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DD" w:rsidRDefault="005F2BDD" w:rsidP="005F2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05">
        <w:rPr>
          <w:rFonts w:ascii="Times New Roman" w:hAnsi="Times New Roman" w:cs="Times New Roman"/>
          <w:b/>
          <w:sz w:val="24"/>
          <w:szCs w:val="24"/>
        </w:rPr>
        <w:t>Семейная тема в романе М.Е.Салтыкова –Щедрина «Господа Головлёвы»</w:t>
      </w:r>
    </w:p>
    <w:p w:rsidR="005F2BDD" w:rsidRDefault="005F2BDD" w:rsidP="005F2BDD">
      <w:pPr>
        <w:pStyle w:val="a5"/>
        <w:shd w:val="clear" w:color="auto" w:fill="FFFFFF"/>
        <w:spacing w:before="0" w:beforeAutospacing="0" w:after="135" w:afterAutospacing="0"/>
        <w:jc w:val="right"/>
        <w:rPr>
          <w:color w:val="333333"/>
        </w:rPr>
      </w:pPr>
      <w:r>
        <w:rPr>
          <w:b/>
        </w:rPr>
        <w:t xml:space="preserve">                                                                   </w:t>
      </w:r>
      <w:r w:rsidRPr="00E01405">
        <w:rPr>
          <w:color w:val="333333"/>
        </w:rPr>
        <w:t xml:space="preserve">Четыре подпорки есть у человека в жизни: дом с семьёй, </w:t>
      </w:r>
      <w:r>
        <w:rPr>
          <w:color w:val="333333"/>
        </w:rPr>
        <w:t xml:space="preserve">                                                       </w:t>
      </w:r>
      <w:r w:rsidRPr="00E01405">
        <w:rPr>
          <w:color w:val="333333"/>
        </w:rPr>
        <w:t>работа, люди, с кем вместе править праздники и будни,</w:t>
      </w:r>
    </w:p>
    <w:p w:rsidR="005F2BDD" w:rsidRDefault="005F2BDD" w:rsidP="005F2BDD">
      <w:pPr>
        <w:pStyle w:val="a5"/>
        <w:shd w:val="clear" w:color="auto" w:fill="FFFFFF"/>
        <w:spacing w:before="0" w:beforeAutospacing="0" w:after="135" w:afterAutospacing="0"/>
        <w:jc w:val="right"/>
        <w:rPr>
          <w:rStyle w:val="apple-converted-space"/>
          <w:color w:val="333333"/>
        </w:rPr>
      </w:pPr>
      <w:r>
        <w:rPr>
          <w:color w:val="333333"/>
        </w:rPr>
        <w:t xml:space="preserve">                                                                               </w:t>
      </w:r>
      <w:r w:rsidRPr="00E01405">
        <w:rPr>
          <w:color w:val="333333"/>
        </w:rPr>
        <w:t xml:space="preserve">и земля, на которой стоит твой дом. И все четыре - </w:t>
      </w:r>
      <w:r>
        <w:rPr>
          <w:color w:val="333333"/>
        </w:rPr>
        <w:t xml:space="preserve">                         </w:t>
      </w:r>
      <w:r w:rsidRPr="00E01405">
        <w:rPr>
          <w:color w:val="333333"/>
        </w:rPr>
        <w:t>одна важней другой:</w:t>
      </w:r>
      <w:r w:rsidRPr="00811AEE">
        <w:rPr>
          <w:rStyle w:val="apple-converted-space"/>
          <w:color w:val="333333"/>
        </w:rPr>
        <w:t xml:space="preserve"> </w:t>
      </w:r>
      <w:r w:rsidRPr="00E01405">
        <w:rPr>
          <w:rStyle w:val="apple-converted-space"/>
          <w:color w:val="333333"/>
        </w:rPr>
        <w:t> </w:t>
      </w:r>
    </w:p>
    <w:p w:rsidR="005F2BDD" w:rsidRDefault="005F2BDD" w:rsidP="005F2BDD">
      <w:pPr>
        <w:pStyle w:val="a5"/>
        <w:shd w:val="clear" w:color="auto" w:fill="FFFFFF"/>
        <w:spacing w:before="0" w:beforeAutospacing="0" w:after="135" w:afterAutospacing="0"/>
        <w:jc w:val="right"/>
        <w:rPr>
          <w:i/>
          <w:iCs/>
          <w:color w:val="333333"/>
        </w:rPr>
      </w:pPr>
      <w:r w:rsidRPr="00E01405">
        <w:rPr>
          <w:i/>
          <w:iCs/>
          <w:color w:val="333333"/>
        </w:rPr>
        <w:t>В.Распутин</w:t>
      </w:r>
    </w:p>
    <w:p w:rsidR="005F2BDD" w:rsidRPr="00E01405" w:rsidRDefault="005F2BDD" w:rsidP="005F2BDD">
      <w:pPr>
        <w:pStyle w:val="a5"/>
        <w:shd w:val="clear" w:color="auto" w:fill="FFFFFF"/>
        <w:spacing w:before="0" w:beforeAutospacing="0" w:after="135" w:afterAutospacing="0"/>
        <w:rPr>
          <w:color w:val="333333"/>
        </w:rPr>
      </w:pPr>
      <w:r w:rsidRPr="00E01405">
        <w:rPr>
          <w:rStyle w:val="a6"/>
          <w:color w:val="333333"/>
        </w:rPr>
        <w:t>Цель:</w:t>
      </w:r>
    </w:p>
    <w:p w:rsidR="005F2BDD" w:rsidRPr="00E01405" w:rsidRDefault="005F2BDD" w:rsidP="005F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140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Образовательная</w:t>
      </w:r>
      <w:r w:rsidRPr="00E01405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01405">
        <w:rPr>
          <w:rFonts w:ascii="Times New Roman" w:hAnsi="Times New Roman" w:cs="Times New Roman"/>
          <w:color w:val="333333"/>
          <w:sz w:val="24"/>
          <w:szCs w:val="24"/>
        </w:rPr>
        <w:t>доказать взаимосвязь произведений русской литературы, преемственность в раскрытии тем, умение проводить параллели, сопоставлять произведения разных писателей;</w:t>
      </w:r>
    </w:p>
    <w:p w:rsidR="005F2BDD" w:rsidRPr="00E01405" w:rsidRDefault="005F2BDD" w:rsidP="005F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140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Воспитательная</w:t>
      </w:r>
      <w:r w:rsidRPr="00E014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01405">
        <w:rPr>
          <w:rFonts w:ascii="Times New Roman" w:hAnsi="Times New Roman" w:cs="Times New Roman"/>
          <w:color w:val="333333"/>
          <w:sz w:val="24"/>
          <w:szCs w:val="24"/>
        </w:rPr>
        <w:t>определить важность семейных уз, родственных отношений, понять роль семьи в развитии гармоничной личности.</w:t>
      </w:r>
    </w:p>
    <w:p w:rsidR="005F2BDD" w:rsidRDefault="005F2BDD" w:rsidP="005F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1405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Развивающая</w:t>
      </w:r>
      <w:r w:rsidRPr="00E01405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01405">
        <w:rPr>
          <w:rFonts w:ascii="Times New Roman" w:hAnsi="Times New Roman" w:cs="Times New Roman"/>
          <w:color w:val="333333"/>
          <w:sz w:val="24"/>
          <w:szCs w:val="24"/>
        </w:rPr>
        <w:t>развитие исследовательских навыков, умение работать самостоятельно и в группе.</w:t>
      </w:r>
    </w:p>
    <w:p w:rsidR="005F2BDD" w:rsidRPr="00811AEE" w:rsidRDefault="005F2BDD" w:rsidP="005F2B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E01405">
        <w:rPr>
          <w:rFonts w:ascii="Times New Roman" w:hAnsi="Times New Roman" w:cs="Times New Roman"/>
          <w:sz w:val="24"/>
          <w:szCs w:val="24"/>
        </w:rPr>
        <w:t>:</w:t>
      </w:r>
      <w:r w:rsidRPr="0081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будут знать:</w:t>
      </w:r>
    </w:p>
    <w:p w:rsidR="005F2BDD" w:rsidRPr="00E01405" w:rsidRDefault="005F2BDD" w:rsidP="005F2B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создания романа «Господа Головлевы»,</w:t>
      </w:r>
    </w:p>
    <w:p w:rsidR="005F2BDD" w:rsidRPr="00E01405" w:rsidRDefault="005F2BDD" w:rsidP="005F2B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прототипы главных героев романа,</w:t>
      </w:r>
    </w:p>
    <w:p w:rsidR="005F2BDD" w:rsidRPr="00E01405" w:rsidRDefault="005F2BDD" w:rsidP="005F2B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образов-персонажей,</w:t>
      </w:r>
    </w:p>
    <w:p w:rsidR="005F2BDD" w:rsidRPr="00E01405" w:rsidRDefault="005F2BDD" w:rsidP="005F2B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 «гибели» семьи,</w:t>
      </w:r>
    </w:p>
    <w:p w:rsidR="005F2BDD" w:rsidRPr="00E01405" w:rsidRDefault="005F2BDD" w:rsidP="005F2B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роль иронии Салтыкова-Щедрина в изображении сюжетной канвы романа «Господа Головлевы»;</w:t>
      </w:r>
    </w:p>
    <w:p w:rsidR="005F2BDD" w:rsidRPr="00E01405" w:rsidRDefault="005F2BDD" w:rsidP="005F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уметь:</w:t>
      </w:r>
    </w:p>
    <w:p w:rsidR="005F2BDD" w:rsidRPr="00E01405" w:rsidRDefault="005F2BDD" w:rsidP="005F2BD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группах,</w:t>
      </w:r>
    </w:p>
    <w:p w:rsidR="005F2BDD" w:rsidRPr="00E01405" w:rsidRDefault="005F2BDD" w:rsidP="005F2BD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поисково-исследовательскую деятельность по материалам учебника;</w:t>
      </w:r>
    </w:p>
    <w:p w:rsidR="005F2BDD" w:rsidRPr="00E01405" w:rsidRDefault="005F2BDD" w:rsidP="005F2BD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главного образа – Иудушки в полной деградации и гибели семьи Головлевых,</w:t>
      </w:r>
    </w:p>
    <w:p w:rsidR="005F2BDD" w:rsidRPr="00E01405" w:rsidRDefault="005F2BDD" w:rsidP="005F2BD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характеристику героев,</w:t>
      </w:r>
    </w:p>
    <w:p w:rsidR="005F2BDD" w:rsidRPr="00E01405" w:rsidRDefault="005F2BDD" w:rsidP="005F2BD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образы-персонажи, объяснять связь между происходящими событиями и Иудушкой,</w:t>
      </w:r>
    </w:p>
    <w:p w:rsidR="005F2BDD" w:rsidRPr="00E01405" w:rsidRDefault="005F2BDD" w:rsidP="005F2BD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через составление постера.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Pr="00E01405" w:rsidRDefault="005F2BDD" w:rsidP="005F2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Ход урока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1.Оргмомент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1405">
        <w:rPr>
          <w:rFonts w:ascii="Times New Roman" w:hAnsi="Times New Roman" w:cs="Times New Roman"/>
          <w:sz w:val="24"/>
          <w:szCs w:val="24"/>
        </w:rPr>
        <w:t>эмоц. настрой при помощи соц ролика « Семья как матрёшка»</w:t>
      </w:r>
      <w:r>
        <w:rPr>
          <w:rFonts w:ascii="Times New Roman" w:hAnsi="Times New Roman" w:cs="Times New Roman"/>
          <w:sz w:val="24"/>
          <w:szCs w:val="24"/>
        </w:rPr>
        <w:t>.Вопрос классу : Какова тема урока?»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2. Деление на группы и работа в группах. Задачи групп:</w:t>
      </w:r>
    </w:p>
    <w:p w:rsidR="005F2BDD" w:rsidRPr="00E01405" w:rsidRDefault="005F2BDD" w:rsidP="005F2B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Что такое семья и её влияние на формирование личности</w:t>
      </w:r>
    </w:p>
    <w:p w:rsidR="005F2BDD" w:rsidRPr="00E01405" w:rsidRDefault="005F2BDD" w:rsidP="005F2B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Тема семьи в русской литературе 19 века</w:t>
      </w:r>
    </w:p>
    <w:p w:rsidR="005F2BDD" w:rsidRPr="00E01405" w:rsidRDefault="005F2BDD" w:rsidP="005F2B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История создания романа «Господа Головлёвы»</w:t>
      </w:r>
    </w:p>
    <w:p w:rsidR="005F2BDD" w:rsidRPr="00E01405" w:rsidRDefault="005F2BDD" w:rsidP="005F2B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Характеристика  семьи Головлёвых.</w:t>
      </w:r>
      <w:r>
        <w:rPr>
          <w:rFonts w:ascii="Times New Roman" w:hAnsi="Times New Roman" w:cs="Times New Roman"/>
          <w:sz w:val="24"/>
          <w:szCs w:val="24"/>
        </w:rPr>
        <w:t>(работа с текстом 1 главы романа)</w:t>
      </w:r>
    </w:p>
    <w:p w:rsidR="005F2BDD" w:rsidRPr="00E01405" w:rsidRDefault="005F2BDD" w:rsidP="005F2B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Актуальность темы в наши дни</w:t>
      </w:r>
      <w:r>
        <w:rPr>
          <w:rFonts w:ascii="Times New Roman" w:hAnsi="Times New Roman" w:cs="Times New Roman"/>
          <w:sz w:val="24"/>
          <w:szCs w:val="24"/>
        </w:rPr>
        <w:t xml:space="preserve"> ( общий вопрос . Ответ даём в конце урока как итог)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 xml:space="preserve">    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405">
        <w:rPr>
          <w:rFonts w:ascii="Times New Roman" w:hAnsi="Times New Roman" w:cs="Times New Roman"/>
          <w:sz w:val="24"/>
          <w:szCs w:val="24"/>
        </w:rPr>
        <w:t>В течение 5 минут группы работают с материалом, выбирая главное по вопросу.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lastRenderedPageBreak/>
        <w:t xml:space="preserve">     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405">
        <w:rPr>
          <w:rFonts w:ascii="Times New Roman" w:hAnsi="Times New Roman" w:cs="Times New Roman"/>
          <w:sz w:val="24"/>
          <w:szCs w:val="24"/>
        </w:rPr>
        <w:t>Затем приём «Волонтёры»- группы делятся информацией.(5 мин.)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405">
        <w:rPr>
          <w:rFonts w:ascii="Times New Roman" w:hAnsi="Times New Roman" w:cs="Times New Roman"/>
          <w:sz w:val="24"/>
          <w:szCs w:val="24"/>
        </w:rPr>
        <w:t xml:space="preserve"> группы всю полученную информацию обрабатывают и фиксируют в кластерах.(10 мин)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405">
        <w:rPr>
          <w:rFonts w:ascii="Times New Roman" w:hAnsi="Times New Roman" w:cs="Times New Roman"/>
          <w:sz w:val="24"/>
          <w:szCs w:val="24"/>
        </w:rPr>
        <w:t>представление кластера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1405">
        <w:rPr>
          <w:rFonts w:ascii="Times New Roman" w:hAnsi="Times New Roman" w:cs="Times New Roman"/>
          <w:sz w:val="24"/>
          <w:szCs w:val="24"/>
        </w:rPr>
        <w:t>3 мин)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405">
        <w:rPr>
          <w:rFonts w:ascii="Times New Roman" w:hAnsi="Times New Roman" w:cs="Times New Roman"/>
          <w:sz w:val="24"/>
          <w:szCs w:val="24"/>
        </w:rPr>
        <w:t xml:space="preserve"> Итоги урока: Актуальность темы в наши дни???</w:t>
      </w: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405">
        <w:rPr>
          <w:rFonts w:ascii="Times New Roman" w:hAnsi="Times New Roman" w:cs="Times New Roman"/>
          <w:sz w:val="24"/>
          <w:szCs w:val="24"/>
        </w:rPr>
        <w:t xml:space="preserve"> рефлексия : о чём я узнал на уроке</w:t>
      </w:r>
      <w:r>
        <w:rPr>
          <w:rFonts w:ascii="Times New Roman" w:hAnsi="Times New Roman" w:cs="Times New Roman"/>
          <w:sz w:val="24"/>
          <w:szCs w:val="24"/>
        </w:rPr>
        <w:t>- эссе</w:t>
      </w:r>
    </w:p>
    <w:p w:rsidR="005F2BDD" w:rsidRPr="00811AEE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405">
        <w:rPr>
          <w:rFonts w:ascii="Times New Roman" w:hAnsi="Times New Roman" w:cs="Times New Roman"/>
          <w:sz w:val="24"/>
          <w:szCs w:val="24"/>
        </w:rPr>
        <w:t>Д/З подготовиться к сочинению</w:t>
      </w:r>
      <w:r w:rsidRPr="00811A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11AEE">
        <w:rPr>
          <w:rFonts w:ascii="Times New Roman" w:hAnsi="Times New Roman" w:cs="Times New Roman"/>
          <w:sz w:val="24"/>
          <w:szCs w:val="24"/>
        </w:rPr>
        <w:t>Семейная тема в романе М.Е.Салтыкова –Щедрина «Господа Головлёвы»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работы групп</w:t>
      </w:r>
    </w:p>
    <w:p w:rsidR="005F2BDD" w:rsidRDefault="005F2BDD" w:rsidP="005F2BD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19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</w:t>
      </w:r>
    </w:p>
    <w:p w:rsidR="005F2BDD" w:rsidRPr="00B2195D" w:rsidRDefault="005F2BDD" w:rsidP="005F2BD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1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истории создания романа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отметим, что произведение печаталось отдельными рассказами, эпизодами,</w:t>
      </w:r>
      <w:r w:rsidRPr="00E01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Первоначально Салтыков-Щедрин хотел написать несколько рассказов из «жизни дворянского гнезда» и включить их в цикл сатирических очерков «Благонамеренные речи». («Благонамеренные» – благонадежные; существенный признак благонамеренности – ненависть к людям независимого образа мыслей, «нигилистам».)</w:t>
      </w:r>
    </w:p>
    <w:p w:rsidR="005F2BDD" w:rsidRPr="00E01405" w:rsidRDefault="005F2BDD" w:rsidP="005F2BDD">
      <w:pPr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Поощренный хорошими отзывами Некрасова о главе «Семейный суд», писатель-сатирик продолжил написание головлевской хроники. Роман «Господа Головлевы» (1880 г.), по мнению критиков, – одно из самых мрачных произведений Салтыкова-Щедрина.</w:t>
      </w:r>
    </w:p>
    <w:p w:rsidR="005F2BDD" w:rsidRPr="00E01405" w:rsidRDefault="005F2BDD" w:rsidP="005F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“Семейный суд”, “Семейные радости”, “По-родственному”, “Семейные итоги”. Все названия глав непосредственно соединены с мыслью семейною, и у главы семейства Арины Петровны слово “семья” не сходит с уст. Так что одним из основных вопросов является именно семейный вопрос. Щедрин показывает разрушение семьи Головлёвых, обречённых на вымирание).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</w:p>
    <w:p w:rsidR="005F2BDD" w:rsidRPr="00E01405" w:rsidRDefault="005F2BDD" w:rsidP="005F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-Какие события, наносящие удар власти матери, изображены в романе?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(отмена крепостного права; смерть мужа; упрочившееся положение Иудушки, его разорительные планы; МАТЬ ПРОКЛИНАЕТ ИУДУШКУ )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2BDD" w:rsidRPr="00E01405" w:rsidRDefault="005F2BDD" w:rsidP="005F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Кого изобразил автор в образах-персонажах романа? (своих родных, семью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F2BDD" w:rsidRPr="00E01405" w:rsidRDefault="005F2BDD" w:rsidP="005F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Описать прототипы каждого героя: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Отец Владимир Михайлович– бесхарактерный, приниженный. Образ отца семейства Головлевых.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Мать Ольга Михайловна Салтыкова – образ Арины Петровны. Сильная. Властная натура, которая в муже и детях видит лишь обузу. Внуки – «щенки».</w:t>
      </w:r>
    </w:p>
    <w:p w:rsidR="005F2BDD" w:rsidRPr="00E01405" w:rsidRDefault="005F2BDD" w:rsidP="005F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Брат Николай Евграфович – образ Степки-балбеса – изгой в семье, неудачник. Образ жизни: праздность, непригодность ни к чему, запои. Мать подавляла его личность угрозами, побоями. Он безвольный, податливый, нетрудоспособный. Именно он дает Порфирию Владимировичу прозвище «Иудушка-кровопивушка». Он голоден, плохо одет, но он ещё шутит, описание тоже радостное, живое. Но по мере возвращения к дому, он не замечает ничего, так как он знает, что его ждёт страшный суд. Головлёво убивает Степана, так же как и убило дяденьку Михаила Петровича, который “…жил в людской и ел из одной чашки с собакой Трезоркой и тётеньку Веру Михайловну, скончавшуюся от умеренности в питании”.</w:t>
      </w:r>
    </w:p>
    <w:p w:rsidR="005F2BDD" w:rsidRPr="00E01405" w:rsidRDefault="005F2BDD" w:rsidP="005F2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брат Дмитрий Евграфович – образ Иудушки – лицемер, пакостник, тиран, кровопивушка.</w:t>
      </w: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Младший сын Павел угрюмый и нелюдимый, апатичный, равнодушный, уходит в запои. НЕНАВИДИТ ИУДУШКУ, мстит ему. Умер от смертельной болезни. Автор называет Пашку - тихоню человеком, лишённым поступков. Он является следующей жертвой Головлёва.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BDD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BDD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BDD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BDD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BDD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BDD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219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</w:t>
      </w:r>
    </w:p>
    <w:p w:rsidR="005F2BDD" w:rsidRPr="00E01405" w:rsidRDefault="005F2BDD" w:rsidP="005F2BDD">
      <w:pPr>
        <w:spacing w:after="10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русской литературе XIX века</w:t>
      </w:r>
    </w:p>
    <w:p w:rsidR="005F2BDD" w:rsidRPr="00E01405" w:rsidRDefault="005F2BDD" w:rsidP="005F2BDD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E0140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Что нужно для счастья? Тихая семейная жизнь… с возможностью делать добро людям.</w:t>
      </w:r>
      <w:r w:rsidRPr="00E0140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E01405">
        <w:rPr>
          <w:rFonts w:ascii="Times New Roman" w:hAnsi="Times New Roman" w:cs="Times New Roman"/>
          <w:b/>
          <w:bCs/>
          <w:color w:val="333333"/>
          <w:sz w:val="24"/>
          <w:szCs w:val="24"/>
        </w:rPr>
        <w:t>(Л. Н. Толстой)</w:t>
      </w:r>
    </w:p>
    <w:p w:rsidR="005F2BDD" w:rsidRPr="00E01405" w:rsidRDefault="005F2BDD" w:rsidP="005F2BD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E01405">
        <w:rPr>
          <w:color w:val="333333"/>
        </w:rPr>
        <w:t>Тема дома и семьи — одна из сквозных тем как в мировой литературе вообще, так и в русской в частности. Её отголоски слышны ещё в древнерусских художественных произведениях. О любимом муже Игоре тоскует, плача на путивльской стене, княгиня Ефросинья Ярославна</w:t>
      </w:r>
      <w:r w:rsidRPr="00E01405">
        <w:rPr>
          <w:rStyle w:val="apple-converted-space"/>
          <w:color w:val="333333"/>
        </w:rPr>
        <w:t> </w:t>
      </w:r>
      <w:r w:rsidRPr="00E01405">
        <w:rPr>
          <w:b/>
          <w:bCs/>
          <w:color w:val="333333"/>
          <w:bdr w:val="none" w:sz="0" w:space="0" w:color="auto" w:frame="1"/>
        </w:rPr>
        <w:t>(«Слово о полку Игореве»)</w:t>
      </w:r>
      <w:r w:rsidRPr="00E01405">
        <w:rPr>
          <w:color w:val="333333"/>
        </w:rPr>
        <w:t>. Через все жизненные испытания проносят любовь и верность муромский князь Пётр и его супруга, мудрая женщина из простого народа, Феврония</w:t>
      </w:r>
      <w:r w:rsidRPr="00E01405">
        <w:rPr>
          <w:rStyle w:val="apple-converted-space"/>
          <w:color w:val="333333"/>
        </w:rPr>
        <w:t> </w:t>
      </w:r>
      <w:r w:rsidRPr="00E01405">
        <w:rPr>
          <w:b/>
          <w:bCs/>
          <w:color w:val="333333"/>
          <w:bdr w:val="none" w:sz="0" w:space="0" w:color="auto" w:frame="1"/>
        </w:rPr>
        <w:t>(«Повесть о Петре и Февронии Муромских»)</w:t>
      </w:r>
      <w:r w:rsidRPr="00E01405">
        <w:rPr>
          <w:color w:val="333333"/>
        </w:rPr>
        <w:t>, а в конце жизни герои, принявшие монашество и живущие в разных монастырях, даже уходят из жизни в один день, и тела их, как гласит легенда, оказываются в одном гробу — это ли не доказательство преданности мужа и жены друг другу! Восхищения достойна и семья главы русской старообрядческой церкви — неистового протопопа Аввакума, разделившая с мужем и отцом тяготы изгнания и страдания за веру (</w:t>
      </w:r>
      <w:r w:rsidRPr="00E01405">
        <w:rPr>
          <w:b/>
          <w:bCs/>
          <w:color w:val="333333"/>
          <w:bdr w:val="none" w:sz="0" w:space="0" w:color="auto" w:frame="1"/>
        </w:rPr>
        <w:t>«Житие протопопа Аввакума»</w:t>
      </w:r>
      <w:r w:rsidRPr="00E01405">
        <w:rPr>
          <w:color w:val="333333"/>
        </w:rPr>
        <w:t>). Вспомним эпизод, когда измученная долгой пешей дорогой по “стране варварской” протопопица, обращаясь к мужу, восклицает: “Долго ли мука сея, протопоп, будет?” И, услышав от него в ответ: “Марковна, до самыя до смерти!” — покорно говорит: “Добро, Петрович, ино ещё побредём”.</w:t>
      </w:r>
    </w:p>
    <w:p w:rsidR="005F2BDD" w:rsidRPr="00E01405" w:rsidRDefault="005F2BDD" w:rsidP="005F2BD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   </w:t>
      </w:r>
      <w:r w:rsidRPr="00E01405">
        <w:rPr>
          <w:color w:val="333333"/>
        </w:rPr>
        <w:t>Говоря о русской литературе XVIII века, учащиеся, конечно, вспомнят семью Простаковых (комедия</w:t>
      </w:r>
      <w:r w:rsidRPr="00E01405">
        <w:rPr>
          <w:rStyle w:val="apple-converted-space"/>
          <w:color w:val="333333"/>
        </w:rPr>
        <w:t> </w:t>
      </w:r>
      <w:r w:rsidRPr="00E01405">
        <w:rPr>
          <w:b/>
          <w:bCs/>
          <w:color w:val="333333"/>
          <w:bdr w:val="none" w:sz="0" w:space="0" w:color="auto" w:frame="1"/>
        </w:rPr>
        <w:t>Д. И. Фонвизина «</w:t>
      </w:r>
      <w:hyperlink r:id="rId5" w:tooltip="сочинение в единственном экземпляре" w:history="1">
        <w:r w:rsidRPr="00E01405">
          <w:rPr>
            <w:rStyle w:val="a4"/>
            <w:b/>
            <w:bCs/>
            <w:color w:val="253B80"/>
            <w:bdr w:val="none" w:sz="0" w:space="0" w:color="auto" w:frame="1"/>
          </w:rPr>
          <w:t>Недоросль</w:t>
        </w:r>
      </w:hyperlink>
      <w:r w:rsidRPr="00E01405">
        <w:rPr>
          <w:b/>
          <w:bCs/>
          <w:color w:val="333333"/>
          <w:bdr w:val="none" w:sz="0" w:space="0" w:color="auto" w:frame="1"/>
        </w:rPr>
        <w:t>»</w:t>
      </w:r>
      <w:r w:rsidRPr="00E01405">
        <w:rPr>
          <w:color w:val="333333"/>
        </w:rPr>
        <w:t>), в которой нет любви и согласия между супругами (запуганный Простаков во всём подчиняется грубой, властной жене, единолично распоряжающейся и имением, и слугами, и домом). Слепое обожание госпожой Простаковой единственного сына Митрофанушки принимает самые уродливые формы: главное для неё — женить своё избалованное дитя на богатой девушке. Когда же мечты о свадьбе рушатся, да ещё, как выясняется в конце пьесы, имение, по судебному решению, берут в опеку, госпожа Простакова обращается к сыну, видя в нём единственную поддержку и опору. В ответ же слышит от Митрофана: “Отвяжись, матушка, как навязалась!” Стало быть, ни о какой сердечной привязанности сына к матери и речи быть не может, и такой результат, по мнению комедиографа, закономерен: это “злонравия достойные плоды”.</w:t>
      </w:r>
    </w:p>
    <w:p w:rsidR="005F2BDD" w:rsidRPr="00E01405" w:rsidRDefault="005F2BDD" w:rsidP="005F2BD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</w:t>
      </w:r>
      <w:r w:rsidRPr="00E01405">
        <w:rPr>
          <w:color w:val="333333"/>
        </w:rPr>
        <w:t>“Мысль семейная” широко прослеживается в литературе XIX века. Вспомним семью Лариных (</w:t>
      </w:r>
      <w:hyperlink r:id="rId6" w:tooltip="сочинение в единственном экземпляре" w:history="1">
        <w:r w:rsidRPr="00E01405">
          <w:rPr>
            <w:rStyle w:val="a4"/>
            <w:color w:val="253B80"/>
            <w:bdr w:val="none" w:sz="0" w:space="0" w:color="auto" w:frame="1"/>
          </w:rPr>
          <w:t>роман</w:t>
        </w:r>
      </w:hyperlink>
      <w:r w:rsidRPr="00E01405">
        <w:rPr>
          <w:rStyle w:val="apple-converted-space"/>
          <w:color w:val="333333"/>
        </w:rPr>
        <w:t> </w:t>
      </w:r>
      <w:r w:rsidRPr="00E01405">
        <w:rPr>
          <w:b/>
          <w:bCs/>
          <w:color w:val="333333"/>
          <w:bdr w:val="none" w:sz="0" w:space="0" w:color="auto" w:frame="1"/>
        </w:rPr>
        <w:t>А. С. Пушкина «</w:t>
      </w:r>
      <w:hyperlink r:id="rId7" w:tooltip="сочинение в единственном экземпляре" w:history="1">
        <w:r w:rsidRPr="00E01405">
          <w:rPr>
            <w:rStyle w:val="a4"/>
            <w:b/>
            <w:bCs/>
            <w:color w:val="253B80"/>
            <w:bdr w:val="none" w:sz="0" w:space="0" w:color="auto" w:frame="1"/>
          </w:rPr>
          <w:t>Евгений Онегин</w:t>
        </w:r>
      </w:hyperlink>
      <w:r w:rsidRPr="00E01405">
        <w:rPr>
          <w:b/>
          <w:bCs/>
          <w:color w:val="333333"/>
          <w:bdr w:val="none" w:sz="0" w:space="0" w:color="auto" w:frame="1"/>
        </w:rPr>
        <w:t>»</w:t>
      </w:r>
      <w:r w:rsidRPr="00E01405">
        <w:rPr>
          <w:color w:val="333333"/>
        </w:rPr>
        <w:t>), где между мужем и женой царило согласие и взаимопонимание, хотя супруга распоряжалась хозяйством, “мужа не спросясь”. Эта патриархальная поместная семья, где исправно “хранили в жизни мирной привычки милой старины”, а дочери воспитывались на причудливом сочетании чтения французских романов и наивной веры в “преданья простонародной старины… сны, карточные гаданья и предсказания луны”, вызывает и у читателей, и у автора добрую, слегка снисходительную улыбку. А. С. Пушкин отмечает, что, когда помещик Дмитрий Ларин отошёл в мир вечного покоя, он был искренне оплакан “детьми и верною женой чистосердечней, чем иной”. Может быть, такой семьи недоставало Евгению Онегину, не знавшему истинной родительской любви и ласки: ведь его отец был поглощён жизнью высшего света, “долгами жил… давал три бала ежегодно и промотался наконец”, о матери героя автор романа вообще не упоминает, с ранних лет Евгений был отдан под опеку “мадам”, которую затем “месье… сменил”. Возможно, отсутствие настоящей семьи в детстве и юности впоследствии не позволило Онегину ответить взаимностью на чувство деревенской “смиренной девочки” Татьяны. Он, хоть и “живо тронут был”, “получив посланье Тани”, искренне уверен в том, что ему и Татьяне “супружество… будет мукой”, потому что сам долго любить не способен: “привыкнув, разлюблю тотчас”. Может быть, именно поэтому создатель произведения наказывает своего “доброго приятеля” одиночеством и душевным страданием в конце романа.</w:t>
      </w:r>
    </w:p>
    <w:p w:rsidR="005F2BDD" w:rsidRPr="00E01405" w:rsidRDefault="005F2BDD" w:rsidP="005F2BD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5F2BDD" w:rsidRPr="00E01405" w:rsidRDefault="005F2BDD" w:rsidP="005F2BDD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     </w:t>
      </w:r>
      <w:r w:rsidRPr="00E01405">
        <w:rPr>
          <w:color w:val="333333"/>
        </w:rPr>
        <w:t>“Семейным романом” можно назвать и роман</w:t>
      </w:r>
      <w:r w:rsidRPr="00E01405">
        <w:rPr>
          <w:rStyle w:val="apple-converted-space"/>
          <w:color w:val="333333"/>
        </w:rPr>
        <w:t> </w:t>
      </w:r>
      <w:r w:rsidRPr="00E01405">
        <w:rPr>
          <w:b/>
          <w:bCs/>
          <w:color w:val="333333"/>
          <w:bdr w:val="none" w:sz="0" w:space="0" w:color="auto" w:frame="1"/>
        </w:rPr>
        <w:t>И. С. Тургенева «</w:t>
      </w:r>
      <w:hyperlink r:id="rId8" w:tooltip="Все сочинения для школы" w:history="1">
        <w:r w:rsidRPr="00E01405">
          <w:rPr>
            <w:rStyle w:val="a4"/>
            <w:b/>
            <w:bCs/>
            <w:color w:val="253B80"/>
            <w:bdr w:val="none" w:sz="0" w:space="0" w:color="auto" w:frame="1"/>
          </w:rPr>
          <w:t>Отцы и дети</w:t>
        </w:r>
      </w:hyperlink>
      <w:r w:rsidRPr="00E01405">
        <w:rPr>
          <w:b/>
          <w:bCs/>
          <w:color w:val="333333"/>
          <w:bdr w:val="none" w:sz="0" w:space="0" w:color="auto" w:frame="1"/>
        </w:rPr>
        <w:t>»</w:t>
      </w:r>
      <w:r w:rsidRPr="00E01405">
        <w:rPr>
          <w:color w:val="333333"/>
        </w:rPr>
        <w:t>, где мы встречаемся сразу с несколькими семействами: из первой главы узнаём об отце и матери братьев Кирсановых — бое</w:t>
      </w:r>
      <w:r w:rsidRPr="00E01405">
        <w:rPr>
          <w:color w:val="333333"/>
        </w:rPr>
        <w:softHyphen/>
        <w:t>вом генерале и его верной подруге, проживших в любви и согласии много лет; с нежностью рассказывает автор о семейном гнёздышке Николая Петровича и его жены Маши, где царили всегда доброта, взаимопонимание, уют. Да и в Фенечке, женщине простой, бесхитростной, искренне привязанной к марьинскому помещику, подарившей ему сына Митю, умеющей обустроить быт в имении и варить варенье из “кружовника”, Николай Петрович словно увидел продолжение милой, рано ушедшей из жизни Маши, память о которой никогда не покинет его сердца. Аркадий повторит путь отца: молодой человек тоже ищет тихого семейного счастья, он готов заниматься делами имения, забыв о юношеском увлечении нигилизмом (“…сделался рьяным хозяином, и «ферма» уже приносит довольно значительный доход”), у него рождается сын, названный в честь деда Николаем. А какое восхищение вызывают “старики Базаровы”, души не чающие в ненаглядном “Енюшеньке” и с заботливым вниманием относящиеся друг к другу. Да и сам</w:t>
      </w:r>
      <w:r w:rsidRPr="00E01405">
        <w:rPr>
          <w:rStyle w:val="apple-converted-space"/>
          <w:color w:val="333333"/>
        </w:rPr>
        <w:t> </w:t>
      </w:r>
      <w:hyperlink r:id="rId9" w:tooltip="сочинение в единственном экземпляре" w:history="1">
        <w:r w:rsidRPr="00E01405">
          <w:rPr>
            <w:rStyle w:val="a4"/>
            <w:color w:val="253B80"/>
            <w:bdr w:val="none" w:sz="0" w:space="0" w:color="auto" w:frame="1"/>
          </w:rPr>
          <w:t>Базаров</w:t>
        </w:r>
      </w:hyperlink>
      <w:r w:rsidRPr="00E01405">
        <w:rPr>
          <w:color w:val="333333"/>
        </w:rPr>
        <w:t>, под маской снисходительной усмешки прячущий свою любовь к родителям, перед смертью просит Одинцову позаботиться об отце и матери: “Ведь таких людей, как они, в вашем большом свете днём с огнём не сыскать…”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BDD" w:rsidRDefault="005F2BDD" w:rsidP="005F2BD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группа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самого рождения человек попадает в общество. Он растет, развивается и умирает в нем. На развитие человека оказывает влияние множество различных факторов, как биологических, так и социальных. Главным социальным фактором, влияющим на становление личности, является семья. Семьи бывают совершенно разными.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Отношения в семье влияют также на то, как человек в дальнейшем будет строить свою карьеру, по какому пути он пойдет. Семья дает человеку очень многое, но может не дать ничего. Существуют и неполные семьи, и семьи с детьми-инвалидами и т.д. Само собой, что отношения и воспитание в этих семьях кардинально отличаются от воспитания в обычной полной семье. Также отличается и воспитание в многодетных семьях; в семьях, где часты конфликты между родителями; в семьях с различными стилями воспитания, то есть, сколько семей, столько и вариантов воспитания личности. Кроме того, человек может и не стать личностью, если у него нет собственного мнения, собственных убеждений, если он подчиняется всему, чего от него хотят. И в данном случае тоже много зависит от семьи. В связи с особой воспитательной ролью семьи возникает вопрос о том, как сделать так, чтобы максимизировать положительные и минимизировать отрицательные влияния семьи на поведение развивающейся личности </w:t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5B"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1, с.21</w:t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5D"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Для этого необходимо четко определить внутрисемейные социально-психологические факторы, имеющие воспитательное значение. Именно в семье человек получает первый жизненный опыт, делает первые наблюдения и учится вести себя в различных ситуациях. Очень важно, чтобы то, чему родители учат ребенка, подкреплялось 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 Среди различных социальных факторов, влияющих на становление личности, одним из важнейших является семья. Традиционно семья – 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в течение значительной части своей жизни. В семье закладываются основы личности. В процессе близких отношений с матерью, отцом, братьями, сестрами, дедушками, бабушками и другими родственниками у ребенка с первых дней жизни начинает формироваться структура личности. Воспитание детей обогащает личность взрослого человека, усиливает его социальный опыт. Чаще всего это происходит у родителей бессознательно, но в последнее время стали встречаться молодые родители, сознательно воспитывающие также и себя. К сожалению, эта позиция родителей не стала популярной, несмотря на то, что она заслуживает самого пристального внимания. В жизни каждого человека родители играют большую и ответственную роль. Они дают ребенку новые образцы поведения, с их помощью он познает окружающий мир, им он подражает во всех своих действиях. Эта тенденция все более усиливается благодаря позитивным эмоциональным связям ребенка с родителями и его стремлением быть похожим на мать или отца, бабушку или дедушку и т.д. Когда родители осознают эту закономерность и понимают, что от них во многом зависит формирование личности ребенка, то они ведут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 Такой процесс воспитания можно считать вполне сознательным, так как постоянный контроль за своим поведением, за отношением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 личности </w:t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5B"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2, с.53</w:t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5D"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Все этапы развития требуют от человека адаптации к новым социальным условиям, помогающим человеку обогащаться новым опытом, становиться социально более зрелым. Многие этапы развития семьи можно предвидеть и даже подготовиться к ним. Однако в жизни бывают такие ситуации, которые не поддаются предвидению, так как возникают мгновенно, как бы стихийно, например, тяжелая болезнь кого-то из членов семьи, рождение больного ребенка, смерть близкого человека, неприятности на работе и т.д. Подобные явления также требуют от членов семьи адаптации, так как им приходится изыскивать новые методы взаимоотношений. Семья имеет огромное значение для развития личности. Дети, лишенные возможности непосредственно и постоянно участвовать в жизни малой группы, состоящей из родных и близких им людей, многое теряют. Особенно это заметно у маленьких детей, живущих вне семьи – в детдомах и интернатах. Развитие личности этих детей нередко протекает иным путем, чем у детей, воспитывающихся в семье. Умственное и социальное развитие этих детей порой запаздывает, а эмоциональное – затормаживается. То же самое может происходить с взрослым человеком, так как недостаток постоянных личных контактов является сутью одиночества, становится источником многих отрицательных явлений и служит причиной серьезных личностных нарушений. Многие люди ведут себя в присутствии других людей иначе, чем тогда, когда остаются одни. Причем если человек ощущает благожелательное, доброе отношение присутствующих, то у него чаще всего появляется определенный стимул к таким действиям, которые вызовут одобрение окружающих его людей и помогут ему предстать в лучшем свете. Если же человек ощущает недоброжелательное отношение, то у него появляется сопротивление, проявляющееся самыми разными способами. Хорошо воспитанный человек преодолевает этот протест осознанным усилием. В малой группе, где царят дружеские взаимоотношения, коллектив оказывает весьма сильное влияние на человека. Это особенно проявляется в формировании духовных ценностей, норм и образцов поведения, стиля взаимоотношений между людьми. Семья имеет свою структуру, определенную социальными ролями ее членов: мужа и жены, отца и матери, сына и дочери, сестры и брата, дедушки и бабушки. На основе этих ролей складываются межличностные отношения в семье. Степень участия человека в жизни семьи может быть самой разнообразной, и в зависимости от этого семья может оказывать на человека большее или меньшее влияние. Семья играет колоссальную роль в жизни и деятельности общества. Функции семьи можно рассматривать как с позиции реализации целей общества, так и с позиции выполнения своих обязанностей по отношению к обществу. Благодаря своей репродуктивной функции семья является источником продолжения человеческой жизни. Это та социальная группа, которая изначально формирует личность человека. Семья способствует увеличению созидательных и производительных сил общества. Семья вводит в общество новых членов, передавая им язык, нравы и обычаи, основные образцы поведения, обязательные в данном обществе, вводит человека в мир духовных ценностей общества, контролирует поведение своих членов. Социальные функции семьи проявляются не только в отношении детей, но и в отношении супругов, так как жизнь в браке является процессом, играющим большую роль в жизни общества. Одна из главнейших функций семьи – создание условий для развития личности всех своих членов. Семья удовлетворяет различные потребности человека. Рождение детей вызывает радость не только от сознания продолжения своего рода, но и дает возможность увереннее смотреть в будущее. В семье люди заботятся друг о друге. Также в семье удовлетворяются разнообразные потребности человека. В супружеской жизни человека наиболее ярко проявляется чувство любви и взаимопонимания, признание, уважение, чувство безопасности. Однако удовлетворение своих потребностей связано с выполнением определенных функций семьи. К сожалению, семьи не всегда выполняют свои функции. В таких случаях возникает проблема асоциальной роли семьи. Не выполняют своих функций семьи, которые не в состоянии обеспечить своим членам безопасность, необходимые условия быта и взаимопомощь, если в семье неправильно преподнесены некоторые ценности. Кроме того, когда семья воспитывает эмоционально незрелых людей с ослабленным чувством опасности, с человеческими качествами, далекими от общественных норм, она наносит вред своему народу. Рассматривая роль семьи в жизни каждого человека, необходимо также отметить ее психологическую функцию, так как именно в семье формируются все те качества личности, которые представляют ценность для общества. Каждый человек на протяжении своей жизни, как правило, является членом двух семей: родительской, из которой он происходит, и семьи, которую он создает сам. На жизнь в семье родителей приходятся периоды приблизительно до юношеского возраста. В период возмужания человек постепенно обретает самостоятельность. Чем дальше, тем больше жизненного, профессионального и социального опыта накапливает человек, и все большую роль для него начинает играть семья. Характер эмоционального отношения родителей к ребенку можно назвать родительской позицией. Это один из важнейших факторов, формирующих личность. Существует несколько вариаций этого фактора, от доминирования до полного безразличия. И постоянное навязывание контактов, и полное их отсутствие вредно ребенку. Очень важно наладить контакт с ребенком, чтобы впоследствии можно было говорить об отдаче со стороны ребенка. К ребенку, прежде всего, нужно подходить без преувеличенной сосредоточенности внимания, но и без чрезмерной эмоциональной дистанции, то есть, необходим контакт свободный, а не напряженный или слишком слабый и случайный. Речь идет о таком подходе, который можно охарактеризовать как уравновешенный, свободный, направленный к уму и сердцу ребенка, ориентированный на его действительные потребности. Это должен быть подход, основанный на определенной независимости, в меру категоричный и настойчивый, являющийся для ребенка опорой и авторитетом, а не властным, командным приказом или уступчивой, пассивной просьбой. Нарушения контакта с ребенком проявляются в нескольких характерных формах, например, излишней агрессивности или стремлении корректировать поведение ребенка. С самого раннего возраста правильный процесс развития осуществляется в первую очередь благодаря заботам родителей. Маленький ребенок учится у своих родителей мыслить, говорить, понимать и контролировать свои реакции. Благодаря личностным образцам, каковыми являются для него родители, он учится тому, как относиться к другим членам семьи, родственникам, знакомым: кого любить, кого избегать, с кем более или менее считаться, кому выражать свою симпатию или антипатию, когда сдерживать свои реакции. Семья готовит ребенка к будущей самостоятельной жизни в обществе, передает ему духовные ценности, моральные нормы, образцы поведения, традиции, культуру своего общества. Направляющие, согласованные воспитательные методы родителей учат ребенка раскованности, в то же время он учится управлять своими действиями и поступками согласно нравственным нормам. У ребенка формируется мир ценностей. В этом многостороннем развитии родители своим поведением и собственным примером оказывают ребенку большую помощь. Однако некоторые родители могут затруднять, тормозить, даже нарушать поведение своих детей, способствуя проявлению у него патологических черт личности. Ребенок, воспитывающийся в семье, где личностными образцами для него являются родители, получает подготовку к последующим социальным ролям: женщины или мужчины, жены или мужа, матери или отца. Кроме того, довольно сильным является социальное давление. Детей обычно хвалят за поведение, соответствующее их полу, и порицают за действия, присущие противоположному полу. Правильное половое воспитание ребенка, формирование чувства принадлежности к своему полу составляют одну из основ дальнейшего развития их личности </w:t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5B"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3, с.124</w:t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5D"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каждой семье объективно складывается определенная, далеко не всегда осознанная система воспитания. Здесь имеется в виду и понимание целей воспитания, и приемов воспитания, и учет того, что можно и чего нельзя допустить в отношении ребенка. Могут быть выделены 4 тактики воспитания в семье и отвечающие им 4 типа семейных отношений, являющиеся предпосылкой и результатом их возникновения: диктат, опека, “невмешательство” и сотрудничество. Диктат в семье проявляется в систематическом подавлении родителями инициативы и чувства собственного достоинства у детей. Разумеется, родители могут и должны предъявлять требования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сталкиваются с сопротивлением ребенка, который отвечает на нажим, принуждение, угрозы лицемерием, обманом, вспышками грубости, а иногда и откровенной ненавистью. Но даже если сопротивление оказывается сломленным, вместе с ним происходит ломка многих качеств личности: самостоятельность, чувство собственного достоинства, инициативность, вера в себя и свои возможности, все это – гарантия неудачного формирования личности. Опека в семье – система отношений, при которой родители, обеспечивая своим трудом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Родители, по сути, блокируют процесс серьезной подготовки их детей к реальности за порогом родного дома. Такая чрезмерная забота о ребенке, чрезмерный контроль за всей его жизнью, основанный на тесном эмоциональном контакте, называется гиперопекой. Она приводит к пассивности, несамостоятельности, трудностям в общении. Существует также противоположное понятие – гиперопека, подразумевающее под собой сочетание безразличного отношения родительского отношения с полным отсутствием контроля. Дети могут делать все, что им вздумается. В результате, повзрослев, они становятся эгоистичными, циничными людьми, которые не в состоянии никого уважать, сами не заслуживают уважения, но при этом по-прежнему требуют выполнения всех своих прихотей. Система межличностных отношений в семье, строящаяся на признании возможности и даже целесообразности независимого существования взрослых от детей, может порождаться тактикой “невмешательства”.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 Сотрудничество 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ценностями. Семья, где ведущим типом взаимоотношений является сотрудничество, обретает особое качество, становится группой высокого уровня развития – коллективом. Многие родители с замиранием сердца ждут так называемого переходного возраста у своих детей. У кого-то этот переход от детства к взрослению происходит совершенно незаметно, для кого-то становится настоящей катастрофой. Еще недавно послушный и спокойный ребенок вдруг становится “колючим”, раздраженным, он то и дело вступает в конфликт с окружающими. Это нередко вызывает непродуманную отрицательную реакцию родителей. Их ошибка состоит в том, что они пытаются подчинить подростка своей воле, а это только ожесточает, отталкивает его от взрослых и, что самое страшное, ломает растущего человека, делая его неискренним приспособленцем или по-прежнему послушным вплоть до потери своего “Я”. Подростковая самостоятельность выражается в основном в стремлении к эмансипации от взрослых, освобождению от их опеки, контроля. Нуждаясь в родителях, в их любви и заботе, в их мнении, они испытывают сильное желание быть самостоятельными, равными с ними. То, как сложатся отношения в этот трудный для обеих сторон период и после него, зависит, главным образом, от стиля воспитания, сложившегося в семье, и возможностей родителей перестроиться – принять чувство взрослости своего ребенка. Существует 3 стиля родительского поведения – авторитарный, демократический и попустительский. При авторитарном стиле желание родителя – закон для ребенка. Такие родители подавляют своих детей. Они требуют от подростка беспрекословного подчинения и не считают нужным объяснять ему причины своих указаний и запретов. Они жестко контролируют все сферы жизни подростка, причем делают это не всегда корректно. Дети в таких семьях обычно замыкаются, их общение с родителями нарушается. Часть подростков идет на конфликт, но чаще дети, растущие в подобной семье, приспосабливаются к стилю семейных отношений и становятся неуверенными в себе, менее самостоятельными. Демократичный стиль семейных отношений является самым оптимальным для воспитания. Демократичные родители ценят в поведении подростка и самостоятельность, и дисциплину. Они сами предоставляют ему право быть самостоятельным в каких-то областях его жизни; не ущемляя прав, одновременно требуют выполнения обязанностей; они уважают его мнение и советуются с ним. Контроль, основанный на теплых чувствах и разумной заботе, обычно не слишком раздражает подростка; он часто прислушивается к объяснениям, почему не стоит делать одного и стоит сделать другое. Формирование взрослости при таких обстоятельствах происходит без особых переживаний и конфликтов. При попустительском стиле родители почти не обращают внимания на своих детей, ни в чем их не ограничивают, ничего не запрещают. Подростки из таких семей часто попадают под плохое влияние, могут поднять руку на своих родителей, у них почти нет ценностей. Сколько семей, столько и вариантов воспитания. В зависимости от этого происходит и становление личности. Личностью может стать лишь человек, желающий чего-то добиться в жизни, имеющий свои цели и упорно идущий к их достижению. Это человек с устойчивой системой норм, ценностей, имеющий твердые убеждения, а также собственное мнение по каждому вопросу, умеющий отстаивать свою точку зрения. Становление личности связано с влиянием на человека различных факторов, как биологических, так и социальных. Имеет значение каждая мелочь – от генов до питания. Малейшая ошибка – и человек может потерять свою индивидуальность, стать “таким, как все”. Каждый из нас хочет сделать карьеру, создать семью, вырастить детей. У всех разная самооценка, потребности и уровень притязаний, и это также является одним из факторов, влияющих на становление личности наряду с семьей и т.д. В семье человек получает свой первый социальный опыт, делает первые шаги, говорит первые слова. На становление личности человека влияют не только мать и отец, но и другие члены семьи. Очень важно, чтобы маленький человечек воспитывался в доброжелательной атмосфере, чтобы в процессе воспитания у родителей не было разногласий по поводу методов его воспитания, чтобы ребенок не был свидетелем конфликтов. В противном случае он может вырасти в асоциальную личность, наносящую вред не только окружающим, но и себе. Семья – главный источник всех правильных поступков на жизненном пути личности и искоренение</w:t>
      </w:r>
      <w:r w:rsidRPr="00E014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0140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140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Пожалуйста, не забудьте правильно оформить цитату:</w:t>
      </w:r>
      <w:r w:rsidRPr="00E0140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Пугачев А. С. Влияние семьи на личность // Молодой ученый. — 2012. — №7. — С. 310-313.. URL: https://moluch.ru/archive/42/5051/ (Дата обращения: 2017-12-03)</w:t>
      </w:r>
    </w:p>
    <w:p w:rsidR="005F2BDD" w:rsidRPr="00E01405" w:rsidRDefault="005F2BDD" w:rsidP="005F2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C11" w:rsidRDefault="004F0C11">
      <w:bookmarkStart w:id="0" w:name="_GoBack"/>
      <w:bookmarkEnd w:id="0"/>
    </w:p>
    <w:sectPr w:rsidR="004F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8F"/>
    <w:multiLevelType w:val="multilevel"/>
    <w:tmpl w:val="9052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00950"/>
    <w:multiLevelType w:val="hybridMultilevel"/>
    <w:tmpl w:val="F33AA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5FC3"/>
    <w:multiLevelType w:val="multilevel"/>
    <w:tmpl w:val="2A2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40BA9"/>
    <w:multiLevelType w:val="multilevel"/>
    <w:tmpl w:val="F8FC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DD"/>
    <w:rsid w:val="004F0C11"/>
    <w:rsid w:val="005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18BC-1167-4F3C-990A-8581433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DD"/>
    <w:pPr>
      <w:ind w:left="720"/>
      <w:contextualSpacing/>
    </w:pPr>
  </w:style>
  <w:style w:type="character" w:customStyle="1" w:styleId="apple-converted-space">
    <w:name w:val="apple-converted-space"/>
    <w:basedOn w:val="a0"/>
    <w:rsid w:val="005F2BDD"/>
  </w:style>
  <w:style w:type="character" w:styleId="a4">
    <w:name w:val="Hyperlink"/>
    <w:basedOn w:val="a0"/>
    <w:uiPriority w:val="99"/>
    <w:semiHidden/>
    <w:unhideWhenUsed/>
    <w:rsid w:val="005F2B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uroki.com/voprosy-i-otvety-k-romanu-i-s-turgeneva-otcy-i-d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uroki.com/obraz-stradayushhego-egoista-v-romane-a-s-pushkina-evgenij-onegin-kratkoe-izlozhenie-tek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uroki.com/evgenij-onegin-a-s-pushkina-pervyj-realisticheskij-roman-v-russkoj-literatu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churoki.com/rechevaya-xarakteristika-geroev-komedii-d-i-fonvizina-nedoros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uroki.com/bazarov-pobeditel-ili-proigravsh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4522</Words>
  <Characters>25781</Characters>
  <Application>Microsoft Office Word</Application>
  <DocSecurity>0</DocSecurity>
  <Lines>214</Lines>
  <Paragraphs>60</Paragraphs>
  <ScaleCrop>false</ScaleCrop>
  <Company/>
  <LinksUpToDate>false</LinksUpToDate>
  <CharactersWithSpaces>30243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2017-12-17T12:41:00Z</dcterms:created>
  <dcterms:modified xsi:type="dcterms:W3CDTF">2017-12-17T12:42:00Z</dcterms:modified>
</cp:coreProperties>
</file>