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b/>
          <w:sz w:val="28"/>
          <w:szCs w:val="28"/>
        </w:rPr>
        <w:t>Пояснительная записка</w:t>
      </w:r>
      <w:r w:rsidRPr="00DC1288">
        <w:rPr>
          <w:sz w:val="28"/>
          <w:szCs w:val="28"/>
        </w:rPr>
        <w:t>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Представленный урок  входит в тематический блок  "Россия первой четверти XVIII века". Открывает знакомство с преобразованиями Петра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. Материал урока рассчитан на семиклассников. </w:t>
      </w:r>
    </w:p>
    <w:p w:rsidR="00DA0E2F" w:rsidRPr="00DC1288" w:rsidRDefault="00DA0E2F" w:rsidP="00E10D78">
      <w:pPr>
        <w:jc w:val="center"/>
        <w:rPr>
          <w:b/>
          <w:sz w:val="28"/>
          <w:szCs w:val="28"/>
        </w:rPr>
      </w:pPr>
      <w:r w:rsidRPr="00DC1288">
        <w:rPr>
          <w:b/>
          <w:sz w:val="28"/>
          <w:szCs w:val="28"/>
          <w:u w:val="single"/>
        </w:rPr>
        <w:t>Эпиграф:</w:t>
      </w:r>
      <w:r w:rsidRPr="00DC1288">
        <w:rPr>
          <w:sz w:val="28"/>
          <w:szCs w:val="28"/>
        </w:rPr>
        <w:t xml:space="preserve">  </w:t>
      </w:r>
      <w:r w:rsidRPr="00DC1288">
        <w:rPr>
          <w:b/>
          <w:sz w:val="28"/>
          <w:szCs w:val="28"/>
        </w:rPr>
        <w:t>«Ни одна великая нация ник</w:t>
      </w:r>
      <w:r w:rsidR="00E10D78" w:rsidRPr="00DC1288">
        <w:rPr>
          <w:b/>
          <w:sz w:val="28"/>
          <w:szCs w:val="28"/>
        </w:rPr>
        <w:t xml:space="preserve">огда не существовала и не могла                  </w:t>
      </w:r>
      <w:r w:rsidRPr="00DC1288">
        <w:rPr>
          <w:b/>
          <w:sz w:val="28"/>
          <w:szCs w:val="28"/>
        </w:rPr>
        <w:t>существовать,</w:t>
      </w:r>
      <w:r w:rsidR="00E10D78" w:rsidRPr="00DC1288">
        <w:rPr>
          <w:b/>
          <w:sz w:val="28"/>
          <w:szCs w:val="28"/>
        </w:rPr>
        <w:t xml:space="preserve"> </w:t>
      </w:r>
      <w:r w:rsidRPr="00DC1288">
        <w:rPr>
          <w:b/>
          <w:sz w:val="28"/>
          <w:szCs w:val="28"/>
        </w:rPr>
        <w:t>в таком удалённом от моря положении,</w:t>
      </w:r>
    </w:p>
    <w:p w:rsidR="00DA0E2F" w:rsidRPr="00DC1288" w:rsidRDefault="00E10D78" w:rsidP="00E10D78">
      <w:pPr>
        <w:jc w:val="center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                     </w:t>
      </w:r>
      <w:r w:rsidR="00DA0E2F" w:rsidRPr="00DC1288">
        <w:rPr>
          <w:b/>
          <w:sz w:val="28"/>
          <w:szCs w:val="28"/>
        </w:rPr>
        <w:t xml:space="preserve">в </w:t>
      </w:r>
      <w:proofErr w:type="gramStart"/>
      <w:r w:rsidR="00DA0E2F" w:rsidRPr="00DC1288">
        <w:rPr>
          <w:b/>
          <w:sz w:val="28"/>
          <w:szCs w:val="28"/>
        </w:rPr>
        <w:t>каком</w:t>
      </w:r>
      <w:proofErr w:type="gramEnd"/>
      <w:r w:rsidR="00DA0E2F" w:rsidRPr="00DC1288">
        <w:rPr>
          <w:b/>
          <w:sz w:val="28"/>
          <w:szCs w:val="28"/>
        </w:rPr>
        <w:t xml:space="preserve"> первоначально находилось государство Петра Великого»</w:t>
      </w:r>
    </w:p>
    <w:p w:rsidR="00E10D78" w:rsidRPr="00DC1288" w:rsidRDefault="00E10D78" w:rsidP="00E10D78">
      <w:pPr>
        <w:jc w:val="center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                   (К.Маркс)</w:t>
      </w:r>
    </w:p>
    <w:p w:rsidR="00985E2B" w:rsidRPr="00DC1288" w:rsidRDefault="00985E2B" w:rsidP="00985E2B">
      <w:pPr>
        <w:shd w:val="clear" w:color="auto" w:fill="FFFFFF"/>
        <w:spacing w:before="346"/>
        <w:rPr>
          <w:b/>
          <w:bCs/>
          <w:color w:val="5C5C5C"/>
          <w:spacing w:val="-3"/>
          <w:sz w:val="28"/>
          <w:szCs w:val="28"/>
        </w:rPr>
      </w:pPr>
      <w:r w:rsidRPr="00DC1288">
        <w:rPr>
          <w:b/>
          <w:sz w:val="28"/>
          <w:szCs w:val="28"/>
        </w:rPr>
        <w:t>Цель урока:</w:t>
      </w:r>
      <w:r w:rsidRPr="00DC1288">
        <w:rPr>
          <w:b/>
          <w:bCs/>
          <w:color w:val="5C5C5C"/>
          <w:spacing w:val="-3"/>
          <w:sz w:val="28"/>
          <w:szCs w:val="28"/>
        </w:rPr>
        <w:t xml:space="preserve"> </w:t>
      </w:r>
    </w:p>
    <w:p w:rsidR="00985E2B" w:rsidRPr="00DC1288" w:rsidRDefault="00985E2B" w:rsidP="00985E2B">
      <w:pPr>
        <w:numPr>
          <w:ilvl w:val="0"/>
          <w:numId w:val="1"/>
        </w:numPr>
        <w:shd w:val="clear" w:color="auto" w:fill="FFFFFF"/>
        <w:rPr>
          <w:spacing w:val="8"/>
          <w:sz w:val="28"/>
          <w:szCs w:val="28"/>
        </w:rPr>
      </w:pPr>
      <w:r w:rsidRPr="00DC1288">
        <w:rPr>
          <w:spacing w:val="8"/>
          <w:sz w:val="28"/>
          <w:szCs w:val="28"/>
        </w:rPr>
        <w:t xml:space="preserve">познакомить с предпосылками и причинами, этапами и основными сражениями Северной  войны; </w:t>
      </w:r>
    </w:p>
    <w:p w:rsidR="00985E2B" w:rsidRPr="00DC1288" w:rsidRDefault="00985E2B" w:rsidP="00985E2B">
      <w:pPr>
        <w:numPr>
          <w:ilvl w:val="0"/>
          <w:numId w:val="1"/>
        </w:numPr>
        <w:shd w:val="clear" w:color="auto" w:fill="FFFFFF"/>
        <w:rPr>
          <w:spacing w:val="8"/>
          <w:sz w:val="28"/>
          <w:szCs w:val="28"/>
        </w:rPr>
      </w:pPr>
      <w:r w:rsidRPr="00DC1288">
        <w:rPr>
          <w:spacing w:val="4"/>
          <w:sz w:val="28"/>
          <w:szCs w:val="28"/>
        </w:rPr>
        <w:t xml:space="preserve">охарактеризовать   международную   обстановку   и   ее   изменения   в </w:t>
      </w:r>
      <w:r w:rsidRPr="00DC1288">
        <w:rPr>
          <w:spacing w:val="1"/>
          <w:sz w:val="28"/>
          <w:szCs w:val="28"/>
        </w:rPr>
        <w:t>течение войны;</w:t>
      </w:r>
    </w:p>
    <w:p w:rsidR="00985E2B" w:rsidRPr="00DC1288" w:rsidRDefault="00985E2B" w:rsidP="00985E2B">
      <w:pPr>
        <w:numPr>
          <w:ilvl w:val="0"/>
          <w:numId w:val="1"/>
        </w:numPr>
        <w:shd w:val="clear" w:color="auto" w:fill="FFFFFF"/>
        <w:rPr>
          <w:spacing w:val="8"/>
          <w:sz w:val="28"/>
          <w:szCs w:val="28"/>
        </w:rPr>
      </w:pPr>
      <w:r w:rsidRPr="00DC1288">
        <w:rPr>
          <w:spacing w:val="1"/>
          <w:sz w:val="28"/>
          <w:szCs w:val="28"/>
        </w:rPr>
        <w:t>оценить значение победы в Северной войне для России.</w:t>
      </w:r>
    </w:p>
    <w:p w:rsidR="00985E2B" w:rsidRPr="00DC1288" w:rsidRDefault="00985E2B" w:rsidP="00985E2B">
      <w:pPr>
        <w:shd w:val="clear" w:color="auto" w:fill="FFFFFF"/>
        <w:rPr>
          <w:spacing w:val="1"/>
          <w:sz w:val="28"/>
          <w:szCs w:val="28"/>
        </w:rPr>
      </w:pPr>
    </w:p>
    <w:p w:rsidR="00985E2B" w:rsidRPr="00DC1288" w:rsidRDefault="00985E2B" w:rsidP="00985E2B">
      <w:pPr>
        <w:shd w:val="clear" w:color="auto" w:fill="FFFFFF"/>
        <w:rPr>
          <w:spacing w:val="8"/>
          <w:sz w:val="28"/>
          <w:szCs w:val="28"/>
        </w:rPr>
      </w:pPr>
    </w:p>
    <w:p w:rsidR="00985E2B" w:rsidRPr="00DC1288" w:rsidRDefault="00985E2B" w:rsidP="00985E2B">
      <w:pPr>
        <w:shd w:val="clear" w:color="auto" w:fill="FFFFFF"/>
        <w:ind w:left="374"/>
        <w:rPr>
          <w:b/>
          <w:spacing w:val="1"/>
          <w:sz w:val="28"/>
          <w:szCs w:val="28"/>
        </w:rPr>
      </w:pPr>
      <w:r w:rsidRPr="00DC1288">
        <w:rPr>
          <w:b/>
          <w:spacing w:val="1"/>
          <w:sz w:val="28"/>
          <w:szCs w:val="28"/>
        </w:rPr>
        <w:t>Задачи урока: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proofErr w:type="gramStart"/>
      <w:r w:rsidRPr="00DC1288">
        <w:rPr>
          <w:b/>
          <w:spacing w:val="1"/>
          <w:sz w:val="28"/>
          <w:szCs w:val="28"/>
        </w:rPr>
        <w:t>Образовательная</w:t>
      </w:r>
      <w:proofErr w:type="gramEnd"/>
      <w:r w:rsidRPr="00DC1288">
        <w:rPr>
          <w:spacing w:val="1"/>
          <w:sz w:val="28"/>
          <w:szCs w:val="28"/>
        </w:rPr>
        <w:t xml:space="preserve"> – познакомить с основными событиями Северной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b/>
          <w:spacing w:val="1"/>
          <w:sz w:val="28"/>
          <w:szCs w:val="28"/>
        </w:rPr>
        <w:t xml:space="preserve">                                 </w:t>
      </w:r>
      <w:r w:rsidRPr="00DC1288">
        <w:rPr>
          <w:spacing w:val="1"/>
          <w:sz w:val="28"/>
          <w:szCs w:val="28"/>
        </w:rPr>
        <w:t xml:space="preserve">войны, раскрыть значение начатых Петром </w:t>
      </w:r>
      <w:r w:rsidRPr="00DC1288">
        <w:rPr>
          <w:spacing w:val="1"/>
          <w:sz w:val="28"/>
          <w:szCs w:val="28"/>
          <w:lang w:val="en-US"/>
        </w:rPr>
        <w:t>I</w:t>
      </w:r>
      <w:r w:rsidRPr="00DC1288">
        <w:rPr>
          <w:spacing w:val="1"/>
          <w:sz w:val="28"/>
          <w:szCs w:val="28"/>
        </w:rPr>
        <w:t xml:space="preserve"> реформ,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spacing w:val="1"/>
          <w:sz w:val="28"/>
          <w:szCs w:val="28"/>
        </w:rPr>
        <w:t xml:space="preserve">                                 активизировать познавательную активность учащихся.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proofErr w:type="gramStart"/>
      <w:r w:rsidRPr="00DC1288">
        <w:rPr>
          <w:b/>
          <w:spacing w:val="1"/>
          <w:sz w:val="28"/>
          <w:szCs w:val="28"/>
        </w:rPr>
        <w:t>Воспитательная</w:t>
      </w:r>
      <w:proofErr w:type="gramEnd"/>
      <w:r w:rsidRPr="00DC1288">
        <w:rPr>
          <w:spacing w:val="1"/>
          <w:sz w:val="28"/>
          <w:szCs w:val="28"/>
        </w:rPr>
        <w:t xml:space="preserve"> - воспитание интереса к предмету и чувств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b/>
          <w:spacing w:val="1"/>
          <w:sz w:val="28"/>
          <w:szCs w:val="28"/>
        </w:rPr>
        <w:t xml:space="preserve">                                </w:t>
      </w:r>
      <w:r w:rsidRPr="00DC1288">
        <w:rPr>
          <w:spacing w:val="1"/>
          <w:sz w:val="28"/>
          <w:szCs w:val="28"/>
        </w:rPr>
        <w:t>патриотизма, гордости за свою Родину.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proofErr w:type="gramStart"/>
      <w:r w:rsidRPr="00DC1288">
        <w:rPr>
          <w:b/>
          <w:spacing w:val="1"/>
          <w:sz w:val="28"/>
          <w:szCs w:val="28"/>
        </w:rPr>
        <w:t>Развивающая</w:t>
      </w:r>
      <w:proofErr w:type="gramEnd"/>
      <w:r w:rsidRPr="00DC1288">
        <w:rPr>
          <w:spacing w:val="1"/>
          <w:sz w:val="28"/>
          <w:szCs w:val="28"/>
        </w:rPr>
        <w:t xml:space="preserve"> – продолжить развитие умения анализировать факты,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b/>
          <w:spacing w:val="1"/>
          <w:sz w:val="28"/>
          <w:szCs w:val="28"/>
        </w:rPr>
        <w:t xml:space="preserve">                             </w:t>
      </w:r>
      <w:r w:rsidRPr="00DC1288">
        <w:rPr>
          <w:spacing w:val="1"/>
          <w:sz w:val="28"/>
          <w:szCs w:val="28"/>
        </w:rPr>
        <w:t xml:space="preserve">устанавливать причинно-следственные связи,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spacing w:val="1"/>
          <w:sz w:val="28"/>
          <w:szCs w:val="28"/>
        </w:rPr>
        <w:t xml:space="preserve">                             </w:t>
      </w:r>
      <w:r w:rsidRPr="00DC1288">
        <w:rPr>
          <w:spacing w:val="5"/>
          <w:sz w:val="28"/>
          <w:szCs w:val="28"/>
        </w:rPr>
        <w:t xml:space="preserve">продолжить   формирование   умений   работать   </w:t>
      </w:r>
      <w:proofErr w:type="gramStart"/>
      <w:r w:rsidRPr="00DC1288">
        <w:rPr>
          <w:spacing w:val="1"/>
          <w:sz w:val="28"/>
          <w:szCs w:val="28"/>
        </w:rPr>
        <w:t>с</w:t>
      </w:r>
      <w:proofErr w:type="gramEnd"/>
      <w:r w:rsidRPr="00DC1288">
        <w:rPr>
          <w:spacing w:val="1"/>
          <w:sz w:val="28"/>
          <w:szCs w:val="28"/>
        </w:rPr>
        <w:t xml:space="preserve"> 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  <w:r w:rsidRPr="00DC1288">
        <w:rPr>
          <w:spacing w:val="1"/>
          <w:sz w:val="28"/>
          <w:szCs w:val="28"/>
        </w:rPr>
        <w:t xml:space="preserve">                            литературой.</w:t>
      </w:r>
    </w:p>
    <w:p w:rsidR="00985E2B" w:rsidRPr="00DC1288" w:rsidRDefault="00985E2B" w:rsidP="00985E2B">
      <w:pPr>
        <w:shd w:val="clear" w:color="auto" w:fill="FFFFFF"/>
        <w:ind w:left="374"/>
        <w:rPr>
          <w:spacing w:val="1"/>
          <w:sz w:val="28"/>
          <w:szCs w:val="28"/>
        </w:rPr>
      </w:pP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b/>
          <w:sz w:val="28"/>
          <w:szCs w:val="28"/>
        </w:rPr>
        <w:t>Тип урока</w:t>
      </w:r>
      <w:r w:rsidRPr="00DC1288">
        <w:rPr>
          <w:sz w:val="28"/>
          <w:szCs w:val="28"/>
        </w:rPr>
        <w:t>: урок формирования новых знаний. Изложение материала сопровождается презентацией, что способствует повышению внимания, познавательной активности учащихся.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b/>
          <w:sz w:val="28"/>
          <w:szCs w:val="28"/>
        </w:rPr>
        <w:t>Форма урока:</w:t>
      </w:r>
      <w:r w:rsidRPr="00DC1288">
        <w:rPr>
          <w:sz w:val="28"/>
          <w:szCs w:val="28"/>
        </w:rPr>
        <w:t xml:space="preserve"> проблемно-исследовательская.</w:t>
      </w:r>
    </w:p>
    <w:p w:rsidR="00985E2B" w:rsidRPr="00DC1288" w:rsidRDefault="00985E2B" w:rsidP="00985E2B">
      <w:pPr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 Оборудование урока: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Карта «Россия с конца XVII века до 60-х годов XVIII века (Европейская часть)»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Компьютер, проектор.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Презентация «Северная война».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Раздаточный материал (карточки-задания).</w:t>
      </w:r>
    </w:p>
    <w:p w:rsidR="00985E2B" w:rsidRPr="00DC1288" w:rsidRDefault="00985E2B" w:rsidP="00985E2B">
      <w:pPr>
        <w:jc w:val="center"/>
        <w:rPr>
          <w:b/>
          <w:sz w:val="28"/>
          <w:szCs w:val="28"/>
        </w:rPr>
      </w:pPr>
    </w:p>
    <w:p w:rsidR="00985E2B" w:rsidRPr="00DC1288" w:rsidRDefault="00985E2B" w:rsidP="00985E2B">
      <w:pPr>
        <w:jc w:val="center"/>
        <w:rPr>
          <w:b/>
          <w:bCs/>
          <w:spacing w:val="-4"/>
          <w:sz w:val="28"/>
          <w:szCs w:val="28"/>
        </w:rPr>
      </w:pPr>
      <w:r w:rsidRPr="00DC1288">
        <w:rPr>
          <w:b/>
          <w:sz w:val="28"/>
          <w:szCs w:val="28"/>
        </w:rPr>
        <w:t>Ход урока.</w:t>
      </w:r>
    </w:p>
    <w:p w:rsidR="00985E2B" w:rsidRPr="00DC1288" w:rsidRDefault="00985E2B" w:rsidP="00985E2B">
      <w:pPr>
        <w:shd w:val="clear" w:color="auto" w:fill="FFFFFF"/>
        <w:ind w:left="10" w:right="19"/>
        <w:rPr>
          <w:bCs/>
          <w:spacing w:val="-4"/>
          <w:sz w:val="28"/>
          <w:szCs w:val="28"/>
        </w:rPr>
      </w:pPr>
      <w:r w:rsidRPr="00DC1288">
        <w:rPr>
          <w:bCs/>
          <w:spacing w:val="-4"/>
          <w:sz w:val="28"/>
          <w:szCs w:val="28"/>
        </w:rPr>
        <w:tab/>
        <w:t xml:space="preserve">Сегодня мы с вами познакомимся с одной из важнейших страниц истории </w:t>
      </w:r>
      <w:r w:rsidRPr="00DC1288">
        <w:rPr>
          <w:bCs/>
          <w:spacing w:val="-4"/>
          <w:sz w:val="28"/>
          <w:szCs w:val="28"/>
          <w:lang w:val="en-US"/>
        </w:rPr>
        <w:t>XVIII</w:t>
      </w:r>
      <w:r w:rsidRPr="00DC1288">
        <w:rPr>
          <w:bCs/>
          <w:spacing w:val="-4"/>
          <w:sz w:val="28"/>
          <w:szCs w:val="28"/>
        </w:rPr>
        <w:t xml:space="preserve"> века. Именно это событие открывало век и стало началом новой  жизни России. Речь пойдет о Северной войне </w:t>
      </w:r>
      <w:r w:rsidRPr="00DC1288">
        <w:rPr>
          <w:b/>
          <w:bCs/>
          <w:spacing w:val="-4"/>
          <w:sz w:val="28"/>
          <w:szCs w:val="28"/>
        </w:rPr>
        <w:t>(</w:t>
      </w:r>
      <w:r w:rsidRPr="00DC1288">
        <w:rPr>
          <w:b/>
          <w:spacing w:val="-1"/>
          <w:sz w:val="28"/>
          <w:szCs w:val="28"/>
        </w:rPr>
        <w:t>слайд №1)</w:t>
      </w:r>
      <w:r w:rsidRPr="00DC1288">
        <w:rPr>
          <w:bCs/>
          <w:spacing w:val="-4"/>
          <w:sz w:val="28"/>
          <w:szCs w:val="28"/>
        </w:rPr>
        <w:t>.</w:t>
      </w:r>
      <w:r w:rsidRPr="00DC1288">
        <w:rPr>
          <w:sz w:val="28"/>
          <w:szCs w:val="28"/>
        </w:rPr>
        <w:t xml:space="preserve">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bCs/>
          <w:spacing w:val="-4"/>
          <w:sz w:val="28"/>
          <w:szCs w:val="28"/>
        </w:rPr>
        <w:lastRenderedPageBreak/>
        <w:tab/>
        <w:t>Мы узнаем с вами, что явилось предпосылками войны, какие задачи стояли перед Россией, рассмотрим и определим самостоятельно этапы войны, узнаем важные события каждого из них и завершим свою работу подведением итогов Северной войны. Для лучшего усвоения материала, а также для закрепления полученных знаний вам потребуются карточки-задания (</w:t>
      </w:r>
      <w:r w:rsidRPr="00DC1288">
        <w:rPr>
          <w:b/>
          <w:sz w:val="28"/>
          <w:szCs w:val="28"/>
        </w:rPr>
        <w:t>приложение 1</w:t>
      </w:r>
      <w:r w:rsidRPr="00DC1288">
        <w:rPr>
          <w:sz w:val="28"/>
          <w:szCs w:val="28"/>
        </w:rPr>
        <w:t xml:space="preserve">). </w:t>
      </w:r>
    </w:p>
    <w:p w:rsidR="00985E2B" w:rsidRPr="00DC1288" w:rsidRDefault="00985E2B" w:rsidP="00985E2B">
      <w:pPr>
        <w:shd w:val="clear" w:color="auto" w:fill="FFFFFF"/>
        <w:ind w:left="10" w:right="5" w:firstLine="346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 xml:space="preserve">В конце </w:t>
      </w:r>
      <w:r w:rsidRPr="00DC1288">
        <w:rPr>
          <w:spacing w:val="-1"/>
          <w:sz w:val="28"/>
          <w:szCs w:val="28"/>
          <w:lang w:val="en-US"/>
        </w:rPr>
        <w:t>XVII</w:t>
      </w:r>
      <w:r w:rsidRPr="00DC1288">
        <w:rPr>
          <w:spacing w:val="-1"/>
          <w:sz w:val="28"/>
          <w:szCs w:val="28"/>
        </w:rPr>
        <w:t xml:space="preserve"> века перед Россией стояли три основные внешнеполитические задачи </w:t>
      </w:r>
      <w:r w:rsidRPr="00DC1288">
        <w:rPr>
          <w:b/>
          <w:spacing w:val="-1"/>
          <w:sz w:val="28"/>
          <w:szCs w:val="28"/>
        </w:rPr>
        <w:t>(слайд №2)</w:t>
      </w:r>
      <w:r w:rsidRPr="00DC1288">
        <w:rPr>
          <w:spacing w:val="-1"/>
          <w:sz w:val="28"/>
          <w:szCs w:val="28"/>
        </w:rPr>
        <w:t>: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 xml:space="preserve">Как мы с вами знаем, в начале своего правления Петр </w:t>
      </w:r>
      <w:r w:rsidRPr="00DC1288">
        <w:rPr>
          <w:b/>
          <w:spacing w:val="-1"/>
          <w:sz w:val="28"/>
          <w:szCs w:val="28"/>
          <w:lang w:val="en-US"/>
        </w:rPr>
        <w:t>I</w:t>
      </w:r>
      <w:r w:rsidRPr="00DC1288">
        <w:rPr>
          <w:b/>
          <w:spacing w:val="-1"/>
          <w:sz w:val="28"/>
          <w:szCs w:val="28"/>
        </w:rPr>
        <w:t xml:space="preserve"> пытался решить одну из них. Укажите какую?  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>Что было сделано для её решения?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>Когда и как закончилась эта война?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 xml:space="preserve">Вспомните дальнейшее действие Петра </w:t>
      </w:r>
      <w:r w:rsidRPr="00DC1288">
        <w:rPr>
          <w:b/>
          <w:spacing w:val="-1"/>
          <w:sz w:val="28"/>
          <w:szCs w:val="28"/>
          <w:lang w:val="en-US"/>
        </w:rPr>
        <w:t>I</w:t>
      </w:r>
      <w:r w:rsidRPr="00DC1288">
        <w:rPr>
          <w:b/>
          <w:spacing w:val="-1"/>
          <w:sz w:val="28"/>
          <w:szCs w:val="28"/>
        </w:rPr>
        <w:t>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>Абсолютно верно, после поездки сформировался «Северный союз», в который вошли Россия, Дания, Польша (</w:t>
      </w:r>
      <w:r w:rsidRPr="00DC1288">
        <w:rPr>
          <w:b/>
          <w:spacing w:val="-1"/>
          <w:sz w:val="28"/>
          <w:szCs w:val="28"/>
        </w:rPr>
        <w:t>слайд № 3</w:t>
      </w:r>
      <w:r w:rsidRPr="00DC1288">
        <w:rPr>
          <w:spacing w:val="-1"/>
          <w:sz w:val="28"/>
          <w:szCs w:val="28"/>
        </w:rPr>
        <w:t xml:space="preserve">). 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b/>
          <w:spacing w:val="-1"/>
          <w:sz w:val="28"/>
          <w:szCs w:val="28"/>
        </w:rPr>
        <w:t>Чтобы определить, что их объединило, давайте найдем их на карте (один ученик работает у карты, другие работают с атласами).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 xml:space="preserve">Действительно, всех союзников связывало Балтийское море, а также недовольство  агрессивной политикой Швеции (слово </w:t>
      </w:r>
      <w:r w:rsidRPr="00DC1288">
        <w:rPr>
          <w:b/>
          <w:spacing w:val="-1"/>
          <w:sz w:val="28"/>
          <w:szCs w:val="28"/>
        </w:rPr>
        <w:t>агрессия</w:t>
      </w:r>
      <w:r w:rsidRPr="00DC1288">
        <w:rPr>
          <w:spacing w:val="-1"/>
          <w:sz w:val="28"/>
          <w:szCs w:val="28"/>
        </w:rPr>
        <w:t xml:space="preserve"> определяется в словаре – </w:t>
      </w:r>
      <w:r w:rsidRPr="00DC1288">
        <w:rPr>
          <w:b/>
          <w:spacing w:val="-1"/>
          <w:sz w:val="28"/>
          <w:szCs w:val="28"/>
        </w:rPr>
        <w:t>приложение 2</w:t>
      </w:r>
      <w:r w:rsidRPr="00DC1288">
        <w:rPr>
          <w:spacing w:val="-1"/>
          <w:sz w:val="28"/>
          <w:szCs w:val="28"/>
        </w:rPr>
        <w:t xml:space="preserve">). Поэтому причинами создания союза и ведения войны </w:t>
      </w:r>
      <w:proofErr w:type="gramStart"/>
      <w:r w:rsidRPr="00DC1288">
        <w:rPr>
          <w:spacing w:val="-1"/>
          <w:sz w:val="28"/>
          <w:szCs w:val="28"/>
        </w:rPr>
        <w:t>стали</w:t>
      </w:r>
      <w:proofErr w:type="gramEnd"/>
      <w:r w:rsidRPr="00DC1288">
        <w:rPr>
          <w:spacing w:val="-1"/>
          <w:sz w:val="28"/>
          <w:szCs w:val="28"/>
        </w:rPr>
        <w:t xml:space="preserve"> следующие причины  (</w:t>
      </w:r>
      <w:r w:rsidRPr="00DC1288">
        <w:rPr>
          <w:b/>
          <w:spacing w:val="-1"/>
          <w:sz w:val="28"/>
          <w:szCs w:val="28"/>
        </w:rPr>
        <w:t>слайд № 4</w:t>
      </w:r>
      <w:r w:rsidRPr="00DC1288">
        <w:rPr>
          <w:spacing w:val="-1"/>
          <w:sz w:val="28"/>
          <w:szCs w:val="28"/>
        </w:rPr>
        <w:t>).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 xml:space="preserve">А как вы считаете, кто бы мог стать союзников Швеции из европейских государств? </w:t>
      </w:r>
      <w:r w:rsidRPr="00DC1288">
        <w:rPr>
          <w:spacing w:val="-1"/>
          <w:sz w:val="28"/>
          <w:szCs w:val="28"/>
        </w:rPr>
        <w:t>(работа с картой)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 xml:space="preserve">Действительно существовал Союз морских держав, созданный в 1698 году, в него входили Швеция, </w:t>
      </w:r>
      <w:r w:rsidRPr="00DC1288">
        <w:rPr>
          <w:sz w:val="28"/>
          <w:szCs w:val="28"/>
        </w:rPr>
        <w:t xml:space="preserve">Великобритания и Голландия. Но Великобритания, Австрия, Голландия и Франция оказались втянутыми в борьбу за «испанское наследство», что было правильно расценено Петром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для начала войны против Швеции.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proofErr w:type="gramStart"/>
      <w:r w:rsidRPr="00DC1288">
        <w:rPr>
          <w:spacing w:val="-1"/>
          <w:sz w:val="28"/>
          <w:szCs w:val="28"/>
        </w:rPr>
        <w:t>Рассматривая военные события, давайте определим, какая из двух стран была наиболее подготовленной? (</w:t>
      </w:r>
      <w:r w:rsidRPr="00DC1288">
        <w:rPr>
          <w:b/>
          <w:spacing w:val="-1"/>
          <w:sz w:val="28"/>
          <w:szCs w:val="28"/>
        </w:rPr>
        <w:t>слайд № 5</w:t>
      </w:r>
      <w:r w:rsidRPr="00DC1288">
        <w:rPr>
          <w:spacing w:val="-1"/>
          <w:sz w:val="28"/>
          <w:szCs w:val="28"/>
        </w:rPr>
        <w:t>).</w:t>
      </w:r>
      <w:proofErr w:type="gramEnd"/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>Швеция была страной передового военного искусства. Её армия насчитывала 150 тыс. человек, но это была регулярная армия с отличным вооружением, богатым опытом военных действий и считалась лучшей в Европе. Шведский военный флот насчитывал 42 линейных корабля и  12 фрегатов с личным составом 13 тыс. человек, а также Швеция имела сильно развитую промышленность.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 xml:space="preserve">Россия имела  армию численностью в 200 тыс. человек. Какая это была армия, нам расскажет </w:t>
      </w:r>
      <w:proofErr w:type="spellStart"/>
      <w:r w:rsidRPr="00DC1288">
        <w:rPr>
          <w:b/>
          <w:spacing w:val="-1"/>
          <w:sz w:val="28"/>
          <w:szCs w:val="28"/>
          <w:u w:val="single"/>
        </w:rPr>
        <w:t>Кухтина</w:t>
      </w:r>
      <w:proofErr w:type="spellEnd"/>
      <w:r w:rsidRPr="00DC1288">
        <w:rPr>
          <w:b/>
          <w:spacing w:val="-1"/>
          <w:sz w:val="28"/>
          <w:szCs w:val="28"/>
          <w:u w:val="single"/>
        </w:rPr>
        <w:t xml:space="preserve"> Анастасия.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b/>
          <w:spacing w:val="-1"/>
          <w:sz w:val="28"/>
          <w:szCs w:val="28"/>
        </w:rPr>
        <w:t>Выступление учащегося</w:t>
      </w:r>
      <w:r w:rsidRPr="00DC1288">
        <w:rPr>
          <w:spacing w:val="-1"/>
          <w:sz w:val="28"/>
          <w:szCs w:val="28"/>
        </w:rPr>
        <w:t xml:space="preserve"> с сообщение о состоянии русской армии (выступление сопровождается презентацией)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 xml:space="preserve">Темой моего исследования стала русская армия конца </w:t>
      </w:r>
      <w:r w:rsidRPr="00DC1288">
        <w:rPr>
          <w:sz w:val="28"/>
          <w:szCs w:val="28"/>
          <w:lang w:val="en-US"/>
        </w:rPr>
        <w:t>XVII</w:t>
      </w:r>
      <w:r w:rsidRPr="00DC1288">
        <w:rPr>
          <w:sz w:val="28"/>
          <w:szCs w:val="28"/>
        </w:rPr>
        <w:t xml:space="preserve"> первой четверти </w:t>
      </w:r>
      <w:r w:rsidRPr="00DC1288">
        <w:rPr>
          <w:sz w:val="28"/>
          <w:szCs w:val="28"/>
          <w:lang w:val="en-US"/>
        </w:rPr>
        <w:t>XVIII</w:t>
      </w:r>
      <w:r w:rsidRPr="00DC1288">
        <w:rPr>
          <w:sz w:val="28"/>
          <w:szCs w:val="28"/>
        </w:rPr>
        <w:t xml:space="preserve"> века.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Армия, которую унаследовал Петр, была сложной и несколько разнородной по составу сил (</w:t>
      </w:r>
      <w:r w:rsidRPr="00DC1288">
        <w:rPr>
          <w:b/>
          <w:sz w:val="28"/>
          <w:szCs w:val="28"/>
        </w:rPr>
        <w:t>слайд № 6)</w:t>
      </w:r>
      <w:r w:rsidRPr="00DC1288">
        <w:rPr>
          <w:sz w:val="28"/>
          <w:szCs w:val="28"/>
        </w:rPr>
        <w:t xml:space="preserve">: кроме казаков, башкир, она состояла из трех различных элементов. Самой старой и теперь наименее полезной из них была </w:t>
      </w:r>
      <w:r w:rsidRPr="00DC1288">
        <w:rPr>
          <w:sz w:val="28"/>
          <w:szCs w:val="28"/>
        </w:rPr>
        <w:lastRenderedPageBreak/>
        <w:t xml:space="preserve">конница (дворянское ополчение), вербуемая </w:t>
      </w:r>
      <w:proofErr w:type="gramStart"/>
      <w:r w:rsidRPr="00DC1288">
        <w:rPr>
          <w:sz w:val="28"/>
          <w:szCs w:val="28"/>
        </w:rPr>
        <w:t>по долгу</w:t>
      </w:r>
      <w:proofErr w:type="gramEnd"/>
      <w:r w:rsidRPr="00DC1288">
        <w:rPr>
          <w:sz w:val="28"/>
          <w:szCs w:val="28"/>
        </w:rPr>
        <w:t xml:space="preserve"> перед отечеством из землевладельцев (помещиков). С 1550-х годов эта служба была укреплена стрельцами, но они стали только не надежны, о чем свидетельствовали стрелецкие бунты. </w:t>
      </w:r>
      <w:proofErr w:type="gramStart"/>
      <w:r w:rsidRPr="00DC1288">
        <w:rPr>
          <w:sz w:val="28"/>
          <w:szCs w:val="28"/>
        </w:rPr>
        <w:t>Наконец, имелись полки «нового строя», организованные на манер западноевропейских сил и руководимые преимущественно иностранными офицерами, доверие к которым было небольшим.</w:t>
      </w:r>
      <w:proofErr w:type="gramEnd"/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z w:val="28"/>
          <w:szCs w:val="28"/>
        </w:rPr>
        <w:t>Первый шаг к превращению России в великую державу был предпринят ещё в конце 1699 года (</w:t>
      </w:r>
      <w:r w:rsidRPr="00DC1288">
        <w:rPr>
          <w:b/>
          <w:sz w:val="28"/>
          <w:szCs w:val="28"/>
        </w:rPr>
        <w:t>слайд №7</w:t>
      </w:r>
      <w:r w:rsidRPr="00DC1288">
        <w:rPr>
          <w:sz w:val="28"/>
          <w:szCs w:val="28"/>
        </w:rPr>
        <w:t xml:space="preserve">). Петр издал приказ относительно набора на военную службу в крупном масштабе из добровольцев и рекрутов-крестьян (слово </w:t>
      </w:r>
      <w:r w:rsidRPr="00DC1288">
        <w:rPr>
          <w:b/>
          <w:sz w:val="28"/>
          <w:szCs w:val="28"/>
        </w:rPr>
        <w:t>рекрут</w:t>
      </w:r>
      <w:r w:rsidRPr="00DC1288">
        <w:rPr>
          <w:sz w:val="28"/>
          <w:szCs w:val="28"/>
        </w:rPr>
        <w:t xml:space="preserve"> определяется в словаре), а также о формировании из них новых полков. Добровольцы должны были получать удивительно высокую плату – 11 рублей в год вместе  с пособием на продовольствие. Выполнить до конца эти изменения Петру</w:t>
      </w:r>
      <w:proofErr w:type="gramStart"/>
      <w:r w:rsidRPr="00DC1288">
        <w:rPr>
          <w:sz w:val="28"/>
          <w:szCs w:val="28"/>
        </w:rPr>
        <w:t xml:space="preserve"> П</w:t>
      </w:r>
      <w:proofErr w:type="gramEnd"/>
      <w:r w:rsidRPr="00DC1288">
        <w:rPr>
          <w:sz w:val="28"/>
          <w:szCs w:val="28"/>
        </w:rPr>
        <w:t>ервому перед войной не удалось, но Северная война заставит коренным образом изменить армию.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>К этому можно добавить ещё то, что Россия   имела недостаточное количество вооружения (в основном зарубежного производства), слабую боеготовность, сюда можно также  добавить отсутствие современного военно-морского флота, слабую промышленную базу.</w:t>
      </w:r>
    </w:p>
    <w:p w:rsidR="00985E2B" w:rsidRPr="00DC1288" w:rsidRDefault="00985E2B" w:rsidP="00985E2B">
      <w:pPr>
        <w:shd w:val="clear" w:color="auto" w:fill="FFFFFF"/>
        <w:ind w:right="5"/>
        <w:rPr>
          <w:b/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</w:r>
      <w:r w:rsidRPr="00DC1288">
        <w:rPr>
          <w:b/>
          <w:spacing w:val="-1"/>
          <w:sz w:val="28"/>
          <w:szCs w:val="28"/>
        </w:rPr>
        <w:t>Так была ли Россия готова к войне со Швецией?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pacing w:val="-1"/>
          <w:sz w:val="28"/>
          <w:szCs w:val="28"/>
        </w:rPr>
        <w:t xml:space="preserve">Несмотря на это, Петр </w:t>
      </w:r>
      <w:r w:rsidRPr="00DC1288">
        <w:rPr>
          <w:spacing w:val="-1"/>
          <w:sz w:val="28"/>
          <w:szCs w:val="28"/>
          <w:lang w:val="en-US"/>
        </w:rPr>
        <w:t>I</w:t>
      </w:r>
      <w:r w:rsidRPr="00DC1288">
        <w:rPr>
          <w:spacing w:val="-1"/>
          <w:sz w:val="28"/>
          <w:szCs w:val="28"/>
        </w:rPr>
        <w:t xml:space="preserve"> объявляет войну Швеции, которая началась  в августе 1700 года. </w:t>
      </w:r>
      <w:r w:rsidRPr="00DC1288">
        <w:rPr>
          <w:sz w:val="28"/>
          <w:szCs w:val="28"/>
        </w:rPr>
        <w:t>В ходе Северной войны можно выделить несколько этапов,  которые определялись местом военных действий.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У вас есть карточки с заданиями, первым из которых будет заполнение названий этапов войны (задание 1), таблица заполняется в ходе урока.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Война началась для союзников следующим образом (</w:t>
      </w:r>
      <w:r w:rsidRPr="00DC1288">
        <w:rPr>
          <w:b/>
          <w:sz w:val="28"/>
          <w:szCs w:val="28"/>
        </w:rPr>
        <w:t>слайд № 8</w:t>
      </w:r>
      <w:r w:rsidRPr="00DC1288">
        <w:rPr>
          <w:sz w:val="28"/>
          <w:szCs w:val="28"/>
        </w:rPr>
        <w:t>):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Польша – февраль 1700 г., вторжение в Лифляндию и осада Риги.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 xml:space="preserve">Дания – март 1700 г., вторжение на территорию </w:t>
      </w:r>
      <w:proofErr w:type="spellStart"/>
      <w:r w:rsidRPr="00DC1288">
        <w:rPr>
          <w:sz w:val="28"/>
          <w:szCs w:val="28"/>
        </w:rPr>
        <w:t>Гольштейна</w:t>
      </w:r>
      <w:proofErr w:type="spellEnd"/>
      <w:r w:rsidRPr="00DC1288">
        <w:rPr>
          <w:sz w:val="28"/>
          <w:szCs w:val="28"/>
        </w:rPr>
        <w:t>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Россия – август 1700 г., осада Нарвы.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Найдите на карте перечисленные территории военных действий.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Какие выводы можно сделать из этого?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Военная слабость и несогласованность в действиях </w:t>
      </w:r>
      <w:hyperlink r:id="rId6" w:history="1">
        <w:r w:rsidRPr="00C214E9">
          <w:rPr>
            <w:rStyle w:val="a3"/>
            <w:color w:val="auto"/>
            <w:sz w:val="28"/>
            <w:szCs w:val="28"/>
            <w:u w:val="none"/>
          </w:rPr>
          <w:t>союзников</w:t>
        </w:r>
      </w:hyperlink>
      <w:r w:rsidRPr="00DC1288">
        <w:rPr>
          <w:sz w:val="28"/>
          <w:szCs w:val="28"/>
        </w:rPr>
        <w:t xml:space="preserve"> привели к их крупным неудачам в начале войны. Перейдем к определению первого этапа войны (</w:t>
      </w:r>
      <w:r w:rsidRPr="00DC1288">
        <w:rPr>
          <w:b/>
          <w:sz w:val="28"/>
          <w:szCs w:val="28"/>
        </w:rPr>
        <w:t>слайд № 9</w:t>
      </w:r>
      <w:r w:rsidRPr="00DC1288">
        <w:rPr>
          <w:sz w:val="28"/>
          <w:szCs w:val="28"/>
        </w:rPr>
        <w:t>). Определить, как называется этот этап, нам поможет знакомство со следующими событиями.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При активном содействии англо-голландского флота, 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,  шведский король, высадился у Копенгагена, столицы Дании и  заставил датского короля выйти из войны. В это время русские войска осадила Нарву (35 тыс. солдат, 145 орудий против 12 тыс. шведов). Осада затянулась до осени. 19 ноября 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>, перебросив свои войска, внезапно атаковал русских. Слабая выучка дворянской конницы и недавно сформированной пехоты, а также измена иностранных офицеров привели к поражению русских войск. И только мужество, и стойкость двух гвардейских полков – Семеновского и Преображенского – не дали превратить сражение в простое избиение бегущих людей. Итоги:  русская армия разбита, офицеры сдались в плен, артиллерия потеряна. Так закончился этот этап для Дании и России.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lastRenderedPageBreak/>
        <w:tab/>
      </w:r>
      <w:r w:rsidRPr="00DC1288">
        <w:rPr>
          <w:b/>
          <w:sz w:val="28"/>
          <w:szCs w:val="28"/>
        </w:rPr>
        <w:t>Чтобы определить название второго этапа, нужно вспомнить ещё одного союзника.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Действительно, до вторжения в Россию Карл </w:t>
      </w:r>
      <w:r w:rsidRPr="00DC1288">
        <w:rPr>
          <w:sz w:val="28"/>
          <w:szCs w:val="28"/>
          <w:lang w:val="en-US"/>
        </w:rPr>
        <w:t>II</w:t>
      </w:r>
      <w:r w:rsidRPr="00DC1288">
        <w:rPr>
          <w:sz w:val="28"/>
          <w:szCs w:val="28"/>
        </w:rPr>
        <w:t xml:space="preserve"> решил вывести из войны польского короля Августа </w:t>
      </w:r>
      <w:r w:rsidRPr="00DC1288">
        <w:rPr>
          <w:sz w:val="28"/>
          <w:szCs w:val="28"/>
          <w:lang w:val="en-US"/>
        </w:rPr>
        <w:t>II</w:t>
      </w:r>
      <w:r w:rsidRPr="00DC1288">
        <w:rPr>
          <w:sz w:val="28"/>
          <w:szCs w:val="28"/>
        </w:rPr>
        <w:t>. Тем более, он считал русских неспособными на серьезное сопротивление (</w:t>
      </w:r>
      <w:r w:rsidRPr="00DC1288">
        <w:rPr>
          <w:b/>
          <w:sz w:val="28"/>
          <w:szCs w:val="28"/>
        </w:rPr>
        <w:t>слайд № 10</w:t>
      </w:r>
      <w:r w:rsidRPr="00DC1288">
        <w:rPr>
          <w:sz w:val="28"/>
          <w:szCs w:val="28"/>
        </w:rPr>
        <w:t>).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 xml:space="preserve">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>, начав войну с Польшей, по словам Петра</w:t>
      </w:r>
      <w:proofErr w:type="gramStart"/>
      <w:r w:rsidRPr="00DC1288">
        <w:rPr>
          <w:sz w:val="28"/>
          <w:szCs w:val="28"/>
        </w:rPr>
        <w:t xml:space="preserve"> П</w:t>
      </w:r>
      <w:proofErr w:type="gramEnd"/>
      <w:r w:rsidRPr="00DC1288">
        <w:rPr>
          <w:sz w:val="28"/>
          <w:szCs w:val="28"/>
        </w:rPr>
        <w:t xml:space="preserve">ервого, увяз в ней до 1706 года, тем самым дал передышку России. Петр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>, правильно оценив обстановку, начинает заново создавать армию (регулярную, за счет рекрутских наборов (</w:t>
      </w:r>
      <w:r w:rsidRPr="00DC1288">
        <w:rPr>
          <w:b/>
          <w:sz w:val="28"/>
          <w:szCs w:val="28"/>
        </w:rPr>
        <w:t>рекрутский набор</w:t>
      </w:r>
      <w:r w:rsidRPr="00DC1288">
        <w:rPr>
          <w:sz w:val="28"/>
          <w:szCs w:val="28"/>
        </w:rPr>
        <w:t xml:space="preserve"> определяется в приложении 2)), создает заново артиллерию (даже за счет церковных колоколов), развертывает строительство флота и стремится занять прочные позиции в Прибалтике. Армия под командованием Б. П. Шереметьева продолжала воевать в Прибалтике, где оставались незначительные силы шведов. 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b/>
          <w:sz w:val="28"/>
          <w:szCs w:val="28"/>
        </w:rPr>
        <w:t xml:space="preserve">А сейчас приступаем к выполнению карточки № 2 </w:t>
      </w:r>
      <w:r w:rsidRPr="00DC1288">
        <w:rPr>
          <w:sz w:val="28"/>
          <w:szCs w:val="28"/>
        </w:rPr>
        <w:t>(</w:t>
      </w:r>
      <w:r w:rsidRPr="00DC1288">
        <w:rPr>
          <w:b/>
          <w:sz w:val="28"/>
          <w:szCs w:val="28"/>
        </w:rPr>
        <w:t>приложение 1</w:t>
      </w:r>
      <w:r w:rsidRPr="00DC1288">
        <w:rPr>
          <w:sz w:val="28"/>
          <w:szCs w:val="28"/>
        </w:rPr>
        <w:t>)</w:t>
      </w:r>
      <w:r w:rsidRPr="00DC1288">
        <w:rPr>
          <w:b/>
          <w:sz w:val="28"/>
          <w:szCs w:val="28"/>
        </w:rPr>
        <w:t xml:space="preserve">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>Первые победы не заставили себя ждать (</w:t>
      </w:r>
      <w:r w:rsidRPr="00DC1288">
        <w:rPr>
          <w:b/>
          <w:sz w:val="28"/>
          <w:szCs w:val="28"/>
        </w:rPr>
        <w:t>слайд № 11</w:t>
      </w:r>
      <w:r w:rsidRPr="00DC1288">
        <w:rPr>
          <w:sz w:val="28"/>
          <w:szCs w:val="28"/>
        </w:rPr>
        <w:t xml:space="preserve">). 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 июне 1701 года отряд русских лодок под командованием офицера </w:t>
      </w:r>
      <w:proofErr w:type="spellStart"/>
      <w:r w:rsidRPr="00DC1288">
        <w:rPr>
          <w:sz w:val="28"/>
          <w:szCs w:val="28"/>
        </w:rPr>
        <w:t>Животовского</w:t>
      </w:r>
      <w:proofErr w:type="spellEnd"/>
      <w:r w:rsidRPr="00DC1288">
        <w:rPr>
          <w:sz w:val="28"/>
          <w:szCs w:val="28"/>
        </w:rPr>
        <w:t xml:space="preserve"> посадил  на мель и захватил в плен 5 фрегатов и 2 яхты шведов.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Декабрь 1701 года взят </w:t>
      </w:r>
      <w:proofErr w:type="spellStart"/>
      <w:r w:rsidRPr="00DC1288">
        <w:rPr>
          <w:sz w:val="28"/>
          <w:szCs w:val="28"/>
        </w:rPr>
        <w:t>Эрестфер</w:t>
      </w:r>
      <w:proofErr w:type="spellEnd"/>
      <w:r w:rsidRPr="00DC1288">
        <w:rPr>
          <w:sz w:val="28"/>
          <w:szCs w:val="28"/>
        </w:rPr>
        <w:t xml:space="preserve"> (Шереметьев получил высший орден Святого Андрея Первозданного и чин фельдмаршала).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 октябре 1702 года взят </w:t>
      </w:r>
      <w:proofErr w:type="spellStart"/>
      <w:r w:rsidRPr="00DC1288">
        <w:rPr>
          <w:sz w:val="28"/>
          <w:szCs w:val="28"/>
        </w:rPr>
        <w:t>Нотебург</w:t>
      </w:r>
      <w:proofErr w:type="spellEnd"/>
      <w:r w:rsidRPr="00DC1288">
        <w:rPr>
          <w:sz w:val="28"/>
          <w:szCs w:val="28"/>
        </w:rPr>
        <w:t xml:space="preserve"> (бывшая русская крепость Орешек). Петр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сам командовал штурмом и после победы писал</w:t>
      </w:r>
      <w:proofErr w:type="gramStart"/>
      <w:r w:rsidRPr="00DC1288">
        <w:rPr>
          <w:sz w:val="28"/>
          <w:szCs w:val="28"/>
        </w:rPr>
        <w:t xml:space="preserve"> :</w:t>
      </w:r>
      <w:proofErr w:type="gramEnd"/>
      <w:r w:rsidRPr="00DC1288">
        <w:rPr>
          <w:sz w:val="28"/>
          <w:szCs w:val="28"/>
        </w:rPr>
        <w:t xml:space="preserve"> «Правда, что зело </w:t>
      </w:r>
      <w:proofErr w:type="gramStart"/>
      <w:r w:rsidRPr="00DC1288">
        <w:rPr>
          <w:sz w:val="28"/>
          <w:szCs w:val="28"/>
        </w:rPr>
        <w:t>жесток</w:t>
      </w:r>
      <w:proofErr w:type="gramEnd"/>
      <w:r w:rsidRPr="00DC1288">
        <w:rPr>
          <w:sz w:val="28"/>
          <w:szCs w:val="28"/>
        </w:rPr>
        <w:t xml:space="preserve"> сей орех был, однако ж, слава Богу, счастливо разгрызен».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 мае 1703 года русские вышли к устью Невы и после осады овладели крепостью </w:t>
      </w:r>
      <w:proofErr w:type="spellStart"/>
      <w:r w:rsidRPr="00DC1288">
        <w:rPr>
          <w:sz w:val="28"/>
          <w:szCs w:val="28"/>
        </w:rPr>
        <w:t>Ниеншанц</w:t>
      </w:r>
      <w:proofErr w:type="spellEnd"/>
      <w:r w:rsidRPr="00DC1288">
        <w:rPr>
          <w:sz w:val="28"/>
          <w:szCs w:val="28"/>
        </w:rPr>
        <w:t xml:space="preserve">. Случилось это 1 мая, а 16 мая Петром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был заложен</w:t>
      </w:r>
      <w:proofErr w:type="gramStart"/>
      <w:r w:rsidRPr="00DC1288">
        <w:rPr>
          <w:sz w:val="28"/>
          <w:szCs w:val="28"/>
        </w:rPr>
        <w:t xml:space="preserve"> С</w:t>
      </w:r>
      <w:proofErr w:type="gramEnd"/>
      <w:r w:rsidRPr="00DC1288">
        <w:rPr>
          <w:sz w:val="28"/>
          <w:szCs w:val="28"/>
        </w:rPr>
        <w:t>анкт - Петербург.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>Затем были Дерпт (июнь 1704 года) и Нарва (июнь 1704 года), та самая Нарва, которая стала первой неудачей в войне. Падение Нарвы очень обрадовала царя: «Нарву, которая четыре года нарывала, ныне, слава Богу, прорвало».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Все перечисленные территории отмечаются на карте флажками.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Задание: проанализируйте полученные результаты и сделайте вывод. 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Действительно после действий в Прибалтике русские практически выполнили свои первоначальные задачи – вышли к Балтийскому морю и захватили все земли, утраченные в </w:t>
      </w:r>
      <w:r w:rsidRPr="00DC1288">
        <w:rPr>
          <w:sz w:val="28"/>
          <w:szCs w:val="28"/>
          <w:lang w:val="en-US"/>
        </w:rPr>
        <w:t>XVII</w:t>
      </w:r>
      <w:r w:rsidRPr="00DC1288">
        <w:rPr>
          <w:sz w:val="28"/>
          <w:szCs w:val="28"/>
        </w:rPr>
        <w:t xml:space="preserve"> веке. 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Так закончился второй этап войны.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24 сентября 1706 года 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 заключил сепаратный мирный договор (определение </w:t>
      </w:r>
      <w:r w:rsidRPr="00DC1288">
        <w:rPr>
          <w:b/>
          <w:sz w:val="28"/>
          <w:szCs w:val="28"/>
        </w:rPr>
        <w:t>сепаратного мирного договора</w:t>
      </w:r>
      <w:r w:rsidRPr="00DC1288">
        <w:rPr>
          <w:sz w:val="28"/>
          <w:szCs w:val="28"/>
        </w:rPr>
        <w:t xml:space="preserve"> в приложение 2) с Августом </w:t>
      </w:r>
      <w:r w:rsidRPr="00DC1288">
        <w:rPr>
          <w:sz w:val="28"/>
          <w:szCs w:val="28"/>
          <w:lang w:val="en-US"/>
        </w:rPr>
        <w:t>II</w:t>
      </w:r>
      <w:r w:rsidRPr="00DC1288">
        <w:rPr>
          <w:sz w:val="28"/>
          <w:szCs w:val="28"/>
        </w:rPr>
        <w:t>, посадив на польский престол Станислава Лещинского, тем самым обеспечил себе надежный тыл и выступил походом на Россию. Начинается третий этап – (</w:t>
      </w:r>
      <w:r w:rsidRPr="00DC1288">
        <w:rPr>
          <w:b/>
          <w:sz w:val="28"/>
          <w:szCs w:val="28"/>
        </w:rPr>
        <w:t>слайд №12</w:t>
      </w:r>
      <w:r w:rsidRPr="00DC1288">
        <w:rPr>
          <w:sz w:val="28"/>
          <w:szCs w:val="28"/>
        </w:rPr>
        <w:t>).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Как вы считаете, какое название можно дать этому этапу?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 январе 1708 года 45-тысячная армия двинулась на Москву. По плану, составленному Петром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, русская армия должна была уклоняться от решительных сражений и изматывать шведов. Но одна жаркая стычка </w:t>
      </w:r>
      <w:r w:rsidRPr="00DC1288">
        <w:rPr>
          <w:sz w:val="28"/>
          <w:szCs w:val="28"/>
        </w:rPr>
        <w:lastRenderedPageBreak/>
        <w:t xml:space="preserve">произошла близ деревни </w:t>
      </w:r>
      <w:proofErr w:type="spellStart"/>
      <w:r w:rsidRPr="00DC1288">
        <w:rPr>
          <w:sz w:val="28"/>
          <w:szCs w:val="28"/>
        </w:rPr>
        <w:t>Раевка</w:t>
      </w:r>
      <w:proofErr w:type="spellEnd"/>
      <w:r w:rsidRPr="00DC1288">
        <w:rPr>
          <w:sz w:val="28"/>
          <w:szCs w:val="28"/>
        </w:rPr>
        <w:t xml:space="preserve">. В схватке участвовали отряд русских драгун и шведский кавалерийский полк. Шведы понесли большие потери, а под Карлом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 была убита лошадь, и он чуть не попал в плен. После сражения наступление на Москву прекратилось, а шведский король повернул на Украину, где ожидал получить от 30 до 50 тысяч человек, обещанных гетманом Мазепой, изменившим русскому царю. Но в этот момент произошло событие, имевшее роковые  для шведов последствия. Битва </w:t>
      </w:r>
      <w:proofErr w:type="gramStart"/>
      <w:r w:rsidRPr="00DC1288">
        <w:rPr>
          <w:sz w:val="28"/>
          <w:szCs w:val="28"/>
        </w:rPr>
        <w:t>при</w:t>
      </w:r>
      <w:proofErr w:type="gramEnd"/>
      <w:r w:rsidRPr="00DC1288">
        <w:rPr>
          <w:sz w:val="28"/>
          <w:szCs w:val="28"/>
        </w:rPr>
        <w:t xml:space="preserve"> Лесной, произошедшая 28 сентября 1708 года, в которой Петр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с  отрядом в 12 тысяч человек разбил корпус генерала </w:t>
      </w:r>
      <w:proofErr w:type="spellStart"/>
      <w:r w:rsidRPr="00DC1288">
        <w:rPr>
          <w:sz w:val="28"/>
          <w:szCs w:val="28"/>
        </w:rPr>
        <w:t>Левенгаупта</w:t>
      </w:r>
      <w:proofErr w:type="spellEnd"/>
      <w:r w:rsidRPr="00DC1288">
        <w:rPr>
          <w:sz w:val="28"/>
          <w:szCs w:val="28"/>
        </w:rPr>
        <w:t xml:space="preserve"> (16 тысяч человек), лишила шведов значительных материальных ресурсов и отрезала их от баз в Прибалтике. А боевой дух русских солдат, наоборот, возрос, не случайно Петр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назвал сражение у Лесной «матерью Полтавской баталии». 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sz w:val="28"/>
          <w:szCs w:val="28"/>
        </w:rPr>
        <w:t xml:space="preserve">А что это за баталия  посмотрим </w:t>
      </w:r>
      <w:r w:rsidRPr="00DC1288">
        <w:rPr>
          <w:sz w:val="28"/>
          <w:szCs w:val="28"/>
          <w:u w:val="single"/>
        </w:rPr>
        <w:t>видеоролик.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>Темой нашего исследования стало одно из крупнейших и очень важных по значению событий Северной войны – Полтавская битва (</w:t>
      </w:r>
      <w:r w:rsidRPr="00DC1288">
        <w:rPr>
          <w:b/>
          <w:sz w:val="28"/>
          <w:szCs w:val="28"/>
        </w:rPr>
        <w:t>слайд № 13</w:t>
      </w:r>
      <w:r w:rsidRPr="00DC1288">
        <w:rPr>
          <w:sz w:val="28"/>
          <w:szCs w:val="28"/>
        </w:rPr>
        <w:t>). План шведского короля — достигнуть Москвы через Смоленск — был сорван искусной обороной русских войск, действующих при поддержке населения. Шведские войска оторвались от своих баз и шли по опустошенной земле. Крестьяне зарывали хлеб в ямы, уводили скот, а сами уходили в леса. Дальнейший путь по прямой дороге на Москву по "</w:t>
      </w:r>
      <w:proofErr w:type="spellStart"/>
      <w:r w:rsidRPr="00DC1288">
        <w:rPr>
          <w:sz w:val="28"/>
          <w:szCs w:val="28"/>
        </w:rPr>
        <w:t>оголоженной</w:t>
      </w:r>
      <w:proofErr w:type="spellEnd"/>
      <w:r w:rsidRPr="00DC1288">
        <w:rPr>
          <w:sz w:val="28"/>
          <w:szCs w:val="28"/>
        </w:rPr>
        <w:t xml:space="preserve">" местности грозил шведской армии гибелью. Карл XII повернул армию, следуя на Украину. Весной </w:t>
      </w:r>
      <w:smartTag w:uri="urn:schemas-microsoft-com:office:smarttags" w:element="metricconverter">
        <w:smartTagPr>
          <w:attr w:name="ProductID" w:val="1709 г"/>
        </w:smartTagPr>
        <w:r w:rsidRPr="00DC1288">
          <w:rPr>
            <w:sz w:val="28"/>
            <w:szCs w:val="28"/>
          </w:rPr>
          <w:t>1709 г</w:t>
        </w:r>
      </w:smartTag>
      <w:r w:rsidRPr="00DC1288">
        <w:rPr>
          <w:sz w:val="28"/>
          <w:szCs w:val="28"/>
        </w:rPr>
        <w:t xml:space="preserve">. Карл XII, находясь со своей армией на Украине, решил возобновить наступление на Москву через Харьков и Белгород. Силы его армии значительно уменьшились и составляли 35 тыс. человек. Стремясь создать выгодные предпосылки для наступления, Карл решает быстро овладеть Полтавой, расположенной на правом берегу </w:t>
      </w:r>
      <w:proofErr w:type="spellStart"/>
      <w:r w:rsidRPr="00DC1288">
        <w:rPr>
          <w:sz w:val="28"/>
          <w:szCs w:val="28"/>
        </w:rPr>
        <w:t>Ворсклы</w:t>
      </w:r>
      <w:proofErr w:type="spellEnd"/>
      <w:r w:rsidRPr="00DC1288">
        <w:rPr>
          <w:sz w:val="28"/>
          <w:szCs w:val="28"/>
        </w:rPr>
        <w:t xml:space="preserve">. Гарнизон Полтавы насчитывал 4 тыс. солдат, кроме того, были вооружены 2500 жителей. Героическая оборона Полтавы под руководством полковника </w:t>
      </w:r>
      <w:proofErr w:type="spellStart"/>
      <w:r w:rsidRPr="00DC1288">
        <w:rPr>
          <w:sz w:val="28"/>
          <w:szCs w:val="28"/>
        </w:rPr>
        <w:t>Келина</w:t>
      </w:r>
      <w:proofErr w:type="spellEnd"/>
      <w:r w:rsidRPr="00DC1288">
        <w:rPr>
          <w:sz w:val="28"/>
          <w:szCs w:val="28"/>
        </w:rPr>
        <w:t xml:space="preserve"> имела большое стратегическое значение, так как приковала к Полтаве шведские силы на три месяца (апрель — июнь) и дала возможность русской армии выиграть время для подготовки к генеральному сражению. Немногочисленный гарнизон Полтавы отбил около 20 штурмов, нанося значительные потери противнику.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 xml:space="preserve">В июне Петр I прибыл в армию, которая располагалась неподалеку от </w:t>
      </w:r>
      <w:proofErr w:type="gramStart"/>
      <w:r w:rsidRPr="00DC1288">
        <w:rPr>
          <w:sz w:val="28"/>
          <w:szCs w:val="28"/>
        </w:rPr>
        <w:t>Полтавы</w:t>
      </w:r>
      <w:proofErr w:type="gramEnd"/>
      <w:r w:rsidRPr="00DC1288">
        <w:rPr>
          <w:sz w:val="28"/>
          <w:szCs w:val="28"/>
        </w:rPr>
        <w:t xml:space="preserve"> и решил дать шведам генеральное сражение. Вечером 25 июня русская армия перешла ближе к Полтаве, к оврагу севернее деревни </w:t>
      </w:r>
      <w:proofErr w:type="spellStart"/>
      <w:r w:rsidRPr="00DC1288">
        <w:rPr>
          <w:sz w:val="28"/>
          <w:szCs w:val="28"/>
        </w:rPr>
        <w:t>Яковцы</w:t>
      </w:r>
      <w:proofErr w:type="spellEnd"/>
      <w:r w:rsidRPr="00DC1288">
        <w:rPr>
          <w:sz w:val="28"/>
          <w:szCs w:val="28"/>
        </w:rPr>
        <w:t xml:space="preserve">, находившейся в 5 км от Полтавы, и устроила здесь укрепленный лагерь.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На открытом пространстве (до 1,5 км), окруженном лесом, было построено шесть редутов в линию и четыре редута (слово </w:t>
      </w:r>
      <w:r w:rsidRPr="00DC1288">
        <w:rPr>
          <w:b/>
          <w:sz w:val="28"/>
          <w:szCs w:val="28"/>
        </w:rPr>
        <w:t>редут</w:t>
      </w:r>
      <w:r w:rsidRPr="00DC1288">
        <w:rPr>
          <w:sz w:val="28"/>
          <w:szCs w:val="28"/>
        </w:rPr>
        <w:t xml:space="preserve"> определяется в словаре) перпендикулярно линии первых шести, из них два редута не были полностью закончены. В битве участвовало со стороны русских до 42 тыс. человек, располагавших 72 орудиями, со стороны шведов — до 30 тыс. человек. Русская конница состояла из 23 драгунских полков и 1 эскадрона.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lastRenderedPageBreak/>
        <w:t xml:space="preserve">В ночь на 27 июня русские пехотные полки и артиллерия располагались в укрепленном лагере, Белгородский пехотный полк — в редутах, а вся конница под начальством Меншикова — в перелеске у поперечных редутов. Замысел Петра I сводился к тому, чтобы измотать противника на передовой позиции и затем разбить его в главной баталии.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>27 июня (8 июля) в 2 часа утра шведский король двинул свою армию к месту расположения русских войск. Впервой линии шла пехота, построенная в четыре колонны, во второй — конница в шесть колонн. На подступах к русским укреплениям передовой позиции завязался бой за передние (продольные) редуты. Карл XII приказал коннице пройти между пехотными колоннами и выбить русских с занимаемых позиций. Так началась знаменитая Полтавская битва. Перед сражением Петр обратился к солдатам со следующими словами: «Не должны вы помышлять, что сражаетесь за Петра, но за государство, Петру вручённое, за род свой, за Отечество, за православную нашу веру и Церковь. А о Петре ведайте, что ему жизнь соя не дорога, только бы жили Россия и российское благочестие, слава и благосостояние».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>Если рассматривать весь ход сражения, то можно выделить следующие этапы.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 xml:space="preserve">Первый этап: бой русской конницы и Белгородского пехотного полка, как итог - шведы овладели лишь двумя передними редутами, которые не были достроены, прорвали поперечные редуты, оказавшись своим правым флангом в 90—100 шагах от русского укрепленного лагеря, но, встретив сильный фланговый картечный огонь батарей, в беспорядке бросились к </w:t>
      </w:r>
      <w:proofErr w:type="spellStart"/>
      <w:r w:rsidRPr="00DC1288">
        <w:rPr>
          <w:sz w:val="28"/>
          <w:szCs w:val="28"/>
        </w:rPr>
        <w:t>Будищенскому</w:t>
      </w:r>
      <w:proofErr w:type="spellEnd"/>
      <w:r w:rsidRPr="00DC1288">
        <w:rPr>
          <w:sz w:val="28"/>
          <w:szCs w:val="28"/>
        </w:rPr>
        <w:t xml:space="preserve"> лесу.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Второй этап битвы — столкновение главных сил. В бой была введена пехота, на флангах размещалась конница. В резерв были выделены девять батальонов и несколько сот человек из дивизий, который оставался в лагере. Артиллерия под начальством генерала Брюса располагалась впереди по всему фронту. Всей пехотой командовал фельдмаршал Шереметев. В девятом часу утра русская и шведская армии пошли на сближение и после непродолжительного залпового ружейного огня бросились врукопашную. Правое крыло шведских войск, при котором находился Карл XII, потеснило новгородский батальон, прорвав русскую линию почти у самого центра. В это время Петр I лично повел в бой батальон новгородцев, который стремительным броском смял прорвавшихся шведов, закрыв образовавшийся прорыв. 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Ожесточенный рукопашный бой шел по всему фронту. Между тем русская конница, ведя успешно бой, охватывала фланги шведов, угрожая их тылу. Шведы дрогнули, начали отступать и через некоторое время обратились в паническое бегство к </w:t>
      </w:r>
      <w:proofErr w:type="spellStart"/>
      <w:r w:rsidRPr="00DC1288">
        <w:rPr>
          <w:sz w:val="28"/>
          <w:szCs w:val="28"/>
        </w:rPr>
        <w:t>Будищенскому</w:t>
      </w:r>
      <w:proofErr w:type="spellEnd"/>
      <w:r w:rsidRPr="00DC1288">
        <w:rPr>
          <w:sz w:val="28"/>
          <w:szCs w:val="28"/>
        </w:rPr>
        <w:t xml:space="preserve"> лесу. К 11 часам утра после почти двухчасовой главной баталии шведы были разгромлены. Более 15 тыс. человек во главе с </w:t>
      </w:r>
      <w:proofErr w:type="spellStart"/>
      <w:r w:rsidRPr="00DC1288">
        <w:rPr>
          <w:sz w:val="28"/>
          <w:szCs w:val="28"/>
        </w:rPr>
        <w:t>Левенгауптом</w:t>
      </w:r>
      <w:proofErr w:type="spellEnd"/>
      <w:r w:rsidRPr="00DC1288">
        <w:rPr>
          <w:sz w:val="28"/>
          <w:szCs w:val="28"/>
        </w:rPr>
        <w:t xml:space="preserve"> без боя сложили оружие, Карл XII вместе с изменником гетманом Мазепой и небольшой охраной в ночь на 30 июня переправился через Днепр и бежал в Турцию. Шведский король </w:t>
      </w:r>
      <w:r w:rsidRPr="00DC1288">
        <w:rPr>
          <w:sz w:val="28"/>
          <w:szCs w:val="28"/>
        </w:rPr>
        <w:lastRenderedPageBreak/>
        <w:t xml:space="preserve">потерял всю свою армию. На поле боя осталось 9234 убитых; взято в плен вместе со сдавшимися полками </w:t>
      </w:r>
      <w:proofErr w:type="spellStart"/>
      <w:r w:rsidRPr="00DC1288">
        <w:rPr>
          <w:sz w:val="28"/>
          <w:szCs w:val="28"/>
        </w:rPr>
        <w:t>Левенгаупта</w:t>
      </w:r>
      <w:proofErr w:type="spellEnd"/>
      <w:r w:rsidRPr="00DC1288">
        <w:rPr>
          <w:sz w:val="28"/>
          <w:szCs w:val="28"/>
        </w:rPr>
        <w:t xml:space="preserve"> 19 тыс. человек, в том числе весь генералитет и </w:t>
      </w:r>
      <w:proofErr w:type="gramStart"/>
      <w:r w:rsidRPr="00DC1288">
        <w:rPr>
          <w:sz w:val="28"/>
          <w:szCs w:val="28"/>
        </w:rPr>
        <w:t>более тысячи офицеров</w:t>
      </w:r>
      <w:proofErr w:type="gramEnd"/>
      <w:r w:rsidRPr="00DC1288">
        <w:rPr>
          <w:sz w:val="28"/>
          <w:szCs w:val="28"/>
        </w:rPr>
        <w:t xml:space="preserve">. Русская армия потеряла 1345 человек убитыми и 3290 ранеными. Сложно переоценить значение Полтавской Победы, которая подтвердила факт рождения и укрепления нового, молодого Российского государства. Полтавская Победа коренным образом изменила ход войны и европейской политики. Знаменитый Вольтер впоследствии так сказал об этой победе русского оружия: «Из всех сражений, обагрявших когда-либо кровью землю, это единственное, которое... послужило к счастью людей, потому что даровало царю свободу благоустраивать огромную часть света. Ни одна война, бывшая между нынешними народами, не искупила хотя бы малым добром причиненное ею зло, а следствием Полтавского сражения было шествие </w:t>
      </w:r>
      <w:proofErr w:type="spellStart"/>
      <w:r w:rsidRPr="00DC1288">
        <w:rPr>
          <w:sz w:val="28"/>
          <w:szCs w:val="28"/>
        </w:rPr>
        <w:t>наипространнейшей</w:t>
      </w:r>
      <w:proofErr w:type="spellEnd"/>
      <w:r w:rsidRPr="00DC1288">
        <w:rPr>
          <w:sz w:val="28"/>
          <w:szCs w:val="28"/>
        </w:rPr>
        <w:t xml:space="preserve"> империи».  В 2009 году победе в Полтавской битве исполняется 300 лет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Так закончился третий  переломный этап войны. Тем временем 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>, укрывшись в Турции, отказался от мирного договора с Петром и в 1710 году Турция, подстрекаемая западными державами, объявила России войну. Так начался  четвертый этап войны (</w:t>
      </w:r>
      <w:r w:rsidRPr="00DC1288">
        <w:rPr>
          <w:b/>
          <w:sz w:val="28"/>
          <w:szCs w:val="28"/>
        </w:rPr>
        <w:t>слайд №17</w:t>
      </w:r>
      <w:r w:rsidRPr="00DC1288">
        <w:rPr>
          <w:sz w:val="28"/>
          <w:szCs w:val="28"/>
        </w:rPr>
        <w:t xml:space="preserve">). 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Название этого этапа вы определите после знакомства с ним. 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 xml:space="preserve"> А что происходило с 1710 года по 1711 год,  нам расскажет </w:t>
      </w:r>
      <w:proofErr w:type="spellStart"/>
      <w:r w:rsidRPr="00DC1288">
        <w:rPr>
          <w:sz w:val="28"/>
          <w:szCs w:val="28"/>
        </w:rPr>
        <w:t>Почесюк</w:t>
      </w:r>
      <w:proofErr w:type="spellEnd"/>
      <w:r w:rsidRPr="00DC1288">
        <w:rPr>
          <w:sz w:val="28"/>
          <w:szCs w:val="28"/>
        </w:rPr>
        <w:t xml:space="preserve"> Алексей.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Сообщение учащегося.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sz w:val="28"/>
          <w:szCs w:val="28"/>
        </w:rPr>
        <w:t>Рассматривая данный вопрос, я выяснила что, в 1710 новая  война с Турцией стала неизбежна. К причинам войны можно отнести: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sz w:val="28"/>
          <w:szCs w:val="28"/>
        </w:rPr>
        <w:t xml:space="preserve">- требование Петра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выдворить Карла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 из Турции;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sz w:val="28"/>
          <w:szCs w:val="28"/>
        </w:rPr>
        <w:t>- подстрекательство  Турции со стороны западных держав;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sz w:val="28"/>
          <w:szCs w:val="28"/>
        </w:rPr>
        <w:t>- захват Азова в 1696 году;</w:t>
      </w:r>
    </w:p>
    <w:p w:rsidR="00985E2B" w:rsidRPr="00DC1288" w:rsidRDefault="00985E2B" w:rsidP="00985E2B">
      <w:pPr>
        <w:ind w:left="360"/>
        <w:rPr>
          <w:sz w:val="28"/>
          <w:szCs w:val="28"/>
        </w:rPr>
      </w:pPr>
      <w:r w:rsidRPr="00DC1288">
        <w:rPr>
          <w:sz w:val="28"/>
          <w:szCs w:val="28"/>
        </w:rPr>
        <w:t>- появление русского флота в Азовском море.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>Дабы упредить противника, в феврале 1711 Россия двинула свою армию в Молдавию, на Дунай (</w:t>
      </w:r>
      <w:proofErr w:type="spellStart"/>
      <w:r w:rsidRPr="00DC1288">
        <w:rPr>
          <w:sz w:val="28"/>
          <w:szCs w:val="28"/>
        </w:rPr>
        <w:t>Прутский</w:t>
      </w:r>
      <w:proofErr w:type="spellEnd"/>
      <w:r w:rsidRPr="00DC1288">
        <w:rPr>
          <w:sz w:val="28"/>
          <w:szCs w:val="28"/>
        </w:rPr>
        <w:t xml:space="preserve"> поход), стремясь как можно дальше отодвинуть театр военных действий от Украины и Польши. Молдавский господарь Дмитрий Кантемир обещал Петру поддержку и, в случае победы, присоединение Молдавии к России. Одновременно русские агенты развернули широкую </w:t>
      </w:r>
      <w:proofErr w:type="spellStart"/>
      <w:r w:rsidRPr="00DC1288">
        <w:rPr>
          <w:sz w:val="28"/>
          <w:szCs w:val="28"/>
        </w:rPr>
        <w:t>антитурецкую</w:t>
      </w:r>
      <w:proofErr w:type="spellEnd"/>
      <w:r w:rsidRPr="00DC1288">
        <w:rPr>
          <w:sz w:val="28"/>
          <w:szCs w:val="28"/>
        </w:rPr>
        <w:t xml:space="preserve"> пропаганду на Балканах, в результате чего вспыхнули восстания в Сербии, Черногории и Албании, впрочем, быстро подавленные османами. </w:t>
      </w:r>
      <w:r w:rsidRPr="00DC1288">
        <w:rPr>
          <w:sz w:val="28"/>
          <w:szCs w:val="28"/>
        </w:rPr>
        <w:br/>
        <w:t xml:space="preserve">       Русские чувствовали себя уверенно и не сомневались в победе, но 7 июля 1711 в районе реки Прут турки отрезали русскую кавалерию от основной части армии, которая, попав в тяжелые условия безводной, опустошенной саранчой степи, вынуждена была отступить. По пятам наступали турки, постоянно атакуя шедший в арьергарде Преображенский полк. Пройдя лишь 7 верст, армии Петра пришлось остановиться лагерем на берегу реки Прут. Тут 38 тысяч русских оказались со всех сторон окруженными в три с половиной раза численно превосходящим их противником. Турецкая артиллерия беспрерывно обстреливала лагерь, и все русские парламентеры, </w:t>
      </w:r>
      <w:r w:rsidRPr="00DC1288">
        <w:rPr>
          <w:sz w:val="28"/>
          <w:szCs w:val="28"/>
        </w:rPr>
        <w:lastRenderedPageBreak/>
        <w:t xml:space="preserve">которых Петр посылал с предложениями о перемирии, возвращались ни с чем. Царь решил любой ценой прорвать окружение, и только тогда, видя его решимость, турки согласились на переговоры. Согласно существующей легенде, сопровождавшая Петра в походе его жена Екатерина втайне от царя передала в подарок визирю все свои деньги и драгоценности, что сделало турецкого военачальника более сговорчивым. Петр готов был на любые уступки, за исключением капитуляции и возвращения шведам Петербурга с прилегающими землями. </w:t>
      </w:r>
      <w:r w:rsidRPr="00DC1288">
        <w:rPr>
          <w:sz w:val="28"/>
          <w:szCs w:val="28"/>
        </w:rPr>
        <w:br/>
        <w:t>       Но золото и драгоценности, по-видимому, подействовали, и условия подписанного 12 июля 1711 мирного договора были легче, чем можно было предполагать. И все же это был один из самых тяжелых мирных договоров в истории России (</w:t>
      </w:r>
      <w:r w:rsidRPr="00DC1288">
        <w:rPr>
          <w:b/>
          <w:sz w:val="28"/>
          <w:szCs w:val="28"/>
        </w:rPr>
        <w:t>слайд № 21</w:t>
      </w:r>
      <w:r w:rsidRPr="00DC1288">
        <w:rPr>
          <w:sz w:val="28"/>
          <w:szCs w:val="28"/>
        </w:rPr>
        <w:t>). По нему Турции возвращался Азов, надлежало уничтожить построенные там укрепления и флот, уничтожались также крепости Таганрог, Каменный Затон и Сакмара. Россия обещала не вмешиваться в польские дела и беспрепятственно пропустить на родину Карла XII.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b/>
          <w:sz w:val="28"/>
          <w:szCs w:val="28"/>
        </w:rPr>
        <w:t>Как же назывался этот этап войны? (слайд № 22)</w:t>
      </w:r>
      <w:r w:rsidRPr="00DC1288">
        <w:rPr>
          <w:sz w:val="28"/>
          <w:szCs w:val="28"/>
        </w:rPr>
        <w:t>.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Как вы думаете, неудача </w:t>
      </w:r>
      <w:proofErr w:type="spellStart"/>
      <w:r w:rsidRPr="00DC1288">
        <w:rPr>
          <w:b/>
          <w:sz w:val="28"/>
          <w:szCs w:val="28"/>
        </w:rPr>
        <w:t>Прутского</w:t>
      </w:r>
      <w:proofErr w:type="spellEnd"/>
      <w:r w:rsidRPr="00DC1288">
        <w:rPr>
          <w:b/>
          <w:sz w:val="28"/>
          <w:szCs w:val="28"/>
        </w:rPr>
        <w:t xml:space="preserve"> похода повлияла на ход Северной войны?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 xml:space="preserve">Действительно, эта неудача не отразилась на ходе Северной войны. Ликвидация шведской армии под Полтавой хотя и изменила её ход, но Швеция </w:t>
      </w:r>
      <w:proofErr w:type="gramStart"/>
      <w:r w:rsidRPr="00DC1288">
        <w:rPr>
          <w:spacing w:val="-1"/>
          <w:sz w:val="28"/>
          <w:szCs w:val="28"/>
        </w:rPr>
        <w:t>продолжала контролировать Финляндию и её флот продолжал</w:t>
      </w:r>
      <w:proofErr w:type="gramEnd"/>
      <w:r w:rsidRPr="00DC1288">
        <w:rPr>
          <w:spacing w:val="-1"/>
          <w:sz w:val="28"/>
          <w:szCs w:val="28"/>
        </w:rPr>
        <w:t xml:space="preserve"> господствовать на Балтийском море. Выберите правильный вариант дальнейших действий Петра </w:t>
      </w:r>
      <w:r w:rsidRPr="00DC1288">
        <w:rPr>
          <w:spacing w:val="-1"/>
          <w:sz w:val="28"/>
          <w:szCs w:val="28"/>
          <w:lang w:val="en-US"/>
        </w:rPr>
        <w:t>I</w:t>
      </w:r>
      <w:r w:rsidRPr="00DC1288">
        <w:rPr>
          <w:spacing w:val="-1"/>
          <w:sz w:val="28"/>
          <w:szCs w:val="28"/>
        </w:rPr>
        <w:t xml:space="preserve"> (</w:t>
      </w:r>
      <w:r w:rsidRPr="00DC1288">
        <w:rPr>
          <w:b/>
          <w:spacing w:val="-1"/>
          <w:sz w:val="28"/>
          <w:szCs w:val="28"/>
        </w:rPr>
        <w:t>слайд № 22</w:t>
      </w:r>
      <w:r w:rsidRPr="00DC1288">
        <w:rPr>
          <w:spacing w:val="-1"/>
          <w:sz w:val="28"/>
          <w:szCs w:val="28"/>
        </w:rPr>
        <w:t>):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 xml:space="preserve">А) Высадить десант в Швеции и заставить её сдаться. 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>Б) Победить Швецию на море и окончательно упрочить победу.</w:t>
      </w:r>
    </w:p>
    <w:p w:rsidR="00985E2B" w:rsidRPr="00DC1288" w:rsidRDefault="00985E2B" w:rsidP="00985E2B">
      <w:pPr>
        <w:shd w:val="clear" w:color="auto" w:fill="FFFFFF"/>
        <w:ind w:right="5"/>
        <w:rPr>
          <w:spacing w:val="-1"/>
          <w:sz w:val="28"/>
          <w:szCs w:val="28"/>
        </w:rPr>
      </w:pPr>
      <w:r w:rsidRPr="00DC1288">
        <w:rPr>
          <w:spacing w:val="-1"/>
          <w:sz w:val="28"/>
          <w:szCs w:val="28"/>
        </w:rPr>
        <w:t>В) Прекратить дальнейшие действия, так как Россия выполнила свои задачи.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pacing w:val="-1"/>
          <w:sz w:val="28"/>
          <w:szCs w:val="28"/>
        </w:rPr>
        <w:tab/>
        <w:t>Чаще всего учащиеся выбирают ответ</w:t>
      </w:r>
      <w:proofErr w:type="gramStart"/>
      <w:r w:rsidRPr="00DC1288">
        <w:rPr>
          <w:spacing w:val="-1"/>
          <w:sz w:val="28"/>
          <w:szCs w:val="28"/>
        </w:rPr>
        <w:t xml:space="preserve"> Б</w:t>
      </w:r>
      <w:proofErr w:type="gramEnd"/>
      <w:r w:rsidRPr="00DC1288">
        <w:rPr>
          <w:spacing w:val="-1"/>
          <w:sz w:val="28"/>
          <w:szCs w:val="28"/>
        </w:rPr>
        <w:t>, поэтому учителю можно сообщить о попытке высадить десант (слово определяется в приложении 2)  в 1716 году, который был сорван из-за бездействия союзников.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 Создав военно-морской флот, русские уже располагали гребным и парусным флотом, Россия стала способной противостоять шведам на море. Но меняется международная обстановка. После окончания войны за </w:t>
      </w:r>
      <w:hyperlink r:id="rId7" w:history="1">
        <w:r w:rsidRPr="00C214E9">
          <w:rPr>
            <w:rStyle w:val="a3"/>
            <w:color w:val="auto"/>
            <w:sz w:val="28"/>
            <w:szCs w:val="28"/>
            <w:u w:val="none"/>
          </w:rPr>
          <w:t>Испанское наследство</w:t>
        </w:r>
      </w:hyperlink>
      <w:r w:rsidRPr="00DC1288">
        <w:rPr>
          <w:sz w:val="28"/>
          <w:szCs w:val="28"/>
        </w:rPr>
        <w:t xml:space="preserve"> (в 1713—1714 гг.) усилилось вмешательство великих держав в ход войны. Отозвав своего посла из России,  Великобритания снарядила эскадру в помощь шведскому флоту и пыталась принудить Данию к заключению сепаратного мира со Швецией. Франция возобновила </w:t>
      </w:r>
      <w:hyperlink r:id="rId8" w:history="1">
        <w:r w:rsidRPr="00C214E9">
          <w:rPr>
            <w:rStyle w:val="a3"/>
            <w:color w:val="auto"/>
            <w:sz w:val="28"/>
            <w:szCs w:val="28"/>
            <w:u w:val="none"/>
          </w:rPr>
          <w:t>союзный договор</w:t>
        </w:r>
      </w:hyperlink>
      <w:r w:rsidRPr="00C214E9">
        <w:rPr>
          <w:sz w:val="28"/>
          <w:szCs w:val="28"/>
        </w:rPr>
        <w:t xml:space="preserve"> со</w:t>
      </w:r>
      <w:r w:rsidRPr="00DC1288">
        <w:rPr>
          <w:sz w:val="28"/>
          <w:szCs w:val="28"/>
        </w:rPr>
        <w:t xml:space="preserve"> Швецией с выплатой ей крупных денежных </w:t>
      </w:r>
      <w:hyperlink r:id="rId9" w:history="1">
        <w:r w:rsidRPr="00C214E9">
          <w:rPr>
            <w:rStyle w:val="a3"/>
            <w:color w:val="auto"/>
            <w:sz w:val="28"/>
            <w:szCs w:val="28"/>
            <w:u w:val="none"/>
          </w:rPr>
          <w:t>субсидий</w:t>
        </w:r>
      </w:hyperlink>
      <w:r w:rsidRPr="00C214E9">
        <w:rPr>
          <w:sz w:val="28"/>
          <w:szCs w:val="28"/>
        </w:rPr>
        <w:t>.</w:t>
      </w:r>
      <w:r w:rsidRPr="00DC1288">
        <w:rPr>
          <w:sz w:val="28"/>
          <w:szCs w:val="28"/>
        </w:rPr>
        <w:t xml:space="preserve"> Русская </w:t>
      </w:r>
      <w:hyperlink r:id="rId10" w:history="1">
        <w:r w:rsidRPr="00C214E9">
          <w:rPr>
            <w:rStyle w:val="a3"/>
            <w:color w:val="auto"/>
            <w:sz w:val="28"/>
            <w:szCs w:val="28"/>
            <w:u w:val="none"/>
          </w:rPr>
          <w:t>дипломатия</w:t>
        </w:r>
      </w:hyperlink>
      <w:r w:rsidRPr="00DC1288">
        <w:rPr>
          <w:sz w:val="28"/>
          <w:szCs w:val="28"/>
        </w:rPr>
        <w:t xml:space="preserve"> активно противодействовала враждебным акциям, умело используя</w:t>
      </w:r>
      <w:r w:rsidRPr="00C214E9">
        <w:rPr>
          <w:sz w:val="28"/>
          <w:szCs w:val="28"/>
        </w:rPr>
        <w:t xml:space="preserve"> </w:t>
      </w:r>
      <w:hyperlink r:id="rId11" w:history="1">
        <w:r w:rsidRPr="00C214E9">
          <w:rPr>
            <w:rStyle w:val="a3"/>
            <w:color w:val="auto"/>
            <w:sz w:val="28"/>
            <w:szCs w:val="28"/>
            <w:u w:val="none"/>
          </w:rPr>
          <w:t>противоречия</w:t>
        </w:r>
      </w:hyperlink>
      <w:r w:rsidRPr="00DC1288">
        <w:rPr>
          <w:sz w:val="28"/>
          <w:szCs w:val="28"/>
        </w:rPr>
        <w:t xml:space="preserve"> между державами. Но не только действия дипломатии приносили успехи России. Это были и победы на море (</w:t>
      </w:r>
      <w:r w:rsidRPr="00DC1288">
        <w:rPr>
          <w:b/>
          <w:sz w:val="28"/>
          <w:szCs w:val="28"/>
        </w:rPr>
        <w:t>слайд № 23</w:t>
      </w:r>
      <w:r w:rsidRPr="00DC1288">
        <w:rPr>
          <w:sz w:val="28"/>
          <w:szCs w:val="28"/>
        </w:rPr>
        <w:t xml:space="preserve">). Самыми крупными из них стали </w:t>
      </w:r>
      <w:proofErr w:type="spellStart"/>
      <w:r w:rsidRPr="00DC1288">
        <w:rPr>
          <w:sz w:val="28"/>
          <w:szCs w:val="28"/>
        </w:rPr>
        <w:t>Гангутское</w:t>
      </w:r>
      <w:proofErr w:type="spellEnd"/>
      <w:r w:rsidRPr="00DC1288">
        <w:rPr>
          <w:sz w:val="28"/>
          <w:szCs w:val="28"/>
        </w:rPr>
        <w:t xml:space="preserve"> (27 июля </w:t>
      </w:r>
      <w:smartTag w:uri="urn:schemas-microsoft-com:office:smarttags" w:element="metricconverter">
        <w:smartTagPr>
          <w:attr w:name="ProductID" w:val="1714 г"/>
        </w:smartTagPr>
        <w:r w:rsidRPr="00DC1288">
          <w:rPr>
            <w:sz w:val="28"/>
            <w:szCs w:val="28"/>
          </w:rPr>
          <w:t>1714 г</w:t>
        </w:r>
      </w:smartTag>
      <w:r w:rsidRPr="00DC1288">
        <w:rPr>
          <w:sz w:val="28"/>
          <w:szCs w:val="28"/>
        </w:rPr>
        <w:t xml:space="preserve">.) и </w:t>
      </w:r>
      <w:proofErr w:type="spellStart"/>
      <w:r w:rsidRPr="00DC1288">
        <w:rPr>
          <w:sz w:val="28"/>
          <w:szCs w:val="28"/>
        </w:rPr>
        <w:t>Гренгамское</w:t>
      </w:r>
      <w:proofErr w:type="spellEnd"/>
      <w:r w:rsidRPr="00DC1288">
        <w:rPr>
          <w:sz w:val="28"/>
          <w:szCs w:val="28"/>
        </w:rPr>
        <w:t xml:space="preserve"> сражение (27 июля </w:t>
      </w:r>
      <w:smartTag w:uri="urn:schemas-microsoft-com:office:smarttags" w:element="metricconverter">
        <w:smartTagPr>
          <w:attr w:name="ProductID" w:val="1720 г"/>
        </w:smartTagPr>
        <w:r w:rsidRPr="00DC1288">
          <w:rPr>
            <w:sz w:val="28"/>
            <w:szCs w:val="28"/>
          </w:rPr>
          <w:t>1720 г</w:t>
        </w:r>
      </w:smartTag>
      <w:r w:rsidRPr="00DC1288">
        <w:rPr>
          <w:sz w:val="28"/>
          <w:szCs w:val="28"/>
        </w:rPr>
        <w:t xml:space="preserve">.). Бой при Гангуте Петр назвал морской Полтавой. А когда русские заняли Аландские острова в Балтийском </w:t>
      </w:r>
      <w:r w:rsidRPr="00DC1288">
        <w:rPr>
          <w:sz w:val="28"/>
          <w:szCs w:val="28"/>
        </w:rPr>
        <w:lastRenderedPageBreak/>
        <w:t>море, угроза нависла над самой Швецией. Так начинается пятый этап войны – заключительный.</w:t>
      </w:r>
    </w:p>
    <w:p w:rsidR="00985E2B" w:rsidRPr="00DC1288" w:rsidRDefault="00985E2B" w:rsidP="00985E2B">
      <w:pPr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 xml:space="preserve">Как вы думаете, что мог предпринять в этих условиях Карл </w:t>
      </w:r>
      <w:r w:rsidRPr="00DC1288">
        <w:rPr>
          <w:b/>
          <w:sz w:val="28"/>
          <w:szCs w:val="28"/>
          <w:lang w:val="en-US"/>
        </w:rPr>
        <w:t>XII</w:t>
      </w:r>
      <w:r w:rsidRPr="00DC1288">
        <w:rPr>
          <w:b/>
          <w:sz w:val="28"/>
          <w:szCs w:val="28"/>
        </w:rPr>
        <w:t>?</w:t>
      </w:r>
    </w:p>
    <w:p w:rsidR="00985E2B" w:rsidRPr="00DC1288" w:rsidRDefault="00985E2B" w:rsidP="00985E2B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Карл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 пытался исправить положение, но безуспешно и в 1718 году начались мирные переговоры, прекратившиеся с гибелью Карла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 xml:space="preserve">. Пришедшая к власти </w:t>
      </w:r>
      <w:proofErr w:type="spellStart"/>
      <w:r w:rsidRPr="00DC1288">
        <w:rPr>
          <w:sz w:val="28"/>
          <w:szCs w:val="28"/>
        </w:rPr>
        <w:t>Ульрика</w:t>
      </w:r>
      <w:proofErr w:type="spellEnd"/>
      <w:r w:rsidRPr="00DC1288">
        <w:rPr>
          <w:sz w:val="28"/>
          <w:szCs w:val="28"/>
        </w:rPr>
        <w:t xml:space="preserve"> Элеонора, сестра Карла, и её муж, заручившись поддержкой Англии, продолжили войну. Ни распад </w:t>
      </w:r>
      <w:proofErr w:type="spellStart"/>
      <w:r w:rsidRPr="00DC1288">
        <w:rPr>
          <w:sz w:val="28"/>
          <w:szCs w:val="28"/>
        </w:rPr>
        <w:t>антишведской</w:t>
      </w:r>
      <w:proofErr w:type="spellEnd"/>
      <w:r w:rsidRPr="00DC1288">
        <w:rPr>
          <w:sz w:val="28"/>
          <w:szCs w:val="28"/>
        </w:rPr>
        <w:t xml:space="preserve"> коалиции (</w:t>
      </w:r>
      <w:r w:rsidRPr="00DC1288">
        <w:rPr>
          <w:b/>
          <w:sz w:val="28"/>
          <w:szCs w:val="28"/>
        </w:rPr>
        <w:t>приложение 2</w:t>
      </w:r>
      <w:r w:rsidRPr="00DC1288">
        <w:rPr>
          <w:sz w:val="28"/>
          <w:szCs w:val="28"/>
        </w:rPr>
        <w:t xml:space="preserve">), ни угроза нападения британского флота, не помешали Петру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. Как доказательство этому служит </w:t>
      </w:r>
      <w:proofErr w:type="spellStart"/>
      <w:r w:rsidRPr="00DC1288">
        <w:rPr>
          <w:sz w:val="28"/>
          <w:szCs w:val="28"/>
        </w:rPr>
        <w:t>Гренгамское</w:t>
      </w:r>
      <w:proofErr w:type="spellEnd"/>
      <w:r w:rsidRPr="00DC1288">
        <w:rPr>
          <w:sz w:val="28"/>
          <w:szCs w:val="28"/>
        </w:rPr>
        <w:t xml:space="preserve"> сражение, в котором на глазах британцев русские галеры под командованием М. М. Голицына вступили в бой с превосходящими силами противника и выиграли. Начавшись на суше, Северная война завершилась на море.  Не надеясь больше на свои возможности (</w:t>
      </w:r>
      <w:r w:rsidRPr="00DC1288">
        <w:rPr>
          <w:b/>
          <w:sz w:val="28"/>
          <w:szCs w:val="28"/>
        </w:rPr>
        <w:t>слайд № 24</w:t>
      </w:r>
      <w:r w:rsidRPr="00DC1288">
        <w:rPr>
          <w:sz w:val="28"/>
          <w:szCs w:val="28"/>
        </w:rPr>
        <w:t xml:space="preserve">), шведы возобновили переговоры,  и 30 августа 1721 года был заключен </w:t>
      </w:r>
      <w:proofErr w:type="spellStart"/>
      <w:r w:rsidRPr="00DC1288">
        <w:rPr>
          <w:sz w:val="28"/>
          <w:szCs w:val="28"/>
        </w:rPr>
        <w:t>Ништадский</w:t>
      </w:r>
      <w:proofErr w:type="spellEnd"/>
      <w:r w:rsidRPr="00DC1288">
        <w:rPr>
          <w:sz w:val="28"/>
          <w:szCs w:val="28"/>
        </w:rPr>
        <w:t xml:space="preserve"> мирный договор, по которому </w:t>
      </w:r>
    </w:p>
    <w:p w:rsidR="00985E2B" w:rsidRPr="00DC1288" w:rsidRDefault="00985E2B" w:rsidP="00985E2B">
      <w:pPr>
        <w:numPr>
          <w:ilvl w:val="0"/>
          <w:numId w:val="2"/>
        </w:num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 xml:space="preserve">к России отходили Лифляндия, </w:t>
      </w:r>
      <w:proofErr w:type="spellStart"/>
      <w:r w:rsidRPr="00DC1288">
        <w:rPr>
          <w:sz w:val="28"/>
          <w:szCs w:val="28"/>
        </w:rPr>
        <w:t>Эстляндия</w:t>
      </w:r>
      <w:proofErr w:type="spellEnd"/>
      <w:r w:rsidRPr="00DC1288">
        <w:rPr>
          <w:sz w:val="28"/>
          <w:szCs w:val="28"/>
        </w:rPr>
        <w:t xml:space="preserve">, </w:t>
      </w:r>
      <w:proofErr w:type="spellStart"/>
      <w:r w:rsidRPr="00DC1288">
        <w:rPr>
          <w:sz w:val="28"/>
          <w:szCs w:val="28"/>
        </w:rPr>
        <w:t>Ингрия</w:t>
      </w:r>
      <w:proofErr w:type="spellEnd"/>
      <w:r w:rsidRPr="00DC1288">
        <w:rPr>
          <w:sz w:val="28"/>
          <w:szCs w:val="28"/>
        </w:rPr>
        <w:t xml:space="preserve"> и часть Карелии с Выборгом;</w:t>
      </w:r>
    </w:p>
    <w:p w:rsidR="00985E2B" w:rsidRPr="00DC1288" w:rsidRDefault="00985E2B" w:rsidP="00985E2B">
      <w:pPr>
        <w:numPr>
          <w:ilvl w:val="0"/>
          <w:numId w:val="2"/>
        </w:num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к Швеции отходила Финляндия, а Россия выплачивала 2 млн. рублей за полученные земли.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ab/>
        <w:t>Значение Северной войны трудно переоценить (</w:t>
      </w:r>
      <w:r w:rsidRPr="00DC1288">
        <w:rPr>
          <w:b/>
          <w:sz w:val="28"/>
          <w:szCs w:val="28"/>
        </w:rPr>
        <w:t>слайд № 25</w:t>
      </w:r>
      <w:r w:rsidRPr="00DC1288">
        <w:rPr>
          <w:sz w:val="28"/>
          <w:szCs w:val="28"/>
        </w:rPr>
        <w:t xml:space="preserve">). Именно она дала России выход в Балтийское море и позволила встать в разряд мировых держав, став великой морской страной. Созданы условия для морской торговли с Европой. В октябре 1721 года Петр </w:t>
      </w:r>
      <w:r w:rsidRPr="00DC1288">
        <w:rPr>
          <w:sz w:val="28"/>
          <w:szCs w:val="28"/>
          <w:lang w:val="en-US"/>
        </w:rPr>
        <w:t>I</w:t>
      </w:r>
      <w:r w:rsidRPr="00DC1288">
        <w:rPr>
          <w:sz w:val="28"/>
          <w:szCs w:val="28"/>
        </w:rPr>
        <w:t xml:space="preserve"> принял титул императора, а Россия провозглашена империей. </w:t>
      </w:r>
    </w:p>
    <w:p w:rsidR="00985E2B" w:rsidRPr="00DC1288" w:rsidRDefault="00985E2B" w:rsidP="00985E2B">
      <w:pPr>
        <w:shd w:val="clear" w:color="auto" w:fill="FFFFFF"/>
        <w:ind w:right="5"/>
        <w:rPr>
          <w:b/>
          <w:sz w:val="28"/>
          <w:szCs w:val="28"/>
        </w:rPr>
      </w:pPr>
      <w:r w:rsidRPr="00DC1288">
        <w:rPr>
          <w:b/>
          <w:sz w:val="28"/>
          <w:szCs w:val="28"/>
        </w:rPr>
        <w:t>А как вы думаете, могла ли война закончиться быстрее? Что помогло России выиграть, несмотря на первые проигрыши и распад Северного союза?  Остались ли ещё нерешенные внешнеполитические задачи?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А узнать,  как вы запомнили события войны,  вам поможет задание № 3 (</w:t>
      </w:r>
      <w:r w:rsidRPr="00DC1288">
        <w:rPr>
          <w:b/>
          <w:sz w:val="28"/>
          <w:szCs w:val="28"/>
        </w:rPr>
        <w:t>приложение 1</w:t>
      </w:r>
      <w:r w:rsidRPr="00DC1288">
        <w:rPr>
          <w:sz w:val="28"/>
          <w:szCs w:val="28"/>
        </w:rPr>
        <w:t>)</w:t>
      </w:r>
    </w:p>
    <w:p w:rsidR="00985E2B" w:rsidRPr="00DC1288" w:rsidRDefault="00985E2B" w:rsidP="00985E2B">
      <w:pPr>
        <w:shd w:val="clear" w:color="auto" w:fill="FFFFFF"/>
        <w:ind w:right="5"/>
        <w:rPr>
          <w:sz w:val="28"/>
          <w:szCs w:val="28"/>
        </w:rPr>
      </w:pPr>
      <w:r w:rsidRPr="00DC1288">
        <w:rPr>
          <w:sz w:val="28"/>
          <w:szCs w:val="28"/>
        </w:rPr>
        <w:t>Вот и закончился славный период нашей истории, но это было только начало великих дел великого человека.</w:t>
      </w:r>
    </w:p>
    <w:p w:rsidR="00F53713" w:rsidRPr="00DC1288" w:rsidRDefault="00985E2B" w:rsidP="00985E2B">
      <w:pPr>
        <w:rPr>
          <w:sz w:val="28"/>
          <w:szCs w:val="28"/>
        </w:rPr>
      </w:pPr>
      <w:r w:rsidRPr="00DC1288">
        <w:rPr>
          <w:b/>
          <w:sz w:val="28"/>
          <w:szCs w:val="28"/>
        </w:rPr>
        <w:t>Домашнее задание (слайд № 26):</w:t>
      </w:r>
      <w:r w:rsidRPr="00DC1288">
        <w:rPr>
          <w:sz w:val="28"/>
          <w:szCs w:val="28"/>
        </w:rPr>
        <w:t xml:space="preserve"> составить таблицу основных событий Северной войны. </w:t>
      </w:r>
    </w:p>
    <w:p w:rsidR="00DA0E2F" w:rsidRPr="00DC1288" w:rsidRDefault="00DA0E2F" w:rsidP="00985E2B">
      <w:pPr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22D73" w:rsidRPr="00DC1288" w:rsidRDefault="00D22D73" w:rsidP="00DA0E2F">
      <w:pPr>
        <w:jc w:val="center"/>
        <w:rPr>
          <w:sz w:val="28"/>
          <w:szCs w:val="28"/>
        </w:rPr>
      </w:pPr>
    </w:p>
    <w:p w:rsidR="00DA0E2F" w:rsidRPr="00DC1288" w:rsidRDefault="00DA0E2F" w:rsidP="00DA0E2F">
      <w:pPr>
        <w:jc w:val="center"/>
        <w:rPr>
          <w:sz w:val="28"/>
          <w:szCs w:val="28"/>
        </w:rPr>
      </w:pPr>
      <w:r w:rsidRPr="00DC1288">
        <w:rPr>
          <w:sz w:val="28"/>
          <w:szCs w:val="28"/>
        </w:rPr>
        <w:t>Приложение 1</w:t>
      </w:r>
    </w:p>
    <w:p w:rsidR="00DA0E2F" w:rsidRPr="00DC1288" w:rsidRDefault="00DA0E2F" w:rsidP="00DA0E2F">
      <w:pPr>
        <w:jc w:val="center"/>
        <w:rPr>
          <w:sz w:val="28"/>
          <w:szCs w:val="28"/>
        </w:rPr>
      </w:pPr>
      <w:r w:rsidRPr="00DC1288">
        <w:rPr>
          <w:sz w:val="28"/>
          <w:szCs w:val="28"/>
        </w:rPr>
        <w:t>Задание № 1</w:t>
      </w:r>
    </w:p>
    <w:p w:rsidR="00DA0E2F" w:rsidRPr="00DC1288" w:rsidRDefault="00DA0E2F" w:rsidP="00DA0E2F">
      <w:pPr>
        <w:jc w:val="center"/>
        <w:rPr>
          <w:sz w:val="28"/>
          <w:szCs w:val="28"/>
        </w:rPr>
      </w:pPr>
      <w:r w:rsidRPr="00DC1288">
        <w:rPr>
          <w:sz w:val="28"/>
          <w:szCs w:val="28"/>
        </w:rPr>
        <w:t>Укажите названия всех этапов войны</w:t>
      </w:r>
    </w:p>
    <w:p w:rsidR="00DA0E2F" w:rsidRPr="00DC1288" w:rsidRDefault="00DA0E2F" w:rsidP="00DA0E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0E2F" w:rsidRPr="00DC1288" w:rsidTr="00C23573">
        <w:trPr>
          <w:trHeight w:val="442"/>
        </w:trPr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  <w:r w:rsidRPr="00DC1288">
              <w:rPr>
                <w:sz w:val="28"/>
                <w:szCs w:val="28"/>
              </w:rPr>
              <w:t>1 этап</w:t>
            </w: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  <w:r w:rsidRPr="00DC1288">
              <w:rPr>
                <w:sz w:val="28"/>
                <w:szCs w:val="28"/>
              </w:rPr>
              <w:t>2 этап</w:t>
            </w: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  <w:r w:rsidRPr="00DC1288">
              <w:rPr>
                <w:sz w:val="28"/>
                <w:szCs w:val="28"/>
              </w:rPr>
              <w:t>3 этап</w:t>
            </w: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  <w:r w:rsidRPr="00DC1288">
              <w:rPr>
                <w:sz w:val="28"/>
                <w:szCs w:val="28"/>
              </w:rPr>
              <w:t>4 этап</w:t>
            </w:r>
          </w:p>
        </w:tc>
        <w:tc>
          <w:tcPr>
            <w:tcW w:w="2042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  <w:r w:rsidRPr="00DC1288">
              <w:rPr>
                <w:sz w:val="28"/>
                <w:szCs w:val="28"/>
              </w:rPr>
              <w:t>5 этап</w:t>
            </w:r>
          </w:p>
        </w:tc>
      </w:tr>
      <w:tr w:rsidR="00DA0E2F" w:rsidRPr="00DC1288" w:rsidTr="00C23573">
        <w:trPr>
          <w:trHeight w:val="892"/>
        </w:trPr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DA0E2F" w:rsidRPr="00DC1288" w:rsidRDefault="00DA0E2F" w:rsidP="00C23573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A0E2F" w:rsidRPr="00DC1288" w:rsidRDefault="00DA0E2F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  <w:p w:rsidR="00D22D73" w:rsidRPr="00DC1288" w:rsidRDefault="00D22D73" w:rsidP="00C2357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DA0E2F">
      <w:pPr>
        <w:rPr>
          <w:sz w:val="28"/>
          <w:szCs w:val="28"/>
        </w:rPr>
      </w:pPr>
    </w:p>
    <w:p w:rsidR="00DC1288" w:rsidRDefault="00DC1288" w:rsidP="00DA0E2F">
      <w:pPr>
        <w:jc w:val="center"/>
        <w:rPr>
          <w:sz w:val="28"/>
          <w:szCs w:val="28"/>
          <w:lang w:val="en-US"/>
        </w:rPr>
      </w:pPr>
    </w:p>
    <w:p w:rsidR="00DC1288" w:rsidRDefault="00DC1288" w:rsidP="00DA0E2F">
      <w:pPr>
        <w:jc w:val="center"/>
        <w:rPr>
          <w:sz w:val="28"/>
          <w:szCs w:val="28"/>
          <w:lang w:val="en-US"/>
        </w:rPr>
      </w:pPr>
    </w:p>
    <w:p w:rsidR="00DC1288" w:rsidRDefault="00DC1288" w:rsidP="00DA0E2F">
      <w:pPr>
        <w:jc w:val="center"/>
        <w:rPr>
          <w:sz w:val="28"/>
          <w:szCs w:val="28"/>
          <w:lang w:val="en-US"/>
        </w:rPr>
      </w:pPr>
    </w:p>
    <w:p w:rsidR="00DC1288" w:rsidRDefault="00DC1288" w:rsidP="00DA0E2F">
      <w:pPr>
        <w:jc w:val="center"/>
        <w:rPr>
          <w:sz w:val="28"/>
          <w:szCs w:val="28"/>
          <w:lang w:val="en-US"/>
        </w:rPr>
      </w:pPr>
    </w:p>
    <w:p w:rsidR="00DC1288" w:rsidRDefault="00DC1288" w:rsidP="00DA0E2F">
      <w:pPr>
        <w:jc w:val="center"/>
        <w:rPr>
          <w:sz w:val="28"/>
          <w:szCs w:val="28"/>
          <w:lang w:val="en-US"/>
        </w:rPr>
      </w:pPr>
    </w:p>
    <w:p w:rsidR="00DA0E2F" w:rsidRPr="00DC1288" w:rsidRDefault="00DC1288" w:rsidP="00DA0E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№ </w:t>
      </w:r>
      <w:r w:rsidRPr="00DC1288">
        <w:rPr>
          <w:sz w:val="28"/>
          <w:szCs w:val="28"/>
        </w:rPr>
        <w:t>2</w:t>
      </w:r>
    </w:p>
    <w:p w:rsidR="00DA0E2F" w:rsidRPr="00DC1288" w:rsidRDefault="00DA0E2F" w:rsidP="00DA0E2F">
      <w:pPr>
        <w:jc w:val="center"/>
        <w:rPr>
          <w:sz w:val="28"/>
          <w:szCs w:val="28"/>
        </w:rPr>
      </w:pPr>
    </w:p>
    <w:p w:rsidR="00DA0E2F" w:rsidRPr="00DC1288" w:rsidRDefault="00DA0E2F" w:rsidP="00DA0E2F">
      <w:pPr>
        <w:jc w:val="center"/>
        <w:rPr>
          <w:sz w:val="28"/>
          <w:szCs w:val="28"/>
        </w:rPr>
      </w:pPr>
      <w:r w:rsidRPr="00DC1288">
        <w:rPr>
          <w:sz w:val="28"/>
          <w:szCs w:val="28"/>
        </w:rPr>
        <w:t xml:space="preserve">Сочинение </w:t>
      </w:r>
      <w:proofErr w:type="spellStart"/>
      <w:r w:rsidRPr="00DC1288">
        <w:rPr>
          <w:sz w:val="28"/>
          <w:szCs w:val="28"/>
        </w:rPr>
        <w:t>Ошибкина</w:t>
      </w:r>
      <w:proofErr w:type="spellEnd"/>
      <w:r w:rsidRPr="00DC1288">
        <w:rPr>
          <w:sz w:val="28"/>
          <w:szCs w:val="28"/>
        </w:rPr>
        <w:t xml:space="preserve"> Коли</w:t>
      </w:r>
    </w:p>
    <w:p w:rsidR="00DA0E2F" w:rsidRPr="00DC1288" w:rsidRDefault="00DA0E2F" w:rsidP="00DA0E2F">
      <w:pPr>
        <w:jc w:val="center"/>
        <w:rPr>
          <w:sz w:val="28"/>
          <w:szCs w:val="28"/>
        </w:rPr>
      </w:pPr>
      <w:r w:rsidRPr="00DC1288">
        <w:rPr>
          <w:sz w:val="28"/>
          <w:szCs w:val="28"/>
        </w:rPr>
        <w:t>по теме «Северная война».</w:t>
      </w:r>
    </w:p>
    <w:p w:rsidR="00DA0E2F" w:rsidRPr="00DC1288" w:rsidRDefault="00DA0E2F" w:rsidP="00DA0E2F">
      <w:pPr>
        <w:jc w:val="center"/>
        <w:rPr>
          <w:sz w:val="28"/>
          <w:szCs w:val="28"/>
        </w:rPr>
      </w:pPr>
    </w:p>
    <w:p w:rsidR="00DA0E2F" w:rsidRPr="00DC1288" w:rsidRDefault="00DA0E2F" w:rsidP="00DA0E2F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>После знакомства с историей Северной войны, могу сказать, что это была самая короткая война. Длилась она всего 21 месяц. Думаю, что поляки и не могли больше воевать с Россией, ведь у нас была такая сильная армия, что русских боялись все.</w:t>
      </w:r>
    </w:p>
    <w:p w:rsidR="00DA0E2F" w:rsidRPr="00DC1288" w:rsidRDefault="00DA0E2F" w:rsidP="00DA0E2F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Правда, в начале войны все складывалось не так удачно, как хотелось. В сражении под Нарвой нам пришлось бежать, но через 5 лет мы её отвоевали. А дальше все происходило так: мы разбили шведов под Полтавой, потом на реке Прут, кстати, там же чуть было не поймали короля Норвегии  Карла </w:t>
      </w:r>
      <w:r w:rsidRPr="00DC1288">
        <w:rPr>
          <w:sz w:val="28"/>
          <w:szCs w:val="28"/>
          <w:lang w:val="en-US"/>
        </w:rPr>
        <w:t>XII</w:t>
      </w:r>
      <w:r w:rsidRPr="00DC1288">
        <w:rPr>
          <w:sz w:val="28"/>
          <w:szCs w:val="28"/>
        </w:rPr>
        <w:t>.</w:t>
      </w:r>
    </w:p>
    <w:p w:rsidR="00DA0E2F" w:rsidRPr="00DC1288" w:rsidRDefault="00DA0E2F" w:rsidP="00DA0E2F">
      <w:pPr>
        <w:rPr>
          <w:sz w:val="28"/>
          <w:szCs w:val="28"/>
        </w:rPr>
      </w:pPr>
      <w:r w:rsidRPr="00DC1288">
        <w:rPr>
          <w:sz w:val="28"/>
          <w:szCs w:val="28"/>
        </w:rPr>
        <w:tab/>
        <w:t xml:space="preserve">А какой для нас был удачным 1720 год. 27 июля российский флот одержал блестящую победу при Гангуте, захватив датские корабли. Это событие решило исход Северной войны. В Финляндии в городе </w:t>
      </w:r>
      <w:proofErr w:type="spellStart"/>
      <w:r w:rsidRPr="00DC1288">
        <w:rPr>
          <w:sz w:val="28"/>
          <w:szCs w:val="28"/>
        </w:rPr>
        <w:t>Митаве</w:t>
      </w:r>
      <w:proofErr w:type="spellEnd"/>
      <w:r w:rsidRPr="00DC1288">
        <w:rPr>
          <w:sz w:val="28"/>
          <w:szCs w:val="28"/>
        </w:rPr>
        <w:t xml:space="preserve"> был подписан </w:t>
      </w:r>
      <w:proofErr w:type="spellStart"/>
      <w:r w:rsidRPr="00DC1288">
        <w:rPr>
          <w:sz w:val="28"/>
          <w:szCs w:val="28"/>
        </w:rPr>
        <w:t>Ништадский</w:t>
      </w:r>
      <w:proofErr w:type="spellEnd"/>
      <w:r w:rsidRPr="00DC1288">
        <w:rPr>
          <w:sz w:val="28"/>
          <w:szCs w:val="28"/>
        </w:rPr>
        <w:t xml:space="preserve"> мирный договор. Мы получили земли по побережью Черного моря, а также 2 млн. рублей. Пусть все знают, что с нами связываться опасно. На этом мое сочинение заканчивается.</w:t>
      </w:r>
    </w:p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DA0E2F">
      <w:pPr>
        <w:rPr>
          <w:sz w:val="28"/>
          <w:szCs w:val="28"/>
        </w:rPr>
      </w:pPr>
      <w:r w:rsidRPr="00DC1288">
        <w:rPr>
          <w:sz w:val="28"/>
          <w:szCs w:val="28"/>
        </w:rPr>
        <w:t>А как вы считаете, все ли здесь правильно?</w:t>
      </w:r>
    </w:p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DA0E2F">
      <w:pPr>
        <w:pStyle w:val="a4"/>
        <w:jc w:val="center"/>
        <w:rPr>
          <w:b/>
          <w:bCs/>
          <w:sz w:val="28"/>
          <w:szCs w:val="28"/>
        </w:rPr>
      </w:pPr>
      <w:r w:rsidRPr="00DC1288">
        <w:rPr>
          <w:b/>
          <w:bCs/>
          <w:sz w:val="28"/>
          <w:szCs w:val="28"/>
        </w:rPr>
        <w:t>Приложение 2</w:t>
      </w:r>
    </w:p>
    <w:p w:rsidR="00DA0E2F" w:rsidRPr="00DC1288" w:rsidRDefault="00DA0E2F" w:rsidP="00DA0E2F">
      <w:pPr>
        <w:pStyle w:val="a4"/>
        <w:jc w:val="center"/>
        <w:rPr>
          <w:b/>
          <w:bCs/>
          <w:sz w:val="28"/>
          <w:szCs w:val="28"/>
        </w:rPr>
      </w:pPr>
      <w:r w:rsidRPr="00DC1288">
        <w:rPr>
          <w:b/>
          <w:bCs/>
          <w:sz w:val="28"/>
          <w:szCs w:val="28"/>
        </w:rPr>
        <w:t>Словарь терминов</w:t>
      </w:r>
    </w:p>
    <w:p w:rsidR="00DA0E2F" w:rsidRPr="00DC1288" w:rsidRDefault="00DA0E2F" w:rsidP="00DA0E2F">
      <w:pPr>
        <w:pStyle w:val="a4"/>
        <w:rPr>
          <w:b/>
          <w:bCs/>
          <w:sz w:val="28"/>
          <w:szCs w:val="28"/>
        </w:rPr>
      </w:pP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t>Агрессия</w:t>
      </w:r>
      <w:r w:rsidRPr="00DC1288">
        <w:rPr>
          <w:sz w:val="28"/>
          <w:szCs w:val="28"/>
        </w:rPr>
        <w:t xml:space="preserve"> - любое незаконное применение силы одним </w:t>
      </w:r>
      <w:hyperlink r:id="rId12" w:history="1">
        <w:r w:rsidRPr="00DC1288">
          <w:rPr>
            <w:rStyle w:val="a3"/>
            <w:color w:val="auto"/>
            <w:sz w:val="28"/>
            <w:szCs w:val="28"/>
          </w:rPr>
          <w:t>государством</w:t>
        </w:r>
      </w:hyperlink>
      <w:r w:rsidRPr="00DC1288">
        <w:rPr>
          <w:sz w:val="28"/>
          <w:szCs w:val="28"/>
        </w:rPr>
        <w:t xml:space="preserve"> против территориальной </w:t>
      </w:r>
      <w:hyperlink r:id="rId13" w:history="1">
        <w:r w:rsidRPr="00DC1288">
          <w:rPr>
            <w:rStyle w:val="a3"/>
            <w:color w:val="auto"/>
            <w:sz w:val="28"/>
            <w:szCs w:val="28"/>
          </w:rPr>
          <w:t>целостности</w:t>
        </w:r>
      </w:hyperlink>
      <w:r w:rsidRPr="00DC1288">
        <w:rPr>
          <w:sz w:val="28"/>
          <w:szCs w:val="28"/>
        </w:rPr>
        <w:t xml:space="preserve"> или политической независимости другого государства или народа (нации). </w:t>
      </w: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t>Десант</w:t>
      </w:r>
      <w:r w:rsidRPr="00DC1288">
        <w:rPr>
          <w:sz w:val="28"/>
          <w:szCs w:val="28"/>
        </w:rPr>
        <w:t xml:space="preserve"> -  войска, специально подготовленные для высадки на территории, занимаемой противником, или высадившиеся на ней с целью ведения боевых действий</w:t>
      </w:r>
    </w:p>
    <w:p w:rsidR="00DA0E2F" w:rsidRPr="00DC1288" w:rsidRDefault="00DA0E2F" w:rsidP="00DA0E2F">
      <w:pPr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t>Империя</w:t>
      </w:r>
      <w:r w:rsidRPr="00DC1288">
        <w:rPr>
          <w:sz w:val="28"/>
          <w:szCs w:val="28"/>
        </w:rPr>
        <w:t xml:space="preserve"> - обширное </w:t>
      </w:r>
      <w:hyperlink r:id="rId14" w:history="1">
        <w:r w:rsidRPr="00DC1288">
          <w:rPr>
            <w:rStyle w:val="a3"/>
            <w:color w:val="auto"/>
            <w:sz w:val="28"/>
            <w:szCs w:val="28"/>
          </w:rPr>
          <w:t>государство</w:t>
        </w:r>
      </w:hyperlink>
      <w:r w:rsidRPr="00DC1288">
        <w:rPr>
          <w:sz w:val="28"/>
          <w:szCs w:val="28"/>
        </w:rPr>
        <w:t xml:space="preserve">, включившее в свой состав (нередко путём завоеваний) территории других народов и государств. </w:t>
      </w: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t>Редут</w:t>
      </w:r>
      <w:r w:rsidRPr="00DC1288">
        <w:rPr>
          <w:sz w:val="28"/>
          <w:szCs w:val="28"/>
        </w:rPr>
        <w:t xml:space="preserve"> - сомкнутое полевое сооружение в виде квадрата, </w:t>
      </w:r>
      <w:hyperlink r:id="rId15" w:history="1">
        <w:r w:rsidRPr="00DC1288">
          <w:rPr>
            <w:rStyle w:val="a3"/>
            <w:color w:val="auto"/>
            <w:sz w:val="28"/>
            <w:szCs w:val="28"/>
          </w:rPr>
          <w:t>прямоугольника</w:t>
        </w:r>
      </w:hyperlink>
      <w:r w:rsidRPr="00DC1288">
        <w:rPr>
          <w:sz w:val="28"/>
          <w:szCs w:val="28"/>
        </w:rPr>
        <w:t xml:space="preserve"> или </w:t>
      </w:r>
      <w:hyperlink r:id="rId16" w:history="1">
        <w:r w:rsidRPr="00DC1288">
          <w:rPr>
            <w:rStyle w:val="a3"/>
            <w:color w:val="auto"/>
            <w:sz w:val="28"/>
            <w:szCs w:val="28"/>
          </w:rPr>
          <w:t>многоугольника</w:t>
        </w:r>
      </w:hyperlink>
      <w:r w:rsidRPr="00DC1288">
        <w:rPr>
          <w:sz w:val="28"/>
          <w:szCs w:val="28"/>
        </w:rPr>
        <w:t xml:space="preserve">, подготовленное к самостоятельной обороне. Редут являлись опорными пунктами в системе укрепленных позиций. </w:t>
      </w: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lastRenderedPageBreak/>
        <w:t>Рекрут</w:t>
      </w:r>
      <w:r w:rsidRPr="00DC1288">
        <w:rPr>
          <w:sz w:val="28"/>
          <w:szCs w:val="28"/>
        </w:rPr>
        <w:t xml:space="preserve"> - лицо, принятое на военную службу по найму или по повинности. В русской армии в 1705—1874 лицо, зачисленное в армию по </w:t>
      </w:r>
      <w:hyperlink r:id="rId17" w:history="1">
        <w:r w:rsidRPr="00DC1288">
          <w:rPr>
            <w:rStyle w:val="a3"/>
            <w:color w:val="auto"/>
            <w:sz w:val="28"/>
            <w:szCs w:val="28"/>
          </w:rPr>
          <w:t>рекрутской повинности</w:t>
        </w:r>
      </w:hyperlink>
      <w:r w:rsidRPr="00DC1288">
        <w:rPr>
          <w:sz w:val="28"/>
          <w:szCs w:val="28"/>
        </w:rPr>
        <w:t>. В 1874 заменено словом «новобранец».</w:t>
      </w: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b/>
          <w:bCs/>
          <w:sz w:val="28"/>
          <w:szCs w:val="28"/>
        </w:rPr>
        <w:t xml:space="preserve">Рекрутская повинность - </w:t>
      </w:r>
      <w:r w:rsidRPr="00DC1288">
        <w:rPr>
          <w:sz w:val="28"/>
          <w:szCs w:val="28"/>
        </w:rPr>
        <w:t xml:space="preserve">система комплектования русской регулярной армии в 18—19 вв. Рекрутской повинности подлежали все податные </w:t>
      </w:r>
      <w:hyperlink r:id="rId18" w:history="1">
        <w:r w:rsidRPr="00DC1288">
          <w:rPr>
            <w:rStyle w:val="a3"/>
            <w:color w:val="auto"/>
            <w:sz w:val="28"/>
            <w:szCs w:val="28"/>
          </w:rPr>
          <w:t>сословия</w:t>
        </w:r>
      </w:hyperlink>
      <w:r w:rsidRPr="00DC1288">
        <w:rPr>
          <w:sz w:val="28"/>
          <w:szCs w:val="28"/>
        </w:rPr>
        <w:t>, для которых она была общинной и пожизненной (т. е. рекрутов выставляла община на пожизненный срок). </w:t>
      </w:r>
    </w:p>
    <w:p w:rsidR="00DA0E2F" w:rsidRPr="00DC1288" w:rsidRDefault="00DA0E2F" w:rsidP="00DA0E2F">
      <w:pPr>
        <w:pStyle w:val="a4"/>
        <w:rPr>
          <w:sz w:val="28"/>
          <w:szCs w:val="28"/>
        </w:rPr>
      </w:pPr>
      <w:r w:rsidRPr="00DC1288">
        <w:rPr>
          <w:sz w:val="28"/>
          <w:szCs w:val="28"/>
        </w:rPr>
        <w:t> </w:t>
      </w:r>
      <w:r w:rsidRPr="00DC1288">
        <w:rPr>
          <w:b/>
          <w:bCs/>
          <w:sz w:val="28"/>
          <w:szCs w:val="28"/>
        </w:rPr>
        <w:t>Сепаратный мир,</w:t>
      </w:r>
      <w:r w:rsidRPr="00DC1288">
        <w:rPr>
          <w:sz w:val="28"/>
          <w:szCs w:val="28"/>
        </w:rPr>
        <w:t xml:space="preserve"> мир, </w:t>
      </w:r>
      <w:hyperlink r:id="rId19" w:history="1">
        <w:r w:rsidRPr="00DC1288">
          <w:rPr>
            <w:rStyle w:val="a3"/>
            <w:color w:val="auto"/>
            <w:sz w:val="28"/>
            <w:szCs w:val="28"/>
          </w:rPr>
          <w:t>заключённый</w:t>
        </w:r>
      </w:hyperlink>
      <w:r w:rsidRPr="00DC1288">
        <w:rPr>
          <w:sz w:val="28"/>
          <w:szCs w:val="28"/>
        </w:rPr>
        <w:t xml:space="preserve"> с противником </w:t>
      </w:r>
      <w:hyperlink r:id="rId20" w:history="1">
        <w:r w:rsidRPr="00DC1288">
          <w:rPr>
            <w:rStyle w:val="a3"/>
            <w:color w:val="auto"/>
            <w:sz w:val="28"/>
            <w:szCs w:val="28"/>
          </w:rPr>
          <w:t>государством</w:t>
        </w:r>
      </w:hyperlink>
      <w:r w:rsidRPr="00DC1288">
        <w:rPr>
          <w:sz w:val="28"/>
          <w:szCs w:val="28"/>
        </w:rPr>
        <w:t xml:space="preserve">, входящим в </w:t>
      </w:r>
      <w:hyperlink r:id="rId21" w:history="1">
        <w:r w:rsidRPr="00DC1288">
          <w:rPr>
            <w:rStyle w:val="a3"/>
            <w:color w:val="auto"/>
            <w:sz w:val="28"/>
            <w:szCs w:val="28"/>
          </w:rPr>
          <w:t>коалицию</w:t>
        </w:r>
      </w:hyperlink>
      <w:r w:rsidRPr="00DC1288">
        <w:rPr>
          <w:sz w:val="28"/>
          <w:szCs w:val="28"/>
        </w:rPr>
        <w:t xml:space="preserve"> стран, ведущих войну, без </w:t>
      </w:r>
      <w:proofErr w:type="gramStart"/>
      <w:r w:rsidRPr="00DC1288">
        <w:rPr>
          <w:sz w:val="28"/>
          <w:szCs w:val="28"/>
        </w:rPr>
        <w:t>ведома</w:t>
      </w:r>
      <w:proofErr w:type="gramEnd"/>
      <w:r w:rsidRPr="00DC1288">
        <w:rPr>
          <w:sz w:val="28"/>
          <w:szCs w:val="28"/>
        </w:rPr>
        <w:t xml:space="preserve"> и согласия своих </w:t>
      </w:r>
      <w:hyperlink r:id="rId22" w:history="1">
        <w:r w:rsidRPr="00DC1288">
          <w:rPr>
            <w:rStyle w:val="a3"/>
            <w:color w:val="auto"/>
            <w:sz w:val="28"/>
            <w:szCs w:val="28"/>
          </w:rPr>
          <w:t>союзников</w:t>
        </w:r>
      </w:hyperlink>
      <w:r w:rsidRPr="00DC1288">
        <w:rPr>
          <w:sz w:val="28"/>
          <w:szCs w:val="28"/>
        </w:rPr>
        <w:t> </w:t>
      </w:r>
    </w:p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DA0E2F">
      <w:pPr>
        <w:rPr>
          <w:sz w:val="28"/>
          <w:szCs w:val="28"/>
        </w:rPr>
      </w:pPr>
    </w:p>
    <w:p w:rsidR="00DA0E2F" w:rsidRPr="00DC1288" w:rsidRDefault="00DA0E2F" w:rsidP="00985E2B">
      <w:pPr>
        <w:rPr>
          <w:sz w:val="28"/>
          <w:szCs w:val="28"/>
        </w:rPr>
      </w:pPr>
    </w:p>
    <w:sectPr w:rsidR="00DA0E2F" w:rsidRPr="00DC1288" w:rsidSect="00F5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1F3"/>
    <w:multiLevelType w:val="hybridMultilevel"/>
    <w:tmpl w:val="00AAB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6DB8"/>
    <w:multiLevelType w:val="hybridMultilevel"/>
    <w:tmpl w:val="2346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F375D"/>
    <w:multiLevelType w:val="hybridMultilevel"/>
    <w:tmpl w:val="3618C7B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2B"/>
    <w:rsid w:val="00535A97"/>
    <w:rsid w:val="00807D7D"/>
    <w:rsid w:val="00985E2B"/>
    <w:rsid w:val="00B67B99"/>
    <w:rsid w:val="00C214E9"/>
    <w:rsid w:val="00D22D73"/>
    <w:rsid w:val="00DA0E2F"/>
    <w:rsid w:val="00DC1288"/>
    <w:rsid w:val="00E10D78"/>
    <w:rsid w:val="00EF3ED3"/>
    <w:rsid w:val="00F5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E2B"/>
    <w:rPr>
      <w:color w:val="0000FF"/>
      <w:u w:val="single"/>
    </w:rPr>
  </w:style>
  <w:style w:type="paragraph" w:styleId="a4">
    <w:name w:val="Normal (Web)"/>
    <w:basedOn w:val="a"/>
    <w:rsid w:val="00DA0E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1.help-rus-student.ru/text/090.htm" TargetMode="External"/><Relationship Id="rId13" Type="http://schemas.openxmlformats.org/officeDocument/2006/relationships/hyperlink" Target="http://www.041.help-rus-student.ru/text/014.htm" TargetMode="External"/><Relationship Id="rId18" Type="http://schemas.openxmlformats.org/officeDocument/2006/relationships/hyperlink" Target="http://041.help-rus-student.ru/text/00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002.help-rus-student.ru/text/028.htm" TargetMode="External"/><Relationship Id="rId7" Type="http://schemas.openxmlformats.org/officeDocument/2006/relationships/hyperlink" Target="http://055.help-rus-student.ru/text/036.htm" TargetMode="External"/><Relationship Id="rId12" Type="http://schemas.openxmlformats.org/officeDocument/2006/relationships/hyperlink" Target="http://www.013.help-rus-student.ru/text/000.htm" TargetMode="External"/><Relationship Id="rId17" Type="http://schemas.openxmlformats.org/officeDocument/2006/relationships/hyperlink" Target="http://www.082.help-rus-student.ru/text/1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014.help-rus-student.ru/text/051.htm" TargetMode="External"/><Relationship Id="rId20" Type="http://schemas.openxmlformats.org/officeDocument/2006/relationships/hyperlink" Target="http://013.help-rus-student.ru/text/00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009.help-rus-student.ru/text/020.htm" TargetMode="External"/><Relationship Id="rId11" Type="http://schemas.openxmlformats.org/officeDocument/2006/relationships/hyperlink" Target="http://042.help-rus-student.ru/text/00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015.help-rus-student.ru/text/04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062.help-rus-student.ru/text/003.htm" TargetMode="External"/><Relationship Id="rId19" Type="http://schemas.openxmlformats.org/officeDocument/2006/relationships/hyperlink" Target="http://022.help-rus-student.ru/text/0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25.help-rus-student.ru/text/027.htm" TargetMode="External"/><Relationship Id="rId14" Type="http://schemas.openxmlformats.org/officeDocument/2006/relationships/hyperlink" Target="http://013.help-rus-student.ru/text/000.htm" TargetMode="External"/><Relationship Id="rId22" Type="http://schemas.openxmlformats.org/officeDocument/2006/relationships/hyperlink" Target="http://009.help-rus-student.ru/text/0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4385-AA3B-41CB-9913-5E8F09A3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8</cp:revision>
  <cp:lastPrinted>2015-10-19T11:18:00Z</cp:lastPrinted>
  <dcterms:created xsi:type="dcterms:W3CDTF">2015-10-18T16:03:00Z</dcterms:created>
  <dcterms:modified xsi:type="dcterms:W3CDTF">2015-11-19T07:07:00Z</dcterms:modified>
</cp:coreProperties>
</file>