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9B" w:rsidRPr="002D5986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</w:tabs>
        <w:jc w:val="center"/>
        <w:rPr>
          <w:b/>
          <w:bCs/>
          <w:color w:val="000000"/>
        </w:rPr>
      </w:pPr>
    </w:p>
    <w:p w:rsidR="0075489B" w:rsidRPr="002D5986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Урок русского языка</w:t>
      </w:r>
    </w:p>
    <w:p w:rsidR="0075489B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в </w:t>
      </w:r>
      <w:r w:rsidRPr="002D5986">
        <w:rPr>
          <w:b/>
          <w:bCs/>
          <w:color w:val="000000"/>
        </w:rPr>
        <w:t>3 класс</w:t>
      </w:r>
      <w:r>
        <w:rPr>
          <w:b/>
          <w:bCs/>
          <w:color w:val="000000"/>
        </w:rPr>
        <w:t>е</w:t>
      </w:r>
    </w:p>
    <w:p w:rsidR="0075489B" w:rsidRPr="002D5986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</w:tabs>
        <w:jc w:val="center"/>
        <w:rPr>
          <w:b/>
          <w:bCs/>
          <w:color w:val="000000"/>
        </w:rPr>
      </w:pPr>
      <w:bookmarkStart w:id="0" w:name="_GoBack"/>
      <w:bookmarkEnd w:id="0"/>
    </w:p>
    <w:p w:rsidR="0075489B" w:rsidRPr="00A84A57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rPr>
          <w:b/>
          <w:bCs/>
          <w:color w:val="000000"/>
        </w:rPr>
      </w:pPr>
      <w:r w:rsidRPr="00A84A57">
        <w:rPr>
          <w:b/>
          <w:bCs/>
          <w:color w:val="000000"/>
        </w:rPr>
        <w:t xml:space="preserve">Тема: </w:t>
      </w:r>
      <w:r w:rsidRPr="0041548F">
        <w:rPr>
          <w:color w:val="000000"/>
        </w:rPr>
        <w:t>Склонение имен существительных.</w:t>
      </w:r>
    </w:p>
    <w:p w:rsidR="0075489B" w:rsidRPr="0041548F" w:rsidRDefault="0075489B" w:rsidP="0075489B">
      <w:pPr>
        <w:jc w:val="both"/>
      </w:pPr>
      <w:r w:rsidRPr="00A84A57">
        <w:rPr>
          <w:b/>
          <w:bCs/>
          <w:color w:val="000000"/>
        </w:rPr>
        <w:t xml:space="preserve">Цели: </w:t>
      </w:r>
      <w:r w:rsidRPr="00A84A57">
        <w:rPr>
          <w:color w:val="000000"/>
        </w:rPr>
        <w:t xml:space="preserve">1. </w:t>
      </w:r>
      <w:r w:rsidRPr="0041548F">
        <w:t>обобщить и систематизировать знания о падежах имен   существительных; расширить знания о существительном как о части речи;</w:t>
      </w:r>
    </w:p>
    <w:p w:rsidR="0075489B" w:rsidRPr="0041548F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</w:pPr>
      <w:r w:rsidRPr="00A84A57">
        <w:rPr>
          <w:color w:val="000000"/>
        </w:rPr>
        <w:t xml:space="preserve">2. </w:t>
      </w:r>
      <w:r w:rsidRPr="0041548F">
        <w:t>развивать умение различать падежи по их признакам;</w:t>
      </w:r>
    </w:p>
    <w:p w:rsidR="0075489B" w:rsidRPr="00A84A57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color w:val="000000"/>
        </w:rPr>
      </w:pPr>
      <w:r w:rsidRPr="0041548F">
        <w:rPr>
          <w:color w:val="000000"/>
        </w:rPr>
        <w:t>3.использовать и обрабатывать информацию</w:t>
      </w:r>
      <w:r w:rsidRPr="00A84A57">
        <w:rPr>
          <w:color w:val="000000"/>
        </w:rPr>
        <w:t xml:space="preserve"> в традиционных источниках при обогащении словарного запаса, развитии монологической речи.</w:t>
      </w:r>
    </w:p>
    <w:p w:rsidR="0075489B" w:rsidRPr="00A84A57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color w:val="000000"/>
        </w:rPr>
      </w:pPr>
      <w:r w:rsidRPr="0041548F">
        <w:rPr>
          <w:color w:val="000000"/>
        </w:rPr>
        <w:t>4.р</w:t>
      </w:r>
      <w:r w:rsidRPr="00A84A57">
        <w:rPr>
          <w:color w:val="000000"/>
        </w:rPr>
        <w:t>азви</w:t>
      </w:r>
      <w:r w:rsidRPr="0041548F">
        <w:rPr>
          <w:color w:val="000000"/>
        </w:rPr>
        <w:t>вать</w:t>
      </w:r>
      <w:r w:rsidRPr="00A84A57">
        <w:rPr>
          <w:color w:val="000000"/>
        </w:rPr>
        <w:t xml:space="preserve"> умени</w:t>
      </w:r>
      <w:r w:rsidRPr="0041548F">
        <w:rPr>
          <w:color w:val="000000"/>
        </w:rPr>
        <w:t>я</w:t>
      </w:r>
      <w:r w:rsidRPr="00A84A57">
        <w:rPr>
          <w:color w:val="000000"/>
        </w:rPr>
        <w:t xml:space="preserve"> работать в парах, </w:t>
      </w:r>
      <w:r w:rsidRPr="0041548F">
        <w:rPr>
          <w:color w:val="000000"/>
        </w:rPr>
        <w:t>использовать элементы</w:t>
      </w:r>
      <w:r w:rsidRPr="00A84A57">
        <w:rPr>
          <w:color w:val="000000"/>
        </w:rPr>
        <w:t xml:space="preserve"> контроля и в</w:t>
      </w:r>
      <w:r w:rsidRPr="0041548F">
        <w:rPr>
          <w:color w:val="000000"/>
        </w:rPr>
        <w:t>заимоконтроля учащихся, вносить необходимые</w:t>
      </w:r>
      <w:r w:rsidRPr="00A84A57">
        <w:rPr>
          <w:color w:val="000000"/>
        </w:rPr>
        <w:t xml:space="preserve"> корректив</w:t>
      </w:r>
      <w:r w:rsidRPr="0041548F">
        <w:rPr>
          <w:color w:val="000000"/>
        </w:rPr>
        <w:t>ы</w:t>
      </w:r>
      <w:r w:rsidRPr="00A84A57">
        <w:rPr>
          <w:color w:val="000000"/>
        </w:rPr>
        <w:t>.</w:t>
      </w:r>
    </w:p>
    <w:p w:rsidR="0075489B" w:rsidRPr="0041548F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color w:val="000000"/>
        </w:rPr>
      </w:pPr>
      <w:r w:rsidRPr="00A84A57">
        <w:rPr>
          <w:color w:val="000000"/>
        </w:rPr>
        <w:t>5.</w:t>
      </w:r>
      <w:r w:rsidRPr="0041548F">
        <w:rPr>
          <w:color w:val="000000"/>
        </w:rPr>
        <w:t>обучать использованиюкарточки</w:t>
      </w:r>
      <w:r w:rsidRPr="00A84A57">
        <w:rPr>
          <w:color w:val="000000"/>
        </w:rPr>
        <w:t xml:space="preserve"> достижений для формирования умений объективно оцениват</w:t>
      </w:r>
      <w:r w:rsidRPr="0041548F">
        <w:rPr>
          <w:color w:val="000000"/>
        </w:rPr>
        <w:t>ь  результат своей деятельности;</w:t>
      </w:r>
    </w:p>
    <w:p w:rsidR="0075489B" w:rsidRPr="00A84A57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color w:val="000000"/>
        </w:rPr>
      </w:pPr>
      <w:r w:rsidRPr="0041548F">
        <w:rPr>
          <w:color w:val="000000"/>
        </w:rPr>
        <w:t>6.</w:t>
      </w:r>
      <w:r w:rsidRPr="0041548F">
        <w:t xml:space="preserve"> воспитывать любовь к русскому языку, прививать интерес к предмету.</w:t>
      </w:r>
    </w:p>
    <w:p w:rsidR="0075489B" w:rsidRPr="0041548F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rPr>
          <w:color w:val="000000"/>
        </w:rPr>
      </w:pPr>
      <w:r w:rsidRPr="00A84A57">
        <w:rPr>
          <w:b/>
          <w:bCs/>
          <w:color w:val="000000"/>
        </w:rPr>
        <w:t>Тип урока:</w:t>
      </w:r>
      <w:r w:rsidRPr="00A84A57">
        <w:rPr>
          <w:color w:val="000000"/>
        </w:rPr>
        <w:t xml:space="preserve"> комбинированный.</w:t>
      </w:r>
    </w:p>
    <w:p w:rsidR="0075489B" w:rsidRPr="0041548F" w:rsidRDefault="0075489B" w:rsidP="0075489B">
      <w:r w:rsidRPr="0041548F">
        <w:rPr>
          <w:b/>
        </w:rPr>
        <w:t>Форма урока:</w:t>
      </w:r>
      <w:r w:rsidRPr="0041548F">
        <w:t>урок-путешествие.</w:t>
      </w:r>
    </w:p>
    <w:p w:rsidR="0075489B" w:rsidRPr="0054768A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b/>
          <w:bCs/>
          <w:color w:val="000000"/>
        </w:rPr>
      </w:pPr>
      <w:r w:rsidRPr="0054768A">
        <w:rPr>
          <w:b/>
        </w:rPr>
        <w:t>Оборудование:</w:t>
      </w:r>
      <w:r>
        <w:t xml:space="preserve">презентация, интерактивная доска, музыкальная записи звуков леса, пения дрозда, маски или шапочки для театрализации, </w:t>
      </w:r>
      <w:r w:rsidRPr="00A84A57">
        <w:rPr>
          <w:color w:val="000000"/>
        </w:rPr>
        <w:t>«Толковы</w:t>
      </w:r>
      <w:r>
        <w:rPr>
          <w:color w:val="000000"/>
        </w:rPr>
        <w:t>й словарь русского языка С.И.Оже</w:t>
      </w:r>
      <w:r w:rsidRPr="00A84A57">
        <w:rPr>
          <w:color w:val="000000"/>
        </w:rPr>
        <w:t xml:space="preserve">гова», </w:t>
      </w:r>
      <w:r>
        <w:rPr>
          <w:color w:val="000000"/>
        </w:rPr>
        <w:t xml:space="preserve">загадки, </w:t>
      </w:r>
      <w:proofErr w:type="spellStart"/>
      <w:r>
        <w:rPr>
          <w:color w:val="000000"/>
        </w:rPr>
        <w:t>потешка</w:t>
      </w:r>
      <w:proofErr w:type="spellEnd"/>
      <w:r>
        <w:rPr>
          <w:color w:val="000000"/>
        </w:rPr>
        <w:t>, стихи.</w:t>
      </w:r>
    </w:p>
    <w:p w:rsidR="0075489B" w:rsidRPr="00A84A57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b/>
          <w:bCs/>
          <w:color w:val="000000"/>
        </w:rPr>
      </w:pPr>
      <w:r w:rsidRPr="00A84A57">
        <w:rPr>
          <w:b/>
          <w:bCs/>
          <w:color w:val="000000"/>
        </w:rPr>
        <w:t>Раздаточный материал:</w:t>
      </w:r>
      <w:r w:rsidRPr="00A84A57">
        <w:rPr>
          <w:color w:val="000000"/>
        </w:rPr>
        <w:t xml:space="preserve"> карточки индивидуального опроса; инструкции для </w:t>
      </w:r>
      <w:r w:rsidRPr="0041548F">
        <w:rPr>
          <w:color w:val="000000"/>
        </w:rPr>
        <w:t xml:space="preserve">проверки домашнего задания, </w:t>
      </w:r>
      <w:r w:rsidRPr="00A84A57">
        <w:rPr>
          <w:color w:val="000000"/>
        </w:rPr>
        <w:t xml:space="preserve">выполнения самостоятельной работы, работы в парах; толковый </w:t>
      </w:r>
      <w:r>
        <w:rPr>
          <w:color w:val="000000"/>
        </w:rPr>
        <w:t xml:space="preserve">и орфографический </w:t>
      </w:r>
      <w:r w:rsidRPr="00A84A57">
        <w:rPr>
          <w:color w:val="000000"/>
        </w:rPr>
        <w:t xml:space="preserve">словарь для учащихся начальных классов; </w:t>
      </w:r>
      <w:r>
        <w:rPr>
          <w:color w:val="000000"/>
        </w:rPr>
        <w:t>карточка</w:t>
      </w:r>
      <w:r w:rsidRPr="00A84A57">
        <w:rPr>
          <w:color w:val="000000"/>
        </w:rPr>
        <w:t xml:space="preserve"> личных достижений.</w:t>
      </w:r>
    </w:p>
    <w:p w:rsidR="0075489B" w:rsidRPr="00A84A57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center"/>
        <w:rPr>
          <w:b/>
          <w:bCs/>
          <w:color w:val="000000"/>
        </w:rPr>
      </w:pPr>
      <w:r w:rsidRPr="00A84A57">
        <w:rPr>
          <w:b/>
          <w:bCs/>
          <w:color w:val="000000"/>
        </w:rPr>
        <w:t>Таблица формирования универсальных учебных действий</w:t>
      </w:r>
    </w:p>
    <w:p w:rsidR="0075489B" w:rsidRPr="00A84A57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rPr>
          <w:b/>
          <w:bCs/>
          <w:color w:val="000000"/>
        </w:rPr>
      </w:pPr>
    </w:p>
    <w:tbl>
      <w:tblPr>
        <w:tblW w:w="500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8"/>
        <w:gridCol w:w="2792"/>
        <w:gridCol w:w="4425"/>
      </w:tblGrid>
      <w:tr w:rsidR="0075489B" w:rsidRPr="00A84A57" w:rsidTr="00C47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  <w:r w:rsidRPr="00A84A57">
              <w:rPr>
                <w:b/>
                <w:bCs/>
                <w:color w:val="000000"/>
              </w:rPr>
              <w:t>Этапы урока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  <w:r w:rsidRPr="00A84A57">
              <w:rPr>
                <w:b/>
                <w:bCs/>
                <w:color w:val="000000"/>
              </w:rPr>
              <w:t>Формирование предметных умений</w:t>
            </w:r>
          </w:p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  <w:r w:rsidRPr="00A84A57">
              <w:rPr>
                <w:b/>
                <w:bCs/>
                <w:color w:val="000000"/>
              </w:rPr>
              <w:t>Формирование УУД</w:t>
            </w:r>
          </w:p>
        </w:tc>
      </w:tr>
      <w:tr w:rsidR="0075489B" w:rsidRPr="00A84A57" w:rsidTr="00C47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  <w:r w:rsidRPr="00A84A57">
              <w:rPr>
                <w:color w:val="000000"/>
              </w:rPr>
              <w:t>Организационный</w:t>
            </w:r>
          </w:p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  <w:r w:rsidRPr="00A84A57">
              <w:rPr>
                <w:color w:val="000000"/>
              </w:rPr>
              <w:t>момент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  <w:r w:rsidRPr="00A84A57">
              <w:rPr>
                <w:color w:val="000000"/>
              </w:rPr>
              <w:t>Привитие культуры умственного труда</w:t>
            </w:r>
            <w:r>
              <w:rPr>
                <w:color w:val="000000"/>
              </w:rPr>
              <w:t>.</w:t>
            </w:r>
          </w:p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  <w:r w:rsidRPr="00A84A57">
              <w:rPr>
                <w:b/>
                <w:bCs/>
                <w:color w:val="000000"/>
              </w:rPr>
              <w:t>Р.</w:t>
            </w:r>
            <w:r w:rsidRPr="00A84A57">
              <w:rPr>
                <w:color w:val="000000"/>
              </w:rPr>
              <w:t xml:space="preserve"> Планирование учебного сотрудничества</w:t>
            </w:r>
            <w:r>
              <w:rPr>
                <w:color w:val="000000"/>
              </w:rPr>
              <w:t>.</w:t>
            </w:r>
          </w:p>
        </w:tc>
      </w:tr>
      <w:tr w:rsidR="0075489B" w:rsidRPr="00A84A57" w:rsidTr="00C47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  <w:r w:rsidRPr="00A84A57">
              <w:rPr>
                <w:color w:val="000000"/>
              </w:rPr>
              <w:t>Актуализация знаний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89B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</w:pPr>
            <w:r>
              <w:t>О</w:t>
            </w:r>
            <w:r w:rsidRPr="00E7242F">
              <w:t>предел</w:t>
            </w:r>
            <w:r>
              <w:t>ение значения</w:t>
            </w:r>
            <w:r w:rsidRPr="00E7242F">
              <w:t xml:space="preserve"> сл</w:t>
            </w:r>
            <w:r>
              <w:t>ова с по</w:t>
            </w:r>
            <w:r w:rsidRPr="00E7242F">
              <w:t>мощью толкового словаря</w:t>
            </w:r>
            <w:r>
              <w:t>,</w:t>
            </w:r>
          </w:p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  <w:r w:rsidRPr="00E7242F">
              <w:t>выраж</w:t>
            </w:r>
            <w:r>
              <w:t>ение</w:t>
            </w:r>
            <w:r w:rsidRPr="00E7242F">
              <w:t xml:space="preserve"> собственно</w:t>
            </w:r>
            <w:r>
              <w:t xml:space="preserve">го мнения, аргументирование его с </w:t>
            </w:r>
            <w:r w:rsidRPr="00E7242F">
              <w:t>учётом ситуации общения</w:t>
            </w:r>
            <w: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  <w:r w:rsidRPr="00A84A57">
              <w:rPr>
                <w:b/>
                <w:bCs/>
                <w:color w:val="000000"/>
              </w:rPr>
              <w:t>Р</w:t>
            </w:r>
            <w:r w:rsidRPr="00A84A57">
              <w:rPr>
                <w:color w:val="000000"/>
              </w:rPr>
              <w:t>. Целеполагание на основании соотнесения того, что известно и усвоено уч-ся и что ещё неизвестно</w:t>
            </w:r>
          </w:p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b/>
                <w:bCs/>
                <w:color w:val="000000"/>
              </w:rPr>
            </w:pPr>
            <w:r w:rsidRPr="00A84A57">
              <w:rPr>
                <w:b/>
                <w:bCs/>
                <w:color w:val="000000"/>
              </w:rPr>
              <w:t>К</w:t>
            </w:r>
            <w:r w:rsidRPr="00A84A57">
              <w:rPr>
                <w:color w:val="000000"/>
              </w:rPr>
              <w:t>. Поиск информации в традиционных источниках.</w:t>
            </w:r>
          </w:p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</w:p>
        </w:tc>
      </w:tr>
      <w:tr w:rsidR="0075489B" w:rsidRPr="00A84A57" w:rsidTr="00C47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Проверка домашнего здания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color w:val="000000"/>
              </w:rPr>
            </w:pPr>
            <w:r>
              <w:t>С</w:t>
            </w:r>
            <w:r w:rsidRPr="00E7242F">
              <w:t>облюд</w:t>
            </w:r>
            <w:r>
              <w:t>ение</w:t>
            </w:r>
            <w:r w:rsidRPr="00E7242F">
              <w:t xml:space="preserve"> нормы русск</w:t>
            </w:r>
            <w:r>
              <w:t>ого литературного языка в собс</w:t>
            </w:r>
            <w:r w:rsidRPr="00E7242F">
              <w:t>твенной речи</w:t>
            </w:r>
            <w:r>
              <w:t xml:space="preserve">, </w:t>
            </w:r>
            <w:r w:rsidRPr="00E7242F">
              <w:t>практическ</w:t>
            </w:r>
            <w:r>
              <w:t>ое</w:t>
            </w:r>
            <w:r w:rsidRPr="00E7242F">
              <w:t xml:space="preserve"> использова</w:t>
            </w:r>
            <w:r>
              <w:t>ние</w:t>
            </w:r>
            <w:r w:rsidRPr="00E7242F">
              <w:t xml:space="preserve"> знания</w:t>
            </w:r>
            <w:r>
              <w:t xml:space="preserve"> о падежах.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89B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b/>
                <w:color w:val="000000"/>
              </w:rPr>
            </w:pPr>
            <w:r w:rsidRPr="00C21B34">
              <w:rPr>
                <w:b/>
                <w:color w:val="000000"/>
              </w:rPr>
              <w:t>Р.</w:t>
            </w:r>
            <w:r>
              <w:t>В</w:t>
            </w:r>
            <w:r w:rsidRPr="00E7242F">
              <w:t>ыб</w:t>
            </w:r>
            <w:r>
              <w:t>ор</w:t>
            </w:r>
            <w:r w:rsidRPr="00E7242F">
              <w:t xml:space="preserve"> для выполн</w:t>
            </w:r>
            <w:r>
              <w:t>ения определённой задачи: спра</w:t>
            </w:r>
            <w:r w:rsidRPr="00E7242F">
              <w:t>вочн</w:t>
            </w:r>
            <w:r>
              <w:t>ой литературы</w:t>
            </w:r>
            <w:r w:rsidRPr="00E7242F">
              <w:t>, памятки</w:t>
            </w:r>
            <w:r>
              <w:t>.</w:t>
            </w:r>
          </w:p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color w:val="000000"/>
              </w:rPr>
            </w:pPr>
            <w:r w:rsidRPr="00A84A57">
              <w:rPr>
                <w:b/>
                <w:bCs/>
                <w:color w:val="000000"/>
              </w:rPr>
              <w:t>К</w:t>
            </w:r>
            <w:r w:rsidRPr="00A84A57">
              <w:rPr>
                <w:color w:val="000000"/>
              </w:rPr>
              <w:t>.</w:t>
            </w:r>
            <w:r w:rsidRPr="00E7242F">
              <w:t xml:space="preserve"> формулиров</w:t>
            </w:r>
            <w:r>
              <w:t>ание</w:t>
            </w:r>
            <w:r w:rsidRPr="00E7242F">
              <w:t xml:space="preserve"> собственно</w:t>
            </w:r>
            <w:r>
              <w:t>го мнения и позиции,</w:t>
            </w:r>
            <w:r w:rsidRPr="00E7242F">
              <w:t xml:space="preserve"> аргументирова</w:t>
            </w:r>
            <w:r>
              <w:t>ние</w:t>
            </w:r>
            <w:r w:rsidRPr="00E7242F">
              <w:t xml:space="preserve"> сво</w:t>
            </w:r>
            <w:r>
              <w:t xml:space="preserve">ейточки зрения с помощью фактов и </w:t>
            </w:r>
            <w:r w:rsidRPr="00E7242F">
              <w:t>дополнительных сведений</w:t>
            </w:r>
          </w:p>
        </w:tc>
      </w:tr>
      <w:tr w:rsidR="0075489B" w:rsidRPr="00A84A57" w:rsidTr="00C47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89B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Самостоятельная работа</w:t>
            </w:r>
            <w:r w:rsidRPr="00A84A57">
              <w:rPr>
                <w:color w:val="000000"/>
              </w:rPr>
              <w:t xml:space="preserve"> по карточк</w:t>
            </w:r>
            <w:r>
              <w:rPr>
                <w:color w:val="000000"/>
              </w:rPr>
              <w:t>ам</w:t>
            </w:r>
          </w:p>
          <w:p w:rsidR="0075489B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</w:p>
          <w:p w:rsidR="0075489B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</w:p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  <w:r w:rsidRPr="00A84A57">
              <w:rPr>
                <w:color w:val="000000"/>
              </w:rPr>
              <w:t xml:space="preserve">Группировка </w:t>
            </w:r>
            <w:r>
              <w:rPr>
                <w:color w:val="000000"/>
              </w:rPr>
              <w:t>имён существительных</w:t>
            </w:r>
            <w:r w:rsidRPr="00A84A57">
              <w:rPr>
                <w:color w:val="000000"/>
              </w:rPr>
              <w:t xml:space="preserve"> по определённым признакам.</w:t>
            </w:r>
          </w:p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Развитие умения распознавать падежи.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  <w:r w:rsidRPr="00A84A57">
              <w:rPr>
                <w:b/>
                <w:bCs/>
                <w:color w:val="000000"/>
              </w:rPr>
              <w:t>Р</w:t>
            </w:r>
            <w:r w:rsidRPr="00A84A57">
              <w:rPr>
                <w:color w:val="000000"/>
              </w:rPr>
              <w:t>.Планирование, определённая последовательность промежуточных целей с учётом конечного результата.</w:t>
            </w:r>
          </w:p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b/>
                <w:bCs/>
                <w:color w:val="000000"/>
              </w:rPr>
            </w:pPr>
            <w:r w:rsidRPr="00A84A57">
              <w:rPr>
                <w:b/>
                <w:bCs/>
                <w:color w:val="000000"/>
              </w:rPr>
              <w:t>Р</w:t>
            </w:r>
            <w:r>
              <w:rPr>
                <w:color w:val="000000"/>
              </w:rPr>
              <w:t>.Самок</w:t>
            </w:r>
            <w:r w:rsidRPr="00A84A57">
              <w:rPr>
                <w:color w:val="000000"/>
              </w:rPr>
              <w:t>онтроль в форме сличения способа действия и результата с заданным эталоном</w:t>
            </w:r>
            <w:r>
              <w:rPr>
                <w:color w:val="000000"/>
              </w:rPr>
              <w:t>,</w:t>
            </w:r>
            <w:r w:rsidRPr="00E7242F">
              <w:t xml:space="preserve"> оцен</w:t>
            </w:r>
            <w:r>
              <w:t>ка</w:t>
            </w:r>
            <w:r w:rsidRPr="00E7242F">
              <w:t xml:space="preserve"> результат</w:t>
            </w:r>
            <w:r>
              <w:t>ов</w:t>
            </w:r>
            <w:r w:rsidRPr="00E7242F">
              <w:t xml:space="preserve"> </w:t>
            </w:r>
            <w:r w:rsidRPr="00E7242F">
              <w:lastRenderedPageBreak/>
              <w:t>с</w:t>
            </w:r>
            <w:r>
              <w:t>обственной деятельности.</w:t>
            </w:r>
          </w:p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b/>
                <w:bCs/>
                <w:color w:val="000000"/>
              </w:rPr>
            </w:pPr>
            <w:r w:rsidRPr="00A84A57">
              <w:rPr>
                <w:b/>
                <w:bCs/>
                <w:color w:val="000000"/>
              </w:rPr>
              <w:t>П</w:t>
            </w:r>
            <w:r w:rsidRPr="00A84A57">
              <w:rPr>
                <w:color w:val="000000"/>
              </w:rPr>
              <w:t>. Выбор наиболее эффективных форм решения проблем.</w:t>
            </w:r>
          </w:p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b/>
                <w:bCs/>
                <w:color w:val="000000"/>
              </w:rPr>
            </w:pPr>
            <w:r w:rsidRPr="00A84A57">
              <w:rPr>
                <w:b/>
                <w:bCs/>
                <w:color w:val="000000"/>
              </w:rPr>
              <w:t>П</w:t>
            </w:r>
            <w:r w:rsidRPr="00A84A57">
              <w:rPr>
                <w:color w:val="000000"/>
              </w:rPr>
              <w:t>. Логические универсальные действия: анализ, синтез, классификация.</w:t>
            </w:r>
          </w:p>
        </w:tc>
      </w:tr>
      <w:tr w:rsidR="0075489B" w:rsidRPr="00A84A57" w:rsidTr="00C47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89B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Словарная работа.</w:t>
            </w:r>
          </w:p>
          <w:p w:rsidR="0075489B" w:rsidRPr="00A84A57" w:rsidRDefault="0075489B" w:rsidP="00C47B52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89B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  <w:r w:rsidRPr="00A84A57">
              <w:rPr>
                <w:color w:val="000000"/>
              </w:rPr>
              <w:t>Расширение словарного запаса учащихс</w:t>
            </w:r>
            <w:r>
              <w:rPr>
                <w:color w:val="000000"/>
              </w:rPr>
              <w:t>я, развитие логических операций;</w:t>
            </w:r>
          </w:p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Развитие навыка определения категорий числа и рода.</w:t>
            </w:r>
          </w:p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89B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  <w:r w:rsidRPr="00A84A57">
              <w:rPr>
                <w:b/>
                <w:bCs/>
                <w:color w:val="000000"/>
              </w:rPr>
              <w:t>П</w:t>
            </w:r>
            <w:r w:rsidRPr="00A84A57">
              <w:rPr>
                <w:color w:val="000000"/>
              </w:rPr>
              <w:t>. Анализ объекта с целью выделения признаков, синтез.</w:t>
            </w:r>
          </w:p>
          <w:p w:rsidR="0075489B" w:rsidRPr="002B70EB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К</w:t>
            </w:r>
            <w:r w:rsidRPr="002B70EB">
              <w:rPr>
                <w:b/>
                <w:color w:val="000000"/>
              </w:rPr>
              <w:t>.</w:t>
            </w:r>
            <w:r>
              <w:t>Отстаивание своей точки</w:t>
            </w:r>
            <w:r w:rsidRPr="00E7242F">
              <w:t xml:space="preserve"> з</w:t>
            </w:r>
            <w:r>
              <w:t>рения, соблюдая правила речево</w:t>
            </w:r>
            <w:r w:rsidRPr="00E7242F">
              <w:t>го этикета</w:t>
            </w:r>
            <w:r>
              <w:t>.</w:t>
            </w:r>
          </w:p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</w:p>
        </w:tc>
      </w:tr>
      <w:tr w:rsidR="0075489B" w:rsidRPr="00A84A57" w:rsidTr="00C47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89B" w:rsidRPr="002B70EB" w:rsidRDefault="0075489B" w:rsidP="00C47B5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</w:t>
            </w:r>
            <w:r w:rsidRPr="002B70EB">
              <w:rPr>
                <w:bCs/>
                <w:color w:val="000000"/>
              </w:rPr>
              <w:t>пражнения в склонении имен существительных.</w:t>
            </w:r>
          </w:p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Развитие умения изменять имена существительные по падежам (или склонять)</w:t>
            </w:r>
          </w:p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89B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  <w:r w:rsidRPr="00A84A57">
              <w:rPr>
                <w:b/>
                <w:bCs/>
                <w:color w:val="000000"/>
              </w:rPr>
              <w:t>Р</w:t>
            </w:r>
            <w:r w:rsidRPr="00A84A57">
              <w:rPr>
                <w:color w:val="000000"/>
              </w:rPr>
              <w:t>.Составление плана и последовательности действий</w:t>
            </w:r>
            <w:r>
              <w:rPr>
                <w:color w:val="000000"/>
              </w:rPr>
              <w:t>.</w:t>
            </w:r>
          </w:p>
          <w:p w:rsidR="0075489B" w:rsidRPr="00623F70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b/>
                <w:bCs/>
                <w:color w:val="000000"/>
              </w:rPr>
            </w:pPr>
            <w:r w:rsidRPr="00A84A57">
              <w:rPr>
                <w:b/>
                <w:bCs/>
                <w:color w:val="000000"/>
              </w:rPr>
              <w:t>Р</w:t>
            </w:r>
            <w:r>
              <w:rPr>
                <w:color w:val="000000"/>
              </w:rPr>
              <w:t>. К</w:t>
            </w:r>
            <w:r w:rsidRPr="00A84A57">
              <w:rPr>
                <w:color w:val="000000"/>
              </w:rPr>
              <w:t>онтроль в форме сличения способа действия и результата с заданным эталоном</w:t>
            </w:r>
            <w:r>
              <w:rPr>
                <w:color w:val="000000"/>
              </w:rPr>
              <w:t>,</w:t>
            </w:r>
            <w:r w:rsidRPr="00E7242F">
              <w:t xml:space="preserve"> оцен</w:t>
            </w:r>
            <w:r>
              <w:t>ка</w:t>
            </w:r>
            <w:r w:rsidRPr="00E7242F">
              <w:t xml:space="preserve"> результат</w:t>
            </w:r>
            <w:r>
              <w:t>ов</w:t>
            </w:r>
            <w:r w:rsidRPr="00E7242F">
              <w:t xml:space="preserve"> с</w:t>
            </w:r>
            <w:r>
              <w:t>обственной деятельности.</w:t>
            </w:r>
          </w:p>
        </w:tc>
      </w:tr>
      <w:tr w:rsidR="0075489B" w:rsidRPr="00A84A57" w:rsidTr="00C47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  <w:r w:rsidRPr="00A84A57">
              <w:rPr>
                <w:color w:val="000000"/>
              </w:rPr>
              <w:t xml:space="preserve">Работа </w:t>
            </w:r>
            <w:r>
              <w:rPr>
                <w:color w:val="000000"/>
              </w:rPr>
              <w:t>в парах.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  <w:r w:rsidRPr="00A84A57">
              <w:rPr>
                <w:color w:val="000000"/>
              </w:rPr>
              <w:t xml:space="preserve">Отработка навыка </w:t>
            </w:r>
            <w:r>
              <w:rPr>
                <w:color w:val="000000"/>
              </w:rPr>
              <w:t>определения падежей имён существительных</w:t>
            </w:r>
            <w:r w:rsidRPr="00A84A57"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b/>
                <w:bCs/>
                <w:color w:val="000000"/>
              </w:rPr>
            </w:pPr>
            <w:r w:rsidRPr="00A84A57">
              <w:rPr>
                <w:b/>
                <w:bCs/>
                <w:color w:val="000000"/>
              </w:rPr>
              <w:t>К</w:t>
            </w:r>
            <w:r w:rsidRPr="00A84A57">
              <w:rPr>
                <w:color w:val="000000"/>
              </w:rPr>
              <w:t xml:space="preserve">. Умение слушать и вступать в </w:t>
            </w:r>
            <w:r>
              <w:rPr>
                <w:color w:val="000000"/>
              </w:rPr>
              <w:t>диалог</w:t>
            </w:r>
            <w:r w:rsidRPr="00A84A57">
              <w:rPr>
                <w:color w:val="000000"/>
              </w:rPr>
              <w:t>.</w:t>
            </w:r>
          </w:p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b/>
                <w:bCs/>
                <w:color w:val="000000"/>
              </w:rPr>
            </w:pPr>
            <w:r w:rsidRPr="00A84A57">
              <w:rPr>
                <w:b/>
                <w:bCs/>
                <w:color w:val="000000"/>
              </w:rPr>
              <w:t>К</w:t>
            </w:r>
            <w:r w:rsidRPr="00A84A57">
              <w:rPr>
                <w:color w:val="000000"/>
              </w:rPr>
              <w:t>. Управление поведением партнёра.</w:t>
            </w:r>
          </w:p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  <w:r w:rsidRPr="00A84A57">
              <w:rPr>
                <w:b/>
                <w:bCs/>
                <w:color w:val="000000"/>
              </w:rPr>
              <w:t>К</w:t>
            </w:r>
            <w:r w:rsidRPr="00A84A57">
              <w:rPr>
                <w:color w:val="000000"/>
              </w:rPr>
              <w:t>. Планирование учебного сотрудничества со сверстниками</w:t>
            </w:r>
          </w:p>
        </w:tc>
      </w:tr>
      <w:tr w:rsidR="0075489B" w:rsidRPr="00A84A57" w:rsidTr="00C47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Домашнее задание.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  <w:r w:rsidRPr="00A84A57">
              <w:rPr>
                <w:color w:val="000000"/>
              </w:rPr>
              <w:t xml:space="preserve">Закрепить </w:t>
            </w:r>
            <w:r>
              <w:rPr>
                <w:color w:val="000000"/>
              </w:rPr>
              <w:t>навык распознавания имён существительных винительного падежа.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  <w:r w:rsidRPr="00A84A57">
              <w:rPr>
                <w:b/>
                <w:bCs/>
                <w:color w:val="000000"/>
              </w:rPr>
              <w:t>Р</w:t>
            </w:r>
            <w:r w:rsidRPr="00A84A57">
              <w:rPr>
                <w:color w:val="000000"/>
              </w:rPr>
              <w:t>. Целеполагание как постановка учебной задачи на основании того, что уже известно и усвоено уч-ся, и того, что ещё неизвестно.</w:t>
            </w:r>
          </w:p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</w:p>
        </w:tc>
      </w:tr>
      <w:tr w:rsidR="0075489B" w:rsidRPr="00A84A57" w:rsidTr="00C47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89B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Итоговый тест «Найди лишнее слово»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Обобщение знаний о склонении существительных, умение распознавать слова, стоящие в определённом падеже.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89B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  <w:r w:rsidRPr="00A84A57">
              <w:rPr>
                <w:b/>
                <w:bCs/>
                <w:color w:val="000000"/>
              </w:rPr>
              <w:t>П</w:t>
            </w:r>
            <w:r w:rsidRPr="00A84A57">
              <w:rPr>
                <w:color w:val="000000"/>
              </w:rPr>
              <w:t>. Логические универсальные действия: анализ, синтез, классификация.</w:t>
            </w:r>
          </w:p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b/>
                <w:bCs/>
                <w:color w:val="000000"/>
              </w:rPr>
            </w:pPr>
            <w:r w:rsidRPr="00A84A57">
              <w:rPr>
                <w:b/>
                <w:bCs/>
                <w:color w:val="000000"/>
              </w:rPr>
              <w:t>П</w:t>
            </w:r>
            <w:r w:rsidRPr="00A84A57">
              <w:rPr>
                <w:color w:val="000000"/>
              </w:rPr>
              <w:t>. Выбор наиболее эффективных форм решения проблем.</w:t>
            </w:r>
          </w:p>
        </w:tc>
      </w:tr>
      <w:tr w:rsidR="0075489B" w:rsidRPr="00A84A57" w:rsidTr="00C47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  <w:r w:rsidRPr="00A84A57">
              <w:rPr>
                <w:color w:val="000000"/>
              </w:rPr>
              <w:t>Систематизация имеющихся знаний</w:t>
            </w:r>
            <w:r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  <w:r w:rsidRPr="00A84A57">
              <w:rPr>
                <w:color w:val="000000"/>
              </w:rPr>
              <w:t>Повторение правописания изученных орфограмм (правописания слов с безударными гласными, парными согласными в корне).</w:t>
            </w:r>
          </w:p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89B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b/>
                <w:bCs/>
                <w:color w:val="000000"/>
              </w:rPr>
            </w:pPr>
            <w:r w:rsidRPr="00A84A57">
              <w:rPr>
                <w:b/>
                <w:bCs/>
                <w:color w:val="000000"/>
              </w:rPr>
              <w:t>П</w:t>
            </w:r>
            <w:r w:rsidRPr="00A84A57">
              <w:rPr>
                <w:color w:val="000000"/>
              </w:rPr>
              <w:t>. Постановка и решение проблем, самостоятельный способ решения</w:t>
            </w:r>
          </w:p>
          <w:p w:rsidR="0075489B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  <w:r w:rsidRPr="00A84A57">
              <w:rPr>
                <w:b/>
                <w:bCs/>
                <w:color w:val="000000"/>
              </w:rPr>
              <w:t>Р</w:t>
            </w:r>
            <w:r w:rsidRPr="00A84A57">
              <w:rPr>
                <w:color w:val="000000"/>
              </w:rPr>
              <w:t>.Составление плана и последовательности действий</w:t>
            </w:r>
          </w:p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</w:p>
        </w:tc>
      </w:tr>
      <w:tr w:rsidR="0075489B" w:rsidRPr="00A84A57" w:rsidTr="00C47B5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Итог урока. </w:t>
            </w:r>
            <w:r w:rsidRPr="00A84A57">
              <w:rPr>
                <w:color w:val="000000"/>
              </w:rPr>
              <w:t>Обобщение</w:t>
            </w:r>
            <w:r>
              <w:rPr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  <w:r w:rsidRPr="00A84A57">
              <w:rPr>
                <w:color w:val="000000"/>
              </w:rPr>
              <w:t>Развитие монологической речи учащихся.</w:t>
            </w:r>
          </w:p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  <w:r>
              <w:rPr>
                <w:color w:val="000000"/>
              </w:rPr>
              <w:t>Обучение</w:t>
            </w:r>
            <w:r w:rsidRPr="00A84A57">
              <w:rPr>
                <w:color w:val="000000"/>
              </w:rPr>
              <w:t xml:space="preserve"> детей самоанализу деятельности на уроке, объективно оценивать работу.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489B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  <w:r w:rsidRPr="00A84A57">
              <w:rPr>
                <w:b/>
                <w:bCs/>
                <w:color w:val="000000"/>
              </w:rPr>
              <w:t>Л</w:t>
            </w:r>
            <w:r w:rsidRPr="00A84A57">
              <w:rPr>
                <w:color w:val="000000"/>
              </w:rPr>
              <w:t xml:space="preserve">. </w:t>
            </w:r>
            <w:proofErr w:type="spellStart"/>
            <w:r w:rsidRPr="00A84A57">
              <w:rPr>
                <w:color w:val="000000"/>
              </w:rPr>
              <w:t>Эмоциональнаясформированность</w:t>
            </w:r>
            <w:proofErr w:type="spellEnd"/>
            <w:r w:rsidRPr="00A84A57">
              <w:rPr>
                <w:color w:val="000000"/>
              </w:rPr>
              <w:t xml:space="preserve">  потребности в самовыражении, позитивной моральной самооценки и моральных чувств.</w:t>
            </w:r>
          </w:p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  <w:r w:rsidRPr="00623F70">
              <w:rPr>
                <w:b/>
              </w:rPr>
              <w:t>К.</w:t>
            </w:r>
            <w:r>
              <w:t xml:space="preserve"> Ф</w:t>
            </w:r>
            <w:r w:rsidRPr="00E7242F">
              <w:t>ормулиров</w:t>
            </w:r>
            <w:r>
              <w:t>ка</w:t>
            </w:r>
            <w:r w:rsidRPr="00E7242F">
              <w:t xml:space="preserve"> собственно</w:t>
            </w:r>
            <w:r>
              <w:t>го мнения и позиции</w:t>
            </w:r>
          </w:p>
          <w:p w:rsidR="0075489B" w:rsidRPr="00A84A57" w:rsidRDefault="0075489B" w:rsidP="00C47B5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400"/>
                <w:tab w:val="left" w:pos="9355"/>
              </w:tabs>
              <w:ind w:right="-1"/>
              <w:jc w:val="center"/>
              <w:rPr>
                <w:color w:val="000000"/>
              </w:rPr>
            </w:pPr>
          </w:p>
        </w:tc>
      </w:tr>
    </w:tbl>
    <w:p w:rsidR="0075489B" w:rsidRPr="00A84A57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color w:val="000000"/>
        </w:rPr>
      </w:pPr>
    </w:p>
    <w:p w:rsidR="0075489B" w:rsidRPr="00A84A57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center"/>
        <w:rPr>
          <w:b/>
          <w:bCs/>
          <w:color w:val="000000"/>
        </w:rPr>
      </w:pPr>
      <w:r w:rsidRPr="00A84A57">
        <w:rPr>
          <w:b/>
          <w:bCs/>
          <w:color w:val="000000"/>
        </w:rPr>
        <w:t>Ход урока</w:t>
      </w:r>
    </w:p>
    <w:p w:rsidR="0075489B" w:rsidRPr="00A84A57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center"/>
        <w:rPr>
          <w:b/>
          <w:bCs/>
          <w:color w:val="000000"/>
        </w:rPr>
      </w:pPr>
    </w:p>
    <w:p w:rsidR="0075489B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b/>
          <w:bCs/>
          <w:color w:val="000000"/>
        </w:rPr>
      </w:pPr>
      <w:r w:rsidRPr="00A84A57">
        <w:rPr>
          <w:b/>
          <w:bCs/>
          <w:color w:val="000000"/>
        </w:rPr>
        <w:t>I. Организационный момент.</w:t>
      </w:r>
      <w:r>
        <w:rPr>
          <w:b/>
          <w:bCs/>
          <w:color w:val="000000"/>
        </w:rPr>
        <w:t xml:space="preserve"> Слайды 1 -5</w:t>
      </w:r>
    </w:p>
    <w:p w:rsidR="0075489B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bCs/>
          <w:color w:val="000000"/>
        </w:rPr>
      </w:pPr>
      <w:r>
        <w:rPr>
          <w:b/>
          <w:bCs/>
          <w:color w:val="000000"/>
        </w:rPr>
        <w:lastRenderedPageBreak/>
        <w:t>-</w:t>
      </w:r>
      <w:r>
        <w:rPr>
          <w:bCs/>
          <w:color w:val="000000"/>
        </w:rPr>
        <w:t>Здравствуйте, ребята! Начнём урок русского языка. Но сначала настроимся на плодотворную работу</w:t>
      </w:r>
      <w:proofErr w:type="gramStart"/>
      <w:r>
        <w:rPr>
          <w:bCs/>
          <w:color w:val="000000"/>
        </w:rPr>
        <w:t>.</w:t>
      </w:r>
      <w:proofErr w:type="gramEnd"/>
      <w:r>
        <w:rPr>
          <w:bCs/>
          <w:color w:val="000000"/>
        </w:rPr>
        <w:t xml:space="preserve"> (</w:t>
      </w:r>
      <w:proofErr w:type="gramStart"/>
      <w:r>
        <w:rPr>
          <w:bCs/>
          <w:color w:val="000000"/>
        </w:rPr>
        <w:t>с</w:t>
      </w:r>
      <w:proofErr w:type="gramEnd"/>
      <w:r>
        <w:rPr>
          <w:bCs/>
          <w:color w:val="000000"/>
        </w:rPr>
        <w:t>лова стихотворения повторяются хором).</w:t>
      </w:r>
    </w:p>
    <w:p w:rsidR="0075489B" w:rsidRDefault="0075489B" w:rsidP="0075489B">
      <w:pPr>
        <w:pStyle w:val="a3"/>
        <w:spacing w:before="0" w:beforeAutospacing="0" w:after="0" w:afterAutospacing="0"/>
        <w:textAlignment w:val="baseline"/>
        <w:rPr>
          <w:rFonts w:eastAsia="+mn-ea"/>
          <w:bCs/>
          <w:color w:val="000000"/>
          <w:kern w:val="24"/>
        </w:rPr>
      </w:pPr>
      <w:r>
        <w:rPr>
          <w:rFonts w:eastAsia="+mn-ea"/>
          <w:b/>
          <w:bCs/>
          <w:color w:val="000000"/>
          <w:kern w:val="24"/>
        </w:rPr>
        <w:t xml:space="preserve">Мы удачливы, здоровы,  </w:t>
      </w:r>
      <w:r w:rsidRPr="009D01D7">
        <w:rPr>
          <w:rFonts w:eastAsia="+mn-ea"/>
          <w:bCs/>
          <w:color w:val="000000"/>
          <w:kern w:val="24"/>
          <w:sz w:val="22"/>
          <w:szCs w:val="22"/>
        </w:rPr>
        <w:t>дети протягивают друг другу руки, здороваясьсодноклассниками</w:t>
      </w:r>
      <w:r w:rsidRPr="005326E5">
        <w:rPr>
          <w:rFonts w:eastAsia="+mn-ea"/>
          <w:b/>
          <w:bCs/>
          <w:color w:val="000000"/>
          <w:kern w:val="24"/>
        </w:rPr>
        <w:t xml:space="preserve">И к работе </w:t>
      </w:r>
      <w:r>
        <w:rPr>
          <w:rFonts w:eastAsia="+mn-ea"/>
          <w:b/>
          <w:bCs/>
          <w:color w:val="000000"/>
          <w:kern w:val="24"/>
        </w:rPr>
        <w:t>все</w:t>
      </w:r>
      <w:r w:rsidRPr="005326E5">
        <w:rPr>
          <w:rFonts w:eastAsia="+mn-ea"/>
          <w:b/>
          <w:bCs/>
          <w:color w:val="000000"/>
          <w:kern w:val="24"/>
        </w:rPr>
        <w:t xml:space="preserve"> готов</w:t>
      </w:r>
      <w:r>
        <w:rPr>
          <w:rFonts w:eastAsia="+mn-ea"/>
          <w:b/>
          <w:bCs/>
          <w:color w:val="000000"/>
          <w:kern w:val="24"/>
        </w:rPr>
        <w:t>ы</w:t>
      </w:r>
      <w:r w:rsidRPr="005326E5">
        <w:rPr>
          <w:rFonts w:eastAsia="+mn-ea"/>
          <w:b/>
          <w:bCs/>
          <w:color w:val="000000"/>
          <w:kern w:val="24"/>
        </w:rPr>
        <w:t xml:space="preserve">.                                                                                                                                   Голова </w:t>
      </w:r>
      <w:r>
        <w:rPr>
          <w:rFonts w:eastAsia="+mn-ea"/>
          <w:b/>
          <w:bCs/>
          <w:color w:val="000000"/>
          <w:kern w:val="24"/>
        </w:rPr>
        <w:t>наша</w:t>
      </w:r>
      <w:r w:rsidRPr="005326E5">
        <w:rPr>
          <w:rFonts w:eastAsia="+mn-ea"/>
          <w:b/>
          <w:bCs/>
          <w:color w:val="000000"/>
          <w:kern w:val="24"/>
        </w:rPr>
        <w:t xml:space="preserve"> светла</w:t>
      </w:r>
      <w:r w:rsidRPr="009D01D7">
        <w:rPr>
          <w:rFonts w:eastAsia="+mn-ea"/>
          <w:bCs/>
          <w:color w:val="000000"/>
          <w:kern w:val="24"/>
        </w:rPr>
        <w:t xml:space="preserve">,   </w:t>
      </w:r>
    </w:p>
    <w:p w:rsidR="0075489B" w:rsidRDefault="0075489B" w:rsidP="0075489B">
      <w:pPr>
        <w:pStyle w:val="a3"/>
        <w:spacing w:before="0" w:beforeAutospacing="0" w:after="0" w:afterAutospacing="0"/>
        <w:textAlignment w:val="baseline"/>
        <w:rPr>
          <w:rFonts w:eastAsia="+mn-ea"/>
          <w:b/>
          <w:bCs/>
          <w:color w:val="000000"/>
          <w:kern w:val="24"/>
        </w:rPr>
      </w:pPr>
      <w:r w:rsidRPr="009D01D7">
        <w:rPr>
          <w:rFonts w:eastAsia="+mn-ea"/>
          <w:b/>
          <w:bCs/>
          <w:color w:val="000000"/>
          <w:kern w:val="24"/>
        </w:rPr>
        <w:t xml:space="preserve">Отдохнула до утра.      </w:t>
      </w:r>
    </w:p>
    <w:p w:rsidR="0075489B" w:rsidRPr="009D01D7" w:rsidRDefault="0075489B" w:rsidP="0075489B">
      <w:pPr>
        <w:pStyle w:val="a3"/>
        <w:spacing w:before="0" w:beforeAutospacing="0" w:after="0" w:afterAutospacing="0"/>
        <w:textAlignment w:val="baseline"/>
        <w:rPr>
          <w:rFonts w:eastAsia="+mn-ea"/>
          <w:b/>
          <w:bCs/>
          <w:color w:val="000000"/>
          <w:kern w:val="24"/>
        </w:rPr>
      </w:pPr>
    </w:p>
    <w:p w:rsidR="0075489B" w:rsidRPr="005326E5" w:rsidRDefault="0075489B" w:rsidP="0075489B">
      <w:pPr>
        <w:pStyle w:val="a3"/>
        <w:spacing w:before="0" w:beforeAutospacing="0" w:after="0" w:afterAutospacing="0"/>
        <w:textAlignment w:val="baseline"/>
      </w:pPr>
      <w:r w:rsidRPr="005326E5">
        <w:rPr>
          <w:rFonts w:eastAsia="+mn-ea"/>
          <w:b/>
          <w:bCs/>
          <w:color w:val="000000"/>
          <w:kern w:val="24"/>
        </w:rPr>
        <w:t xml:space="preserve">Мышцы стали все сильнее,        </w:t>
      </w:r>
      <w:r w:rsidRPr="009D01D7">
        <w:rPr>
          <w:rFonts w:eastAsia="+mn-ea"/>
          <w:bCs/>
          <w:color w:val="000000"/>
          <w:kern w:val="24"/>
        </w:rPr>
        <w:t>вытягивают руки вверх, поднимаются на носочки</w:t>
      </w:r>
      <w:proofErr w:type="gramStart"/>
      <w:r w:rsidRPr="005326E5">
        <w:rPr>
          <w:rFonts w:eastAsia="+mn-ea"/>
          <w:b/>
          <w:bCs/>
          <w:color w:val="000000"/>
          <w:kern w:val="24"/>
        </w:rPr>
        <w:t xml:space="preserve">                                                                                               К</w:t>
      </w:r>
      <w:proofErr w:type="gramEnd"/>
      <w:r w:rsidRPr="005326E5">
        <w:rPr>
          <w:rFonts w:eastAsia="+mn-ea"/>
          <w:b/>
          <w:bCs/>
          <w:color w:val="000000"/>
          <w:kern w:val="24"/>
        </w:rPr>
        <w:t xml:space="preserve">аждый орган - здоровее.                                                                                                                           Нервы крепкие - стальные,        </w:t>
      </w:r>
      <w:r w:rsidRPr="009D01D7">
        <w:rPr>
          <w:rFonts w:eastAsia="+mn-ea"/>
          <w:bCs/>
          <w:color w:val="000000"/>
          <w:kern w:val="24"/>
        </w:rPr>
        <w:t xml:space="preserve">повороты головы по часовой стрелке и обратно                                                                                                                </w:t>
      </w:r>
      <w:r w:rsidRPr="005326E5">
        <w:rPr>
          <w:rFonts w:eastAsia="+mn-ea"/>
          <w:b/>
          <w:bCs/>
          <w:color w:val="000000"/>
          <w:kern w:val="24"/>
        </w:rPr>
        <w:t>Как пружинки заводные</w:t>
      </w:r>
      <w:proofErr w:type="gramStart"/>
      <w:r w:rsidRPr="005326E5">
        <w:rPr>
          <w:rFonts w:eastAsia="+mn-ea"/>
          <w:b/>
          <w:bCs/>
          <w:color w:val="000000"/>
          <w:kern w:val="24"/>
        </w:rPr>
        <w:t>.</w:t>
      </w:r>
      <w:r w:rsidRPr="009D01D7">
        <w:rPr>
          <w:rFonts w:eastAsia="+mn-ea"/>
          <w:bCs/>
          <w:color w:val="000000"/>
          <w:kern w:val="24"/>
        </w:rPr>
        <w:t>в</w:t>
      </w:r>
      <w:proofErr w:type="gramEnd"/>
      <w:r w:rsidRPr="009D01D7">
        <w:rPr>
          <w:rFonts w:eastAsia="+mn-ea"/>
          <w:bCs/>
          <w:color w:val="000000"/>
          <w:kern w:val="24"/>
        </w:rPr>
        <w:t xml:space="preserve"> очень медленном темпе</w:t>
      </w:r>
    </w:p>
    <w:p w:rsidR="0075489B" w:rsidRPr="009D01D7" w:rsidRDefault="0075489B" w:rsidP="0075489B">
      <w:pPr>
        <w:pStyle w:val="a3"/>
        <w:spacing w:before="432" w:beforeAutospacing="0" w:after="0" w:afterAutospacing="0"/>
        <w:textAlignment w:val="baseline"/>
        <w:rPr>
          <w:rFonts w:eastAsia="+mn-ea"/>
          <w:b/>
          <w:bCs/>
          <w:color w:val="000000"/>
          <w:kern w:val="24"/>
        </w:rPr>
      </w:pPr>
      <w:r w:rsidRPr="005326E5">
        <w:rPr>
          <w:rFonts w:eastAsia="+mn-ea"/>
          <w:b/>
          <w:bCs/>
          <w:color w:val="000000"/>
          <w:kern w:val="24"/>
        </w:rPr>
        <w:t xml:space="preserve">Ноги - руки - все в движенье </w:t>
      </w:r>
      <w:r w:rsidRPr="009D01D7">
        <w:rPr>
          <w:rFonts w:eastAsia="+mn-ea"/>
          <w:bCs/>
          <w:color w:val="000000"/>
          <w:kern w:val="24"/>
        </w:rPr>
        <w:softHyphen/>
        <w:t xml:space="preserve">     руки на поясе</w:t>
      </w:r>
      <w:r>
        <w:rPr>
          <w:rFonts w:eastAsia="+mn-ea"/>
          <w:bCs/>
          <w:color w:val="000000"/>
          <w:kern w:val="24"/>
        </w:rPr>
        <w:t xml:space="preserve">, </w:t>
      </w:r>
      <w:r w:rsidRPr="009D01D7">
        <w:rPr>
          <w:rFonts w:eastAsia="+mn-ea"/>
          <w:bCs/>
          <w:color w:val="000000"/>
          <w:kern w:val="24"/>
        </w:rPr>
        <w:t xml:space="preserve">наклоны туловища влево, вперед,  вправо,                                                                                                                             </w:t>
      </w:r>
      <w:r w:rsidRPr="005326E5">
        <w:rPr>
          <w:rFonts w:eastAsia="+mn-ea"/>
          <w:b/>
          <w:bCs/>
          <w:color w:val="000000"/>
          <w:kern w:val="24"/>
        </w:rPr>
        <w:t>Вот и снято напряженье</w:t>
      </w:r>
      <w:proofErr w:type="gramStart"/>
      <w:r w:rsidRPr="005326E5">
        <w:rPr>
          <w:rFonts w:eastAsia="+mn-ea"/>
          <w:b/>
          <w:bCs/>
          <w:color w:val="000000"/>
          <w:kern w:val="24"/>
        </w:rPr>
        <w:t>.</w:t>
      </w:r>
      <w:proofErr w:type="gramEnd"/>
      <w:r w:rsidRPr="005326E5">
        <w:rPr>
          <w:rFonts w:eastAsia="+mn-ea"/>
          <w:b/>
          <w:bCs/>
          <w:color w:val="000000"/>
          <w:kern w:val="24"/>
        </w:rPr>
        <w:t xml:space="preserve"> </w:t>
      </w:r>
      <w:proofErr w:type="gramStart"/>
      <w:r w:rsidRPr="009D01D7">
        <w:rPr>
          <w:rFonts w:eastAsia="+mn-ea"/>
          <w:bCs/>
          <w:color w:val="000000"/>
          <w:kern w:val="24"/>
        </w:rPr>
        <w:t>н</w:t>
      </w:r>
      <w:proofErr w:type="gramEnd"/>
      <w:r w:rsidRPr="009D01D7">
        <w:rPr>
          <w:rFonts w:eastAsia="+mn-ea"/>
          <w:bCs/>
          <w:color w:val="000000"/>
          <w:kern w:val="24"/>
        </w:rPr>
        <w:t>азад в очень медленном темпе</w:t>
      </w:r>
      <w:r w:rsidRPr="005326E5">
        <w:rPr>
          <w:rFonts w:eastAsia="+mn-ea"/>
          <w:b/>
          <w:bCs/>
          <w:color w:val="000000"/>
          <w:kern w:val="24"/>
        </w:rPr>
        <w:t xml:space="preserve">Влево - вправо повернусь,                                                                                                                              Солнцу низко поклонюсь:             </w:t>
      </w:r>
      <w:r w:rsidRPr="008604A8">
        <w:rPr>
          <w:rFonts w:eastAsia="+mn-ea"/>
          <w:bCs/>
          <w:color w:val="000000"/>
          <w:kern w:val="24"/>
        </w:rPr>
        <w:t xml:space="preserve">поклонв древнерусском стиле                                                                                        </w:t>
      </w:r>
      <w:r w:rsidRPr="005326E5">
        <w:rPr>
          <w:rFonts w:eastAsia="+mn-ea"/>
          <w:b/>
          <w:bCs/>
          <w:color w:val="000000"/>
          <w:kern w:val="24"/>
        </w:rPr>
        <w:t>«Здравствуй, матушка-природа!                                                                                                                   Мы с тобой одного рода.</w:t>
      </w:r>
    </w:p>
    <w:p w:rsidR="0075489B" w:rsidRPr="008604A8" w:rsidRDefault="0075489B" w:rsidP="0075489B">
      <w:pPr>
        <w:pStyle w:val="a3"/>
        <w:spacing w:before="432" w:beforeAutospacing="0" w:after="0" w:afterAutospacing="0"/>
        <w:textAlignment w:val="baseline"/>
        <w:rPr>
          <w:rFonts w:eastAsia="+mn-ea"/>
          <w:bCs/>
          <w:color w:val="000000"/>
          <w:kern w:val="24"/>
        </w:rPr>
      </w:pPr>
      <w:r w:rsidRPr="005326E5">
        <w:rPr>
          <w:rFonts w:eastAsia="+mn-ea"/>
          <w:b/>
          <w:bCs/>
          <w:color w:val="000000"/>
          <w:kern w:val="24"/>
        </w:rPr>
        <w:t>Друг бе</w:t>
      </w:r>
      <w:r>
        <w:rPr>
          <w:rFonts w:eastAsia="+mn-ea"/>
          <w:b/>
          <w:bCs/>
          <w:color w:val="000000"/>
          <w:kern w:val="24"/>
        </w:rPr>
        <w:t xml:space="preserve">з друга жить не сможем,    </w:t>
      </w:r>
      <w:r w:rsidRPr="008604A8">
        <w:rPr>
          <w:rFonts w:eastAsia="+mn-ea"/>
          <w:bCs/>
          <w:color w:val="000000"/>
          <w:kern w:val="24"/>
        </w:rPr>
        <w:t>повернуться к соседу</w:t>
      </w:r>
      <w:proofErr w:type="gramStart"/>
      <w:r w:rsidRPr="008604A8">
        <w:rPr>
          <w:rFonts w:eastAsia="+mn-ea"/>
          <w:bCs/>
          <w:color w:val="000000"/>
          <w:kern w:val="24"/>
        </w:rPr>
        <w:t>,</w:t>
      </w:r>
      <w:r w:rsidRPr="005326E5">
        <w:rPr>
          <w:rFonts w:eastAsia="+mn-ea"/>
          <w:b/>
          <w:bCs/>
          <w:color w:val="000000"/>
          <w:kern w:val="24"/>
        </w:rPr>
        <w:t>И</w:t>
      </w:r>
      <w:proofErr w:type="gramEnd"/>
      <w:r w:rsidRPr="005326E5">
        <w:rPr>
          <w:rFonts w:eastAsia="+mn-ea"/>
          <w:b/>
          <w:bCs/>
          <w:color w:val="000000"/>
          <w:kern w:val="24"/>
        </w:rPr>
        <w:t xml:space="preserve"> друг другу мы поможем.</w:t>
      </w:r>
      <w:r w:rsidRPr="008604A8">
        <w:rPr>
          <w:rFonts w:eastAsia="+mn-ea"/>
          <w:bCs/>
          <w:color w:val="000000"/>
          <w:kern w:val="24"/>
        </w:rPr>
        <w:t xml:space="preserve">подарить улыбку                                                                                                             </w:t>
      </w:r>
      <w:r w:rsidRPr="005326E5">
        <w:rPr>
          <w:rFonts w:eastAsia="+mn-ea"/>
          <w:b/>
          <w:bCs/>
          <w:color w:val="000000"/>
          <w:kern w:val="24"/>
        </w:rPr>
        <w:t xml:space="preserve">                                                                                                       Мы - частички, ты и я.                    </w:t>
      </w:r>
      <w:r w:rsidRPr="008604A8">
        <w:rPr>
          <w:rFonts w:eastAsia="+mn-ea"/>
          <w:bCs/>
          <w:color w:val="000000"/>
          <w:kern w:val="24"/>
        </w:rPr>
        <w:t>повернуться к учителю</w:t>
      </w:r>
      <w:r>
        <w:rPr>
          <w:rFonts w:eastAsia="+mn-ea"/>
          <w:b/>
          <w:bCs/>
          <w:color w:val="000000"/>
          <w:kern w:val="24"/>
        </w:rPr>
        <w:t>,</w:t>
      </w:r>
      <w:r w:rsidRPr="005326E5">
        <w:rPr>
          <w:rFonts w:eastAsia="+mn-ea"/>
          <w:b/>
          <w:bCs/>
          <w:color w:val="000000"/>
          <w:kern w:val="24"/>
        </w:rPr>
        <w:t xml:space="preserve">Это значит, мы семья!» </w:t>
      </w:r>
      <w:r w:rsidRPr="008604A8">
        <w:rPr>
          <w:rFonts w:eastAsia="+mn-ea"/>
          <w:bCs/>
          <w:color w:val="000000"/>
          <w:kern w:val="24"/>
        </w:rPr>
        <w:t>обменяться с ним улыбками и хорошим настроением</w:t>
      </w:r>
    </w:p>
    <w:p w:rsidR="0075489B" w:rsidRPr="00655CB6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bCs/>
          <w:color w:val="000000"/>
        </w:rPr>
      </w:pPr>
    </w:p>
    <w:p w:rsidR="0075489B" w:rsidRPr="00DF4969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b/>
          <w:bCs/>
          <w:color w:val="000000"/>
        </w:rPr>
      </w:pPr>
      <w:r w:rsidRPr="00A84A57">
        <w:rPr>
          <w:b/>
          <w:bCs/>
          <w:color w:val="000000"/>
        </w:rPr>
        <w:t xml:space="preserve">II. </w:t>
      </w:r>
      <w:r w:rsidRPr="0041548F">
        <w:rPr>
          <w:b/>
          <w:bCs/>
          <w:color w:val="000000"/>
        </w:rPr>
        <w:t>Актуализация</w:t>
      </w:r>
      <w:r w:rsidRPr="00A84A57">
        <w:rPr>
          <w:b/>
          <w:bCs/>
          <w:color w:val="000000"/>
        </w:rPr>
        <w:t xml:space="preserve"> знаний.</w:t>
      </w:r>
      <w:r>
        <w:rPr>
          <w:b/>
          <w:bCs/>
          <w:color w:val="000000"/>
        </w:rPr>
        <w:t xml:space="preserve"> Слайды 6-7</w:t>
      </w:r>
    </w:p>
    <w:p w:rsidR="0075489B" w:rsidRPr="0041548F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color w:val="000000"/>
        </w:rPr>
      </w:pPr>
      <w:r w:rsidRPr="00322E77">
        <w:rPr>
          <w:color w:val="000000"/>
        </w:rPr>
        <w:t>-Чему мы научились</w:t>
      </w:r>
      <w:r w:rsidRPr="0041548F">
        <w:rPr>
          <w:color w:val="000000"/>
        </w:rPr>
        <w:t xml:space="preserve"> на прошлых уроках</w:t>
      </w:r>
      <w:r w:rsidRPr="00322E77">
        <w:rPr>
          <w:color w:val="000000"/>
        </w:rPr>
        <w:t xml:space="preserve">? (Пользуясь алгоритмом действий, правильно </w:t>
      </w:r>
      <w:r w:rsidRPr="0041548F">
        <w:rPr>
          <w:color w:val="000000"/>
        </w:rPr>
        <w:t>определять падеж имён существительных</w:t>
      </w:r>
      <w:r w:rsidRPr="00322E77">
        <w:rPr>
          <w:color w:val="000000"/>
        </w:rPr>
        <w:t>)</w:t>
      </w:r>
      <w:r w:rsidRPr="0041548F">
        <w:rPr>
          <w:color w:val="000000"/>
        </w:rPr>
        <w:t>.</w:t>
      </w:r>
    </w:p>
    <w:p w:rsidR="0075489B" w:rsidRPr="0041548F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color w:val="000000"/>
        </w:rPr>
      </w:pPr>
      <w:r w:rsidRPr="0041548F">
        <w:rPr>
          <w:color w:val="000000"/>
        </w:rPr>
        <w:t>-На доске записано слово:</w:t>
      </w:r>
    </w:p>
    <w:p w:rsidR="0075489B" w:rsidRPr="0041548F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center"/>
        <w:rPr>
          <w:b/>
          <w:color w:val="000000"/>
        </w:rPr>
      </w:pPr>
      <w:r w:rsidRPr="0041548F">
        <w:rPr>
          <w:b/>
          <w:color w:val="000000"/>
        </w:rPr>
        <w:t>ОБОБЩЕНИЕ</w:t>
      </w:r>
    </w:p>
    <w:p w:rsidR="0075489B" w:rsidRPr="0041548F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rPr>
          <w:color w:val="000000"/>
        </w:rPr>
      </w:pPr>
      <w:r w:rsidRPr="0041548F">
        <w:rPr>
          <w:color w:val="000000"/>
        </w:rPr>
        <w:t>-</w:t>
      </w:r>
      <w:proofErr w:type="gramStart"/>
      <w:r w:rsidRPr="0041548F">
        <w:rPr>
          <w:color w:val="000000"/>
        </w:rPr>
        <w:t>Что</w:t>
      </w:r>
      <w:proofErr w:type="gramEnd"/>
      <w:r w:rsidRPr="0041548F">
        <w:rPr>
          <w:color w:val="000000"/>
        </w:rPr>
        <w:t xml:space="preserve"> по вашему мнению оно обозначает?</w:t>
      </w:r>
    </w:p>
    <w:p w:rsidR="0075489B" w:rsidRPr="007C31A5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color w:val="000000"/>
        </w:rPr>
      </w:pPr>
      <w:r w:rsidRPr="007C31A5">
        <w:rPr>
          <w:color w:val="000000"/>
        </w:rPr>
        <w:t>-Чем воспользуемся для объяснения значения слова «</w:t>
      </w:r>
      <w:r w:rsidRPr="0041548F">
        <w:rPr>
          <w:color w:val="000000"/>
        </w:rPr>
        <w:t>обобщение</w:t>
      </w:r>
      <w:r>
        <w:rPr>
          <w:color w:val="000000"/>
        </w:rPr>
        <w:t xml:space="preserve">»? </w:t>
      </w:r>
      <w:r w:rsidRPr="007C31A5">
        <w:rPr>
          <w:color w:val="000000"/>
        </w:rPr>
        <w:t>(Толковыми словарями)</w:t>
      </w:r>
    </w:p>
    <w:p w:rsidR="0075489B" w:rsidRPr="007C31A5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color w:val="000000"/>
        </w:rPr>
      </w:pPr>
      <w:r w:rsidRPr="007C31A5">
        <w:rPr>
          <w:color w:val="000000"/>
        </w:rPr>
        <w:t>-Каким образом объясняется значение слова в толковом словаре? (Дети зачитывают объяснение)</w:t>
      </w:r>
    </w:p>
    <w:p w:rsidR="0075489B" w:rsidRPr="0041548F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rPr>
          <w:b/>
          <w:i/>
          <w:color w:val="000000"/>
          <w:shd w:val="clear" w:color="auto" w:fill="F7F7F7"/>
        </w:rPr>
      </w:pPr>
      <w:r w:rsidRPr="0041548F">
        <w:rPr>
          <w:b/>
          <w:i/>
          <w:color w:val="000000"/>
          <w:shd w:val="clear" w:color="auto" w:fill="F7F7F7"/>
        </w:rPr>
        <w:t xml:space="preserve">ОБОБЩЕНИЕ - общий вывод, общее положение, </w:t>
      </w:r>
      <w:proofErr w:type="gramStart"/>
      <w:r w:rsidRPr="0041548F">
        <w:rPr>
          <w:b/>
          <w:i/>
          <w:color w:val="000000"/>
          <w:shd w:val="clear" w:color="auto" w:fill="F7F7F7"/>
        </w:rPr>
        <w:t>основанные</w:t>
      </w:r>
      <w:proofErr w:type="gramEnd"/>
      <w:r w:rsidRPr="0041548F">
        <w:rPr>
          <w:b/>
          <w:i/>
          <w:color w:val="000000"/>
          <w:shd w:val="clear" w:color="auto" w:fill="F7F7F7"/>
        </w:rPr>
        <w:t xml:space="preserve"> на изучении отдельных фактов, явлений.</w:t>
      </w:r>
    </w:p>
    <w:p w:rsidR="0075489B" w:rsidRPr="0041548F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</w:pPr>
      <w:r w:rsidRPr="0041548F">
        <w:rPr>
          <w:color w:val="000000"/>
          <w:shd w:val="clear" w:color="auto" w:fill="F7F7F7"/>
        </w:rPr>
        <w:t>- Как вы думаете, о какой части речи мы будем сегодня обобщать свои знания? Сформулируйте цель нашего урока</w:t>
      </w:r>
      <w:proofErr w:type="gramStart"/>
      <w:r w:rsidRPr="0041548F">
        <w:rPr>
          <w:color w:val="000000"/>
          <w:shd w:val="clear" w:color="auto" w:fill="F7F7F7"/>
        </w:rPr>
        <w:t>.</w:t>
      </w:r>
      <w:proofErr w:type="gramEnd"/>
      <w:r w:rsidRPr="0041548F">
        <w:rPr>
          <w:color w:val="000000"/>
          <w:shd w:val="clear" w:color="auto" w:fill="F7F7F7"/>
        </w:rPr>
        <w:t xml:space="preserve"> (</w:t>
      </w:r>
      <w:proofErr w:type="gramStart"/>
      <w:r w:rsidRPr="0041548F">
        <w:t>о</w:t>
      </w:r>
      <w:proofErr w:type="gramEnd"/>
      <w:r w:rsidRPr="0041548F">
        <w:t>бобщение знаний о падежах имен   существительных).</w:t>
      </w:r>
    </w:p>
    <w:p w:rsidR="0075489B" w:rsidRPr="00322E77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rPr>
          <w:color w:val="000000"/>
        </w:rPr>
      </w:pPr>
      <w:r w:rsidRPr="0041548F">
        <w:t>- А какие знания о существительном нам необходимы для закрепления умения правильно определять падежи? (различать части речи, знать виды имен существительных, уметь определять их род и число).</w:t>
      </w:r>
    </w:p>
    <w:p w:rsidR="0075489B" w:rsidRPr="00F2089B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color w:val="000000"/>
        </w:rPr>
      </w:pPr>
      <w:r w:rsidRPr="0041548F">
        <w:rPr>
          <w:color w:val="000000"/>
        </w:rPr>
        <w:t>-</w:t>
      </w:r>
      <w:r w:rsidRPr="00322E77">
        <w:rPr>
          <w:color w:val="000000"/>
        </w:rPr>
        <w:t>Послушайте музык</w:t>
      </w:r>
      <w:r w:rsidRPr="0041548F">
        <w:rPr>
          <w:color w:val="000000"/>
        </w:rPr>
        <w:t xml:space="preserve">альный фрагмент </w:t>
      </w:r>
      <w:r w:rsidRPr="00322E77">
        <w:rPr>
          <w:color w:val="000000"/>
        </w:rPr>
        <w:t xml:space="preserve">и ответьте на вопрос: </w:t>
      </w:r>
      <w:r w:rsidRPr="0041548F">
        <w:rPr>
          <w:color w:val="000000"/>
        </w:rPr>
        <w:t>куда мы сегодня совершим путешествие, обобщая свои знания об имени существительном</w:t>
      </w:r>
      <w:r w:rsidRPr="00322E77">
        <w:rPr>
          <w:color w:val="000000"/>
        </w:rPr>
        <w:t>?</w:t>
      </w:r>
      <w:r w:rsidRPr="0041548F">
        <w:rPr>
          <w:color w:val="000000"/>
        </w:rPr>
        <w:t xml:space="preserve"> (</w:t>
      </w:r>
      <w:r w:rsidRPr="0041548F">
        <w:rPr>
          <w:b/>
          <w:color w:val="000000"/>
        </w:rPr>
        <w:t>в сказку</w:t>
      </w:r>
      <w:r w:rsidRPr="0041548F">
        <w:rPr>
          <w:color w:val="000000"/>
        </w:rPr>
        <w:t>).</w:t>
      </w:r>
    </w:p>
    <w:p w:rsidR="0075489B" w:rsidRPr="00A84A57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b/>
          <w:bCs/>
          <w:color w:val="000000"/>
        </w:rPr>
      </w:pPr>
      <w:r w:rsidRPr="00A84A57">
        <w:rPr>
          <w:b/>
          <w:bCs/>
          <w:color w:val="000000"/>
        </w:rPr>
        <w:t>I</w:t>
      </w:r>
      <w:r w:rsidRPr="0041548F">
        <w:rPr>
          <w:b/>
          <w:bCs/>
          <w:color w:val="000000"/>
          <w:lang w:val="en-US"/>
        </w:rPr>
        <w:t>I</w:t>
      </w:r>
      <w:r w:rsidRPr="00A84A57">
        <w:rPr>
          <w:b/>
          <w:bCs/>
          <w:color w:val="000000"/>
        </w:rPr>
        <w:t xml:space="preserve">I. </w:t>
      </w:r>
      <w:r w:rsidRPr="0041548F">
        <w:rPr>
          <w:b/>
          <w:bCs/>
          <w:color w:val="000000"/>
        </w:rPr>
        <w:t>Проверка творческого домашнего задания</w:t>
      </w:r>
      <w:r w:rsidRPr="00A84A57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Слайды 8 - 9</w:t>
      </w:r>
    </w:p>
    <w:p w:rsidR="0075489B" w:rsidRPr="0041548F" w:rsidRDefault="0075489B" w:rsidP="0075489B">
      <w:pPr>
        <w:jc w:val="both"/>
      </w:pPr>
      <w:r w:rsidRPr="0041548F">
        <w:rPr>
          <w:b/>
        </w:rPr>
        <w:t>-</w:t>
      </w:r>
      <w:r w:rsidRPr="0041548F">
        <w:t>Сегодня мы совершим путешествие по Стране Падежей.  Открыть ворота нам помогут волшебные предложения, каждое слово которых начинается не первую букву названия падежа (дети читают составленные дома предложения).</w:t>
      </w:r>
    </w:p>
    <w:p w:rsidR="0075489B" w:rsidRPr="0041548F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color w:val="000000"/>
        </w:rPr>
      </w:pPr>
      <w:r w:rsidRPr="00345A9B">
        <w:rPr>
          <w:color w:val="000000"/>
        </w:rPr>
        <w:t>-О</w:t>
      </w:r>
      <w:r w:rsidRPr="0041548F">
        <w:rPr>
          <w:color w:val="000000"/>
        </w:rPr>
        <w:t>бменяйтесь тетрадями с соседом по парте, прочитайте в тетради составленные предложения, проверьте правильность их написания, о</w:t>
      </w:r>
      <w:r w:rsidRPr="00345A9B">
        <w:rPr>
          <w:color w:val="000000"/>
        </w:rPr>
        <w:t xml:space="preserve">тметьте в </w:t>
      </w:r>
      <w:r w:rsidRPr="0041548F">
        <w:rPr>
          <w:color w:val="000000"/>
        </w:rPr>
        <w:t>карточке</w:t>
      </w:r>
      <w:r w:rsidRPr="00345A9B">
        <w:rPr>
          <w:color w:val="000000"/>
        </w:rPr>
        <w:t xml:space="preserve"> достижений</w:t>
      </w:r>
      <w:r w:rsidRPr="0041548F">
        <w:rPr>
          <w:color w:val="000000"/>
        </w:rPr>
        <w:t xml:space="preserve"> соседа</w:t>
      </w:r>
      <w:r w:rsidRPr="00345A9B">
        <w:rPr>
          <w:color w:val="FF0000"/>
        </w:rPr>
        <w:t>красным цветом</w:t>
      </w:r>
      <w:r w:rsidRPr="00345A9B">
        <w:rPr>
          <w:color w:val="000000"/>
        </w:rPr>
        <w:t xml:space="preserve"> - очен</w:t>
      </w:r>
      <w:r w:rsidRPr="0041548F">
        <w:rPr>
          <w:color w:val="000000"/>
        </w:rPr>
        <w:t>ь старался и  выполнил задание правильно</w:t>
      </w:r>
      <w:r w:rsidRPr="00345A9B">
        <w:rPr>
          <w:color w:val="000000"/>
        </w:rPr>
        <w:t xml:space="preserve">; </w:t>
      </w:r>
      <w:r w:rsidRPr="00345A9B">
        <w:rPr>
          <w:color w:val="00B050"/>
        </w:rPr>
        <w:t>зелёным</w:t>
      </w:r>
      <w:r w:rsidRPr="00345A9B">
        <w:rPr>
          <w:color w:val="000000"/>
        </w:rPr>
        <w:t xml:space="preserve"> старался, но есть недочёты; </w:t>
      </w:r>
      <w:r w:rsidRPr="00345A9B">
        <w:rPr>
          <w:color w:val="0070C0"/>
        </w:rPr>
        <w:t>синим</w:t>
      </w:r>
      <w:r w:rsidRPr="00345A9B">
        <w:rPr>
          <w:color w:val="000000"/>
        </w:rPr>
        <w:t xml:space="preserve"> – надо ещё постараться.</w:t>
      </w:r>
    </w:p>
    <w:p w:rsidR="0075489B" w:rsidRPr="0041548F" w:rsidRDefault="0075489B" w:rsidP="0075489B">
      <w:pPr>
        <w:jc w:val="both"/>
      </w:pPr>
      <w:r w:rsidRPr="0041548F">
        <w:rPr>
          <w:b/>
        </w:rPr>
        <w:lastRenderedPageBreak/>
        <w:t>-</w:t>
      </w:r>
      <w:r w:rsidRPr="0041548F">
        <w:t>Наш замок открыт. И так, в путь!</w:t>
      </w:r>
    </w:p>
    <w:p w:rsidR="0075489B" w:rsidRPr="0041548F" w:rsidRDefault="0075489B" w:rsidP="0075489B">
      <w:pPr>
        <w:jc w:val="both"/>
      </w:pPr>
      <w:r w:rsidRPr="0041548F">
        <w:rPr>
          <w:b/>
        </w:rPr>
        <w:t>-</w:t>
      </w:r>
      <w:r w:rsidRPr="0041548F">
        <w:t xml:space="preserve">Страну Падежей заколдовала злая волшебница </w:t>
      </w:r>
      <w:proofErr w:type="spellStart"/>
      <w:r w:rsidRPr="0041548F">
        <w:t>Ошибия</w:t>
      </w:r>
      <w:proofErr w:type="spellEnd"/>
      <w:r w:rsidRPr="0041548F">
        <w:t>. Она всех обманула и провела. Но с нами ей не справиться. Давайте освободим Падежи! Для этого мы должны пройти трудный путь и выполнить много заданий. А победим мы злую волшебницу своими знаниями.</w:t>
      </w:r>
    </w:p>
    <w:p w:rsidR="0075489B" w:rsidRPr="0041548F" w:rsidRDefault="0075489B" w:rsidP="0075489B">
      <w:r>
        <w:t>-</w:t>
      </w:r>
      <w:r w:rsidRPr="0041548F">
        <w:t>Что же такое имя существительное? Как его можно отличить от других частей речи?</w:t>
      </w:r>
    </w:p>
    <w:p w:rsidR="0075489B" w:rsidRPr="0041548F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</w:t>
      </w:r>
      <w:r w:rsidRPr="0041548F">
        <w:rPr>
          <w:b/>
          <w:bCs/>
          <w:color w:val="000000"/>
          <w:lang w:val="en-US"/>
        </w:rPr>
        <w:t>V</w:t>
      </w:r>
      <w:r w:rsidRPr="0041548F">
        <w:rPr>
          <w:b/>
          <w:bCs/>
          <w:color w:val="000000"/>
        </w:rPr>
        <w:t xml:space="preserve">. «В гости к гномам» - </w:t>
      </w:r>
      <w:r>
        <w:rPr>
          <w:b/>
          <w:bCs/>
          <w:color w:val="000000"/>
        </w:rPr>
        <w:t>самостоятельная работа</w:t>
      </w:r>
      <w:r w:rsidRPr="00A84A57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Слайды 10-11</w:t>
      </w:r>
    </w:p>
    <w:p w:rsidR="0075489B" w:rsidRPr="0041548F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bCs/>
          <w:color w:val="000000"/>
        </w:rPr>
      </w:pPr>
      <w:r>
        <w:rPr>
          <w:bCs/>
          <w:color w:val="000000"/>
        </w:rPr>
        <w:t>- Ж</w:t>
      </w:r>
      <w:r w:rsidRPr="0041548F">
        <w:rPr>
          <w:bCs/>
          <w:color w:val="000000"/>
        </w:rPr>
        <w:t xml:space="preserve">или в волшебной стране гномы. Они были очень добрые, а злая волшебница заставила их навсегда забыть свои имена. Чтобы помочь им, вы должны вспомнить все виды существительных. А их тоже четыре. </w:t>
      </w:r>
    </w:p>
    <w:p w:rsidR="0075489B" w:rsidRPr="0041548F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bCs/>
          <w:color w:val="000000"/>
        </w:rPr>
      </w:pPr>
      <w:r w:rsidRPr="0041548F">
        <w:rPr>
          <w:bCs/>
          <w:color w:val="000000"/>
        </w:rPr>
        <w:t>-Помогайте, ребята! (одушевлённое, неодушевлённое, собственное, нарицательное).</w:t>
      </w:r>
    </w:p>
    <w:p w:rsidR="0075489B" w:rsidRPr="00F2669F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b/>
          <w:bCs/>
          <w:color w:val="000000"/>
        </w:rPr>
      </w:pPr>
      <w:r w:rsidRPr="0041548F">
        <w:rPr>
          <w:bCs/>
          <w:color w:val="000000"/>
        </w:rPr>
        <w:t xml:space="preserve">-Прочитайте стихотворения в карточке и запишите из него в два столбика собственные и нарицательные имена существительные (1 вариант), одушевлённые и неодушевлённые имена существительные (2 вариант).  </w:t>
      </w:r>
      <w:r>
        <w:rPr>
          <w:b/>
          <w:bCs/>
          <w:color w:val="000000"/>
        </w:rPr>
        <w:t>Приложение 2.</w:t>
      </w:r>
    </w:p>
    <w:p w:rsidR="0075489B" w:rsidRPr="0041548F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b/>
          <w:bCs/>
          <w:color w:val="000000"/>
        </w:rPr>
      </w:pPr>
      <w:r>
        <w:rPr>
          <w:b/>
          <w:lang w:val="en-US"/>
        </w:rPr>
        <w:t>V</w:t>
      </w:r>
      <w:r w:rsidRPr="0041548F">
        <w:rPr>
          <w:b/>
        </w:rPr>
        <w:t>.</w:t>
      </w:r>
      <w:r w:rsidRPr="0041548F">
        <w:rPr>
          <w:b/>
          <w:bCs/>
          <w:color w:val="000000"/>
        </w:rPr>
        <w:t xml:space="preserve"> Самопроверка выполненных заданий по карточке</w:t>
      </w:r>
      <w:proofErr w:type="gramStart"/>
      <w:r w:rsidRPr="0041548F">
        <w:rPr>
          <w:b/>
          <w:bCs/>
          <w:color w:val="000000"/>
        </w:rPr>
        <w:t>.</w:t>
      </w:r>
      <w:r w:rsidRPr="0041548F">
        <w:rPr>
          <w:color w:val="000000"/>
        </w:rPr>
        <w:t>(</w:t>
      </w:r>
      <w:proofErr w:type="gramEnd"/>
      <w:r w:rsidRPr="0041548F">
        <w:rPr>
          <w:color w:val="000000"/>
        </w:rPr>
        <w:t xml:space="preserve"> Контроль в форме сличения результата с заданным эталоном с целью обнаружения ошибок) </w:t>
      </w:r>
      <w:r>
        <w:rPr>
          <w:b/>
          <w:bCs/>
          <w:color w:val="000000"/>
        </w:rPr>
        <w:t>Приложение 2.</w:t>
      </w:r>
    </w:p>
    <w:p w:rsidR="0075489B" w:rsidRPr="008021E9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color w:val="000000"/>
        </w:rPr>
      </w:pPr>
      <w:r w:rsidRPr="008021E9">
        <w:rPr>
          <w:color w:val="000000"/>
        </w:rPr>
        <w:t>-Подведём итог выполненного индивидуального задания по карточке:</w:t>
      </w:r>
    </w:p>
    <w:p w:rsidR="0075489B" w:rsidRPr="0041548F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color w:val="000000"/>
        </w:rPr>
      </w:pPr>
      <w:r w:rsidRPr="008021E9">
        <w:rPr>
          <w:color w:val="FF0000"/>
        </w:rPr>
        <w:t>красным цветом</w:t>
      </w:r>
      <w:r w:rsidRPr="008021E9">
        <w:rPr>
          <w:color w:val="000000"/>
        </w:rPr>
        <w:t xml:space="preserve"> – умело применил </w:t>
      </w:r>
      <w:r w:rsidRPr="0041548F">
        <w:rPr>
          <w:color w:val="000000"/>
        </w:rPr>
        <w:t>знания</w:t>
      </w:r>
      <w:r w:rsidRPr="008021E9">
        <w:rPr>
          <w:color w:val="000000"/>
        </w:rPr>
        <w:t xml:space="preserve">, ошибок нет. </w:t>
      </w:r>
      <w:r w:rsidRPr="008021E9">
        <w:rPr>
          <w:color w:val="00B050"/>
        </w:rPr>
        <w:t>Зелёным</w:t>
      </w:r>
      <w:r w:rsidRPr="008021E9">
        <w:rPr>
          <w:color w:val="000000"/>
        </w:rPr>
        <w:t xml:space="preserve"> – возникли некоторые проблемы, допустил две ошибки. </w:t>
      </w:r>
      <w:r w:rsidRPr="008021E9">
        <w:rPr>
          <w:color w:val="0070C0"/>
        </w:rPr>
        <w:t xml:space="preserve">Синим </w:t>
      </w:r>
      <w:r w:rsidRPr="008021E9">
        <w:rPr>
          <w:color w:val="000000"/>
        </w:rPr>
        <w:t>– были существенные ошибки, следует повторить правила.</w:t>
      </w:r>
    </w:p>
    <w:p w:rsidR="0075489B" w:rsidRPr="008021E9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color w:val="000000"/>
        </w:rPr>
      </w:pPr>
      <w:r w:rsidRPr="0041548F">
        <w:rPr>
          <w:color w:val="000000"/>
        </w:rPr>
        <w:t xml:space="preserve">- Дадим гномам новые имена. Какие мужские имена встретились вам в стихах? </w:t>
      </w:r>
      <w:r>
        <w:rPr>
          <w:color w:val="000000"/>
        </w:rPr>
        <w:t>(Данила, Дима, Саша, Паша)</w:t>
      </w:r>
    </w:p>
    <w:p w:rsidR="0075489B" w:rsidRPr="0041548F" w:rsidRDefault="0075489B" w:rsidP="0075489B">
      <w:pPr>
        <w:jc w:val="both"/>
        <w:rPr>
          <w:b/>
          <w:bCs/>
          <w:color w:val="000000"/>
        </w:rPr>
      </w:pPr>
      <w:r>
        <w:rPr>
          <w:b/>
          <w:lang w:val="en-US"/>
        </w:rPr>
        <w:t>VI</w:t>
      </w:r>
      <w:r w:rsidRPr="0041548F">
        <w:rPr>
          <w:b/>
        </w:rPr>
        <w:t>.</w:t>
      </w:r>
      <w:r w:rsidRPr="0041548F">
        <w:rPr>
          <w:b/>
          <w:bCs/>
          <w:color w:val="000000"/>
        </w:rPr>
        <w:t xml:space="preserve"> «Словарный лес» - упражнения в определении числа и рода имён существительных.</w:t>
      </w:r>
      <w:r>
        <w:rPr>
          <w:b/>
          <w:bCs/>
          <w:color w:val="000000"/>
        </w:rPr>
        <w:t xml:space="preserve"> Слайд 12</w:t>
      </w:r>
    </w:p>
    <w:p w:rsidR="0075489B" w:rsidRPr="0041548F" w:rsidRDefault="0075489B" w:rsidP="0075489B">
      <w:pPr>
        <w:jc w:val="both"/>
      </w:pPr>
      <w:r w:rsidRPr="0041548F">
        <w:t xml:space="preserve">- У нас на пути «словарный» лес. Здесь мы с вами наберём полную корзину ягод. Все слова </w:t>
      </w:r>
      <w:proofErr w:type="spellStart"/>
      <w:r w:rsidRPr="0041548F">
        <w:t>злаяОшибия</w:t>
      </w:r>
      <w:proofErr w:type="spellEnd"/>
      <w:r w:rsidRPr="0041548F">
        <w:t xml:space="preserve"> зашифровала в кроссворде. Нужно не только угадать слово, но и назвать его число и род (ребята вписывают слова в кроссворд на интерактивной доске, устно называют род и число).</w:t>
      </w:r>
    </w:p>
    <w:p w:rsidR="0075489B" w:rsidRPr="0041548F" w:rsidRDefault="0075489B" w:rsidP="0075489B">
      <w:pPr>
        <w:jc w:val="both"/>
      </w:pPr>
      <w:r w:rsidRPr="0041548F">
        <w:t>Ищи слова не наудачу,</w:t>
      </w:r>
    </w:p>
    <w:p w:rsidR="0075489B" w:rsidRPr="0041548F" w:rsidRDefault="0075489B" w:rsidP="0075489B">
      <w:pPr>
        <w:jc w:val="both"/>
      </w:pPr>
      <w:r w:rsidRPr="0041548F">
        <w:t>Ответы все в стихах – задачах.</w:t>
      </w:r>
    </w:p>
    <w:p w:rsidR="0075489B" w:rsidRPr="0041548F" w:rsidRDefault="0075489B" w:rsidP="0075489B">
      <w:pPr>
        <w:jc w:val="both"/>
      </w:pPr>
      <w:r w:rsidRPr="0041548F">
        <w:t>И в клетки, что пока пусты,</w:t>
      </w:r>
    </w:p>
    <w:p w:rsidR="0075489B" w:rsidRPr="0041548F" w:rsidRDefault="0075489B" w:rsidP="0075489B">
      <w:pPr>
        <w:jc w:val="both"/>
      </w:pPr>
      <w:r w:rsidRPr="0041548F">
        <w:t>Ответы эти впишешь ты.</w:t>
      </w:r>
    </w:p>
    <w:p w:rsidR="0075489B" w:rsidRPr="0041548F" w:rsidRDefault="0075489B" w:rsidP="0075489B">
      <w:pPr>
        <w:jc w:val="both"/>
      </w:pPr>
      <w:r w:rsidRPr="0041548F">
        <w:t>1.Клубнику, смородину, клюкву, малину</w:t>
      </w:r>
    </w:p>
    <w:p w:rsidR="0075489B" w:rsidRPr="0041548F" w:rsidRDefault="0075489B" w:rsidP="0075489B">
      <w:pPr>
        <w:jc w:val="both"/>
        <w:rPr>
          <w:b/>
        </w:rPr>
      </w:pPr>
      <w:r w:rsidRPr="0041548F">
        <w:t xml:space="preserve">   Сорвём и положим в большую …</w:t>
      </w:r>
      <w:r w:rsidRPr="0041548F">
        <w:rPr>
          <w:b/>
        </w:rPr>
        <w:t>корзину</w:t>
      </w:r>
    </w:p>
    <w:p w:rsidR="0075489B" w:rsidRPr="0041548F" w:rsidRDefault="0075489B" w:rsidP="0075489B">
      <w:pPr>
        <w:jc w:val="both"/>
      </w:pPr>
      <w:r w:rsidRPr="0041548F">
        <w:t>2.Низок, да колюч,</w:t>
      </w:r>
    </w:p>
    <w:p w:rsidR="0075489B" w:rsidRPr="0041548F" w:rsidRDefault="0075489B" w:rsidP="0075489B">
      <w:pPr>
        <w:jc w:val="both"/>
      </w:pPr>
      <w:r w:rsidRPr="0041548F">
        <w:t xml:space="preserve">   Сладок, да не пахуч,</w:t>
      </w:r>
    </w:p>
    <w:p w:rsidR="0075489B" w:rsidRPr="0041548F" w:rsidRDefault="0075489B" w:rsidP="0075489B">
      <w:pPr>
        <w:jc w:val="both"/>
      </w:pPr>
      <w:r w:rsidRPr="0041548F">
        <w:t xml:space="preserve">   Ягоду сорвёшь –</w:t>
      </w:r>
    </w:p>
    <w:p w:rsidR="0075489B" w:rsidRPr="0041548F" w:rsidRDefault="0075489B" w:rsidP="0075489B">
      <w:pPr>
        <w:jc w:val="both"/>
        <w:rPr>
          <w:b/>
        </w:rPr>
      </w:pPr>
      <w:r w:rsidRPr="0041548F">
        <w:t xml:space="preserve">   Всю руку обдерешь</w:t>
      </w:r>
      <w:proofErr w:type="gramStart"/>
      <w:r w:rsidRPr="0041548F">
        <w:t>.</w:t>
      </w:r>
      <w:r w:rsidRPr="0041548F">
        <w:rPr>
          <w:b/>
        </w:rPr>
        <w:t>к</w:t>
      </w:r>
      <w:proofErr w:type="gramEnd"/>
      <w:r w:rsidRPr="0041548F">
        <w:rPr>
          <w:b/>
        </w:rPr>
        <w:t>рыжовник</w:t>
      </w:r>
    </w:p>
    <w:p w:rsidR="0075489B" w:rsidRPr="0041548F" w:rsidRDefault="0075489B" w:rsidP="0075489B">
      <w:pPr>
        <w:jc w:val="both"/>
      </w:pPr>
      <w:r w:rsidRPr="0041548F">
        <w:t>3.Вкус у ягоды хорош,</w:t>
      </w:r>
    </w:p>
    <w:p w:rsidR="0075489B" w:rsidRPr="0041548F" w:rsidRDefault="0075489B" w:rsidP="0075489B">
      <w:pPr>
        <w:jc w:val="both"/>
      </w:pPr>
      <w:r w:rsidRPr="0041548F">
        <w:t xml:space="preserve">   Но сорви её поди-ка:</w:t>
      </w:r>
    </w:p>
    <w:p w:rsidR="0075489B" w:rsidRPr="0041548F" w:rsidRDefault="0075489B" w:rsidP="0075489B">
      <w:pPr>
        <w:jc w:val="both"/>
      </w:pPr>
      <w:r w:rsidRPr="0041548F">
        <w:t xml:space="preserve">   Куст в колючках, будто ёж, -</w:t>
      </w:r>
    </w:p>
    <w:p w:rsidR="0075489B" w:rsidRPr="0041548F" w:rsidRDefault="0075489B" w:rsidP="0075489B">
      <w:pPr>
        <w:jc w:val="both"/>
        <w:rPr>
          <w:b/>
        </w:rPr>
      </w:pPr>
      <w:r w:rsidRPr="0041548F">
        <w:t xml:space="preserve">   Вот и </w:t>
      </w:r>
      <w:proofErr w:type="gramStart"/>
      <w:r w:rsidRPr="0041548F">
        <w:t>назван</w:t>
      </w:r>
      <w:proofErr w:type="gramEnd"/>
      <w:r w:rsidRPr="0041548F">
        <w:t xml:space="preserve"> …</w:t>
      </w:r>
      <w:r w:rsidRPr="0041548F">
        <w:rPr>
          <w:b/>
        </w:rPr>
        <w:t>ежевика</w:t>
      </w:r>
    </w:p>
    <w:p w:rsidR="0075489B" w:rsidRPr="0041548F" w:rsidRDefault="0075489B" w:rsidP="0075489B">
      <w:pPr>
        <w:jc w:val="both"/>
      </w:pPr>
      <w:r w:rsidRPr="0041548F">
        <w:t xml:space="preserve">4.В сенокос </w:t>
      </w:r>
      <w:proofErr w:type="gramStart"/>
      <w:r w:rsidRPr="0041548F">
        <w:t>горька</w:t>
      </w:r>
      <w:proofErr w:type="gramEnd"/>
      <w:r w:rsidRPr="0041548F">
        <w:t>,</w:t>
      </w:r>
    </w:p>
    <w:p w:rsidR="0075489B" w:rsidRPr="0041548F" w:rsidRDefault="0075489B" w:rsidP="0075489B">
      <w:pPr>
        <w:jc w:val="both"/>
      </w:pPr>
      <w:r w:rsidRPr="0041548F">
        <w:t xml:space="preserve">   А в мороз </w:t>
      </w:r>
      <w:proofErr w:type="gramStart"/>
      <w:r w:rsidRPr="0041548F">
        <w:t>сладка</w:t>
      </w:r>
      <w:proofErr w:type="gramEnd"/>
      <w:r w:rsidRPr="0041548F">
        <w:t>.</w:t>
      </w:r>
    </w:p>
    <w:p w:rsidR="0075489B" w:rsidRPr="0041548F" w:rsidRDefault="0075489B" w:rsidP="0075489B">
      <w:pPr>
        <w:jc w:val="both"/>
        <w:rPr>
          <w:b/>
        </w:rPr>
      </w:pPr>
      <w:r w:rsidRPr="0041548F">
        <w:t xml:space="preserve">   Что за ягодка?    </w:t>
      </w:r>
      <w:r w:rsidRPr="0041548F">
        <w:rPr>
          <w:b/>
        </w:rPr>
        <w:t>рябина</w:t>
      </w:r>
    </w:p>
    <w:p w:rsidR="0075489B" w:rsidRPr="0041548F" w:rsidRDefault="0075489B" w:rsidP="0075489B">
      <w:pPr>
        <w:jc w:val="both"/>
      </w:pPr>
      <w:r w:rsidRPr="0041548F">
        <w:t>5.Я – капелька лета</w:t>
      </w:r>
    </w:p>
    <w:p w:rsidR="0075489B" w:rsidRPr="0041548F" w:rsidRDefault="0075489B" w:rsidP="0075489B">
      <w:pPr>
        <w:jc w:val="both"/>
      </w:pPr>
      <w:r w:rsidRPr="0041548F">
        <w:t xml:space="preserve">   На тоненькой ножке,</w:t>
      </w:r>
    </w:p>
    <w:p w:rsidR="0075489B" w:rsidRPr="0041548F" w:rsidRDefault="0075489B" w:rsidP="0075489B">
      <w:pPr>
        <w:jc w:val="both"/>
        <w:rPr>
          <w:b/>
        </w:rPr>
      </w:pPr>
      <w:r w:rsidRPr="0041548F">
        <w:t xml:space="preserve">   Плетут для меня кузовки и лукошки</w:t>
      </w:r>
      <w:proofErr w:type="gramStart"/>
      <w:r w:rsidRPr="0041548F">
        <w:t>.</w:t>
      </w:r>
      <w:r w:rsidRPr="0041548F">
        <w:rPr>
          <w:b/>
        </w:rPr>
        <w:t>з</w:t>
      </w:r>
      <w:proofErr w:type="gramEnd"/>
      <w:r w:rsidRPr="0041548F">
        <w:rPr>
          <w:b/>
        </w:rPr>
        <w:t>емляника</w:t>
      </w:r>
    </w:p>
    <w:p w:rsidR="0075489B" w:rsidRPr="0041548F" w:rsidRDefault="0075489B" w:rsidP="0075489B">
      <w:pPr>
        <w:jc w:val="both"/>
      </w:pPr>
      <w:r w:rsidRPr="0041548F">
        <w:t>6. Осень в сад к нам пришла,</w:t>
      </w:r>
    </w:p>
    <w:p w:rsidR="0075489B" w:rsidRPr="0041548F" w:rsidRDefault="0075489B" w:rsidP="0075489B">
      <w:pPr>
        <w:jc w:val="both"/>
      </w:pPr>
      <w:r w:rsidRPr="0041548F">
        <w:t xml:space="preserve">    Красный факел зажгла.</w:t>
      </w:r>
    </w:p>
    <w:p w:rsidR="0075489B" w:rsidRPr="0041548F" w:rsidRDefault="0075489B" w:rsidP="0075489B">
      <w:pPr>
        <w:jc w:val="both"/>
      </w:pPr>
      <w:r w:rsidRPr="0041548F">
        <w:t xml:space="preserve">    Здесь дрозды, скворцы снуют</w:t>
      </w:r>
    </w:p>
    <w:p w:rsidR="0075489B" w:rsidRPr="0041548F" w:rsidRDefault="0075489B" w:rsidP="0075489B">
      <w:pPr>
        <w:jc w:val="both"/>
        <w:rPr>
          <w:b/>
        </w:rPr>
      </w:pPr>
      <w:r w:rsidRPr="0041548F">
        <w:t xml:space="preserve">    И, галдя, его клюют</w:t>
      </w:r>
      <w:proofErr w:type="gramStart"/>
      <w:r w:rsidRPr="0041548F">
        <w:t>.</w:t>
      </w:r>
      <w:r w:rsidRPr="0041548F">
        <w:rPr>
          <w:b/>
        </w:rPr>
        <w:t>к</w:t>
      </w:r>
      <w:proofErr w:type="gramEnd"/>
      <w:r w:rsidRPr="0041548F">
        <w:rPr>
          <w:b/>
        </w:rPr>
        <w:t>алина</w:t>
      </w:r>
    </w:p>
    <w:p w:rsidR="0075489B" w:rsidRPr="0041548F" w:rsidRDefault="0075489B" w:rsidP="0075489B">
      <w:pPr>
        <w:jc w:val="both"/>
      </w:pPr>
      <w:r w:rsidRPr="0041548F">
        <w:lastRenderedPageBreak/>
        <w:t>7.Чёрных ягод пышный куст –</w:t>
      </w:r>
    </w:p>
    <w:p w:rsidR="0075489B" w:rsidRPr="0041548F" w:rsidRDefault="0075489B" w:rsidP="0075489B">
      <w:pPr>
        <w:jc w:val="both"/>
        <w:rPr>
          <w:b/>
        </w:rPr>
      </w:pPr>
      <w:r w:rsidRPr="0041548F">
        <w:t xml:space="preserve">    Хороши они на вкус!     </w:t>
      </w:r>
      <w:r w:rsidRPr="0041548F">
        <w:rPr>
          <w:b/>
        </w:rPr>
        <w:t>смородина</w:t>
      </w:r>
    </w:p>
    <w:p w:rsidR="0075489B" w:rsidRPr="0041548F" w:rsidRDefault="0075489B" w:rsidP="0075489B">
      <w:pPr>
        <w:jc w:val="both"/>
      </w:pPr>
      <w:r w:rsidRPr="0041548F">
        <w:t>8. Я похожа на малину,</w:t>
      </w:r>
    </w:p>
    <w:p w:rsidR="0075489B" w:rsidRPr="0041548F" w:rsidRDefault="0075489B" w:rsidP="0075489B">
      <w:pPr>
        <w:jc w:val="both"/>
      </w:pPr>
      <w:r w:rsidRPr="0041548F">
        <w:t xml:space="preserve">    Только без колючек,</w:t>
      </w:r>
    </w:p>
    <w:p w:rsidR="0075489B" w:rsidRPr="0041548F" w:rsidRDefault="0075489B" w:rsidP="0075489B">
      <w:pPr>
        <w:jc w:val="both"/>
      </w:pPr>
      <w:r w:rsidRPr="0041548F">
        <w:t xml:space="preserve">    В тундре летом созреваю,</w:t>
      </w:r>
    </w:p>
    <w:p w:rsidR="0075489B" w:rsidRPr="0041548F" w:rsidRDefault="0075489B" w:rsidP="0075489B">
      <w:pPr>
        <w:jc w:val="both"/>
        <w:rPr>
          <w:b/>
        </w:rPr>
      </w:pPr>
      <w:r w:rsidRPr="0041548F">
        <w:t xml:space="preserve">    Красной, рыжею бываю</w:t>
      </w:r>
      <w:proofErr w:type="gramStart"/>
      <w:r w:rsidRPr="0041548F">
        <w:t>.</w:t>
      </w:r>
      <w:r w:rsidRPr="0041548F">
        <w:rPr>
          <w:b/>
        </w:rPr>
        <w:t>м</w:t>
      </w:r>
      <w:proofErr w:type="gramEnd"/>
      <w:r w:rsidRPr="0041548F">
        <w:rPr>
          <w:b/>
        </w:rPr>
        <w:t>орошка</w:t>
      </w:r>
    </w:p>
    <w:p w:rsidR="0075489B" w:rsidRPr="0041548F" w:rsidRDefault="0075489B" w:rsidP="0075489B">
      <w:pPr>
        <w:jc w:val="both"/>
      </w:pPr>
      <w:r w:rsidRPr="0041548F">
        <w:t>9.Красненькая матрёшка,</w:t>
      </w:r>
    </w:p>
    <w:p w:rsidR="0075489B" w:rsidRDefault="0075489B" w:rsidP="0075489B">
      <w:pPr>
        <w:jc w:val="both"/>
        <w:rPr>
          <w:b/>
        </w:rPr>
      </w:pPr>
      <w:r w:rsidRPr="0041548F">
        <w:t xml:space="preserve">   Беленькое сердечко</w:t>
      </w:r>
      <w:proofErr w:type="gramStart"/>
      <w:r w:rsidRPr="0041548F">
        <w:t>.</w:t>
      </w:r>
      <w:r>
        <w:rPr>
          <w:b/>
        </w:rPr>
        <w:t>м</w:t>
      </w:r>
      <w:proofErr w:type="gramEnd"/>
      <w:r w:rsidRPr="0041548F">
        <w:rPr>
          <w:b/>
        </w:rPr>
        <w:t>алина</w:t>
      </w:r>
    </w:p>
    <w:p w:rsidR="0075489B" w:rsidRDefault="0075489B" w:rsidP="0075489B">
      <w:pPr>
        <w:jc w:val="both"/>
        <w:rPr>
          <w:b/>
        </w:rPr>
      </w:pPr>
      <w:r w:rsidRPr="0041548F">
        <w:rPr>
          <w:b/>
          <w:lang w:val="en-US"/>
        </w:rPr>
        <w:t>VII</w:t>
      </w:r>
      <w:r w:rsidRPr="0041548F">
        <w:rPr>
          <w:b/>
        </w:rPr>
        <w:t>.</w:t>
      </w:r>
      <w:r>
        <w:rPr>
          <w:b/>
        </w:rPr>
        <w:t xml:space="preserve"> Зрительная </w:t>
      </w:r>
      <w:proofErr w:type="spellStart"/>
      <w:r>
        <w:rPr>
          <w:b/>
        </w:rPr>
        <w:t>физминутка</w:t>
      </w:r>
      <w:proofErr w:type="spellEnd"/>
      <w:r>
        <w:rPr>
          <w:b/>
        </w:rPr>
        <w:t xml:space="preserve"> «Прогулка в лес» Слайд 13-16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3260"/>
      </w:tblGrid>
      <w:tr w:rsidR="0075489B" w:rsidRPr="00934985" w:rsidTr="00C47B52">
        <w:tc>
          <w:tcPr>
            <w:tcW w:w="3227" w:type="dxa"/>
            <w:shd w:val="clear" w:color="auto" w:fill="auto"/>
          </w:tcPr>
          <w:p w:rsidR="0075489B" w:rsidRPr="00934985" w:rsidRDefault="0075489B" w:rsidP="00C47B52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eastAsia="+mn-ea" w:hAnsi="Monotype Corsiva" w:cs="+mn-cs"/>
                <w:bCs/>
                <w:color w:val="00220F"/>
                <w:kern w:val="24"/>
              </w:rPr>
            </w:pPr>
            <w:r w:rsidRPr="00934985">
              <w:rPr>
                <w:rFonts w:ascii="Monotype Corsiva" w:eastAsia="+mn-ea" w:hAnsi="Monotype Corsiva" w:cs="+mn-cs"/>
                <w:bCs/>
                <w:color w:val="00220F"/>
                <w:kern w:val="24"/>
              </w:rPr>
              <w:t xml:space="preserve">Мы отправились гулять. </w:t>
            </w:r>
            <w:r w:rsidRPr="00934985">
              <w:rPr>
                <w:rFonts w:ascii="Monotype Corsiva" w:eastAsia="+mn-ea" w:hAnsi="Monotype Corsiva" w:cs="+mn-cs"/>
                <w:bCs/>
                <w:color w:val="00220F"/>
                <w:kern w:val="24"/>
              </w:rPr>
              <w:br/>
              <w:t>Грибы - ягоды искать</w:t>
            </w:r>
            <w:proofErr w:type="gramStart"/>
            <w:r w:rsidRPr="00934985">
              <w:rPr>
                <w:rFonts w:ascii="Monotype Corsiva" w:eastAsia="+mn-ea" w:hAnsi="Monotype Corsiva" w:cs="+mn-cs"/>
                <w:bCs/>
                <w:color w:val="00220F"/>
                <w:kern w:val="24"/>
              </w:rPr>
              <w:br/>
              <w:t>К</w:t>
            </w:r>
            <w:proofErr w:type="gramEnd"/>
            <w:r w:rsidRPr="00934985">
              <w:rPr>
                <w:rFonts w:ascii="Monotype Corsiva" w:eastAsia="+mn-ea" w:hAnsi="Monotype Corsiva" w:cs="+mn-cs"/>
                <w:bCs/>
                <w:color w:val="00220F"/>
                <w:kern w:val="24"/>
              </w:rPr>
              <w:t>ак прекрасен этот лес.</w:t>
            </w:r>
            <w:r w:rsidRPr="00934985">
              <w:rPr>
                <w:rFonts w:ascii="Monotype Corsiva" w:eastAsia="+mn-ea" w:hAnsi="Monotype Corsiva" w:cs="+mn-cs"/>
                <w:bCs/>
                <w:color w:val="00220F"/>
                <w:kern w:val="24"/>
              </w:rPr>
              <w:br/>
              <w:t>Полон разных он чудес</w:t>
            </w:r>
            <w:proofErr w:type="gramStart"/>
            <w:r w:rsidRPr="00934985">
              <w:rPr>
                <w:rFonts w:ascii="Monotype Corsiva" w:eastAsia="+mn-ea" w:hAnsi="Monotype Corsiva" w:cs="+mn-cs"/>
                <w:bCs/>
                <w:color w:val="00220F"/>
                <w:kern w:val="24"/>
              </w:rPr>
              <w:t>.С</w:t>
            </w:r>
            <w:proofErr w:type="gramEnd"/>
            <w:r w:rsidRPr="00934985">
              <w:rPr>
                <w:rFonts w:ascii="Monotype Corsiva" w:eastAsia="+mn-ea" w:hAnsi="Monotype Corsiva" w:cs="+mn-cs"/>
                <w:bCs/>
                <w:color w:val="00220F"/>
                <w:kern w:val="24"/>
              </w:rPr>
              <w:t>ветит солнце в вышине!                                                                                                                                                                                                             Вот грибы растут на пне.</w:t>
            </w:r>
          </w:p>
          <w:p w:rsidR="0075489B" w:rsidRPr="00934985" w:rsidRDefault="0075489B" w:rsidP="00C47B52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eastAsia="+mn-ea" w:hAnsi="Monotype Corsiva" w:cs="+mn-cs"/>
                <w:bCs/>
                <w:color w:val="00220F"/>
                <w:kern w:val="24"/>
              </w:rPr>
            </w:pPr>
            <w:r w:rsidRPr="00934985">
              <w:rPr>
                <w:rFonts w:ascii="Monotype Corsiva" w:eastAsia="+mn-ea" w:hAnsi="Monotype Corsiva" w:cs="+mn-cs"/>
                <w:bCs/>
                <w:color w:val="00220F"/>
                <w:kern w:val="24"/>
              </w:rPr>
              <w:t>Дрозд на дереве сидит.</w:t>
            </w:r>
          </w:p>
        </w:tc>
        <w:tc>
          <w:tcPr>
            <w:tcW w:w="3260" w:type="dxa"/>
            <w:shd w:val="clear" w:color="auto" w:fill="auto"/>
          </w:tcPr>
          <w:p w:rsidR="0075489B" w:rsidRPr="00934985" w:rsidRDefault="0075489B" w:rsidP="00C47B52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eastAsia="+mn-ea" w:hAnsi="Monotype Corsiva" w:cs="+mn-cs"/>
                <w:bCs/>
                <w:color w:val="00220F"/>
                <w:kern w:val="24"/>
              </w:rPr>
            </w:pPr>
            <w:r w:rsidRPr="00934985">
              <w:rPr>
                <w:rFonts w:ascii="Monotype Corsiva" w:eastAsia="+mn-ea" w:hAnsi="Monotype Corsiva" w:cs="+mn-cs"/>
                <w:bCs/>
                <w:color w:val="00220F"/>
                <w:kern w:val="24"/>
              </w:rPr>
              <w:t>Ежик под кустом шуршит.</w:t>
            </w:r>
          </w:p>
          <w:p w:rsidR="0075489B" w:rsidRPr="00934985" w:rsidRDefault="0075489B" w:rsidP="00C47B52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eastAsia="+mn-ea" w:hAnsi="Monotype Corsiva" w:cs="+mn-cs"/>
                <w:bCs/>
                <w:color w:val="00220F"/>
                <w:kern w:val="24"/>
              </w:rPr>
            </w:pPr>
            <w:r w:rsidRPr="00934985">
              <w:rPr>
                <w:rFonts w:ascii="Monotype Corsiva" w:eastAsia="+mn-ea" w:hAnsi="Monotype Corsiva" w:cs="+mn-cs"/>
                <w:bCs/>
                <w:color w:val="00220F"/>
                <w:kern w:val="24"/>
              </w:rPr>
              <w:t>Слева ель растет – старушка,</w:t>
            </w:r>
          </w:p>
          <w:p w:rsidR="0075489B" w:rsidRPr="00934985" w:rsidRDefault="0075489B" w:rsidP="00C47B52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eastAsia="+mn-ea" w:hAnsi="Monotype Corsiva" w:cs="+mn-cs"/>
                <w:bCs/>
                <w:color w:val="00220F"/>
                <w:kern w:val="24"/>
              </w:rPr>
            </w:pPr>
            <w:r w:rsidRPr="00934985">
              <w:rPr>
                <w:rFonts w:ascii="Monotype Corsiva" w:eastAsia="+mn-ea" w:hAnsi="Monotype Corsiva" w:cs="+mn-cs"/>
                <w:bCs/>
                <w:color w:val="00220F"/>
                <w:kern w:val="24"/>
              </w:rPr>
              <w:t>Справа сосенки – подружки.</w:t>
            </w:r>
          </w:p>
          <w:p w:rsidR="0075489B" w:rsidRPr="00934985" w:rsidRDefault="0075489B" w:rsidP="00C47B52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eastAsia="+mn-ea" w:hAnsi="Monotype Corsiva" w:cs="+mn-cs"/>
                <w:bCs/>
                <w:color w:val="00220F"/>
                <w:kern w:val="24"/>
              </w:rPr>
            </w:pPr>
            <w:r w:rsidRPr="00934985">
              <w:rPr>
                <w:rFonts w:ascii="Monotype Corsiva" w:eastAsia="+mn-ea" w:hAnsi="Monotype Corsiva" w:cs="+mn-cs"/>
                <w:bCs/>
                <w:color w:val="00220F"/>
                <w:kern w:val="24"/>
              </w:rPr>
              <w:t xml:space="preserve"> Где вы, ягоды, ау! </w:t>
            </w:r>
          </w:p>
          <w:p w:rsidR="0075489B" w:rsidRPr="00934985" w:rsidRDefault="0075489B" w:rsidP="00C47B52">
            <w:pPr>
              <w:pStyle w:val="a3"/>
              <w:spacing w:before="0" w:beforeAutospacing="0" w:after="0" w:afterAutospacing="0"/>
              <w:textAlignment w:val="baseline"/>
              <w:rPr>
                <w:rFonts w:ascii="Monotype Corsiva" w:eastAsia="+mn-ea" w:hAnsi="Monotype Corsiva" w:cs="+mn-cs"/>
                <w:bCs/>
                <w:color w:val="00220F"/>
                <w:kern w:val="24"/>
              </w:rPr>
            </w:pPr>
            <w:r w:rsidRPr="00934985">
              <w:rPr>
                <w:rFonts w:ascii="Monotype Corsiva" w:eastAsia="+mn-ea" w:hAnsi="Monotype Corsiva" w:cs="+mn-cs"/>
                <w:bCs/>
                <w:color w:val="00220F"/>
                <w:kern w:val="24"/>
              </w:rPr>
              <w:t>Все равно я вас найду!                                                                                                                                                                                                                    Загляни ты снова в лес!                                                                                                                                                                     Много разных там чудес!</w:t>
            </w:r>
          </w:p>
        </w:tc>
      </w:tr>
    </w:tbl>
    <w:p w:rsidR="0075489B" w:rsidRDefault="0075489B" w:rsidP="0075489B">
      <w:pPr>
        <w:jc w:val="both"/>
        <w:rPr>
          <w:b/>
        </w:rPr>
      </w:pPr>
    </w:p>
    <w:p w:rsidR="0075489B" w:rsidRPr="0041548F" w:rsidRDefault="0075489B" w:rsidP="0075489B">
      <w:pPr>
        <w:jc w:val="both"/>
        <w:rPr>
          <w:b/>
          <w:bCs/>
          <w:color w:val="000000"/>
        </w:rPr>
      </w:pPr>
      <w:r w:rsidRPr="0041548F">
        <w:rPr>
          <w:b/>
          <w:lang w:val="en-US"/>
        </w:rPr>
        <w:t>VIII</w:t>
      </w:r>
      <w:r w:rsidRPr="0041548F">
        <w:rPr>
          <w:b/>
        </w:rPr>
        <w:t>.</w:t>
      </w:r>
      <w:r w:rsidRPr="0041548F">
        <w:rPr>
          <w:b/>
          <w:bCs/>
          <w:color w:val="000000"/>
        </w:rPr>
        <w:t xml:space="preserve"> «Избушка на курьих ножках» </w:t>
      </w:r>
      <w:proofErr w:type="gramStart"/>
      <w:r w:rsidRPr="0041548F">
        <w:rPr>
          <w:b/>
          <w:bCs/>
          <w:color w:val="000000"/>
        </w:rPr>
        <w:t>-  упражнения</w:t>
      </w:r>
      <w:proofErr w:type="gramEnd"/>
      <w:r w:rsidRPr="0041548F">
        <w:rPr>
          <w:b/>
          <w:bCs/>
          <w:color w:val="000000"/>
        </w:rPr>
        <w:t xml:space="preserve"> в склонении имен существительных.</w:t>
      </w:r>
      <w:r>
        <w:rPr>
          <w:b/>
          <w:bCs/>
          <w:color w:val="000000"/>
        </w:rPr>
        <w:t xml:space="preserve"> Слайд 17</w:t>
      </w:r>
    </w:p>
    <w:p w:rsidR="0075489B" w:rsidRPr="0041548F" w:rsidRDefault="0075489B" w:rsidP="0075489B">
      <w:pPr>
        <w:jc w:val="both"/>
        <w:rPr>
          <w:bCs/>
          <w:color w:val="000000"/>
        </w:rPr>
      </w:pPr>
      <w:r w:rsidRPr="0041548F">
        <w:rPr>
          <w:bCs/>
          <w:color w:val="000000"/>
        </w:rPr>
        <w:t>-Смотрите, избушка на курьих ножках. А в избушке живёт чёрный кот.</w:t>
      </w:r>
    </w:p>
    <w:p w:rsidR="0075489B" w:rsidRPr="0041548F" w:rsidRDefault="0075489B" w:rsidP="0075489B">
      <w:pPr>
        <w:jc w:val="both"/>
        <w:rPr>
          <w:bCs/>
          <w:color w:val="000000"/>
        </w:rPr>
      </w:pPr>
      <w:r w:rsidRPr="0041548F">
        <w:rPr>
          <w:bCs/>
          <w:color w:val="000000"/>
        </w:rPr>
        <w:t>Не пропустит он вас, без сомнения,</w:t>
      </w:r>
    </w:p>
    <w:p w:rsidR="0075489B" w:rsidRPr="0041548F" w:rsidRDefault="0075489B" w:rsidP="0075489B">
      <w:pPr>
        <w:jc w:val="both"/>
        <w:rPr>
          <w:bCs/>
          <w:color w:val="000000"/>
        </w:rPr>
      </w:pPr>
      <w:r w:rsidRPr="0041548F">
        <w:rPr>
          <w:bCs/>
          <w:color w:val="000000"/>
        </w:rPr>
        <w:t>Пока не объясните ему, что такое склонение?</w:t>
      </w:r>
    </w:p>
    <w:p w:rsidR="0075489B" w:rsidRPr="0041548F" w:rsidRDefault="0075489B" w:rsidP="0075489B">
      <w:pPr>
        <w:jc w:val="both"/>
        <w:rPr>
          <w:bCs/>
          <w:color w:val="000000"/>
        </w:rPr>
      </w:pPr>
      <w:r w:rsidRPr="0041548F">
        <w:rPr>
          <w:bCs/>
          <w:color w:val="000000"/>
        </w:rPr>
        <w:t xml:space="preserve">-Просклоняем слово </w:t>
      </w:r>
      <w:r w:rsidRPr="0041548F">
        <w:rPr>
          <w:b/>
          <w:bCs/>
          <w:color w:val="000000"/>
          <w:u w:val="single"/>
        </w:rPr>
        <w:t xml:space="preserve">кот </w:t>
      </w:r>
      <w:r w:rsidRPr="0041548F">
        <w:rPr>
          <w:bCs/>
          <w:color w:val="000000"/>
        </w:rPr>
        <w:t>(один ученик выполняет задание на доске, другие в тетради)</w:t>
      </w:r>
    </w:p>
    <w:p w:rsidR="0075489B" w:rsidRPr="0041548F" w:rsidRDefault="0075489B" w:rsidP="0075489B">
      <w:pPr>
        <w:jc w:val="both"/>
        <w:rPr>
          <w:bCs/>
          <w:color w:val="000000"/>
        </w:rPr>
      </w:pPr>
      <w:r w:rsidRPr="0041548F">
        <w:rPr>
          <w:bCs/>
          <w:color w:val="000000"/>
        </w:rPr>
        <w:t>-А теперь проверим, и поможет вам в этом стихотворение</w:t>
      </w:r>
      <w:r>
        <w:rPr>
          <w:bCs/>
          <w:color w:val="000000"/>
        </w:rPr>
        <w:t xml:space="preserve"> в рабочей тетради на с.37 в упражнении 4</w:t>
      </w:r>
      <w:r w:rsidRPr="0041548F">
        <w:rPr>
          <w:bCs/>
          <w:color w:val="000000"/>
        </w:rPr>
        <w:t>. Я читаю, а вы договариваете слово.</w:t>
      </w:r>
    </w:p>
    <w:p w:rsidR="0075489B" w:rsidRPr="00EF6DE1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color w:val="000000"/>
        </w:rPr>
      </w:pPr>
      <w:r w:rsidRPr="00EF6DE1">
        <w:rPr>
          <w:color w:val="000000"/>
        </w:rPr>
        <w:t>-Подведём итог выполненного задания:</w:t>
      </w:r>
    </w:p>
    <w:p w:rsidR="0075489B" w:rsidRPr="0041548F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color w:val="000000"/>
        </w:rPr>
      </w:pPr>
      <w:r w:rsidRPr="00EF6DE1">
        <w:rPr>
          <w:color w:val="FF0000"/>
        </w:rPr>
        <w:t>красным цветом</w:t>
      </w:r>
      <w:r w:rsidRPr="00EF6DE1">
        <w:rPr>
          <w:color w:val="000000"/>
        </w:rPr>
        <w:t xml:space="preserve"> – я знаю правильное написание </w:t>
      </w:r>
      <w:r w:rsidRPr="0041548F">
        <w:rPr>
          <w:color w:val="000000"/>
        </w:rPr>
        <w:t>слова в различных падежах</w:t>
      </w:r>
      <w:r w:rsidRPr="00EF6DE1">
        <w:rPr>
          <w:color w:val="000000"/>
        </w:rPr>
        <w:t xml:space="preserve">, ошибок нет. </w:t>
      </w:r>
      <w:r w:rsidRPr="00EF6DE1">
        <w:rPr>
          <w:color w:val="00B050"/>
        </w:rPr>
        <w:t>Зелёным</w:t>
      </w:r>
      <w:r w:rsidRPr="00EF6DE1">
        <w:rPr>
          <w:color w:val="000000"/>
        </w:rPr>
        <w:t xml:space="preserve"> – допустил одну ошибку, запомню правильное написание данного слова. </w:t>
      </w:r>
      <w:r w:rsidRPr="00EF6DE1">
        <w:rPr>
          <w:color w:val="00B0F0"/>
        </w:rPr>
        <w:t xml:space="preserve">Синим </w:t>
      </w:r>
      <w:r w:rsidRPr="00EF6DE1">
        <w:rPr>
          <w:color w:val="000000"/>
        </w:rPr>
        <w:t>– забыл написание слов</w:t>
      </w:r>
      <w:r w:rsidRPr="0041548F">
        <w:rPr>
          <w:color w:val="000000"/>
        </w:rPr>
        <w:t>а в некоторых падежах</w:t>
      </w:r>
      <w:r w:rsidRPr="00EF6DE1">
        <w:rPr>
          <w:color w:val="000000"/>
        </w:rPr>
        <w:t xml:space="preserve">, следует систематически повторять </w:t>
      </w:r>
      <w:r w:rsidRPr="0041548F">
        <w:rPr>
          <w:color w:val="000000"/>
        </w:rPr>
        <w:t>вопросы падежей.</w:t>
      </w:r>
    </w:p>
    <w:p w:rsidR="0075489B" w:rsidRPr="0041548F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color w:val="000000"/>
        </w:rPr>
      </w:pPr>
      <w:r w:rsidRPr="0041548F">
        <w:rPr>
          <w:color w:val="000000"/>
        </w:rPr>
        <w:t>-Вспомните, а какие существительные не склоняются? (метро, кино, пальто и т.д.)</w:t>
      </w:r>
    </w:p>
    <w:p w:rsidR="0075489B" w:rsidRPr="0041548F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color w:val="000000"/>
        </w:rPr>
      </w:pPr>
      <w:r w:rsidRPr="0041548F">
        <w:rPr>
          <w:color w:val="000000"/>
        </w:rPr>
        <w:t xml:space="preserve">- Послушайте «весёлый урок» РАДИОНЯНИ и постарайтесь запомнить как можно больше несклоняемых существительных. </w:t>
      </w:r>
      <w:r w:rsidRPr="002375B9">
        <w:rPr>
          <w:b/>
          <w:color w:val="000000"/>
        </w:rPr>
        <w:t>Слайд 18</w:t>
      </w:r>
    </w:p>
    <w:p w:rsidR="0075489B" w:rsidRPr="0041548F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color w:val="000000"/>
        </w:rPr>
      </w:pPr>
      <w:r w:rsidRPr="0041548F">
        <w:rPr>
          <w:color w:val="000000"/>
        </w:rPr>
        <w:t xml:space="preserve">-А теперь поиграем в парах, называйте по очереди несклоняемые имена существительные, кто назовёт последнее слово, тот и выиграл.  </w:t>
      </w:r>
    </w:p>
    <w:p w:rsidR="0075489B" w:rsidRDefault="0075489B" w:rsidP="0075489B">
      <w:pPr>
        <w:jc w:val="both"/>
        <w:rPr>
          <w:b/>
        </w:rPr>
      </w:pPr>
      <w:r>
        <w:rPr>
          <w:b/>
          <w:color w:val="000000"/>
          <w:lang w:val="en-US"/>
        </w:rPr>
        <w:t>I</w:t>
      </w:r>
      <w:r w:rsidRPr="0041548F">
        <w:rPr>
          <w:b/>
          <w:lang w:val="en-US"/>
        </w:rPr>
        <w:t>X</w:t>
      </w:r>
      <w:r w:rsidRPr="006B0AD9">
        <w:rPr>
          <w:b/>
        </w:rPr>
        <w:t xml:space="preserve">. </w:t>
      </w:r>
      <w:r>
        <w:rPr>
          <w:b/>
        </w:rPr>
        <w:t>«Замок Падежей» - работа в парах.</w:t>
      </w:r>
    </w:p>
    <w:p w:rsidR="0075489B" w:rsidRPr="00623F70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color w:val="000000"/>
        </w:rPr>
      </w:pPr>
      <w:r>
        <w:t xml:space="preserve">- Открыть двери замка можно только при помощи специального буквенного кода. Узнать его поможет ваша работа в парах. </w:t>
      </w:r>
      <w:r w:rsidRPr="00623F70">
        <w:rPr>
          <w:color w:val="000000"/>
        </w:rPr>
        <w:t xml:space="preserve">Определите, кто из вас в вашей паре будет исполнителем, кто консультантом. Внимательно </w:t>
      </w:r>
      <w:r>
        <w:rPr>
          <w:color w:val="000000"/>
        </w:rPr>
        <w:t>обдумайте</w:t>
      </w:r>
      <w:r w:rsidRPr="00623F70">
        <w:rPr>
          <w:color w:val="000000"/>
        </w:rPr>
        <w:t xml:space="preserve"> задание, обсудите, запишите вариант вашего совместного решения, проверьте</w:t>
      </w:r>
      <w:r>
        <w:rPr>
          <w:color w:val="000000"/>
        </w:rPr>
        <w:t>,</w:t>
      </w:r>
      <w:r w:rsidRPr="00623F70">
        <w:rPr>
          <w:color w:val="000000"/>
        </w:rPr>
        <w:t xml:space="preserve"> правильно ли всё записано. </w:t>
      </w:r>
      <w:r>
        <w:rPr>
          <w:b/>
          <w:bCs/>
          <w:color w:val="000000"/>
        </w:rPr>
        <w:t>Приложение 2.</w:t>
      </w:r>
    </w:p>
    <w:p w:rsidR="0075489B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</w:pPr>
      <w:r>
        <w:t xml:space="preserve">-Определите падежи существительных в стихотворении. </w:t>
      </w:r>
    </w:p>
    <w:p w:rsidR="0075489B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</w:pPr>
      <w:r>
        <w:rPr>
          <w:b/>
        </w:rPr>
        <w:t xml:space="preserve">И.п.  </w:t>
      </w:r>
      <w:proofErr w:type="gramStart"/>
      <w:r>
        <w:t>Сорока-белобока</w:t>
      </w:r>
      <w:proofErr w:type="gramEnd"/>
    </w:p>
    <w:p w:rsidR="0075489B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</w:pPr>
      <w:r>
        <w:rPr>
          <w:b/>
        </w:rPr>
        <w:t xml:space="preserve">Д.п.  </w:t>
      </w:r>
      <w:r>
        <w:t>По бережку скакала,</w:t>
      </w:r>
    </w:p>
    <w:p w:rsidR="0075489B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</w:pPr>
      <w:r>
        <w:rPr>
          <w:b/>
        </w:rPr>
        <w:t>В</w:t>
      </w:r>
      <w:r w:rsidRPr="002F4920">
        <w:rPr>
          <w:b/>
        </w:rPr>
        <w:t>.п</w:t>
      </w:r>
      <w:proofErr w:type="gramStart"/>
      <w:r w:rsidRPr="002F4920">
        <w:rPr>
          <w:b/>
        </w:rPr>
        <w:t>.</w:t>
      </w:r>
      <w:r w:rsidRPr="002F4920">
        <w:t>Д</w:t>
      </w:r>
      <w:proofErr w:type="gramEnd"/>
      <w:r w:rsidRPr="002F4920">
        <w:t>етишек скликала,</w:t>
      </w:r>
    </w:p>
    <w:p w:rsidR="0075489B" w:rsidRPr="002F4920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</w:pPr>
      <w:r w:rsidRPr="002F4920">
        <w:rPr>
          <w:b/>
        </w:rPr>
        <w:t>Т.п.</w:t>
      </w:r>
      <w:r>
        <w:t>Кашкой угощала.</w:t>
      </w:r>
    </w:p>
    <w:p w:rsidR="0075489B" w:rsidRPr="0041548F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color w:val="000000"/>
        </w:rPr>
      </w:pPr>
      <w:r>
        <w:t>-Проведите проверку задания в пара</w:t>
      </w:r>
      <w:proofErr w:type="gramStart"/>
      <w:r>
        <w:t>х</w:t>
      </w:r>
      <w:r>
        <w:rPr>
          <w:b/>
          <w:bCs/>
          <w:color w:val="000000"/>
        </w:rPr>
        <w:t>(</w:t>
      </w:r>
      <w:proofErr w:type="gramEnd"/>
      <w:r>
        <w:rPr>
          <w:b/>
          <w:bCs/>
          <w:color w:val="000000"/>
        </w:rPr>
        <w:t>приложение 2)</w:t>
      </w:r>
      <w:r>
        <w:t>:</w:t>
      </w:r>
      <w:r w:rsidRPr="008021E9">
        <w:rPr>
          <w:color w:val="FF0000"/>
        </w:rPr>
        <w:t>красным цветом</w:t>
      </w:r>
      <w:r w:rsidRPr="008021E9">
        <w:rPr>
          <w:color w:val="000000"/>
        </w:rPr>
        <w:t xml:space="preserve"> – умело применил </w:t>
      </w:r>
      <w:r w:rsidRPr="0041548F">
        <w:rPr>
          <w:color w:val="000000"/>
        </w:rPr>
        <w:t>знания</w:t>
      </w:r>
      <w:r w:rsidRPr="008021E9">
        <w:rPr>
          <w:color w:val="000000"/>
        </w:rPr>
        <w:t>, ошибок нет</w:t>
      </w:r>
      <w:r w:rsidRPr="0041548F">
        <w:rPr>
          <w:color w:val="000000"/>
        </w:rPr>
        <w:t>, верно указаны падежи</w:t>
      </w:r>
      <w:r w:rsidRPr="008021E9">
        <w:rPr>
          <w:color w:val="000000"/>
        </w:rPr>
        <w:t xml:space="preserve">. </w:t>
      </w:r>
      <w:r w:rsidRPr="008021E9">
        <w:rPr>
          <w:color w:val="00B050"/>
        </w:rPr>
        <w:t>Зелёным</w:t>
      </w:r>
      <w:r w:rsidRPr="008021E9">
        <w:rPr>
          <w:color w:val="000000"/>
        </w:rPr>
        <w:t xml:space="preserve"> – возникли некоторые проблемы, допустил две ошибки. </w:t>
      </w:r>
      <w:r w:rsidRPr="008021E9">
        <w:rPr>
          <w:color w:val="0070C0"/>
        </w:rPr>
        <w:t xml:space="preserve">Синим </w:t>
      </w:r>
      <w:r w:rsidRPr="008021E9">
        <w:rPr>
          <w:color w:val="000000"/>
        </w:rPr>
        <w:t>– были существенные ошибки, следует повторить правила.</w:t>
      </w:r>
    </w:p>
    <w:p w:rsidR="0075489B" w:rsidRDefault="0075489B" w:rsidP="0075489B">
      <w:pPr>
        <w:jc w:val="both"/>
      </w:pPr>
    </w:p>
    <w:p w:rsidR="0075489B" w:rsidRDefault="0075489B" w:rsidP="0075489B">
      <w:pPr>
        <w:jc w:val="both"/>
      </w:pPr>
      <w:r>
        <w:t xml:space="preserve">-И так, Падежи свободны! (к доске выходят ученики, изображающие падежи и читают стихи) – </w:t>
      </w:r>
      <w:r w:rsidRPr="001C2471">
        <w:rPr>
          <w:b/>
        </w:rPr>
        <w:t>приложение 1.</w:t>
      </w:r>
    </w:p>
    <w:p w:rsidR="0075489B" w:rsidRDefault="0075489B" w:rsidP="0075489B">
      <w:pPr>
        <w:ind w:left="720"/>
        <w:jc w:val="both"/>
      </w:pPr>
    </w:p>
    <w:p w:rsidR="0075489B" w:rsidRPr="0012360B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X</w:t>
      </w:r>
      <w:r w:rsidRPr="0012360B">
        <w:rPr>
          <w:b/>
          <w:bCs/>
          <w:color w:val="000000"/>
        </w:rPr>
        <w:t>. Комментирование, запись домашнего задания.</w:t>
      </w:r>
    </w:p>
    <w:p w:rsidR="0075489B" w:rsidRPr="0054768A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color w:val="000000"/>
        </w:rPr>
      </w:pPr>
      <w:r w:rsidRPr="0012360B">
        <w:rPr>
          <w:color w:val="000000"/>
        </w:rPr>
        <w:t>-«Русский язык – 3класс» с.</w:t>
      </w:r>
      <w:r>
        <w:rPr>
          <w:color w:val="000000"/>
        </w:rPr>
        <w:t>81</w:t>
      </w:r>
      <w:r w:rsidRPr="0012360B">
        <w:rPr>
          <w:color w:val="000000"/>
        </w:rPr>
        <w:t xml:space="preserve">, упр. </w:t>
      </w:r>
      <w:r>
        <w:rPr>
          <w:color w:val="000000"/>
        </w:rPr>
        <w:t>110</w:t>
      </w:r>
      <w:r w:rsidRPr="0012360B">
        <w:rPr>
          <w:color w:val="000000"/>
        </w:rPr>
        <w:t xml:space="preserve">. </w:t>
      </w:r>
    </w:p>
    <w:p w:rsidR="0075489B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XI</w:t>
      </w:r>
      <w:r w:rsidRPr="0012360B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>Итоговый тест «Найди лишнее слово».</w:t>
      </w:r>
    </w:p>
    <w:p w:rsidR="0075489B" w:rsidRPr="0054768A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bCs/>
          <w:color w:val="000000"/>
        </w:rPr>
      </w:pPr>
      <w:r>
        <w:rPr>
          <w:bCs/>
          <w:color w:val="000000"/>
        </w:rPr>
        <w:t>Интерактивная игра: найди лишнее слово в «цепочке» слов, определи их общий признак, а также попробуй найти лишнее слово, используя природоведческие знания. Докажи свой ответ.</w:t>
      </w:r>
    </w:p>
    <w:p w:rsidR="0075489B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XII</w:t>
      </w:r>
      <w:r w:rsidRPr="001E264B">
        <w:rPr>
          <w:b/>
          <w:bCs/>
          <w:color w:val="000000"/>
        </w:rPr>
        <w:t xml:space="preserve">. </w:t>
      </w:r>
      <w:r>
        <w:rPr>
          <w:b/>
          <w:bCs/>
          <w:color w:val="000000"/>
        </w:rPr>
        <w:t xml:space="preserve">Итог урока. </w:t>
      </w:r>
      <w:r w:rsidRPr="0050367D">
        <w:rPr>
          <w:b/>
          <w:bCs/>
          <w:color w:val="000000"/>
        </w:rPr>
        <w:t>Систематизация имеющихся знаний</w:t>
      </w:r>
      <w:r>
        <w:rPr>
          <w:b/>
          <w:bCs/>
          <w:color w:val="000000"/>
        </w:rPr>
        <w:t>.</w:t>
      </w:r>
    </w:p>
    <w:p w:rsidR="0075489B" w:rsidRPr="0050367D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color w:val="000000"/>
        </w:rPr>
      </w:pPr>
      <w:r>
        <w:rPr>
          <w:b/>
          <w:bCs/>
          <w:color w:val="000000"/>
        </w:rPr>
        <w:t>1.</w:t>
      </w:r>
      <w:r w:rsidRPr="0050367D">
        <w:rPr>
          <w:b/>
          <w:color w:val="000000"/>
        </w:rPr>
        <w:t>Беседа – обобщение по вопросам:</w:t>
      </w:r>
    </w:p>
    <w:p w:rsidR="0075489B" w:rsidRPr="0050367D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b/>
          <w:bCs/>
          <w:color w:val="000000"/>
        </w:rPr>
      </w:pPr>
      <w:r w:rsidRPr="0050367D">
        <w:rPr>
          <w:b/>
          <w:bCs/>
          <w:color w:val="000000"/>
        </w:rPr>
        <w:t>-</w:t>
      </w:r>
      <w:r w:rsidRPr="0050367D">
        <w:rPr>
          <w:color w:val="000000"/>
        </w:rPr>
        <w:t>Чему сегодня был посвящён урок?</w:t>
      </w:r>
    </w:p>
    <w:p w:rsidR="0075489B" w:rsidRPr="0050367D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color w:val="000000"/>
        </w:rPr>
      </w:pPr>
      <w:r w:rsidRPr="0050367D">
        <w:rPr>
          <w:color w:val="000000"/>
        </w:rPr>
        <w:t>-</w:t>
      </w:r>
      <w:r>
        <w:rPr>
          <w:color w:val="000000"/>
        </w:rPr>
        <w:t>Что ты открыл</w:t>
      </w:r>
      <w:r w:rsidRPr="0050367D">
        <w:rPr>
          <w:color w:val="000000"/>
        </w:rPr>
        <w:t xml:space="preserve"> для тебя сегодня на </w:t>
      </w:r>
      <w:r>
        <w:rPr>
          <w:color w:val="000000"/>
        </w:rPr>
        <w:t>уроке</w:t>
      </w:r>
      <w:r w:rsidRPr="0050367D">
        <w:rPr>
          <w:color w:val="000000"/>
        </w:rPr>
        <w:t>?</w:t>
      </w:r>
    </w:p>
    <w:p w:rsidR="0075489B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color w:val="000000"/>
        </w:rPr>
      </w:pPr>
      <w:r w:rsidRPr="0050367D">
        <w:rPr>
          <w:color w:val="000000"/>
        </w:rPr>
        <w:t>-Какой вид упражнений был особенно интересен? Чем?</w:t>
      </w:r>
    </w:p>
    <w:p w:rsidR="0075489B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color w:val="000000"/>
        </w:rPr>
      </w:pPr>
      <w:r>
        <w:rPr>
          <w:color w:val="000000"/>
        </w:rPr>
        <w:t>-</w:t>
      </w:r>
      <w:r w:rsidRPr="0050367D">
        <w:rPr>
          <w:color w:val="000000"/>
        </w:rPr>
        <w:t xml:space="preserve">Каким образом можно применять </w:t>
      </w:r>
      <w:r>
        <w:rPr>
          <w:color w:val="000000"/>
        </w:rPr>
        <w:t>знания о падежах</w:t>
      </w:r>
      <w:r w:rsidRPr="0050367D">
        <w:rPr>
          <w:color w:val="000000"/>
        </w:rPr>
        <w:t xml:space="preserve"> в практической деятельности? (</w:t>
      </w:r>
      <w:r>
        <w:rPr>
          <w:color w:val="000000"/>
        </w:rPr>
        <w:t>при написании сочинений, изложений, в письмах, документах</w:t>
      </w:r>
      <w:r w:rsidRPr="0050367D">
        <w:rPr>
          <w:color w:val="000000"/>
        </w:rPr>
        <w:t xml:space="preserve"> и т.д.)</w:t>
      </w:r>
    </w:p>
    <w:p w:rsidR="0075489B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color w:val="000000"/>
        </w:rPr>
      </w:pPr>
      <w:r>
        <w:rPr>
          <w:color w:val="000000"/>
        </w:rPr>
        <w:t xml:space="preserve">-С какими литературными произведениями ты встретился на уроке? (загадки, </w:t>
      </w:r>
      <w:proofErr w:type="spellStart"/>
      <w:r>
        <w:rPr>
          <w:color w:val="000000"/>
        </w:rPr>
        <w:t>потешки</w:t>
      </w:r>
      <w:proofErr w:type="spellEnd"/>
      <w:r>
        <w:rPr>
          <w:color w:val="000000"/>
        </w:rPr>
        <w:t>, стихи). Для чего они нужны в нашей речи? (они делают нашу речь образной, выразительной).</w:t>
      </w:r>
    </w:p>
    <w:p w:rsidR="0075489B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rFonts w:eastAsia="Verdana"/>
          <w:b/>
          <w:color w:val="000000"/>
        </w:rPr>
      </w:pPr>
      <w:r w:rsidRPr="0050367D">
        <w:rPr>
          <w:b/>
          <w:color w:val="000000"/>
        </w:rPr>
        <w:t>2.</w:t>
      </w:r>
      <w:r w:rsidRPr="0050367D">
        <w:rPr>
          <w:rFonts w:eastAsia="Verdana"/>
          <w:b/>
          <w:color w:val="000000"/>
        </w:rPr>
        <w:t>Составление алгоритма</w:t>
      </w:r>
      <w:r>
        <w:rPr>
          <w:rFonts w:eastAsia="Verdana"/>
          <w:b/>
          <w:color w:val="000000"/>
        </w:rPr>
        <w:t xml:space="preserve"> определения падежа.</w:t>
      </w:r>
    </w:p>
    <w:p w:rsidR="0075489B" w:rsidRPr="0050367D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color w:val="000000"/>
        </w:rPr>
      </w:pPr>
      <w:r w:rsidRPr="0050367D">
        <w:rPr>
          <w:color w:val="000000"/>
        </w:rPr>
        <w:t>Расстав</w:t>
      </w:r>
      <w:r>
        <w:rPr>
          <w:color w:val="000000"/>
        </w:rPr>
        <w:t>ьте последовательность действий по определению падежа на доске:</w:t>
      </w:r>
    </w:p>
    <w:p w:rsidR="0075489B" w:rsidRPr="0050367D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rFonts w:ascii="Verdana" w:eastAsia="Verdana" w:hAnsi="Verdana" w:cs="Verdana"/>
          <w:color w:val="000000"/>
        </w:rPr>
      </w:pPr>
      <w:r w:rsidRPr="0050367D">
        <w:rPr>
          <w:rFonts w:ascii="Verdana" w:eastAsia="Verdana" w:hAnsi="Verdana" w:cs="Verdana"/>
          <w:color w:val="000000"/>
        </w:rPr>
        <w:sym w:font="Verdana" w:char="F0A1"/>
      </w:r>
      <w:r>
        <w:rPr>
          <w:color w:val="000000"/>
        </w:rPr>
        <w:t>Находимимя существительное.</w:t>
      </w:r>
    </w:p>
    <w:p w:rsidR="0075489B" w:rsidRPr="0050367D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rFonts w:ascii="Verdana" w:eastAsia="Verdana" w:hAnsi="Verdana" w:cs="Verdana"/>
          <w:color w:val="000000"/>
        </w:rPr>
      </w:pPr>
      <w:r w:rsidRPr="0050367D">
        <w:rPr>
          <w:rFonts w:ascii="Verdana" w:eastAsia="Verdana" w:hAnsi="Verdana" w:cs="Verdana"/>
          <w:color w:val="000000"/>
        </w:rPr>
        <w:sym w:font="Verdana" w:char="F0A1"/>
      </w:r>
      <w:r>
        <w:rPr>
          <w:color w:val="000000"/>
        </w:rPr>
        <w:t>Если по вопросу трудно определить падеж, то подставляем слово-помощник или определяем падеж по предлогу.</w:t>
      </w:r>
    </w:p>
    <w:p w:rsidR="0075489B" w:rsidRPr="0050367D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rFonts w:ascii="Verdana" w:eastAsia="Verdana" w:hAnsi="Verdana" w:cs="Verdana"/>
          <w:color w:val="000000"/>
        </w:rPr>
      </w:pPr>
      <w:r w:rsidRPr="0050367D">
        <w:rPr>
          <w:rFonts w:ascii="Verdana" w:eastAsia="Verdana" w:hAnsi="Verdana" w:cs="Verdana"/>
          <w:color w:val="000000"/>
        </w:rPr>
        <w:sym w:font="Verdana" w:char="F0A1"/>
      </w:r>
      <w:r>
        <w:rPr>
          <w:color w:val="000000"/>
        </w:rPr>
        <w:t>Определяем слово в предложении, от которого можно поставить вопрос к существительному.</w:t>
      </w:r>
    </w:p>
    <w:p w:rsidR="0075489B" w:rsidRPr="0050367D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rFonts w:ascii="Verdana" w:eastAsia="Verdana" w:hAnsi="Verdana" w:cs="Verdana"/>
          <w:color w:val="000000"/>
        </w:rPr>
      </w:pPr>
      <w:r w:rsidRPr="0050367D">
        <w:rPr>
          <w:rFonts w:ascii="Verdana" w:eastAsia="Verdana" w:hAnsi="Verdana" w:cs="Verdana"/>
          <w:color w:val="000000"/>
        </w:rPr>
        <w:sym w:font="Verdana" w:char="F0A1"/>
      </w:r>
      <w:r>
        <w:rPr>
          <w:color w:val="000000"/>
        </w:rPr>
        <w:t>Задаём вопрос.</w:t>
      </w:r>
    </w:p>
    <w:p w:rsidR="0075489B" w:rsidRPr="0050367D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b/>
          <w:color w:val="000000"/>
        </w:rPr>
      </w:pPr>
      <w:r>
        <w:rPr>
          <w:b/>
          <w:color w:val="000000"/>
        </w:rPr>
        <w:t xml:space="preserve">3. </w:t>
      </w:r>
      <w:r w:rsidRPr="0050367D">
        <w:rPr>
          <w:b/>
          <w:color w:val="000000"/>
        </w:rPr>
        <w:t xml:space="preserve">Подведение итога работы по </w:t>
      </w:r>
      <w:r w:rsidRPr="009B0687">
        <w:rPr>
          <w:b/>
          <w:color w:val="000000"/>
        </w:rPr>
        <w:t xml:space="preserve">карточке </w:t>
      </w:r>
      <w:r w:rsidRPr="0050367D">
        <w:rPr>
          <w:b/>
          <w:color w:val="000000"/>
        </w:rPr>
        <w:t>достижений</w:t>
      </w:r>
      <w:r w:rsidRPr="009B0687">
        <w:rPr>
          <w:b/>
          <w:color w:val="000000"/>
        </w:rPr>
        <w:t>.</w:t>
      </w:r>
    </w:p>
    <w:p w:rsidR="0075489B" w:rsidRPr="0050367D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color w:val="000000"/>
        </w:rPr>
      </w:pPr>
      <w:r w:rsidRPr="0050367D">
        <w:rPr>
          <w:color w:val="000000"/>
        </w:rPr>
        <w:t>-Как оцениваешь свою работу на протяжении всего занятия?</w:t>
      </w:r>
    </w:p>
    <w:p w:rsidR="0075489B" w:rsidRPr="0050367D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color w:val="000000"/>
        </w:rPr>
      </w:pPr>
      <w:r w:rsidRPr="0050367D">
        <w:rPr>
          <w:color w:val="000000"/>
        </w:rPr>
        <w:t>-</w:t>
      </w:r>
      <w:proofErr w:type="gramStart"/>
      <w:r w:rsidRPr="0050367D">
        <w:rPr>
          <w:color w:val="000000"/>
        </w:rPr>
        <w:t>Ответы</w:t>
      </w:r>
      <w:proofErr w:type="gramEnd"/>
      <w:r w:rsidRPr="0050367D">
        <w:rPr>
          <w:color w:val="000000"/>
        </w:rPr>
        <w:t xml:space="preserve"> каких одноклассников были точны и полны?</w:t>
      </w:r>
    </w:p>
    <w:p w:rsidR="0075489B" w:rsidRPr="0050367D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color w:val="000000"/>
        </w:rPr>
      </w:pPr>
      <w:r w:rsidRPr="0050367D">
        <w:rPr>
          <w:color w:val="000000"/>
        </w:rPr>
        <w:t>-Какие чувства, эмоции испытывал на протяжении всего урока?</w:t>
      </w:r>
    </w:p>
    <w:p w:rsidR="0075489B" w:rsidRPr="0050367D" w:rsidRDefault="0075489B" w:rsidP="0075489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400"/>
          <w:tab w:val="left" w:pos="9355"/>
        </w:tabs>
        <w:ind w:right="-1"/>
        <w:jc w:val="both"/>
        <w:rPr>
          <w:color w:val="000000"/>
        </w:rPr>
      </w:pPr>
      <w:r w:rsidRPr="0050367D">
        <w:rPr>
          <w:color w:val="000000"/>
        </w:rPr>
        <w:t>-Если бы тебя попросили изобразить эмоции в виде цветового пятна, какой бы цвет ты выбрал?</w:t>
      </w:r>
      <w:r>
        <w:rPr>
          <w:color w:val="000000"/>
        </w:rPr>
        <w:t xml:space="preserve"> Раскрась гномика на карточке достижений выбранным цветом.</w:t>
      </w:r>
    </w:p>
    <w:p w:rsidR="0075489B" w:rsidRDefault="0075489B" w:rsidP="0075489B">
      <w:pPr>
        <w:ind w:left="720"/>
        <w:jc w:val="both"/>
      </w:pPr>
    </w:p>
    <w:p w:rsidR="0075489B" w:rsidRDefault="0075489B" w:rsidP="0075489B">
      <w:pPr>
        <w:ind w:left="720"/>
        <w:jc w:val="both"/>
      </w:pPr>
    </w:p>
    <w:p w:rsidR="0075489B" w:rsidRDefault="0075489B" w:rsidP="0075489B">
      <w:pPr>
        <w:ind w:left="720"/>
        <w:jc w:val="both"/>
      </w:pPr>
    </w:p>
    <w:p w:rsidR="0075489B" w:rsidRDefault="0075489B" w:rsidP="0075489B">
      <w:pPr>
        <w:ind w:left="720"/>
        <w:jc w:val="both"/>
      </w:pPr>
    </w:p>
    <w:p w:rsidR="0075489B" w:rsidRDefault="0075489B" w:rsidP="0075489B">
      <w:pPr>
        <w:ind w:left="720"/>
        <w:jc w:val="both"/>
      </w:pPr>
    </w:p>
    <w:p w:rsidR="0075489B" w:rsidRDefault="0075489B" w:rsidP="0075489B">
      <w:pPr>
        <w:ind w:left="720"/>
        <w:jc w:val="both"/>
      </w:pPr>
    </w:p>
    <w:p w:rsidR="0075489B" w:rsidRDefault="0075489B" w:rsidP="0075489B">
      <w:pPr>
        <w:ind w:left="720"/>
        <w:jc w:val="both"/>
      </w:pPr>
    </w:p>
    <w:p w:rsidR="0075489B" w:rsidRDefault="0075489B" w:rsidP="0075489B">
      <w:pPr>
        <w:ind w:left="720"/>
        <w:jc w:val="both"/>
      </w:pPr>
    </w:p>
    <w:p w:rsidR="0075489B" w:rsidRDefault="0075489B" w:rsidP="0075489B">
      <w:pPr>
        <w:ind w:left="720"/>
        <w:jc w:val="both"/>
      </w:pPr>
    </w:p>
    <w:p w:rsidR="0075489B" w:rsidRDefault="0075489B" w:rsidP="0075489B">
      <w:pPr>
        <w:ind w:left="720"/>
        <w:jc w:val="both"/>
      </w:pPr>
    </w:p>
    <w:p w:rsidR="00374E02" w:rsidRDefault="002A39FA"/>
    <w:sectPr w:rsidR="00374E02" w:rsidSect="00A84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89B"/>
    <w:rsid w:val="002A39FA"/>
    <w:rsid w:val="00450085"/>
    <w:rsid w:val="0075489B"/>
    <w:rsid w:val="00AB7B66"/>
    <w:rsid w:val="00C27114"/>
    <w:rsid w:val="00CB0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89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89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</cp:lastModifiedBy>
  <cp:revision>2</cp:revision>
  <dcterms:created xsi:type="dcterms:W3CDTF">2018-03-07T04:52:00Z</dcterms:created>
  <dcterms:modified xsi:type="dcterms:W3CDTF">2018-03-07T04:52:00Z</dcterms:modified>
</cp:coreProperties>
</file>