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F" w:rsidRPr="00B431FF" w:rsidRDefault="00B431FF" w:rsidP="00B431F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431F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развлечения</w:t>
      </w:r>
    </w:p>
    <w:p w:rsidR="00B431FF" w:rsidRPr="00B431FF" w:rsidRDefault="00B431FF" w:rsidP="00B431F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431F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«В гости к бабушке </w:t>
      </w:r>
      <w:proofErr w:type="spellStart"/>
      <w:r w:rsidRPr="00B431F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Варварушке</w:t>
      </w:r>
      <w:proofErr w:type="spellEnd"/>
      <w:r w:rsidRPr="00B431F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B431FF" w:rsidRPr="00B431FF" w:rsidRDefault="00B431FF" w:rsidP="00B431F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431FF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во второй младшей группе</w:t>
      </w:r>
    </w:p>
    <w:p w:rsidR="00B431FF" w:rsidRPr="00B6188A" w:rsidRDefault="00B431FF" w:rsidP="00B431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</w:rPr>
      </w:pPr>
      <w:r w:rsidRPr="00B6188A">
        <w:rPr>
          <w:color w:val="000000"/>
        </w:rPr>
        <w:t xml:space="preserve">Повторить знакомые </w:t>
      </w:r>
      <w:proofErr w:type="spellStart"/>
      <w:r w:rsidRPr="00B6188A">
        <w:rPr>
          <w:color w:val="000000"/>
        </w:rPr>
        <w:t>потешки</w:t>
      </w:r>
      <w:proofErr w:type="spellEnd"/>
      <w:r w:rsidRPr="00B6188A">
        <w:rPr>
          <w:color w:val="000000"/>
        </w:rPr>
        <w:t>, помочь детям понять их содержание, значение, запомнить их.</w:t>
      </w:r>
    </w:p>
    <w:p w:rsidR="00B431FF" w:rsidRPr="00B6188A" w:rsidRDefault="00B431FF" w:rsidP="00B431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</w:rPr>
      </w:pPr>
      <w:r w:rsidRPr="00B6188A">
        <w:rPr>
          <w:color w:val="000000"/>
        </w:rPr>
        <w:t xml:space="preserve">Учить читать их ласково, </w:t>
      </w:r>
      <w:proofErr w:type="gramStart"/>
      <w:r w:rsidRPr="00B6188A">
        <w:rPr>
          <w:color w:val="000000"/>
        </w:rPr>
        <w:t>напевно-протяжно</w:t>
      </w:r>
      <w:proofErr w:type="gramEnd"/>
      <w:r w:rsidRPr="00B6188A">
        <w:rPr>
          <w:color w:val="000000"/>
        </w:rPr>
        <w:t>, сохраняя народный колорит чтения, добиваться выразительного чтения.</w:t>
      </w:r>
    </w:p>
    <w:p w:rsidR="00B431FF" w:rsidRPr="00B6188A" w:rsidRDefault="00B431FF" w:rsidP="00B431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</w:rPr>
      </w:pPr>
      <w:r w:rsidRPr="00B6188A">
        <w:rPr>
          <w:color w:val="000000"/>
        </w:rPr>
        <w:t>Расширять словарный запас детей старорусскими словами, оборотами речи.</w:t>
      </w:r>
    </w:p>
    <w:p w:rsidR="00B431FF" w:rsidRPr="00B6188A" w:rsidRDefault="00B431FF" w:rsidP="00B431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</w:rPr>
      </w:pPr>
      <w:r w:rsidRPr="00B6188A">
        <w:rPr>
          <w:color w:val="000000"/>
        </w:rPr>
        <w:t>Создать эмоциональное, радостное настроение у детей.</w:t>
      </w:r>
    </w:p>
    <w:p w:rsidR="00B431FF" w:rsidRPr="00B6188A" w:rsidRDefault="00B431FF" w:rsidP="00B431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</w:rPr>
      </w:pPr>
      <w:r w:rsidRPr="00B6188A">
        <w:rPr>
          <w:color w:val="000000"/>
        </w:rPr>
        <w:t>Воспитывать интерес к устному народному фольклору.</w:t>
      </w:r>
    </w:p>
    <w:p w:rsidR="00B431FF" w:rsidRDefault="00B431FF" w:rsidP="00B431FF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 и детушки пришли,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малолетушки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пришли. Здравствуйте мои милые, здравствуйте мои хорошие. Очень люблю я, когда вы ко мне в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гости приходите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Садитесь на лавочки, мои лапушки. Пришла я к вам в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гости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бы вас потешить и повеселить. Но сначала давайте с вами познакомимся. Меня зовут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бабушка </w:t>
      </w:r>
      <w:proofErr w:type="spellStart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Варварушка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вот как вас зовут, я не знаю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называют свои имена)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Вот и хорошо, что мы с вами познакомились. Вам наверно интересно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мной во дворе живёт? Я сейчас познакомлю вас со своими жильцами. А я вам сейчас загадку загадаю.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деревушке у опушки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 живет в избушке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нею там живет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Полосатый Васька-…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:М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угадали, кто у меня во дворе живёт.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</w:t>
      </w:r>
      <w:proofErr w:type="gramEnd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абушка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дети наши знают песенку про кота. Давайте споём песенку про кота Ваську.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поют народную песенку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«Васька кот»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обработке Лобачёва.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Васька серенький. Хвост пушистый, беленький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Ходит Васька – кот. Сядет.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Умывается Лапкой умывается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Песенки поёт. Дом неслышно обойдёт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Притаился Васька – кот, Серых мышек ждёт.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ребята. А не хотите с моим котиком поиграть?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игра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 Васька»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Дети. Взявшись за руки. Становятся вокруг ведущего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(кота)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Идут по кругу со словами.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двору мы все гуляли,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Кота – Ваську увидали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 солнышке лежит,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Притворился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будто спит.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мы вокруг ходили.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Долго мы его будили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Васька, Васька, ты вставай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ребяток догоняй.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последние две строчки дети останавливаются и хлопают в ладоши. Кот просыпается и догоняет детей.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:О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быстрый у вас кот,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Чуть ребят не поцарапал.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Ребята. Отгадайте ещё одну загадку.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усат, а бородат,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сердит на ребят,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 дедушка он всё же.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Угадайте, дети, кто же?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(козёл)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</w:t>
      </w:r>
      <w:proofErr w:type="gramEnd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абушка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наши ребята знают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 козла. (дети читают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«Наш козёл –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стрекозёл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козел-стрекозел</w:t>
      </w:r>
      <w:proofErr w:type="spellEnd"/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То-то умный был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 по воду ходил,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 кашу варил.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 кашу варил,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козляток кормил.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Творожком лепёшки смазывал,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пел и сказки смазывал.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</w:t>
      </w:r>
      <w:proofErr w:type="gramEnd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абушка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наши дети не только знают песни,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прибаутки. Они ещё и танцевать любят. Становись с нами в круг.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–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«русскую»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давайте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Веселее начинайте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Прогуляемся,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Прогуляемся!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ведущей и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бабушкой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становятся в круг и исполняют танец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народ удаленький»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мелодию русской народной песни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саду ли, в огороде»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Эх, раз, ещё раз.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потопаем сейчас.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народ удаленький,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очень маленький.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похлопаем в ладошки,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попляшут ножки.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народ удаленький,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очень маленький.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Завертелись ручки наши,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Ручки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то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пляшут.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народ удаленький,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очень маленький.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в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присядочку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пустились,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тёти удивились.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народ удаленький,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очень маленький.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покружимся немножко.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Веселей пляшите ножки.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народ удаленький,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очень маленький.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:А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молодцы, такие песни и пляски знаете. Садитесь, я вам ещё загадки приготовила.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 на моём дворе угадайте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крепки мои копыта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остры мои рога,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добра и не сердита,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Нравом вовсе не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строга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поле я мычу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Му-му</w:t>
      </w:r>
      <w:proofErr w:type="spellEnd"/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Молочка налить кому?»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(Корова)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Чемпионка в быстром беге,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порой вожу телеги.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Дядя конюх мне принес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Воду, сено и овес.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(Лошадь)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Носик — круглым пятачком,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задорный хвост — крючком.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— хрюшка, папа — </w:t>
      </w: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свин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у них любимый сын.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(Поросенок)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твердит одно — </w:t>
      </w:r>
      <w:proofErr w:type="spellStart"/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га-га</w:t>
      </w:r>
      <w:proofErr w:type="spellEnd"/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обидел? Где? Когда?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я не боюсь,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конечно это — …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(Гусь)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:М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</w:t>
      </w:r>
      <w:proofErr w:type="gramEnd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абушка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наши дети хотят спеть тебе песенку про гусей.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инсценируют песню </w:t>
      </w:r>
      <w:r w:rsidRPr="00B431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«Весёлые гуси»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у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бабуси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весёлых гуся,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серый, другой белый —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весёлых гуся.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гуси лапки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луже у канавки.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серый, другой белый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Спрятались в канавке.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кричит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бабуся —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пропали гуси,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серый, другой белый,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Гуси мои гуси.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Выходили гуси,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Кланялись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бабусе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серый, другой белый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Кланялись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бабусе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у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бабуси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весёлых гуся,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серый, другой белый —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весёлых гуся.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так весело играли,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пели, танцевали.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я вам ребята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подарки подарю.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угощает детей яблоками.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:Р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скажем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бабушке спасибо за угощение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 доброту и ласку, за интересную сказку.</w:t>
      </w:r>
    </w:p>
    <w:p w:rsidR="00B431FF" w:rsidRPr="00B431FF" w:rsidRDefault="00B431FF" w:rsidP="00B431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Бабушка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:Х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орошо</w:t>
      </w:r>
      <w:proofErr w:type="spell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гостях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дома лучше. До свидания, ребятки. Желаю вам расти </w:t>
      </w:r>
      <w:proofErr w:type="gramStart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большими</w:t>
      </w:r>
      <w:proofErr w:type="gramEnd"/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Жду вас в </w:t>
      </w:r>
      <w:r w:rsidRPr="00B431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гости</w:t>
      </w:r>
      <w:r w:rsidRPr="00B43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32A7" w:rsidRPr="00B431FF" w:rsidRDefault="007332A7" w:rsidP="00B431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32A7" w:rsidRPr="00B431FF" w:rsidSect="0073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4B7"/>
    <w:multiLevelType w:val="multilevel"/>
    <w:tmpl w:val="10A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31FF"/>
    <w:rsid w:val="007332A7"/>
    <w:rsid w:val="00B431FF"/>
    <w:rsid w:val="00B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7"/>
  </w:style>
  <w:style w:type="paragraph" w:styleId="1">
    <w:name w:val="heading 1"/>
    <w:basedOn w:val="a"/>
    <w:link w:val="10"/>
    <w:uiPriority w:val="9"/>
    <w:qFormat/>
    <w:rsid w:val="00B4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2020-01-24T17:51:00Z</cp:lastPrinted>
  <dcterms:created xsi:type="dcterms:W3CDTF">2020-01-24T17:37:00Z</dcterms:created>
  <dcterms:modified xsi:type="dcterms:W3CDTF">2020-01-24T17:55:00Z</dcterms:modified>
</cp:coreProperties>
</file>