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0A62" w14:textId="7696FFD1" w:rsidR="009A140C" w:rsidRDefault="009A140C" w:rsidP="009A140C">
      <w:pPr>
        <w:pStyle w:val="a3"/>
        <w:jc w:val="center"/>
        <w:rPr>
          <w:rFonts w:ascii="Times New Roman" w:hAnsi="Times New Roman"/>
        </w:rPr>
      </w:pPr>
      <w:r w:rsidRPr="004D65F2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ребёнка» №85</w:t>
      </w:r>
    </w:p>
    <w:p w14:paraId="4B8EFF75" w14:textId="77777777" w:rsidR="009A140C" w:rsidRPr="00600529" w:rsidRDefault="009A140C" w:rsidP="009A140C">
      <w:pPr>
        <w:pStyle w:val="a3"/>
        <w:jc w:val="right"/>
        <w:rPr>
          <w:rFonts w:ascii="Times New Roman" w:hAnsi="Times New Roman"/>
        </w:rPr>
      </w:pPr>
      <w:bookmarkStart w:id="0" w:name="_Hlk90916161"/>
      <w:r w:rsidRPr="00600529">
        <w:rPr>
          <w:rFonts w:ascii="Times New Roman" w:hAnsi="Times New Roman"/>
        </w:rPr>
        <w:t>УТВЕРЖДАЮ</w:t>
      </w:r>
    </w:p>
    <w:p w14:paraId="47EB0BA3" w14:textId="77777777" w:rsidR="009A140C" w:rsidRPr="00600529" w:rsidRDefault="009A140C" w:rsidP="009A140C">
      <w:pPr>
        <w:pStyle w:val="a3"/>
        <w:jc w:val="right"/>
        <w:rPr>
          <w:rFonts w:ascii="Times New Roman" w:hAnsi="Times New Roman"/>
        </w:rPr>
      </w:pPr>
      <w:r w:rsidRPr="00600529">
        <w:rPr>
          <w:rFonts w:ascii="Times New Roman" w:hAnsi="Times New Roman"/>
        </w:rPr>
        <w:t xml:space="preserve">Заведующая МБДОУ «ЦРР» </w:t>
      </w:r>
    </w:p>
    <w:p w14:paraId="1F2A47C8" w14:textId="77777777" w:rsidR="009A140C" w:rsidRPr="00600529" w:rsidRDefault="009A140C" w:rsidP="009A140C">
      <w:pPr>
        <w:pStyle w:val="a3"/>
        <w:jc w:val="right"/>
        <w:rPr>
          <w:rFonts w:ascii="Times New Roman" w:hAnsi="Times New Roman"/>
        </w:rPr>
      </w:pPr>
      <w:r w:rsidRPr="00600529">
        <w:rPr>
          <w:rFonts w:ascii="Times New Roman" w:hAnsi="Times New Roman"/>
        </w:rPr>
        <w:t>детский сад №85 г. Владикавказа</w:t>
      </w:r>
    </w:p>
    <w:p w14:paraId="341075C9" w14:textId="77777777" w:rsidR="009A140C" w:rsidRDefault="009A140C" w:rsidP="009A140C">
      <w:pPr>
        <w:pStyle w:val="a3"/>
        <w:jc w:val="right"/>
        <w:rPr>
          <w:rFonts w:ascii="Times New Roman" w:hAnsi="Times New Roman"/>
        </w:rPr>
      </w:pPr>
      <w:r w:rsidRPr="00600529">
        <w:rPr>
          <w:rFonts w:ascii="Times New Roman" w:hAnsi="Times New Roman"/>
        </w:rPr>
        <w:t>________________    Л.В. Базаева</w:t>
      </w:r>
      <w:bookmarkEnd w:id="0"/>
    </w:p>
    <w:p w14:paraId="76836759" w14:textId="16056FA2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69985485" w14:textId="4B6A71B5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4D98FFB3" w14:textId="019652CB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7EF2E446" w14:textId="472C49EA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091C7E63" w14:textId="2529506B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3CFED20B" w14:textId="16CCBA2E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470F2371" w14:textId="2ACF90C0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77F0E266" w14:textId="6F2A5C49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27FAAA2F" w14:textId="77777777" w:rsidR="009A140C" w:rsidRPr="009A140C" w:rsidRDefault="009A140C" w:rsidP="009A14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9A140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Конспект</w:t>
      </w:r>
    </w:p>
    <w:p w14:paraId="57F87579" w14:textId="75767126" w:rsidR="009A140C" w:rsidRDefault="009A140C" w:rsidP="009A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A140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НОД </w:t>
      </w:r>
      <w:r>
        <w:rPr>
          <w:rFonts w:ascii="Times New Roman" w:eastAsia="Times New Roman" w:hAnsi="Times New Roman" w:cs="Times New Roman"/>
          <w:b/>
          <w:sz w:val="36"/>
        </w:rPr>
        <w:t>по ФЭМП</w:t>
      </w:r>
    </w:p>
    <w:p w14:paraId="71BF84D0" w14:textId="77777777" w:rsidR="009A140C" w:rsidRDefault="009A140C" w:rsidP="009A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565FA856" w14:textId="77777777" w:rsidR="009A140C" w:rsidRPr="009A140C" w:rsidRDefault="009A140C" w:rsidP="009A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140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образовательной области «Познание»</w:t>
      </w:r>
    </w:p>
    <w:p w14:paraId="2EC9CE39" w14:textId="77777777" w:rsidR="009A140C" w:rsidRPr="009A140C" w:rsidRDefault="009A140C" w:rsidP="009A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</w:rPr>
      </w:pPr>
    </w:p>
    <w:p w14:paraId="472358D3" w14:textId="546B48C2" w:rsidR="009A140C" w:rsidRDefault="009A140C" w:rsidP="009A140C">
      <w:pPr>
        <w:pStyle w:val="a3"/>
        <w:jc w:val="center"/>
        <w:rPr>
          <w:rFonts w:ascii="Times New Roman" w:eastAsia="Times New Roman" w:hAnsi="Times New Roman"/>
          <w:b/>
          <w:sz w:val="36"/>
        </w:rPr>
      </w:pPr>
      <w:r w:rsidRPr="009A140C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eastAsia="ru-RU"/>
        </w:rPr>
        <w:t>на тему:</w:t>
      </w:r>
      <w:r w:rsidRPr="009A140C">
        <w:rPr>
          <w:rFonts w:ascii="Times New Roman" w:eastAsia="Times New Roman" w:hAnsi="Times New Roman"/>
          <w:b/>
          <w:sz w:val="36"/>
        </w:rPr>
        <w:t xml:space="preserve"> </w:t>
      </w:r>
      <w:r>
        <w:rPr>
          <w:rFonts w:ascii="Times New Roman" w:eastAsia="Times New Roman" w:hAnsi="Times New Roman"/>
          <w:b/>
          <w:sz w:val="36"/>
        </w:rPr>
        <w:t>«Путешествие в математику»</w:t>
      </w:r>
    </w:p>
    <w:p w14:paraId="32D30A5A" w14:textId="10493E38" w:rsidR="009A140C" w:rsidRDefault="009A140C" w:rsidP="009A140C">
      <w:pPr>
        <w:pStyle w:val="a3"/>
        <w:jc w:val="center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</w:rPr>
        <w:t>в подготовительной группе</w:t>
      </w:r>
    </w:p>
    <w:p w14:paraId="30C94CAF" w14:textId="358FB290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64C201BF" w14:textId="01C9E883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39E9A130" w14:textId="52D97FBC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7D064335" w14:textId="744D4861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53DEA274" w14:textId="1F0B27AA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09FD7157" w14:textId="5AF1BC25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06CBB15C" w14:textId="4F5FC8B3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28A3504C" w14:textId="1C4C4236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3494D9D9" w14:textId="4D763791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4B3E986E" w14:textId="3B6A9D3C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041EE882" w14:textId="30CA714F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6169B25F" w14:textId="2EECDC13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4FC39E84" w14:textId="1EA51116" w:rsidR="009A140C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2AEA453E" w14:textId="77777777" w:rsidR="009A140C" w:rsidRPr="009A140C" w:rsidRDefault="009A140C" w:rsidP="009A1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40C">
        <w:rPr>
          <w:rFonts w:ascii="Times New Roman" w:eastAsia="Times New Roman" w:hAnsi="Times New Roman" w:cs="Times New Roman"/>
          <w:sz w:val="24"/>
          <w:szCs w:val="24"/>
        </w:rPr>
        <w:t>Подготовила:</w:t>
      </w:r>
    </w:p>
    <w:p w14:paraId="786F36DC" w14:textId="0592EEB6" w:rsidR="009A140C" w:rsidRPr="009A140C" w:rsidRDefault="009A140C" w:rsidP="009A1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Цухишвили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14:paraId="5D987FDE" w14:textId="77777777" w:rsidR="009A140C" w:rsidRPr="009A140C" w:rsidRDefault="009A140C" w:rsidP="009A1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40C">
        <w:rPr>
          <w:rFonts w:ascii="Times New Roman" w:eastAsia="Times New Roman" w:hAnsi="Times New Roman" w:cs="Times New Roman"/>
          <w:sz w:val="24"/>
          <w:szCs w:val="24"/>
        </w:rPr>
        <w:t>Воспитатель высшей категории</w:t>
      </w:r>
    </w:p>
    <w:p w14:paraId="3D8D3862" w14:textId="77777777" w:rsidR="009A140C" w:rsidRPr="004D65F2" w:rsidRDefault="009A140C" w:rsidP="009A140C">
      <w:pPr>
        <w:pStyle w:val="a3"/>
        <w:jc w:val="right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14:paraId="4AA927FC" w14:textId="566FC324" w:rsidR="009A140C" w:rsidRDefault="009A140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89E18B1" w14:textId="04260543" w:rsidR="009A140C" w:rsidRDefault="009A140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41A48F57" w14:textId="611BD8B1" w:rsidR="009A140C" w:rsidRDefault="009A140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0454E136" w14:textId="47507F1A" w:rsidR="009A140C" w:rsidRDefault="009A140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085A9236" w14:textId="689E7235" w:rsidR="009A140C" w:rsidRDefault="009A140C" w:rsidP="009A14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A14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г. Владикавказ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20</w:t>
      </w:r>
    </w:p>
    <w:p w14:paraId="21903E03" w14:textId="77777777" w:rsidR="009A140C" w:rsidRPr="009A140C" w:rsidRDefault="009A140C" w:rsidP="009A14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14:paraId="6C541483" w14:textId="77777777" w:rsidR="00864AFB" w:rsidRDefault="00276CC7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>: Формирование элементарных математических представлений.</w:t>
      </w:r>
    </w:p>
    <w:p w14:paraId="70A3C50C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Задачи</w:t>
      </w:r>
    </w:p>
    <w:p w14:paraId="55CB471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Обучающие:</w:t>
      </w:r>
    </w:p>
    <w:p w14:paraId="7272D5DB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умение детей считать в пределах от 1 до 10 в прямом и обратном   порядке, умение называть число предыдущее и последующее названному числу.</w:t>
      </w:r>
    </w:p>
    <w:p w14:paraId="3A831B9C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знания детей о геометрических фигурах и ориентировку на плоскости;</w:t>
      </w:r>
    </w:p>
    <w:p w14:paraId="52C6FC9F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знания о последовательности дней недели;</w:t>
      </w:r>
    </w:p>
    <w:p w14:paraId="36D64E82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Повторить структуру задачи.</w:t>
      </w:r>
    </w:p>
    <w:p w14:paraId="568E9689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задач;</w:t>
      </w:r>
    </w:p>
    <w:p w14:paraId="3731E049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умение составлять число 7 из двух меньших чисел.</w:t>
      </w:r>
    </w:p>
    <w:p w14:paraId="0F76142F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умение выделять в задаче условие, вопрос, ответ;</w:t>
      </w:r>
    </w:p>
    <w:p w14:paraId="3FF10360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умение детей выкладывать числовые карточки в нужном порядке.</w:t>
      </w:r>
    </w:p>
    <w:p w14:paraId="1C1B4B79" w14:textId="4D2D7E3D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Формировать навыки определения время по часам с точность до часа.</w:t>
      </w:r>
    </w:p>
    <w:p w14:paraId="5E2B3360" w14:textId="77777777" w:rsidR="00864AFB" w:rsidRDefault="00276C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Закрепить пространственные представления, умение ориентироваться на листе в клетку.</w:t>
      </w:r>
    </w:p>
    <w:p w14:paraId="3A5EE29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Развивающие:</w:t>
      </w:r>
    </w:p>
    <w:p w14:paraId="65275FDE" w14:textId="6BDE609E" w:rsidR="00864AFB" w:rsidRDefault="00276C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Создать условия для развития логического мышления, сообразительности, внимания;</w:t>
      </w:r>
    </w:p>
    <w:p w14:paraId="3295BD83" w14:textId="77777777" w:rsidR="00864AFB" w:rsidRDefault="00276C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мелкую моторику пальцев рук.</w:t>
      </w:r>
    </w:p>
    <w:p w14:paraId="359419B7" w14:textId="77777777" w:rsidR="00864AFB" w:rsidRDefault="00276C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смекалку, зрительную память, воображение;</w:t>
      </w:r>
    </w:p>
    <w:p w14:paraId="0DAB5421" w14:textId="77777777" w:rsidR="00864AFB" w:rsidRDefault="00276C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Способствовать формированию мыслительных операций, развитию речи, умению аргументировать свои высказывания.</w:t>
      </w:r>
    </w:p>
    <w:p w14:paraId="00C736E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Воспитывающие:</w:t>
      </w:r>
    </w:p>
    <w:p w14:paraId="759114C0" w14:textId="6550D947" w:rsidR="00864AFB" w:rsidRDefault="00276CC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самостоятельность, умение понимать учебную задачу и выполнить ее самостоятельно;</w:t>
      </w:r>
    </w:p>
    <w:p w14:paraId="59D600BC" w14:textId="69AC60F1" w:rsidR="00864AFB" w:rsidRDefault="00276CC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дружелюбие, сопереживание, доброжелательное отношение друг к другу.</w:t>
      </w:r>
    </w:p>
    <w:p w14:paraId="01E722C3" w14:textId="77777777" w:rsidR="00864AFB" w:rsidRDefault="00276CC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Побуждать детей давать ответы полными, распространенными предложениями;    </w:t>
      </w:r>
    </w:p>
    <w:p w14:paraId="1B2D4CFD" w14:textId="77777777" w:rsidR="00864AFB" w:rsidRDefault="00276CC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интерес к математическим занятиям.</w:t>
      </w:r>
    </w:p>
    <w:p w14:paraId="33EF379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 приёмы: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3476B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</w:t>
      </w:r>
      <w:r>
        <w:rPr>
          <w:rFonts w:ascii="Times New Roman" w:eastAsia="Times New Roman" w:hAnsi="Times New Roman" w:cs="Times New Roman"/>
          <w:sz w:val="28"/>
        </w:rPr>
        <w:t>: использование сюрпризных моментов</w:t>
      </w:r>
    </w:p>
    <w:p w14:paraId="26BC3D8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Наглядные</w:t>
      </w:r>
      <w:r>
        <w:rPr>
          <w:rFonts w:ascii="Times New Roman" w:eastAsia="Times New Roman" w:hAnsi="Times New Roman" w:cs="Times New Roman"/>
          <w:sz w:val="28"/>
        </w:rPr>
        <w:t>:(использование демонстрационного и раздаточного материала);</w:t>
      </w:r>
    </w:p>
    <w:p w14:paraId="1E912A1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Словесные:</w:t>
      </w:r>
      <w:r>
        <w:rPr>
          <w:rFonts w:ascii="Times New Roman" w:eastAsia="Times New Roman" w:hAnsi="Times New Roman" w:cs="Times New Roman"/>
          <w:sz w:val="28"/>
        </w:rPr>
        <w:t>(напоминание, указание, вопросы, индивидуальные ответы детей);</w:t>
      </w:r>
    </w:p>
    <w:p w14:paraId="4208FAE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</w:rPr>
        <w:t>активизировать в речи количественные и порядковые числительные, названия дней недели.</w:t>
      </w:r>
    </w:p>
    <w:p w14:paraId="6D8ECA2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Материалы и 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«письмо», конверты с заданиями, счетные палочки, простые карандаши (по 1 на каждого ребёнка, карточки с заданиями), листочки в клетку</w:t>
      </w:r>
    </w:p>
    <w:p w14:paraId="19EF4B7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Демонстрационный материал:</w:t>
      </w:r>
    </w:p>
    <w:p w14:paraId="0C2FA8C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Цифры от 1 до 10, «Паровоз</w:t>
      </w:r>
      <w:proofErr w:type="gramStart"/>
      <w:r>
        <w:rPr>
          <w:rFonts w:ascii="Times New Roman" w:eastAsia="Times New Roman" w:hAnsi="Times New Roman" w:cs="Times New Roman"/>
          <w:sz w:val="28"/>
        </w:rPr>
        <w:t>»,  набор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геометрических фигур, пирамидка, картина с изображением бабочек и цветов, картинки с изображением овощей, карточки с цифрами, математическая лесенка, цветок «Ромашка» для закрепления знаний о составе чисел.</w:t>
      </w:r>
    </w:p>
    <w:p w14:paraId="1B6B37E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Раздаточный материал:</w:t>
      </w:r>
    </w:p>
    <w:p w14:paraId="7B4D8A8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Карточки – цифры на каждого ребенка, комплект геометрических фигур на каждого ребенка, карточки с предметами, на каждого ребенка.</w:t>
      </w:r>
    </w:p>
    <w:p w14:paraId="68C8AB3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755E64E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 у нас сегодня </w:t>
      </w:r>
      <w:r>
        <w:rPr>
          <w:rFonts w:ascii="Times New Roman" w:eastAsia="Times New Roman" w:hAnsi="Times New Roman" w:cs="Times New Roman"/>
          <w:b/>
          <w:sz w:val="28"/>
        </w:rPr>
        <w:t>гости</w:t>
      </w:r>
      <w:r>
        <w:rPr>
          <w:rFonts w:ascii="Times New Roman" w:eastAsia="Times New Roman" w:hAnsi="Times New Roman" w:cs="Times New Roman"/>
          <w:sz w:val="28"/>
        </w:rPr>
        <w:t> давайте поздороваемся.</w:t>
      </w:r>
    </w:p>
    <w:p w14:paraId="4152DE8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2F691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Утренний сбор</w:t>
      </w:r>
    </w:p>
    <w:p w14:paraId="6CDE4EF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Колокольчик наш звенит, заливается</w:t>
      </w:r>
    </w:p>
    <w:p w14:paraId="278971B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Мальчики и девочки в круг собираются!</w:t>
      </w:r>
    </w:p>
    <w:p w14:paraId="5EDC54A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круг широкий, вижу я,</w:t>
      </w:r>
    </w:p>
    <w:p w14:paraId="45A90022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Встали все мои друзья.</w:t>
      </w:r>
    </w:p>
    <w:p w14:paraId="7F76F44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сейчас пойдем направо,</w:t>
      </w:r>
    </w:p>
    <w:p w14:paraId="11868FD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пойдем налево,</w:t>
      </w:r>
    </w:p>
    <w:p w14:paraId="7249776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Топнем левою ногой,</w:t>
      </w:r>
    </w:p>
    <w:p w14:paraId="0777C3F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Щелкнем правою рукой.</w:t>
      </w:r>
    </w:p>
    <w:p w14:paraId="18A621F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круга соберемся,</w:t>
      </w:r>
    </w:p>
    <w:p w14:paraId="3871D9E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место все вернемся.</w:t>
      </w:r>
    </w:p>
    <w:p w14:paraId="02C105E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Улыбнемся, подмигнем,</w:t>
      </w:r>
    </w:p>
    <w:p w14:paraId="420B3A7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опять играть начнем.</w:t>
      </w:r>
    </w:p>
    <w:p w14:paraId="43CFBEA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выполняют упражнения в </w:t>
      </w:r>
      <w:r>
        <w:rPr>
          <w:rFonts w:ascii="Times New Roman" w:eastAsia="Times New Roman" w:hAnsi="Times New Roman" w:cs="Times New Roman"/>
          <w:b/>
          <w:i/>
          <w:sz w:val="28"/>
        </w:rPr>
        <w:t>соответствии с текстом</w:t>
      </w:r>
      <w:r>
        <w:rPr>
          <w:rFonts w:ascii="Times New Roman" w:eastAsia="Times New Roman" w:hAnsi="Times New Roman" w:cs="Times New Roman"/>
          <w:i/>
          <w:sz w:val="28"/>
        </w:rPr>
        <w:t>.)</w:t>
      </w:r>
    </w:p>
    <w:p w14:paraId="13D1029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Педагог: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Воспитатель: Ребята, предлагаю вам послушать загадку, и определить какое занятие нам предстоит.</w:t>
      </w:r>
    </w:p>
    <w:p w14:paraId="545CA44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Загадка</w:t>
      </w:r>
    </w:p>
    <w:p w14:paraId="01183B8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– царица всех наук</w:t>
      </w:r>
    </w:p>
    <w:p w14:paraId="19B1435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неё мы – как без рук</w:t>
      </w:r>
    </w:p>
    <w:p w14:paraId="40709C5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 думать и решать</w:t>
      </w:r>
    </w:p>
    <w:p w14:paraId="3B2AD57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много действий совершать (математика)</w:t>
      </w:r>
    </w:p>
    <w:p w14:paraId="754C113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Правильно. </w:t>
      </w:r>
      <w:proofErr w:type="gramStart"/>
      <w:r>
        <w:rPr>
          <w:rFonts w:ascii="Times New Roman" w:eastAsia="Times New Roman" w:hAnsi="Times New Roman" w:cs="Times New Roman"/>
          <w:sz w:val="28"/>
        </w:rPr>
        <w:t>Это  Математика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очень важная и нужная наука.</w:t>
      </w:r>
    </w:p>
    <w:p w14:paraId="023C724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Педагог: </w:t>
      </w:r>
      <w:r>
        <w:rPr>
          <w:rFonts w:ascii="Times New Roman" w:eastAsia="Times New Roman" w:hAnsi="Times New Roman" w:cs="Times New Roman"/>
          <w:sz w:val="28"/>
        </w:rPr>
        <w:t xml:space="preserve">Ребята! Прежде чем начнем наше </w:t>
      </w:r>
      <w:proofErr w:type="gramStart"/>
      <w:r>
        <w:rPr>
          <w:rFonts w:ascii="Times New Roman" w:eastAsia="Times New Roman" w:hAnsi="Times New Roman" w:cs="Times New Roman"/>
          <w:sz w:val="28"/>
        </w:rPr>
        <w:t>занятие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 нужно усвоить некоторые правила поведения. Я буду начинать говорить правило, а вы будете его заканчивать.</w:t>
      </w:r>
    </w:p>
    <w:p w14:paraId="63F8A97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Ты сиди за партой стройно и веди себя … (ДОСТОЙНО)</w:t>
      </w:r>
    </w:p>
    <w:p w14:paraId="55892ED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Парта – это не кровать и на ней нельзя… (ЛЕЖАТЬ)</w:t>
      </w:r>
    </w:p>
    <w:p w14:paraId="0AD7CAD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Ответить хочешь – не шуми, а только руку… (ПОДНИМИ)</w:t>
      </w:r>
    </w:p>
    <w:p w14:paraId="138CC1C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Хорошо все вспомнили наши правила поведения на занятии.</w:t>
      </w:r>
    </w:p>
    <w:p w14:paraId="19F2502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Логика образовательной деятельности</w:t>
      </w:r>
    </w:p>
    <w:p w14:paraId="7FF89FE2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Воспитатель: - Ребята, сегодня, когда я пришла в детский сад, то увидела на столе вот эту коробку. Заглянула в неё и нашла письмо. А кто его написал, вы узнаете, если </w:t>
      </w:r>
      <w:r>
        <w:rPr>
          <w:rFonts w:ascii="Times New Roman" w:eastAsia="Times New Roman" w:hAnsi="Times New Roman" w:cs="Times New Roman"/>
          <w:b/>
          <w:sz w:val="28"/>
        </w:rPr>
        <w:t>отгадаете загадку.</w:t>
      </w:r>
    </w:p>
    <w:p w14:paraId="001A8D2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кто, за очень странный</w:t>
      </w:r>
    </w:p>
    <w:p w14:paraId="15A5C1F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Человечек деревянный?</w:t>
      </w:r>
    </w:p>
    <w:p w14:paraId="130E444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земле и под водой</w:t>
      </w:r>
    </w:p>
    <w:p w14:paraId="255DEDB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Ищет ключик золотой,</w:t>
      </w:r>
    </w:p>
    <w:p w14:paraId="1F75E2B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Всюду нос суёт он длинный.</w:t>
      </w:r>
    </w:p>
    <w:p w14:paraId="0887C3A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же это? (Буратино</w:t>
      </w:r>
      <w:proofErr w:type="gramStart"/>
      <w:r>
        <w:rPr>
          <w:rFonts w:ascii="Times New Roman" w:eastAsia="Times New Roman" w:hAnsi="Times New Roman" w:cs="Times New Roman"/>
          <w:sz w:val="28"/>
        </w:rPr>
        <w:t>) .</w:t>
      </w:r>
      <w:proofErr w:type="gramEnd"/>
    </w:p>
    <w:p w14:paraId="5B6A8FF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Хотите узнать, о чём он пишет?</w:t>
      </w:r>
    </w:p>
    <w:p w14:paraId="2222324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>: Да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14:paraId="14EF9A1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Чтение письма:</w:t>
      </w:r>
    </w:p>
    <w:p w14:paraId="46F67AE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Дорогие ребята! Пожалуйста, помогите мне! Злой кот Базилио и лиса Алиса перехитрили меня и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отобрали  мой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золотой ключик, который я нёс папе Карло. А чтобы найти кота Базилио и лису Алису и забрать ключик мне нужно выполнить задания. Я боюсь. Что я не справлюсь.   Пожалуйста, помогите! Задания находятся в конверте в коробочке с письмом. Первое задание в конверте под номером 1.»</w:t>
      </w:r>
    </w:p>
    <w:p w14:paraId="78D6E6D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Воспитатель: - Ну, что, ребята? Поможем Буратино?</w:t>
      </w:r>
    </w:p>
    <w:p w14:paraId="67635D1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>: Да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14:paraId="69F6123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“Математическая разминка”</w:t>
      </w:r>
    </w:p>
    <w:p w14:paraId="2026AFC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1.Вспомнить порядковый счет от 10 до 1</w:t>
      </w:r>
    </w:p>
    <w:p w14:paraId="0732950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2.Назовите соседей чисел 3,5,7,9</w:t>
      </w:r>
    </w:p>
    <w:p w14:paraId="3A8AF8D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3.Угадайте число, живущее между числами 5 и 7, 4 и 6, 9 и 7, 5 и 3</w:t>
      </w:r>
    </w:p>
    <w:p w14:paraId="00783F4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4.Назовите предыдущее число чисел 3, 6, 8</w:t>
      </w:r>
    </w:p>
    <w:p w14:paraId="20200FA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5.Назовите последующее число чисел 2, 5, 9.</w:t>
      </w:r>
    </w:p>
    <w:p w14:paraId="0904A45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6.Сколько ушей у двух </w:t>
      </w:r>
      <w:proofErr w:type="gramStart"/>
      <w:r>
        <w:rPr>
          <w:rFonts w:ascii="Times New Roman" w:eastAsia="Times New Roman" w:hAnsi="Times New Roman" w:cs="Times New Roman"/>
          <w:sz w:val="28"/>
        </w:rPr>
        <w:t>кошек?(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4) </w:t>
      </w:r>
    </w:p>
    <w:p w14:paraId="1220EDC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7.Сколько дней в неделе? (7) </w:t>
      </w:r>
    </w:p>
    <w:p w14:paraId="144E3FB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Сколько глаз у светофора? (3) </w:t>
      </w:r>
    </w:p>
    <w:p w14:paraId="18EF714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Сколько пальцев на одной руке? (5) </w:t>
      </w:r>
    </w:p>
    <w:p w14:paraId="34D9F43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Сколько лап у двух собак? (8) </w:t>
      </w:r>
    </w:p>
    <w:p w14:paraId="287BD43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Сколько пальцев на двух руках? (10) </w:t>
      </w:r>
    </w:p>
    <w:p w14:paraId="318A04F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12. Сколько солнышек на небе ночью? (0) </w:t>
      </w:r>
    </w:p>
    <w:p w14:paraId="16ED169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Что длиннее неделя или месяц</w:t>
      </w:r>
    </w:p>
    <w:p w14:paraId="2087758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Что длиннее 1 час или 60 минут</w:t>
      </w:r>
    </w:p>
    <w:p w14:paraId="07B5A59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Сколько месяцев в году</w:t>
      </w:r>
    </w:p>
    <w:p w14:paraId="5E9F2BC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Назовите сказки, где упоминается цифра 7.</w:t>
      </w:r>
    </w:p>
    <w:p w14:paraId="1B5F21D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Сколько всего частей в сутках, перечисли их</w:t>
      </w:r>
    </w:p>
    <w:p w14:paraId="2BA0E05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Герои сказки «Три поросёнка» пришли в гости к героям сказки «Три медведя». Сколько их стало всех вместе?</w:t>
      </w:r>
    </w:p>
    <w:p w14:paraId="55CA15E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Что длиннее 12 месяцев или год</w:t>
      </w:r>
    </w:p>
    <w:p w14:paraId="44B8467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Какой по счёту стояла кошка в сказке «Репка»? (5)</w:t>
      </w:r>
    </w:p>
    <w:p w14:paraId="6C75335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2.За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столами</w:t>
      </w:r>
    </w:p>
    <w:p w14:paraId="673FECE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ножницами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 Вырезать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геометрические фигуры.</w:t>
      </w:r>
    </w:p>
    <w:p w14:paraId="1A6FE7E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Ориентировка на листе бумаги.</w:t>
      </w:r>
    </w:p>
    <w:p w14:paraId="52216E0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1. </w:t>
      </w:r>
      <w:r>
        <w:rPr>
          <w:rFonts w:ascii="Times New Roman" w:eastAsia="Times New Roman" w:hAnsi="Times New Roman" w:cs="Times New Roman"/>
          <w:sz w:val="28"/>
        </w:rPr>
        <w:t xml:space="preserve">В Середину листа приклеить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жёлтый  круг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14:paraId="6786D0D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правом  верхнем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углу  расположите красный квадрат.</w:t>
      </w:r>
    </w:p>
    <w:p w14:paraId="3A06C13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В левом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нижнем  углу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расположите зелёный квадрат.</w:t>
      </w:r>
    </w:p>
    <w:p w14:paraId="302E3CA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В правом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нижнем  углу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расположите прямоугольник.</w:t>
      </w:r>
    </w:p>
    <w:p w14:paraId="78D9DA4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 левом верхнем углу синий квадрат.</w:t>
      </w:r>
    </w:p>
    <w:p w14:paraId="589819E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 с заданием справились. Уберите на край стола листочки с заданием, клей, салфетки.</w:t>
      </w:r>
    </w:p>
    <w:p w14:paraId="5E25B43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Состав числа «7». Игра «Ромашка».</w:t>
      </w:r>
    </w:p>
    <w:p w14:paraId="677F75E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Ребята, ветер сорвал листочки с цветочка и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разбросал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 нужно собрать все листочки. Осталась одна середина и на ней обозначена цифры. Нам нужно собрать листочки, на которых, написаны числа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обозначают  состав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числа 7.</w:t>
      </w:r>
    </w:p>
    <w:p w14:paraId="1FDAE32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«Веселые задачки»</w:t>
      </w:r>
    </w:p>
    <w:p w14:paraId="2B4A216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Нам предстоит с вами решить задачи.</w:t>
      </w:r>
    </w:p>
    <w:p w14:paraId="55EFF6A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Пять ворон на крышу сели,</w:t>
      </w:r>
    </w:p>
    <w:p w14:paraId="71D76CF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 еще к ним прилетели.</w:t>
      </w:r>
    </w:p>
    <w:p w14:paraId="707D28C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Отвечайте быстро смело!</w:t>
      </w:r>
    </w:p>
    <w:p w14:paraId="0C9373A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всех их прилетело? (7)</w:t>
      </w:r>
    </w:p>
    <w:p w14:paraId="0FC7A6A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2.«На большом диване в ряд Куклы Танины сидят:</w:t>
      </w:r>
    </w:p>
    <w:p w14:paraId="7951333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матрёшки, Буратино,</w:t>
      </w:r>
    </w:p>
    <w:p w14:paraId="3B271AC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весёлый Чиполлино.</w:t>
      </w:r>
    </w:p>
    <w:p w14:paraId="663A1A2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Помогите Танюшке. Сосчитать игрушки.</w:t>
      </w:r>
    </w:p>
    <w:p w14:paraId="5E0950C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Шесть весёлых медвежат,</w:t>
      </w:r>
    </w:p>
    <w:p w14:paraId="266CFEF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малиной в лес спешат,</w:t>
      </w:r>
    </w:p>
    <w:p w14:paraId="3E7E42A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один малыш устал,</w:t>
      </w:r>
    </w:p>
    <w:p w14:paraId="0CD0540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товарищей отстал. А теперь ответ найди. Сколько мишек впереди?</w:t>
      </w:r>
    </w:p>
    <w:p w14:paraId="2F34ED22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Росли две вербы, на каждой вербе – по две ветки. На каждой ветке 2 груши. Сколько всего груш? </w:t>
      </w:r>
      <w:r>
        <w:rPr>
          <w:rFonts w:ascii="Times New Roman" w:eastAsia="Times New Roman" w:hAnsi="Times New Roman" w:cs="Times New Roman"/>
          <w:i/>
          <w:sz w:val="28"/>
        </w:rPr>
        <w:t>(Ни одной)</w:t>
      </w:r>
    </w:p>
    <w:p w14:paraId="1C7A019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5.Летела стая уток. Охотник выстрелил и убил одну утку. Сколько уток осталось? </w:t>
      </w:r>
      <w:r>
        <w:rPr>
          <w:rFonts w:ascii="Times New Roman" w:eastAsia="Times New Roman" w:hAnsi="Times New Roman" w:cs="Times New Roman"/>
          <w:i/>
          <w:sz w:val="28"/>
        </w:rPr>
        <w:t>(Нисколько, остальные птицы улетели)</w:t>
      </w:r>
    </w:p>
    <w:p w14:paraId="0F9C390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Сколько рогов у 3-х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коров</w:t>
      </w:r>
      <w:proofErr w:type="spellEnd"/>
      <w:r>
        <w:rPr>
          <w:rFonts w:ascii="Times New Roman" w:eastAsia="Times New Roman" w:hAnsi="Times New Roman" w:cs="Times New Roman"/>
          <w:sz w:val="28"/>
        </w:rPr>
        <w:t>? </w:t>
      </w:r>
      <w:r>
        <w:rPr>
          <w:rFonts w:ascii="Times New Roman" w:eastAsia="Times New Roman" w:hAnsi="Times New Roman" w:cs="Times New Roman"/>
          <w:i/>
          <w:sz w:val="28"/>
        </w:rPr>
        <w:t>(6)</w:t>
      </w:r>
    </w:p>
    <w:p w14:paraId="7744915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Педагог:  Структура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</w:rPr>
        <w:t>. Из каких частей состоит задача? Для этого соберем пирамидку</w:t>
      </w:r>
    </w:p>
    <w:p w14:paraId="1C88A19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6048" w:dyaOrig="3614" w14:anchorId="4842BC18">
          <v:rect id="rectole0000000000" o:spid="_x0000_i1025" style="width:302.25pt;height:180.75pt" o:ole="" o:preferrelative="t" stroked="f">
            <v:imagedata r:id="rId5" o:title=""/>
          </v:rect>
          <o:OLEObject Type="Embed" ProgID="StaticMetafile" ShapeID="rectole0000000000" DrawAspect="Content" ObjectID="_1703768002" r:id="rId6"/>
        </w:object>
      </w:r>
    </w:p>
    <w:p w14:paraId="40AC797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такое условие? </w:t>
      </w:r>
      <w:r>
        <w:rPr>
          <w:rFonts w:ascii="Times New Roman" w:eastAsia="Times New Roman" w:hAnsi="Times New Roman" w:cs="Times New Roman"/>
          <w:i/>
          <w:sz w:val="28"/>
        </w:rPr>
        <w:t>(Условие, это то, что уже известно)</w:t>
      </w:r>
    </w:p>
    <w:p w14:paraId="33BCD958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такое вопрос задачи? </w:t>
      </w:r>
      <w:r>
        <w:rPr>
          <w:rFonts w:ascii="Times New Roman" w:eastAsia="Times New Roman" w:hAnsi="Times New Roman" w:cs="Times New Roman"/>
          <w:i/>
          <w:sz w:val="28"/>
        </w:rPr>
        <w:t>(Вопрос, это то, что нам неизвестно, и то, что нужно найти)</w:t>
      </w:r>
    </w:p>
    <w:p w14:paraId="6EEADC42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такое решение задачи? (</w:t>
      </w:r>
      <w:r>
        <w:rPr>
          <w:rFonts w:ascii="Times New Roman" w:eastAsia="Times New Roman" w:hAnsi="Times New Roman" w:cs="Times New Roman"/>
          <w:i/>
          <w:sz w:val="28"/>
        </w:rPr>
        <w:t>Решение, это то, что можно сложить, объединить, прибавить)</w:t>
      </w:r>
    </w:p>
    <w:p w14:paraId="4310C14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такое ответ задачи? </w:t>
      </w:r>
      <w:r>
        <w:rPr>
          <w:rFonts w:ascii="Times New Roman" w:eastAsia="Times New Roman" w:hAnsi="Times New Roman" w:cs="Times New Roman"/>
          <w:i/>
          <w:sz w:val="28"/>
        </w:rPr>
        <w:t>(Ответ задачи, это то, что получилось, и известно нам)</w:t>
      </w:r>
    </w:p>
    <w:p w14:paraId="74D3401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Послушайте задачу: “ На столе лежало 3 огурца и 2 помидора.</w:t>
      </w:r>
    </w:p>
    <w:p w14:paraId="674FA6B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всего овощей лежало на столе?”.</w:t>
      </w:r>
    </w:p>
    <w:p w14:paraId="75BCE44C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в задачи условие? Условие, это то, что нам уже </w:t>
      </w:r>
      <w:proofErr w:type="gramStart"/>
      <w:r>
        <w:rPr>
          <w:rFonts w:ascii="Times New Roman" w:eastAsia="Times New Roman" w:hAnsi="Times New Roman" w:cs="Times New Roman"/>
          <w:sz w:val="28"/>
        </w:rPr>
        <w:t>известно.(</w:t>
      </w:r>
      <w:proofErr w:type="gramEnd"/>
      <w:r>
        <w:rPr>
          <w:rFonts w:ascii="Times New Roman" w:eastAsia="Times New Roman" w:hAnsi="Times New Roman" w:cs="Times New Roman"/>
          <w:sz w:val="28"/>
        </w:rPr>
        <w:t>на столе лежало 3 огурца и 2 помидоры).</w:t>
      </w:r>
    </w:p>
    <w:p w14:paraId="6A8F1B9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Педагог:</w:t>
      </w:r>
      <w:r>
        <w:rPr>
          <w:rFonts w:ascii="Times New Roman" w:eastAsia="Times New Roman" w:hAnsi="Times New Roman" w:cs="Times New Roman"/>
          <w:sz w:val="28"/>
        </w:rPr>
        <w:t> “Сколько всего овощей?”</w:t>
      </w:r>
    </w:p>
    <w:p w14:paraId="0F21492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 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вопрос задачи, это то, что нам неизвестно, то, что нужно найти.</w:t>
      </w:r>
    </w:p>
    <w:p w14:paraId="0AFFBE27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Педагог:</w:t>
      </w:r>
      <w:r>
        <w:rPr>
          <w:rFonts w:ascii="Times New Roman" w:eastAsia="Times New Roman" w:hAnsi="Times New Roman" w:cs="Times New Roman"/>
          <w:sz w:val="28"/>
        </w:rPr>
        <w:t> Какое решение задачи? Что нужно сделать, чтобы узнать, сколько всего овощей?</w:t>
      </w:r>
    </w:p>
    <w:p w14:paraId="102E8A0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 Нужно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сложить, объединить, прибавить: 3 + 2 = 5</w:t>
      </w:r>
    </w:p>
    <w:p w14:paraId="647105C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 Теперь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можно ответить на вопрос задачи? Давайте проговорим ответ задачи полным предложением.</w:t>
      </w:r>
    </w:p>
    <w:p w14:paraId="5EF8879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 </w:t>
      </w:r>
      <w:r>
        <w:rPr>
          <w:rFonts w:ascii="Times New Roman" w:eastAsia="Times New Roman" w:hAnsi="Times New Roman" w:cs="Times New Roman"/>
          <w:sz w:val="28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овощей.</w:t>
      </w:r>
    </w:p>
    <w:p w14:paraId="7F76072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“Минутка для отдыха”</w:t>
      </w:r>
    </w:p>
    <w:p w14:paraId="6DFCC9C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«Ходят стрелочки по кругу».</w:t>
      </w:r>
    </w:p>
    <w:p w14:paraId="15D54E61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вам пригодятся знания о часах и времени.</w:t>
      </w:r>
    </w:p>
    <w:p w14:paraId="332CA18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слова.</w:t>
      </w:r>
    </w:p>
    <w:p w14:paraId="523E6E8C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- часы, наш точен ход,</w:t>
      </w:r>
    </w:p>
    <w:p w14:paraId="4023BFE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ходят по кругу, взявшись за руки.)</w:t>
      </w:r>
    </w:p>
    <w:p w14:paraId="3686195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Ходят стрелочки по кругу</w:t>
      </w:r>
    </w:p>
    <w:p w14:paraId="51864A2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хотят догнать друг друга.</w:t>
      </w:r>
    </w:p>
    <w:p w14:paraId="27D7EBE6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Стрелки, стрелки, не спешите,</w:t>
      </w:r>
    </w:p>
    <w:p w14:paraId="2181AAB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нам время подскажите!</w:t>
      </w:r>
    </w:p>
    <w:p w14:paraId="067E6E32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останавливаются и садятся</w:t>
      </w:r>
    </w:p>
    <w:p w14:paraId="3B562D7C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ближайшей карточкой рядом.</w:t>
      </w:r>
    </w:p>
    <w:p w14:paraId="741BC62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Воспитатель. Пять часов!</w:t>
      </w:r>
    </w:p>
    <w:p w14:paraId="688E041C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(Должны встать дети, сидящие возле</w:t>
      </w:r>
    </w:p>
    <w:p w14:paraId="2B4091B2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карточек с цифрами 5 и 12</w:t>
      </w:r>
      <w:proofErr w:type="gramStart"/>
      <w:r>
        <w:rPr>
          <w:rFonts w:ascii="Times New Roman" w:eastAsia="Times New Roman" w:hAnsi="Times New Roman" w:cs="Times New Roman"/>
          <w:sz w:val="28"/>
        </w:rPr>
        <w:t>) .</w:t>
      </w:r>
      <w:proofErr w:type="gramEnd"/>
    </w:p>
    <w:p w14:paraId="6722263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повторяется несколько раз.</w:t>
      </w:r>
    </w:p>
    <w:p w14:paraId="2421E46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Вот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 немного отдохнули. Продолжаем наше занятие.</w:t>
      </w:r>
    </w:p>
    <w:p w14:paraId="4345038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Воспитатель:-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теперь откроем следующий конверт.</w:t>
      </w:r>
    </w:p>
    <w:p w14:paraId="49A4913B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5</w:t>
      </w:r>
      <w:r>
        <w:rPr>
          <w:rFonts w:ascii="Times New Roman" w:eastAsia="Times New Roman" w:hAnsi="Times New Roman" w:cs="Times New Roman"/>
          <w:sz w:val="28"/>
        </w:rPr>
        <w:t xml:space="preserve">. А теперь я из конверта достаю самое последнее задание. Чтобы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помочь  Буратино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вернуть ключик. Нам ребятки, </w:t>
      </w:r>
      <w:proofErr w:type="gramStart"/>
      <w:r>
        <w:rPr>
          <w:rFonts w:ascii="Times New Roman" w:eastAsia="Times New Roman" w:hAnsi="Times New Roman" w:cs="Times New Roman"/>
          <w:sz w:val="28"/>
        </w:rPr>
        <w:t>надо  нарисовать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золотые ключики. На столе лежат листочки и следующее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задание .</w:t>
      </w:r>
      <w:proofErr w:type="gramEnd"/>
    </w:p>
    <w:p w14:paraId="496459B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Графический диктант «Ключик»</w:t>
      </w:r>
    </w:p>
    <w:p w14:paraId="29D21CFE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детей на листочках в клетку.</w:t>
      </w:r>
    </w:p>
    <w:p w14:paraId="7CAF0480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Отправляем ключики в конверте с мл. воспитателем. Подводим итог занятия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  1. </w:t>
      </w:r>
    </w:p>
    <w:p w14:paraId="614CA69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Педагог:</w:t>
      </w:r>
      <w:r>
        <w:rPr>
          <w:rFonts w:ascii="Times New Roman" w:eastAsia="Times New Roman" w:hAnsi="Times New Roman" w:cs="Times New Roman"/>
          <w:sz w:val="28"/>
        </w:rPr>
        <w:t xml:space="preserve"> Ребята, наше занятие подошло к концу. Вам понравилось помогать Буратино?  Какие задания мы выполняли?  Покажите карточку того цвета, как вы себя </w:t>
      </w:r>
      <w:proofErr w:type="gramStart"/>
      <w:r>
        <w:rPr>
          <w:rFonts w:ascii="Times New Roman" w:eastAsia="Times New Roman" w:hAnsi="Times New Roman" w:cs="Times New Roman"/>
          <w:sz w:val="28"/>
        </w:rPr>
        <w:t>оцениваете.(</w:t>
      </w:r>
      <w:proofErr w:type="gramEnd"/>
      <w:r>
        <w:rPr>
          <w:rFonts w:ascii="Times New Roman" w:eastAsia="Times New Roman" w:hAnsi="Times New Roman" w:cs="Times New Roman"/>
          <w:sz w:val="28"/>
        </w:rPr>
        <w:t>красный, синий. Зелёный). Трудно было, выполнять задания или нет.</w:t>
      </w:r>
    </w:p>
    <w:p w14:paraId="54A01E6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детей: </w:t>
      </w:r>
      <w:r>
        <w:rPr>
          <w:rFonts w:ascii="Times New Roman" w:eastAsia="Times New Roman" w:hAnsi="Times New Roman" w:cs="Times New Roman"/>
          <w:i/>
          <w:sz w:val="28"/>
        </w:rPr>
        <w:t>подводят итог.</w:t>
      </w:r>
    </w:p>
    <w:p w14:paraId="1DBB9264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Какие молодцы! Я очень довольна вашими знаниями, все дети были очень внимательными, активными и старательными. Вы помогли Буратино в трудной ситуации и справились со всеми заданиями.</w:t>
      </w:r>
    </w:p>
    <w:p w14:paraId="3FEBBD8D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14:paraId="51D39F0A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Занятие прошло на должном уровне, дети с поставленными задачами справились. На занятии дети обобщили знания и закрепили умения по всему пройденному материалу: умение считать, сравнивать числа, решать примеры и простые арифметические задачи на сложение и вычитание.  На занятии были использованы различные виды игровой деятельности.</w:t>
      </w:r>
    </w:p>
    <w:p w14:paraId="48A262B1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8E643D6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E0E2602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88BE6DB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63FE353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8DB09B1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FDB8C4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830D875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A3139CB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2FCB35F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23FEF59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45BA71C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29915B1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913821B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7109ACD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E915097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154B719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5CADD64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AB3CD6F" w14:textId="77777777" w:rsidR="00276CC7" w:rsidRP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276CC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 xml:space="preserve">Самоанализ занятия. </w:t>
      </w:r>
    </w:p>
    <w:p w14:paraId="0A82E2CB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82E56B1" w14:textId="57EE4BCA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занятии присутствовало 18 детей с разным уровнем знаний. </w:t>
      </w:r>
    </w:p>
    <w:p w14:paraId="3E893426" w14:textId="280A8F75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построении и организации занятия были учтены индивидуальные особенности развития детей данной группы.</w:t>
      </w:r>
    </w:p>
    <w:p w14:paraId="30A276C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Занятие проходило в форме математического путешествия с элементами сказки в оптимальном темпе, все части были связаны друг с другом.</w:t>
      </w:r>
    </w:p>
    <w:p w14:paraId="63B2F253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подготовки детей к усвоению поставленных задач был достаточен.</w:t>
      </w:r>
    </w:p>
    <w:p w14:paraId="63075209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Была проведена предварительная работа в разных видах деятельности.</w:t>
      </w:r>
    </w:p>
    <w:p w14:paraId="4CD2F900" w14:textId="77777777" w:rsidR="00276CC7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активизации работоспособности детей, снижения утомляемости применены следующие приемы: обязательная смена деятельности детей во время занятия, игровые моменты.</w:t>
      </w:r>
    </w:p>
    <w:p w14:paraId="2AE31516" w14:textId="54A749F8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Так же для достижения поставленных целей и задач, были применены следующие методы: словесный (художественное слово, наглядный, объяснительно – побуждающий, что помогло мотивировать процесс познания.</w:t>
      </w:r>
    </w:p>
    <w:p w14:paraId="64ACC375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Оказывала своевременную помощь в затруднительных моментах для детей. На занятии старалась поддерживать благоприятную психологическую атмосферу через заинтересованность детей, учет индивидуальных особенностей, опору на уже имеющиеся знания у детей.</w:t>
      </w:r>
    </w:p>
    <w:p w14:paraId="52D350DF" w14:textId="77777777" w:rsidR="00864AFB" w:rsidRDefault="00276C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Считаю, что все поставленные задачи удалось реализовать. Дети были активны. Чувствовали себя раскрепощено, со всеми заданиями справились. Получили удовлетворение от достигнутых результатов.</w:t>
      </w:r>
    </w:p>
    <w:p w14:paraId="0FD24E09" w14:textId="77777777" w:rsidR="00864AFB" w:rsidRDefault="00864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086CA4" w14:textId="77777777" w:rsidR="00864AFB" w:rsidRDefault="00864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3C79FC" w14:textId="77777777" w:rsidR="00864AFB" w:rsidRDefault="00864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20B167" w14:textId="77777777" w:rsidR="00864AFB" w:rsidRDefault="00864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6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1FEC"/>
    <w:multiLevelType w:val="multilevel"/>
    <w:tmpl w:val="8E827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31321"/>
    <w:multiLevelType w:val="multilevel"/>
    <w:tmpl w:val="28C0A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46903"/>
    <w:multiLevelType w:val="multilevel"/>
    <w:tmpl w:val="F1E0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AFB"/>
    <w:rsid w:val="00276CC7"/>
    <w:rsid w:val="00864AFB"/>
    <w:rsid w:val="009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237B"/>
  <w15:docId w15:val="{A95915D9-2846-4B41-AFD1-767D2D83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9A14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</cp:lastModifiedBy>
  <cp:revision>3</cp:revision>
  <dcterms:created xsi:type="dcterms:W3CDTF">2022-01-15T12:59:00Z</dcterms:created>
  <dcterms:modified xsi:type="dcterms:W3CDTF">2022-01-15T13:07:00Z</dcterms:modified>
</cp:coreProperties>
</file>