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B1" w:rsidRDefault="001975B1" w:rsidP="002B6BF5">
      <w:pPr>
        <w:pStyle w:val="NoSpacing"/>
        <w:jc w:val="both"/>
        <w:rPr>
          <w:rFonts w:ascii="Times New Roman" w:hAnsi="Times New Roman"/>
          <w:b/>
          <w:sz w:val="28"/>
          <w:szCs w:val="28"/>
        </w:rPr>
      </w:pPr>
    </w:p>
    <w:p w:rsidR="001975B1" w:rsidRPr="00662C47" w:rsidRDefault="001975B1" w:rsidP="00662C47">
      <w:pPr>
        <w:pStyle w:val="NoSpacing"/>
        <w:jc w:val="center"/>
        <w:rPr>
          <w:rFonts w:ascii="Times New Roman" w:hAnsi="Times New Roman"/>
          <w:sz w:val="28"/>
          <w:szCs w:val="28"/>
          <w:lang w:val="en-US"/>
        </w:rPr>
      </w:pPr>
    </w:p>
    <w:p w:rsidR="001975B1" w:rsidRPr="00662C47" w:rsidRDefault="001975B1" w:rsidP="00662C47">
      <w:pPr>
        <w:pStyle w:val="NoSpacing"/>
        <w:jc w:val="center"/>
        <w:rPr>
          <w:rFonts w:ascii="Times New Roman" w:hAnsi="Times New Roman"/>
          <w:sz w:val="28"/>
          <w:szCs w:val="28"/>
          <w:lang w:val="en-US"/>
        </w:rPr>
      </w:pPr>
    </w:p>
    <w:p w:rsidR="001975B1" w:rsidRPr="00662C47" w:rsidRDefault="001975B1" w:rsidP="00662C47">
      <w:pPr>
        <w:pStyle w:val="NoSpacing"/>
        <w:jc w:val="center"/>
        <w:rPr>
          <w:rFonts w:ascii="Times New Roman" w:hAnsi="Times New Roman"/>
          <w:sz w:val="28"/>
          <w:szCs w:val="28"/>
          <w:lang w:val="en-US"/>
        </w:rPr>
      </w:pPr>
    </w:p>
    <w:p w:rsidR="001975B1" w:rsidRPr="00662C47" w:rsidRDefault="001975B1" w:rsidP="00662C47">
      <w:pPr>
        <w:pStyle w:val="NoSpacing"/>
        <w:jc w:val="center"/>
        <w:rPr>
          <w:rFonts w:ascii="Times New Roman" w:hAnsi="Times New Roman"/>
          <w:sz w:val="28"/>
          <w:szCs w:val="28"/>
          <w:lang w:val="en-US"/>
        </w:rPr>
      </w:pPr>
    </w:p>
    <w:p w:rsidR="001975B1" w:rsidRPr="00E73075" w:rsidRDefault="001975B1" w:rsidP="00662C47">
      <w:pPr>
        <w:pStyle w:val="NoSpacing"/>
        <w:jc w:val="center"/>
        <w:rPr>
          <w:rFonts w:ascii="Times New Roman" w:hAnsi="Times New Roman"/>
          <w:sz w:val="56"/>
          <w:szCs w:val="56"/>
          <w:lang w:val="en-US"/>
        </w:rPr>
      </w:pPr>
    </w:p>
    <w:p w:rsidR="001975B1" w:rsidRPr="00E73075" w:rsidRDefault="001975B1" w:rsidP="00662C47">
      <w:pPr>
        <w:pStyle w:val="NoSpacing"/>
        <w:jc w:val="center"/>
        <w:rPr>
          <w:rFonts w:ascii="Times New Roman" w:hAnsi="Times New Roman"/>
          <w:sz w:val="56"/>
          <w:szCs w:val="56"/>
          <w:lang w:val="en-US"/>
        </w:rPr>
      </w:pPr>
    </w:p>
    <w:p w:rsidR="001975B1" w:rsidRPr="00E73075" w:rsidRDefault="001975B1" w:rsidP="00662C47">
      <w:pPr>
        <w:pStyle w:val="NoSpacing"/>
        <w:jc w:val="center"/>
        <w:rPr>
          <w:rFonts w:ascii="Times New Roman" w:hAnsi="Times New Roman"/>
          <w:sz w:val="56"/>
          <w:szCs w:val="56"/>
          <w:lang w:val="en-US"/>
        </w:rPr>
      </w:pPr>
    </w:p>
    <w:p w:rsidR="001975B1" w:rsidRPr="00E73075" w:rsidRDefault="001975B1" w:rsidP="00662C47">
      <w:pPr>
        <w:pStyle w:val="NoSpacing"/>
        <w:jc w:val="center"/>
        <w:rPr>
          <w:rFonts w:ascii="Times New Roman" w:hAnsi="Times New Roman"/>
          <w:sz w:val="56"/>
          <w:szCs w:val="56"/>
          <w:lang w:val="en-US"/>
        </w:rPr>
      </w:pPr>
    </w:p>
    <w:p w:rsidR="001975B1" w:rsidRPr="0085231F" w:rsidRDefault="001975B1" w:rsidP="002566AD">
      <w:pPr>
        <w:pStyle w:val="NoSpacing"/>
        <w:jc w:val="center"/>
        <w:outlineLvl w:val="0"/>
        <w:rPr>
          <w:rFonts w:ascii="Times New Roman" w:hAnsi="Times New Roman"/>
          <w:sz w:val="40"/>
          <w:szCs w:val="40"/>
        </w:rPr>
      </w:pPr>
      <w:r w:rsidRPr="0085231F">
        <w:rPr>
          <w:rFonts w:ascii="Times New Roman" w:hAnsi="Times New Roman"/>
          <w:sz w:val="40"/>
          <w:szCs w:val="40"/>
        </w:rPr>
        <w:t>Конспект НОД с детьми 6-7 лет.</w:t>
      </w:r>
    </w:p>
    <w:p w:rsidR="001975B1" w:rsidRPr="0085231F" w:rsidRDefault="001975B1" w:rsidP="00662C47">
      <w:pPr>
        <w:pStyle w:val="NoSpacing"/>
        <w:jc w:val="center"/>
        <w:rPr>
          <w:rFonts w:ascii="Times New Roman" w:hAnsi="Times New Roman"/>
          <w:b/>
          <w:sz w:val="40"/>
          <w:szCs w:val="40"/>
        </w:rPr>
      </w:pPr>
      <w:r w:rsidRPr="0085231F">
        <w:rPr>
          <w:rFonts w:ascii="Times New Roman" w:hAnsi="Times New Roman"/>
          <w:b/>
          <w:sz w:val="40"/>
          <w:szCs w:val="40"/>
        </w:rPr>
        <w:t xml:space="preserve">Тема:  «Моя родина – Россия» </w:t>
      </w:r>
    </w:p>
    <w:p w:rsidR="001975B1" w:rsidRPr="00662C47" w:rsidRDefault="001975B1" w:rsidP="00662C47">
      <w:pPr>
        <w:pStyle w:val="NoSpacing"/>
        <w:jc w:val="both"/>
        <w:rPr>
          <w:rFonts w:ascii="Times New Roman" w:hAnsi="Times New Roman"/>
          <w:sz w:val="56"/>
          <w:szCs w:val="56"/>
        </w:rPr>
      </w:pPr>
    </w:p>
    <w:p w:rsidR="001975B1" w:rsidRPr="00662C47" w:rsidRDefault="001975B1" w:rsidP="00662C47">
      <w:pPr>
        <w:pStyle w:val="NoSpacing"/>
        <w:jc w:val="both"/>
        <w:rPr>
          <w:rFonts w:ascii="Times New Roman" w:hAnsi="Times New Roman"/>
          <w:sz w:val="28"/>
          <w:szCs w:val="28"/>
        </w:rPr>
      </w:pPr>
    </w:p>
    <w:p w:rsidR="001975B1" w:rsidRPr="00662C47" w:rsidRDefault="001975B1" w:rsidP="00662C47">
      <w:pPr>
        <w:pStyle w:val="NoSpacing"/>
        <w:jc w:val="both"/>
        <w:rPr>
          <w:rFonts w:ascii="Times New Roman" w:hAnsi="Times New Roman"/>
          <w:sz w:val="28"/>
          <w:szCs w:val="28"/>
        </w:rPr>
      </w:pPr>
    </w:p>
    <w:p w:rsidR="001975B1" w:rsidRPr="00662C47" w:rsidRDefault="001975B1" w:rsidP="00662C47">
      <w:pPr>
        <w:pStyle w:val="NoSpacing"/>
        <w:jc w:val="both"/>
        <w:rPr>
          <w:rFonts w:ascii="Times New Roman" w:hAnsi="Times New Roman"/>
          <w:sz w:val="28"/>
          <w:szCs w:val="28"/>
        </w:rPr>
      </w:pPr>
      <w:r w:rsidRPr="00662C47">
        <w:rPr>
          <w:rFonts w:ascii="Times New Roman" w:hAnsi="Times New Roman"/>
          <w:sz w:val="28"/>
          <w:szCs w:val="28"/>
        </w:rPr>
        <w:t xml:space="preserve">                                                                                           </w:t>
      </w:r>
    </w:p>
    <w:p w:rsidR="001975B1" w:rsidRPr="00662C47" w:rsidRDefault="001975B1" w:rsidP="00662C47">
      <w:pPr>
        <w:pStyle w:val="NoSpacing"/>
        <w:jc w:val="both"/>
        <w:rPr>
          <w:rFonts w:ascii="Times New Roman" w:hAnsi="Times New Roman"/>
          <w:sz w:val="28"/>
          <w:szCs w:val="28"/>
        </w:rPr>
      </w:pPr>
    </w:p>
    <w:p w:rsidR="001975B1" w:rsidRPr="00662C47" w:rsidRDefault="001975B1" w:rsidP="00662C47">
      <w:pPr>
        <w:pStyle w:val="NoSpacing"/>
        <w:jc w:val="both"/>
        <w:rPr>
          <w:rFonts w:ascii="Times New Roman" w:hAnsi="Times New Roman"/>
          <w:sz w:val="28"/>
          <w:szCs w:val="28"/>
        </w:rPr>
      </w:pPr>
    </w:p>
    <w:p w:rsidR="001975B1" w:rsidRPr="00662C47" w:rsidRDefault="001975B1" w:rsidP="00662C47">
      <w:pPr>
        <w:pStyle w:val="NoSpacing"/>
        <w:jc w:val="both"/>
        <w:rPr>
          <w:rFonts w:ascii="Times New Roman" w:hAnsi="Times New Roman"/>
          <w:sz w:val="28"/>
          <w:szCs w:val="28"/>
        </w:rPr>
      </w:pPr>
    </w:p>
    <w:p w:rsidR="001975B1" w:rsidRPr="00662C47" w:rsidRDefault="001975B1" w:rsidP="00662C47">
      <w:pPr>
        <w:pStyle w:val="NoSpacing"/>
        <w:jc w:val="both"/>
        <w:rPr>
          <w:rFonts w:ascii="Times New Roman" w:hAnsi="Times New Roman"/>
          <w:sz w:val="28"/>
          <w:szCs w:val="28"/>
        </w:rPr>
      </w:pPr>
    </w:p>
    <w:p w:rsidR="001975B1" w:rsidRPr="00662C47" w:rsidRDefault="001975B1" w:rsidP="00662C47">
      <w:pPr>
        <w:pStyle w:val="NoSpacing"/>
        <w:jc w:val="both"/>
        <w:rPr>
          <w:rFonts w:ascii="Times New Roman" w:hAnsi="Times New Roman"/>
          <w:sz w:val="28"/>
          <w:szCs w:val="28"/>
        </w:rPr>
      </w:pPr>
    </w:p>
    <w:p w:rsidR="001975B1" w:rsidRDefault="001975B1" w:rsidP="00662C47">
      <w:pPr>
        <w:pStyle w:val="NoSpacing"/>
        <w:jc w:val="both"/>
        <w:rPr>
          <w:rFonts w:ascii="Times New Roman" w:hAnsi="Times New Roman"/>
          <w:sz w:val="28"/>
          <w:szCs w:val="28"/>
        </w:rPr>
      </w:pPr>
    </w:p>
    <w:p w:rsidR="001975B1" w:rsidRDefault="001975B1" w:rsidP="00662C47">
      <w:pPr>
        <w:pStyle w:val="NoSpacing"/>
        <w:jc w:val="both"/>
        <w:rPr>
          <w:rFonts w:ascii="Times New Roman" w:hAnsi="Times New Roman"/>
          <w:sz w:val="28"/>
          <w:szCs w:val="28"/>
        </w:rPr>
      </w:pPr>
    </w:p>
    <w:p w:rsidR="001975B1" w:rsidRDefault="001975B1" w:rsidP="00662C47">
      <w:pPr>
        <w:pStyle w:val="NoSpacing"/>
        <w:jc w:val="both"/>
        <w:rPr>
          <w:rFonts w:ascii="Times New Roman" w:hAnsi="Times New Roman"/>
          <w:sz w:val="28"/>
          <w:szCs w:val="28"/>
        </w:rPr>
      </w:pPr>
    </w:p>
    <w:p w:rsidR="001975B1" w:rsidRDefault="001975B1" w:rsidP="00662C47">
      <w:pPr>
        <w:pStyle w:val="NoSpacing"/>
        <w:jc w:val="both"/>
        <w:rPr>
          <w:rFonts w:ascii="Times New Roman" w:hAnsi="Times New Roman"/>
          <w:sz w:val="28"/>
          <w:szCs w:val="28"/>
        </w:rPr>
      </w:pPr>
    </w:p>
    <w:p w:rsidR="001975B1" w:rsidRDefault="001975B1" w:rsidP="00662C47">
      <w:pPr>
        <w:pStyle w:val="NoSpacing"/>
        <w:jc w:val="both"/>
        <w:rPr>
          <w:rFonts w:ascii="Times New Roman" w:hAnsi="Times New Roman"/>
          <w:sz w:val="28"/>
          <w:szCs w:val="28"/>
        </w:rPr>
      </w:pPr>
    </w:p>
    <w:p w:rsidR="001975B1" w:rsidRPr="00662C47" w:rsidRDefault="001975B1" w:rsidP="002566AD">
      <w:pPr>
        <w:pStyle w:val="NoSpacing"/>
        <w:jc w:val="right"/>
        <w:outlineLvl w:val="0"/>
        <w:rPr>
          <w:rFonts w:ascii="Times New Roman" w:hAnsi="Times New Roman"/>
          <w:b/>
          <w:sz w:val="28"/>
          <w:szCs w:val="28"/>
        </w:rPr>
      </w:pPr>
      <w:r w:rsidRPr="00662C47">
        <w:rPr>
          <w:rFonts w:ascii="Times New Roman" w:hAnsi="Times New Roman"/>
          <w:b/>
          <w:sz w:val="28"/>
          <w:szCs w:val="28"/>
        </w:rPr>
        <w:t xml:space="preserve">Выполнила: </w:t>
      </w:r>
    </w:p>
    <w:p w:rsidR="001975B1" w:rsidRPr="00662C47" w:rsidRDefault="001975B1" w:rsidP="00662C47">
      <w:pPr>
        <w:pStyle w:val="NoSpacing"/>
        <w:jc w:val="right"/>
        <w:rPr>
          <w:rFonts w:ascii="Times New Roman" w:hAnsi="Times New Roman"/>
          <w:sz w:val="28"/>
          <w:szCs w:val="28"/>
        </w:rPr>
      </w:pPr>
      <w:r w:rsidRPr="00662C47">
        <w:rPr>
          <w:rFonts w:ascii="Times New Roman" w:hAnsi="Times New Roman"/>
          <w:sz w:val="28"/>
          <w:szCs w:val="28"/>
        </w:rPr>
        <w:t xml:space="preserve">                                                                                           воспитатель 1 категории</w:t>
      </w:r>
    </w:p>
    <w:p w:rsidR="001975B1" w:rsidRPr="00662C47" w:rsidRDefault="001975B1" w:rsidP="00662C47">
      <w:pPr>
        <w:pStyle w:val="NoSpacing"/>
        <w:jc w:val="right"/>
        <w:rPr>
          <w:rFonts w:ascii="Times New Roman" w:hAnsi="Times New Roman"/>
          <w:sz w:val="28"/>
          <w:szCs w:val="28"/>
        </w:rPr>
      </w:pPr>
      <w:r w:rsidRPr="00662C47">
        <w:rPr>
          <w:rFonts w:ascii="Times New Roman" w:hAnsi="Times New Roman"/>
          <w:sz w:val="28"/>
          <w:szCs w:val="28"/>
        </w:rPr>
        <w:t xml:space="preserve">                                                                    </w:t>
      </w:r>
      <w:r>
        <w:rPr>
          <w:rFonts w:ascii="Times New Roman" w:hAnsi="Times New Roman"/>
          <w:sz w:val="28"/>
          <w:szCs w:val="28"/>
        </w:rPr>
        <w:t xml:space="preserve">                           Папулова Елена                  Игор</w:t>
      </w:r>
      <w:r w:rsidRPr="00662C47">
        <w:rPr>
          <w:rFonts w:ascii="Times New Roman" w:hAnsi="Times New Roman"/>
          <w:sz w:val="28"/>
          <w:szCs w:val="28"/>
        </w:rPr>
        <w:t>евна</w:t>
      </w:r>
    </w:p>
    <w:p w:rsidR="001975B1" w:rsidRPr="00662C47" w:rsidRDefault="001975B1" w:rsidP="00662C47">
      <w:pPr>
        <w:pStyle w:val="NoSpacing"/>
        <w:jc w:val="right"/>
        <w:rPr>
          <w:rFonts w:ascii="Times New Roman" w:hAnsi="Times New Roman"/>
          <w:sz w:val="28"/>
          <w:szCs w:val="28"/>
        </w:rPr>
      </w:pPr>
    </w:p>
    <w:p w:rsidR="001975B1" w:rsidRDefault="001975B1" w:rsidP="00662C47">
      <w:pPr>
        <w:pStyle w:val="NoSpacing"/>
        <w:jc w:val="center"/>
        <w:rPr>
          <w:rFonts w:ascii="Times New Roman" w:hAnsi="Times New Roman"/>
          <w:sz w:val="28"/>
          <w:szCs w:val="28"/>
        </w:rPr>
      </w:pPr>
    </w:p>
    <w:p w:rsidR="001975B1" w:rsidRDefault="001975B1" w:rsidP="002566AD">
      <w:pPr>
        <w:pStyle w:val="NoSpacing"/>
        <w:jc w:val="center"/>
        <w:outlineLvl w:val="0"/>
        <w:rPr>
          <w:rFonts w:ascii="Times New Roman" w:hAnsi="Times New Roman"/>
          <w:sz w:val="28"/>
          <w:szCs w:val="28"/>
        </w:rPr>
      </w:pPr>
      <w:r>
        <w:rPr>
          <w:rFonts w:ascii="Times New Roman" w:hAnsi="Times New Roman"/>
          <w:sz w:val="28"/>
          <w:szCs w:val="28"/>
        </w:rPr>
        <w:t>Новоуральск 2021</w:t>
      </w:r>
      <w:r w:rsidRPr="00662C47">
        <w:rPr>
          <w:rFonts w:ascii="Times New Roman" w:hAnsi="Times New Roman"/>
          <w:sz w:val="28"/>
          <w:szCs w:val="28"/>
        </w:rPr>
        <w:t xml:space="preserve"> год</w:t>
      </w:r>
    </w:p>
    <w:p w:rsidR="001975B1" w:rsidRDefault="001975B1" w:rsidP="002566AD">
      <w:pPr>
        <w:pStyle w:val="NoSpacing"/>
        <w:jc w:val="center"/>
        <w:outlineLvl w:val="0"/>
        <w:rPr>
          <w:rFonts w:ascii="Times New Roman" w:hAnsi="Times New Roman"/>
          <w:sz w:val="28"/>
          <w:szCs w:val="28"/>
        </w:rPr>
      </w:pPr>
    </w:p>
    <w:p w:rsidR="001975B1" w:rsidRDefault="001975B1" w:rsidP="002566AD">
      <w:pPr>
        <w:pStyle w:val="NoSpacing"/>
        <w:jc w:val="center"/>
        <w:outlineLvl w:val="0"/>
        <w:rPr>
          <w:rFonts w:ascii="Times New Roman" w:hAnsi="Times New Roman"/>
          <w:sz w:val="28"/>
          <w:szCs w:val="28"/>
        </w:rPr>
      </w:pPr>
    </w:p>
    <w:p w:rsidR="001975B1" w:rsidRDefault="001975B1" w:rsidP="002566AD">
      <w:pPr>
        <w:pStyle w:val="NoSpacing"/>
        <w:jc w:val="center"/>
        <w:outlineLvl w:val="0"/>
        <w:rPr>
          <w:rFonts w:ascii="Times New Roman" w:hAnsi="Times New Roman"/>
          <w:sz w:val="28"/>
          <w:szCs w:val="28"/>
        </w:rPr>
      </w:pPr>
    </w:p>
    <w:p w:rsidR="001975B1" w:rsidRDefault="001975B1" w:rsidP="002566AD">
      <w:pPr>
        <w:pStyle w:val="NoSpacing"/>
        <w:jc w:val="center"/>
        <w:outlineLvl w:val="0"/>
        <w:rPr>
          <w:rFonts w:ascii="Times New Roman" w:hAnsi="Times New Roman"/>
          <w:sz w:val="28"/>
          <w:szCs w:val="28"/>
        </w:rPr>
      </w:pPr>
    </w:p>
    <w:p w:rsidR="001975B1" w:rsidRDefault="001975B1" w:rsidP="002566AD">
      <w:pPr>
        <w:pStyle w:val="NoSpacing"/>
        <w:jc w:val="center"/>
        <w:outlineLvl w:val="0"/>
        <w:rPr>
          <w:rFonts w:ascii="Times New Roman" w:hAnsi="Times New Roman"/>
          <w:sz w:val="28"/>
          <w:szCs w:val="28"/>
        </w:rPr>
      </w:pPr>
    </w:p>
    <w:p w:rsidR="001975B1" w:rsidRDefault="001975B1" w:rsidP="002566AD">
      <w:pPr>
        <w:pStyle w:val="NoSpacing"/>
        <w:jc w:val="center"/>
        <w:outlineLvl w:val="0"/>
        <w:rPr>
          <w:rFonts w:ascii="Times New Roman" w:hAnsi="Times New Roman"/>
          <w:sz w:val="28"/>
          <w:szCs w:val="28"/>
        </w:rPr>
      </w:pPr>
    </w:p>
    <w:p w:rsidR="001975B1" w:rsidRPr="002B6BF5" w:rsidRDefault="001975B1" w:rsidP="002566AD">
      <w:pPr>
        <w:pStyle w:val="NoSpacing"/>
        <w:jc w:val="center"/>
        <w:outlineLvl w:val="0"/>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Pr>
          <w:rFonts w:ascii="Times New Roman" w:hAnsi="Times New Roman"/>
          <w:b/>
          <w:sz w:val="28"/>
          <w:szCs w:val="28"/>
        </w:rPr>
        <w:t xml:space="preserve">Основной вид деятельности: </w:t>
      </w:r>
      <w:r w:rsidRPr="00662C47">
        <w:rPr>
          <w:rFonts w:ascii="Times New Roman" w:hAnsi="Times New Roman"/>
          <w:sz w:val="28"/>
          <w:szCs w:val="28"/>
        </w:rPr>
        <w:t>по</w:t>
      </w:r>
      <w:r w:rsidRPr="002B6BF5">
        <w:rPr>
          <w:rFonts w:ascii="Times New Roman" w:hAnsi="Times New Roman"/>
          <w:sz w:val="28"/>
          <w:szCs w:val="28"/>
        </w:rPr>
        <w:t>знавательно-исследовательская деятельность.</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566AD">
      <w:pPr>
        <w:pStyle w:val="NoSpacing"/>
        <w:jc w:val="both"/>
        <w:outlineLvl w:val="0"/>
        <w:rPr>
          <w:rFonts w:ascii="Times New Roman" w:hAnsi="Times New Roman"/>
          <w:sz w:val="28"/>
          <w:szCs w:val="28"/>
        </w:rPr>
      </w:pPr>
      <w:r>
        <w:rPr>
          <w:rFonts w:ascii="Times New Roman" w:hAnsi="Times New Roman"/>
          <w:b/>
          <w:sz w:val="28"/>
          <w:szCs w:val="28"/>
        </w:rPr>
        <w:t>Форма деятельности</w:t>
      </w:r>
      <w:r w:rsidRPr="00662C47">
        <w:rPr>
          <w:rFonts w:ascii="Times New Roman" w:hAnsi="Times New Roman"/>
          <w:sz w:val="28"/>
          <w:szCs w:val="28"/>
        </w:rPr>
        <w:t>: совместная</w:t>
      </w:r>
      <w:r w:rsidRPr="002B6BF5">
        <w:rPr>
          <w:rFonts w:ascii="Times New Roman" w:hAnsi="Times New Roman"/>
          <w:sz w:val="28"/>
          <w:szCs w:val="28"/>
        </w:rPr>
        <w:t xml:space="preserve"> деятельность взрослых и детей.  </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566AD">
      <w:pPr>
        <w:pStyle w:val="NoSpacing"/>
        <w:jc w:val="both"/>
        <w:outlineLvl w:val="0"/>
        <w:rPr>
          <w:rFonts w:ascii="Times New Roman" w:hAnsi="Times New Roman"/>
          <w:sz w:val="28"/>
          <w:szCs w:val="28"/>
        </w:rPr>
      </w:pPr>
      <w:r w:rsidRPr="00662C47">
        <w:rPr>
          <w:rFonts w:ascii="Times New Roman" w:hAnsi="Times New Roman"/>
          <w:b/>
          <w:sz w:val="28"/>
          <w:szCs w:val="28"/>
        </w:rPr>
        <w:t>Форма проведен</w:t>
      </w:r>
      <w:r>
        <w:rPr>
          <w:rFonts w:ascii="Times New Roman" w:hAnsi="Times New Roman"/>
          <w:b/>
          <w:sz w:val="28"/>
          <w:szCs w:val="28"/>
        </w:rPr>
        <w:t xml:space="preserve">ия: </w:t>
      </w:r>
      <w:r w:rsidRPr="00662C47">
        <w:rPr>
          <w:rFonts w:ascii="Times New Roman" w:hAnsi="Times New Roman"/>
          <w:sz w:val="28"/>
          <w:szCs w:val="28"/>
        </w:rPr>
        <w:t>тв</w:t>
      </w:r>
      <w:r w:rsidRPr="002B6BF5">
        <w:rPr>
          <w:rFonts w:ascii="Times New Roman" w:hAnsi="Times New Roman"/>
          <w:sz w:val="28"/>
          <w:szCs w:val="28"/>
        </w:rPr>
        <w:t>орческая игра «Путешествие».</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566AD">
      <w:pPr>
        <w:pStyle w:val="NoSpacing"/>
        <w:jc w:val="both"/>
        <w:outlineLvl w:val="0"/>
        <w:rPr>
          <w:rFonts w:ascii="Times New Roman" w:hAnsi="Times New Roman"/>
          <w:sz w:val="28"/>
          <w:szCs w:val="28"/>
        </w:rPr>
      </w:pPr>
      <w:r>
        <w:rPr>
          <w:rFonts w:ascii="Times New Roman" w:hAnsi="Times New Roman"/>
          <w:b/>
          <w:sz w:val="28"/>
          <w:szCs w:val="28"/>
        </w:rPr>
        <w:t xml:space="preserve">Цель: </w:t>
      </w:r>
      <w:r w:rsidRPr="00662C47">
        <w:rPr>
          <w:rFonts w:ascii="Times New Roman" w:hAnsi="Times New Roman"/>
          <w:sz w:val="28"/>
          <w:szCs w:val="28"/>
        </w:rPr>
        <w:t>ра</w:t>
      </w:r>
      <w:r w:rsidRPr="002B6BF5">
        <w:rPr>
          <w:rFonts w:ascii="Times New Roman" w:hAnsi="Times New Roman"/>
          <w:sz w:val="28"/>
          <w:szCs w:val="28"/>
        </w:rPr>
        <w:t>сширение представлений детей о Родине.</w:t>
      </w:r>
    </w:p>
    <w:p w:rsidR="001975B1" w:rsidRPr="002B6BF5" w:rsidRDefault="001975B1" w:rsidP="002B6BF5">
      <w:pPr>
        <w:pStyle w:val="NoSpacing"/>
        <w:jc w:val="both"/>
        <w:rPr>
          <w:rFonts w:ascii="Times New Roman" w:hAnsi="Times New Roman"/>
          <w:sz w:val="28"/>
          <w:szCs w:val="28"/>
        </w:rPr>
      </w:pPr>
    </w:p>
    <w:p w:rsidR="001975B1" w:rsidRPr="00662C47" w:rsidRDefault="001975B1" w:rsidP="002566AD">
      <w:pPr>
        <w:pStyle w:val="NoSpacing"/>
        <w:jc w:val="center"/>
        <w:outlineLvl w:val="0"/>
        <w:rPr>
          <w:rFonts w:ascii="Times New Roman" w:hAnsi="Times New Roman"/>
          <w:b/>
          <w:sz w:val="28"/>
          <w:szCs w:val="28"/>
        </w:rPr>
      </w:pPr>
      <w:r w:rsidRPr="00662C47">
        <w:rPr>
          <w:rFonts w:ascii="Times New Roman" w:hAnsi="Times New Roman"/>
          <w:b/>
          <w:sz w:val="28"/>
          <w:szCs w:val="28"/>
        </w:rPr>
        <w:t>Интеграция содержания образовательных областей.</w:t>
      </w:r>
    </w:p>
    <w:p w:rsidR="001975B1" w:rsidRPr="00662C47" w:rsidRDefault="001975B1" w:rsidP="00662C47">
      <w:pPr>
        <w:pStyle w:val="NoSpacing"/>
        <w:jc w:val="center"/>
        <w:rPr>
          <w:rFonts w:ascii="Times New Roman" w:hAnsi="Times New Roman"/>
          <w:b/>
          <w:sz w:val="28"/>
          <w:szCs w:val="28"/>
        </w:rPr>
      </w:pPr>
    </w:p>
    <w:p w:rsidR="001975B1" w:rsidRPr="002B6BF5" w:rsidRDefault="001975B1" w:rsidP="002B6BF5">
      <w:pPr>
        <w:pStyle w:val="NoSpacing"/>
        <w:jc w:val="both"/>
        <w:rPr>
          <w:rFonts w:ascii="Times New Roman" w:hAnsi="Times New Roman"/>
          <w:sz w:val="28"/>
          <w:szCs w:val="28"/>
        </w:rPr>
      </w:pPr>
      <w:r>
        <w:rPr>
          <w:rFonts w:ascii="Times New Roman" w:hAnsi="Times New Roman"/>
          <w:b/>
          <w:sz w:val="28"/>
          <w:szCs w:val="28"/>
        </w:rPr>
        <w:t xml:space="preserve">Социально-коммуникативное развитие: </w:t>
      </w:r>
      <w:r>
        <w:rPr>
          <w:rFonts w:ascii="Times New Roman" w:hAnsi="Times New Roman"/>
          <w:sz w:val="28"/>
          <w:szCs w:val="28"/>
        </w:rPr>
        <w:t>р</w:t>
      </w:r>
      <w:r w:rsidRPr="002B6BF5">
        <w:rPr>
          <w:rFonts w:ascii="Times New Roman" w:hAnsi="Times New Roman"/>
          <w:sz w:val="28"/>
          <w:szCs w:val="28"/>
        </w:rPr>
        <w:t>ассказать детям о том, что Земля — наш общий дом, на Земле много разных стран. Углублять и уточнять представления о Родине — России. Знакомить детей с понятиями планета, страна, с картой России. Формировать представления о родной стране, о людях разных национальностей, их обычаях, традициях, быте. Воспитывать уважение к людям разных национальностей и их обычаям.</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Pr>
          <w:rFonts w:ascii="Times New Roman" w:hAnsi="Times New Roman"/>
          <w:b/>
          <w:sz w:val="28"/>
          <w:szCs w:val="28"/>
        </w:rPr>
        <w:t>Познавательное развитие:</w:t>
      </w:r>
      <w:r>
        <w:rPr>
          <w:rFonts w:ascii="Times New Roman" w:hAnsi="Times New Roman"/>
          <w:sz w:val="28"/>
          <w:szCs w:val="28"/>
        </w:rPr>
        <w:t xml:space="preserve"> ф</w:t>
      </w:r>
      <w:r w:rsidRPr="002B6BF5">
        <w:rPr>
          <w:rFonts w:ascii="Times New Roman" w:hAnsi="Times New Roman"/>
          <w:sz w:val="28"/>
          <w:szCs w:val="28"/>
        </w:rPr>
        <w:t>ормировать элементарные представления об истории человечества через реконструкцию образа жизни людей в прошлом (одежда, быт, традиции).</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Pr>
          <w:rFonts w:ascii="Times New Roman" w:hAnsi="Times New Roman"/>
          <w:b/>
          <w:sz w:val="28"/>
          <w:szCs w:val="28"/>
        </w:rPr>
        <w:t xml:space="preserve">Речевое развитие: </w:t>
      </w:r>
      <w:r>
        <w:rPr>
          <w:rFonts w:ascii="Times New Roman" w:hAnsi="Times New Roman"/>
          <w:sz w:val="28"/>
          <w:szCs w:val="28"/>
        </w:rPr>
        <w:t>р</w:t>
      </w:r>
      <w:r w:rsidRPr="002B6BF5">
        <w:rPr>
          <w:rFonts w:ascii="Times New Roman" w:hAnsi="Times New Roman"/>
          <w:sz w:val="28"/>
          <w:szCs w:val="28"/>
        </w:rPr>
        <w:t>азвивать слуховое внимание, память. Продолжать работу по обогащению бытового, обществоведческого словаря. Побуждать детей интересоваться смыслом слов. Воспитывать культуру речевого общения.</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Pr>
          <w:rFonts w:ascii="Times New Roman" w:hAnsi="Times New Roman"/>
          <w:b/>
          <w:sz w:val="28"/>
          <w:szCs w:val="28"/>
        </w:rPr>
        <w:t>Художественно-эстетическое развитие:</w:t>
      </w:r>
      <w:r>
        <w:rPr>
          <w:rFonts w:ascii="Times New Roman" w:hAnsi="Times New Roman"/>
          <w:sz w:val="28"/>
          <w:szCs w:val="28"/>
        </w:rPr>
        <w:t xml:space="preserve"> п</w:t>
      </w:r>
      <w:r w:rsidRPr="002B6BF5">
        <w:rPr>
          <w:rFonts w:ascii="Times New Roman" w:hAnsi="Times New Roman"/>
          <w:sz w:val="28"/>
          <w:szCs w:val="28"/>
        </w:rPr>
        <w:t xml:space="preserve">рививать чуткость к поэтическому слову.  </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sidRPr="00662C47">
        <w:rPr>
          <w:rFonts w:ascii="Times New Roman" w:hAnsi="Times New Roman"/>
          <w:b/>
          <w:sz w:val="28"/>
          <w:szCs w:val="28"/>
        </w:rPr>
        <w:t>Предварительная работа.</w:t>
      </w:r>
      <w:r w:rsidRPr="002B6BF5">
        <w:rPr>
          <w:rFonts w:ascii="Times New Roman" w:hAnsi="Times New Roman"/>
          <w:sz w:val="28"/>
          <w:szCs w:val="28"/>
        </w:rPr>
        <w:t xml:space="preserve">  Рассматривание фотографий и иллюстраций на тему «Россия – родина моя», карты Евразия (страны и столицы), картины В. Измайлович «Русский город-крепость», речевая игра «Страны и столицы», дидактическая игра «Животный мир России».</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sidRPr="00662C47">
        <w:rPr>
          <w:rFonts w:ascii="Times New Roman" w:hAnsi="Times New Roman"/>
          <w:b/>
          <w:sz w:val="28"/>
          <w:szCs w:val="28"/>
        </w:rPr>
        <w:t>Материалы к занятию.</w:t>
      </w:r>
      <w:r w:rsidRPr="002B6BF5">
        <w:rPr>
          <w:rFonts w:ascii="Times New Roman" w:hAnsi="Times New Roman"/>
          <w:sz w:val="28"/>
          <w:szCs w:val="28"/>
        </w:rPr>
        <w:t xml:space="preserve"> Карты, картины и фотографии по теме или презентация «Моя страна – Россия». Аудиозапись «Дом под крышей голубой», (слова Владимира Орлова, музыка  Михаила Славкина).</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p>
    <w:p w:rsidR="001975B1" w:rsidRDefault="001975B1" w:rsidP="002B6BF5">
      <w:pPr>
        <w:pStyle w:val="NoSpacing"/>
        <w:jc w:val="both"/>
        <w:rPr>
          <w:rFonts w:ascii="Times New Roman" w:hAnsi="Times New Roman"/>
          <w:sz w:val="28"/>
          <w:szCs w:val="28"/>
        </w:rPr>
      </w:pPr>
    </w:p>
    <w:p w:rsidR="001975B1" w:rsidRDefault="001975B1" w:rsidP="002B6BF5">
      <w:pPr>
        <w:pStyle w:val="NoSpacing"/>
        <w:jc w:val="both"/>
        <w:rPr>
          <w:rFonts w:ascii="Times New Roman" w:hAnsi="Times New Roman"/>
          <w:sz w:val="28"/>
          <w:szCs w:val="28"/>
        </w:rPr>
      </w:pPr>
    </w:p>
    <w:p w:rsidR="001975B1" w:rsidRPr="00662C47" w:rsidRDefault="001975B1" w:rsidP="002566AD">
      <w:pPr>
        <w:pStyle w:val="NoSpacing"/>
        <w:jc w:val="center"/>
        <w:outlineLvl w:val="0"/>
        <w:rPr>
          <w:rFonts w:ascii="Times New Roman" w:hAnsi="Times New Roman"/>
          <w:b/>
          <w:sz w:val="28"/>
          <w:szCs w:val="28"/>
        </w:rPr>
      </w:pPr>
      <w:r w:rsidRPr="00662C47">
        <w:rPr>
          <w:rFonts w:ascii="Times New Roman" w:hAnsi="Times New Roman"/>
          <w:b/>
          <w:sz w:val="28"/>
          <w:szCs w:val="28"/>
        </w:rPr>
        <w:t>Ход деятельности.</w:t>
      </w:r>
    </w:p>
    <w:p w:rsidR="001975B1" w:rsidRPr="002B6BF5" w:rsidRDefault="001975B1" w:rsidP="002B6BF5">
      <w:pPr>
        <w:pStyle w:val="NoSpacing"/>
        <w:jc w:val="both"/>
        <w:rPr>
          <w:rFonts w:ascii="Times New Roman" w:hAnsi="Times New Roman"/>
          <w:sz w:val="28"/>
          <w:szCs w:val="28"/>
        </w:rPr>
      </w:pPr>
    </w:p>
    <w:p w:rsidR="001975B1" w:rsidRPr="00662C47" w:rsidRDefault="001975B1" w:rsidP="002566AD">
      <w:pPr>
        <w:pStyle w:val="NoSpacing"/>
        <w:jc w:val="both"/>
        <w:outlineLvl w:val="0"/>
        <w:rPr>
          <w:rFonts w:ascii="Times New Roman" w:hAnsi="Times New Roman"/>
          <w:b/>
          <w:sz w:val="28"/>
          <w:szCs w:val="28"/>
        </w:rPr>
      </w:pPr>
      <w:r w:rsidRPr="00662C47">
        <w:rPr>
          <w:rFonts w:ascii="Times New Roman" w:hAnsi="Times New Roman"/>
          <w:b/>
          <w:sz w:val="28"/>
          <w:szCs w:val="28"/>
        </w:rPr>
        <w:t>1. Мотивация на деятельность и совместная постановка с детьми цели деятельности.</w:t>
      </w:r>
    </w:p>
    <w:p w:rsidR="001975B1" w:rsidRDefault="001975B1" w:rsidP="00662C47">
      <w:pPr>
        <w:pStyle w:val="NoSpacing"/>
        <w:jc w:val="center"/>
        <w:rPr>
          <w:rFonts w:ascii="Times New Roman" w:hAnsi="Times New Roman"/>
          <w:i/>
          <w:sz w:val="28"/>
          <w:szCs w:val="28"/>
        </w:rPr>
      </w:pPr>
      <w:r w:rsidRPr="00662C47">
        <w:rPr>
          <w:rFonts w:ascii="Times New Roman" w:hAnsi="Times New Roman"/>
          <w:i/>
          <w:sz w:val="28"/>
          <w:szCs w:val="28"/>
        </w:rPr>
        <w:t xml:space="preserve">Звучит первый куплет песни «Дом под крышей голубой», </w:t>
      </w:r>
    </w:p>
    <w:p w:rsidR="001975B1" w:rsidRPr="00662C47" w:rsidRDefault="001975B1" w:rsidP="00662C47">
      <w:pPr>
        <w:pStyle w:val="NoSpacing"/>
        <w:jc w:val="center"/>
        <w:rPr>
          <w:rFonts w:ascii="Times New Roman" w:hAnsi="Times New Roman"/>
          <w:i/>
          <w:sz w:val="28"/>
          <w:szCs w:val="28"/>
        </w:rPr>
      </w:pPr>
      <w:r w:rsidRPr="00662C47">
        <w:rPr>
          <w:rFonts w:ascii="Times New Roman" w:hAnsi="Times New Roman"/>
          <w:i/>
          <w:sz w:val="28"/>
          <w:szCs w:val="28"/>
        </w:rPr>
        <w:t>(слова Владимира Орлова, музыка  Михаила Славкина).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Словно крыша над землёю голубые небеса,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А под крышей голубою реки, горы и леса,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Океаны, пароходы и поляны, и цветы,</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Страны все и все народы, и, конечно, я и ты.</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Кружит в небе голубом наш огромный круглый дом.</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Под одною голубою общей крышей мы живем.</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Дом под крышей голубой и просторный, и большой,</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В этом доме мы соседи и хозяева с тобой.</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В.Орлов</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А вы хотели бы увидеть дом под крышей голубой?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Как нам осуществить свою мечту? Дети предлагают свои варианты</w:t>
      </w:r>
    </w:p>
    <w:p w:rsidR="001975B1" w:rsidRPr="00662C47" w:rsidRDefault="001975B1" w:rsidP="002566AD">
      <w:pPr>
        <w:pStyle w:val="NoSpacing"/>
        <w:jc w:val="both"/>
        <w:outlineLvl w:val="0"/>
        <w:rPr>
          <w:rFonts w:ascii="Times New Roman" w:hAnsi="Times New Roman"/>
          <w:b/>
          <w:sz w:val="28"/>
          <w:szCs w:val="28"/>
        </w:rPr>
      </w:pPr>
      <w:r w:rsidRPr="00662C47">
        <w:rPr>
          <w:rFonts w:ascii="Times New Roman" w:hAnsi="Times New Roman"/>
          <w:b/>
          <w:sz w:val="28"/>
          <w:szCs w:val="28"/>
        </w:rPr>
        <w:t>2. Планирование деятельности.</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Мы можем отправиться в виртуальное путешествие. </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Как вы думаете, что для этого необходимо?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Вы не возражаете, если я буду экскурсоводом? </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Вместе с детьми вырабатывается алгоритм путешествия. </w:t>
      </w:r>
    </w:p>
    <w:p w:rsidR="001975B1" w:rsidRPr="00662C47" w:rsidRDefault="001975B1" w:rsidP="002566AD">
      <w:pPr>
        <w:pStyle w:val="NoSpacing"/>
        <w:jc w:val="both"/>
        <w:outlineLvl w:val="0"/>
        <w:rPr>
          <w:rFonts w:ascii="Times New Roman" w:hAnsi="Times New Roman"/>
          <w:b/>
          <w:sz w:val="28"/>
          <w:szCs w:val="28"/>
        </w:rPr>
      </w:pPr>
      <w:r w:rsidRPr="00662C47">
        <w:rPr>
          <w:rFonts w:ascii="Times New Roman" w:hAnsi="Times New Roman"/>
          <w:b/>
          <w:sz w:val="28"/>
          <w:szCs w:val="28"/>
        </w:rPr>
        <w:t xml:space="preserve"> 3.  Путешествие.</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Мы сегодня с вами отправимся в удивительное путешествие. Сначала мы поднимемся высоко в космос и посмотрим на нашу планету, наш дом, высоко из космоса. На каком транспорте мы поднимемся в космос?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Дети садятся  в ракету.</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Как называется наша планета?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Какой формы планета Земля?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Дети, посмотрите, пожалуйста, в иллюминаторы, под нами Тихий и Атлантический океаны, Северная и Южная Америка. А где же наша страна Россия?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Облетим вокруг Земли и поищем нашу страну Россию. Внимательно смотрите!</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Я вижу Австралию и Индийский океан. Под нами холодная Антарктида. Пролетаем над жаркой Африкой. А вот Северно–Ледовитый океан. Вы видите самый большой материк?  Это Евразия – Европа и Азия. Но что-то не видать нашей страны, наверно надо спуститься пониже.</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Наша страна Россия, находится в двух частях света, в Европе и Азии. Россия самая большая в мире страна. </w:t>
      </w:r>
    </w:p>
    <w:p w:rsidR="001975B1" w:rsidRDefault="001975B1" w:rsidP="00213FA5">
      <w:pPr>
        <w:pStyle w:val="NoSpacing"/>
        <w:jc w:val="center"/>
        <w:rPr>
          <w:rFonts w:ascii="Times New Roman" w:hAnsi="Times New Roman"/>
          <w:i/>
          <w:sz w:val="28"/>
          <w:szCs w:val="28"/>
        </w:rPr>
      </w:pPr>
      <w:r>
        <w:rPr>
          <w:rFonts w:ascii="Times New Roman" w:hAnsi="Times New Roman"/>
          <w:i/>
          <w:sz w:val="28"/>
          <w:szCs w:val="28"/>
        </w:rPr>
        <w:t xml:space="preserve">Чтение стихотворения </w:t>
      </w:r>
      <w:r w:rsidRPr="00662C47">
        <w:rPr>
          <w:rFonts w:ascii="Times New Roman" w:hAnsi="Times New Roman"/>
          <w:i/>
          <w:sz w:val="28"/>
          <w:szCs w:val="28"/>
        </w:rPr>
        <w:t>Владимир</w:t>
      </w:r>
      <w:r>
        <w:rPr>
          <w:rFonts w:ascii="Times New Roman" w:hAnsi="Times New Roman"/>
          <w:i/>
          <w:sz w:val="28"/>
          <w:szCs w:val="28"/>
        </w:rPr>
        <w:t>а Степанова</w:t>
      </w:r>
    </w:p>
    <w:p w:rsidR="001975B1" w:rsidRPr="00662C47" w:rsidRDefault="001975B1" w:rsidP="00662C47">
      <w:pPr>
        <w:pStyle w:val="NoSpacing"/>
        <w:jc w:val="center"/>
        <w:rPr>
          <w:rFonts w:ascii="Times New Roman" w:hAnsi="Times New Roman"/>
          <w:i/>
          <w:sz w:val="28"/>
          <w:szCs w:val="28"/>
        </w:rPr>
      </w:pPr>
      <w:r>
        <w:rPr>
          <w:rFonts w:ascii="Times New Roman" w:hAnsi="Times New Roman"/>
          <w:i/>
          <w:sz w:val="28"/>
          <w:szCs w:val="28"/>
        </w:rPr>
        <w:t>«</w:t>
      </w:r>
      <w:r w:rsidRPr="00662C47">
        <w:rPr>
          <w:rFonts w:ascii="Times New Roman" w:hAnsi="Times New Roman"/>
          <w:i/>
          <w:sz w:val="28"/>
          <w:szCs w:val="28"/>
        </w:rPr>
        <w:t xml:space="preserve"> Необъятная страна</w:t>
      </w:r>
      <w:r>
        <w:rPr>
          <w:rFonts w:ascii="Times New Roman" w:hAnsi="Times New Roman"/>
          <w:i/>
          <w:sz w:val="28"/>
          <w:szCs w:val="28"/>
        </w:rPr>
        <w:t>»</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Если  долго – долго – долго</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В самолёте нам лететь,</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Если  долго – долго – долго</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На Россию нам смотреть.</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То увидим мы тогда,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И леса, и города,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Океанские просторы,</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Ленты рек, озёра, горы…</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Мы увидим даль без края,</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Тундру, где звенит весна,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И поймём тогда, какая</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Наша Родина большая,</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Необъятная страна.</w:t>
      </w:r>
    </w:p>
    <w:p w:rsidR="001975B1" w:rsidRPr="00662C47" w:rsidRDefault="001975B1" w:rsidP="002566AD">
      <w:pPr>
        <w:pStyle w:val="NoSpacing"/>
        <w:jc w:val="both"/>
        <w:outlineLvl w:val="0"/>
        <w:rPr>
          <w:rFonts w:ascii="Times New Roman" w:hAnsi="Times New Roman"/>
          <w:b/>
          <w:sz w:val="28"/>
          <w:szCs w:val="28"/>
        </w:rPr>
      </w:pPr>
      <w:r w:rsidRPr="00662C47">
        <w:rPr>
          <w:rFonts w:ascii="Times New Roman" w:hAnsi="Times New Roman"/>
          <w:b/>
          <w:sz w:val="28"/>
          <w:szCs w:val="28"/>
        </w:rPr>
        <w:t>Карта «Природные зоны России»</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Богат и разнообразен  животный и растительный мир России. </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Этническая карта России</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Но главное богатство России – это её люди. Россия многонациональная страна.</w:t>
      </w:r>
    </w:p>
    <w:p w:rsidR="001975B1" w:rsidRDefault="001975B1" w:rsidP="00662C47">
      <w:pPr>
        <w:pStyle w:val="NoSpacing"/>
        <w:jc w:val="center"/>
        <w:rPr>
          <w:rFonts w:ascii="Times New Roman" w:hAnsi="Times New Roman"/>
          <w:i/>
          <w:sz w:val="28"/>
          <w:szCs w:val="28"/>
        </w:rPr>
      </w:pPr>
      <w:r>
        <w:rPr>
          <w:rFonts w:ascii="Times New Roman" w:hAnsi="Times New Roman"/>
          <w:i/>
          <w:sz w:val="28"/>
          <w:szCs w:val="28"/>
        </w:rPr>
        <w:t xml:space="preserve">Чтение стихотворения </w:t>
      </w:r>
    </w:p>
    <w:p w:rsidR="001975B1" w:rsidRPr="00662C47" w:rsidRDefault="001975B1" w:rsidP="00662C47">
      <w:pPr>
        <w:pStyle w:val="NoSpacing"/>
        <w:jc w:val="center"/>
        <w:rPr>
          <w:rFonts w:ascii="Times New Roman" w:hAnsi="Times New Roman"/>
          <w:i/>
          <w:sz w:val="28"/>
          <w:szCs w:val="28"/>
        </w:rPr>
      </w:pPr>
      <w:r>
        <w:rPr>
          <w:rFonts w:ascii="Times New Roman" w:hAnsi="Times New Roman"/>
          <w:i/>
          <w:sz w:val="28"/>
          <w:szCs w:val="28"/>
        </w:rPr>
        <w:t>«Российская семья»</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Живут в России разные</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Народы с давних пор.</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Одним тайга по нраву,</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Другим степной простор.</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У каждого народа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Язык свой и наряд.</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Один черкеску носит,</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Другой одел халат.</w:t>
      </w:r>
      <w:r w:rsidRPr="002B6BF5">
        <w:rPr>
          <w:rFonts w:ascii="Times New Roman" w:hAnsi="Times New Roman"/>
          <w:sz w:val="28"/>
          <w:szCs w:val="28"/>
        </w:rPr>
        <w:tab/>
        <w:t>Один – рыбак с рожденья,</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Другой – оленевод.</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Один – кумыс готовит,</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Другой готовит мёд.</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Одним милее осень,</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Другим милей весна.</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А Родина Россия</w:t>
      </w:r>
    </w:p>
    <w:p w:rsidR="001975B1" w:rsidRPr="002B6BF5" w:rsidRDefault="001975B1" w:rsidP="00662C47">
      <w:pPr>
        <w:pStyle w:val="NoSpacing"/>
        <w:jc w:val="center"/>
        <w:rPr>
          <w:rFonts w:ascii="Times New Roman" w:hAnsi="Times New Roman"/>
          <w:sz w:val="28"/>
          <w:szCs w:val="28"/>
        </w:rPr>
      </w:pPr>
      <w:r w:rsidRPr="002B6BF5">
        <w:rPr>
          <w:rFonts w:ascii="Times New Roman" w:hAnsi="Times New Roman"/>
          <w:sz w:val="28"/>
          <w:szCs w:val="28"/>
        </w:rPr>
        <w:t>У нас у всех одна.</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Большинство народа в России – русские. Славится русский народ гостеприимством, щедростью да добротой. Красны девицы рукодельницы, все красавицы, все разумницы.</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Добры молодцы ясноглазые, умны головы да добрые сердца. </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Чтобы лучше узнать русский народ, совершим путешествие в прошлое на машине времени. </w:t>
      </w:r>
    </w:p>
    <w:p w:rsidR="001975B1" w:rsidRDefault="001975B1" w:rsidP="002B6BF5">
      <w:pPr>
        <w:pStyle w:val="NoSpacing"/>
        <w:jc w:val="both"/>
        <w:rPr>
          <w:rFonts w:ascii="Times New Roman" w:hAnsi="Times New Roman"/>
          <w:b/>
          <w:sz w:val="28"/>
          <w:szCs w:val="28"/>
        </w:rPr>
      </w:pPr>
    </w:p>
    <w:p w:rsidR="001975B1" w:rsidRDefault="001975B1" w:rsidP="002B6BF5">
      <w:pPr>
        <w:pStyle w:val="NoSpacing"/>
        <w:jc w:val="both"/>
        <w:rPr>
          <w:rFonts w:ascii="Times New Roman" w:hAnsi="Times New Roman"/>
          <w:b/>
          <w:sz w:val="28"/>
          <w:szCs w:val="28"/>
        </w:rPr>
      </w:pPr>
    </w:p>
    <w:p w:rsidR="001975B1" w:rsidRPr="00350879" w:rsidRDefault="001975B1" w:rsidP="002566AD">
      <w:pPr>
        <w:pStyle w:val="NoSpacing"/>
        <w:jc w:val="center"/>
        <w:outlineLvl w:val="0"/>
        <w:rPr>
          <w:rFonts w:ascii="Times New Roman" w:hAnsi="Times New Roman"/>
          <w:b/>
          <w:sz w:val="28"/>
          <w:szCs w:val="28"/>
        </w:rPr>
      </w:pPr>
      <w:r w:rsidRPr="00350879">
        <w:rPr>
          <w:rFonts w:ascii="Times New Roman" w:hAnsi="Times New Roman"/>
          <w:b/>
          <w:sz w:val="28"/>
          <w:szCs w:val="28"/>
        </w:rPr>
        <w:t>Зрительная гимнастика «Машина времени»</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Закрываем мы глаза,</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Вот такие чудеса.</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Время убегает,</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В прошлое нас возвращает.</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Крепко, крепко закрывай,</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И тихонько открывай.</w:t>
      </w:r>
      <w:r w:rsidRPr="00350879">
        <w:rPr>
          <w:rFonts w:ascii="Times New Roman" w:hAnsi="Times New Roman"/>
          <w:i/>
          <w:sz w:val="28"/>
          <w:szCs w:val="28"/>
        </w:rPr>
        <w:tab/>
        <w:t>Крепко зажмурить глаза, а затем открыть.</w:t>
      </w:r>
    </w:p>
    <w:p w:rsidR="001975B1" w:rsidRPr="00350879" w:rsidRDefault="001975B1" w:rsidP="00350879">
      <w:pPr>
        <w:pStyle w:val="NoSpacing"/>
        <w:tabs>
          <w:tab w:val="left" w:pos="3761"/>
        </w:tabs>
        <w:jc w:val="center"/>
        <w:rPr>
          <w:rFonts w:ascii="Times New Roman" w:hAnsi="Times New Roman"/>
          <w:i/>
          <w:sz w:val="28"/>
          <w:szCs w:val="28"/>
        </w:rPr>
      </w:pPr>
      <w:r w:rsidRPr="00350879">
        <w:rPr>
          <w:rFonts w:ascii="Times New Roman" w:hAnsi="Times New Roman"/>
          <w:i/>
          <w:sz w:val="28"/>
          <w:szCs w:val="28"/>
        </w:rPr>
        <w:t>Головою не крути,</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Только глазками смотри.</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Ты направо посмотри,</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И налево посмотри.</w:t>
      </w:r>
      <w:r w:rsidRPr="00350879">
        <w:rPr>
          <w:rFonts w:ascii="Times New Roman" w:hAnsi="Times New Roman"/>
          <w:i/>
          <w:sz w:val="28"/>
          <w:szCs w:val="28"/>
        </w:rPr>
        <w:tab/>
        <w:t>Движение глаз по горизонтали.</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Повторить 5 - 6 раз в медленном темпе.</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Вверх, направо,</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Вниз, налево.</w:t>
      </w:r>
      <w:r w:rsidRPr="00350879">
        <w:rPr>
          <w:rFonts w:ascii="Times New Roman" w:hAnsi="Times New Roman"/>
          <w:i/>
          <w:sz w:val="28"/>
          <w:szCs w:val="28"/>
        </w:rPr>
        <w:tab/>
        <w:t>Круговые движения глаз</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Повторить 5 -6 раз в медленном темпе</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На кончик носа взгляд переведи,</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Теперь в окно волшебное смотри.</w:t>
      </w:r>
      <w:r w:rsidRPr="00350879">
        <w:rPr>
          <w:rFonts w:ascii="Times New Roman" w:hAnsi="Times New Roman"/>
          <w:i/>
          <w:sz w:val="28"/>
          <w:szCs w:val="28"/>
        </w:rPr>
        <w:tab/>
        <w:t>Перевести взгляд на кончик носа,</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Посмотреть вдаль.</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—Перед нами русский город, крепость. Добры молодцы – дружинники выезжают из крепости. Русские молодцы Родину защищают, от врага оберегают.  Русские мастера с помощью топора строят крепости да города. Русская изба, просторна да хороша, построена без единого гвоздя.  Русские дерево боготворят, всё из него мастерят: столы да лавки, чашки да ложки, русские матрёшки.  Русские мужчины весной землю пашут да засевают. Летом да осенью урожай собирают, на зиму запасают. Зимой русские мужчины на охоту ходили, или что-то мастерили. Русские женщины в поле мужьям помогали, сеяли да колосья жали. Траву косили, да в стога метали, коровушке – кормилице сено на зиму запасали.  Русские девицы – рукодельницы. Нити напрядут, ткани соткут, сарафан сошьют. Вышивкой сарафан украшают, своим мастерством людей добрых удивляют. Осенью, когда урожай собрали, русские люди гуляли. Песни пели да хороводы водили. </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Закрываем мы глаза</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Вот такие чудеса,</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Время убегает,</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В настоящее нас возвращает.</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Крепко, крепко закрывай,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И тихонько открывай.</w:t>
      </w:r>
      <w:r w:rsidRPr="002B6BF5">
        <w:rPr>
          <w:rFonts w:ascii="Times New Roman" w:hAnsi="Times New Roman"/>
          <w:sz w:val="28"/>
          <w:szCs w:val="28"/>
        </w:rPr>
        <w:tab/>
        <w:t>Крепко зажмурить глаза, а затем открыть.</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Вот мы вернулись</w:t>
      </w:r>
      <w:r>
        <w:rPr>
          <w:rFonts w:ascii="Times New Roman" w:hAnsi="Times New Roman"/>
          <w:sz w:val="28"/>
          <w:szCs w:val="28"/>
        </w:rPr>
        <w:t xml:space="preserve"> на машине времени в настоящее.</w:t>
      </w:r>
    </w:p>
    <w:p w:rsidR="001975B1" w:rsidRPr="00350879" w:rsidRDefault="001975B1" w:rsidP="002566AD">
      <w:pPr>
        <w:pStyle w:val="NoSpacing"/>
        <w:jc w:val="center"/>
        <w:outlineLvl w:val="0"/>
        <w:rPr>
          <w:rFonts w:ascii="Times New Roman" w:hAnsi="Times New Roman"/>
          <w:b/>
          <w:sz w:val="28"/>
          <w:szCs w:val="28"/>
        </w:rPr>
      </w:pPr>
      <w:r w:rsidRPr="00350879">
        <w:rPr>
          <w:rFonts w:ascii="Times New Roman" w:hAnsi="Times New Roman"/>
          <w:b/>
          <w:sz w:val="28"/>
          <w:szCs w:val="28"/>
        </w:rPr>
        <w:t>Физкультминутка «Россия»</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Небо синее в России,</w:t>
      </w:r>
      <w:r w:rsidRPr="002B6BF5">
        <w:rPr>
          <w:rFonts w:ascii="Times New Roman" w:hAnsi="Times New Roman"/>
          <w:sz w:val="28"/>
          <w:szCs w:val="28"/>
        </w:rPr>
        <w:tab/>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руки вверх</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Реки синие в России.</w:t>
      </w:r>
      <w:r w:rsidRPr="002B6BF5">
        <w:rPr>
          <w:rFonts w:ascii="Times New Roman" w:hAnsi="Times New Roman"/>
          <w:sz w:val="28"/>
          <w:szCs w:val="28"/>
        </w:rPr>
        <w:tab/>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руки в стороны, волнообразные движения</w:t>
      </w:r>
    </w:p>
    <w:p w:rsidR="001975B1" w:rsidRPr="00350879" w:rsidRDefault="001975B1" w:rsidP="00350879">
      <w:pPr>
        <w:pStyle w:val="NoSpacing"/>
        <w:rPr>
          <w:rFonts w:ascii="Times New Roman" w:hAnsi="Times New Roman"/>
          <w:sz w:val="28"/>
          <w:szCs w:val="28"/>
        </w:rPr>
      </w:pPr>
      <w:r>
        <w:rPr>
          <w:rFonts w:ascii="Times New Roman" w:hAnsi="Times New Roman"/>
          <w:sz w:val="28"/>
          <w:szCs w:val="28"/>
        </w:rPr>
        <w:t xml:space="preserve">Васильки и незабудки </w:t>
      </w:r>
      <w:r w:rsidRPr="00350879">
        <w:rPr>
          <w:rFonts w:ascii="Times New Roman" w:hAnsi="Times New Roman"/>
          <w:i/>
          <w:sz w:val="28"/>
          <w:szCs w:val="28"/>
        </w:rPr>
        <w:t>наклон вниз, собираем цветы</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Не найти ни где красивей.</w:t>
      </w:r>
      <w:r w:rsidRPr="002B6BF5">
        <w:rPr>
          <w:rFonts w:ascii="Times New Roman" w:hAnsi="Times New Roman"/>
          <w:sz w:val="28"/>
          <w:szCs w:val="28"/>
        </w:rPr>
        <w:tab/>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выпрямиться, прижать руки к сердцу</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Есть и клёны, и дубы,</w:t>
      </w:r>
      <w:r w:rsidRPr="002B6BF5">
        <w:rPr>
          <w:rFonts w:ascii="Times New Roman" w:hAnsi="Times New Roman"/>
          <w:sz w:val="28"/>
          <w:szCs w:val="28"/>
        </w:rPr>
        <w:tab/>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руки вверх, встать на носочки</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А какие здесь грибы!</w:t>
      </w:r>
      <w:r w:rsidRPr="002B6BF5">
        <w:rPr>
          <w:rFonts w:ascii="Times New Roman" w:hAnsi="Times New Roman"/>
          <w:sz w:val="28"/>
          <w:szCs w:val="28"/>
        </w:rPr>
        <w:tab/>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присесть, собрать грибы, встать</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А ещё пекут в печи,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Вот такие калачи!</w:t>
      </w:r>
    </w:p>
    <w:p w:rsidR="001975B1"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 xml:space="preserve">руки вверх, плавным движением через стороны вниз </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рисуем круг, изображая калач</w:t>
      </w:r>
    </w:p>
    <w:p w:rsidR="001975B1" w:rsidRPr="00350879" w:rsidRDefault="001975B1" w:rsidP="00350879">
      <w:pPr>
        <w:pStyle w:val="NoSpacing"/>
        <w:jc w:val="center"/>
        <w:rPr>
          <w:rFonts w:ascii="Times New Roman" w:hAnsi="Times New Roman"/>
          <w:b/>
          <w:sz w:val="28"/>
          <w:szCs w:val="28"/>
        </w:rPr>
      </w:pPr>
      <w:r w:rsidRPr="00350879">
        <w:rPr>
          <w:rFonts w:ascii="Times New Roman" w:hAnsi="Times New Roman"/>
          <w:b/>
          <w:sz w:val="28"/>
          <w:szCs w:val="28"/>
        </w:rPr>
        <w:t>Этническая карта России. Педагог показывает части света.</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Дети, посмотрите, пожалуйста, какая наша страна большая. Юг и север, запад и восток, Европа и Азия. Предлагаю наше путешествие по России начать с юга. Вы согласны?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Как быстрее добраться до Чёрного моря?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Дети садятся в самолёт.</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Перелетаем Кавказские горы. Они защищают Черноморское побережье от северных ветров. Разные народы живут на Кавказе. </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На Кавказе.</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 Кавказе любят</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Музыку и пляски.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 конях джигиты</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Скачут без опаски.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 Кавказе любят</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Делать украшенья.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Славятся чеканкой</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Местные селенья.</w:t>
      </w:r>
      <w:r w:rsidRPr="002B6BF5">
        <w:rPr>
          <w:rFonts w:ascii="Times New Roman" w:hAnsi="Times New Roman"/>
          <w:sz w:val="28"/>
          <w:szCs w:val="28"/>
        </w:rPr>
        <w:tab/>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 Кавказе любят</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Пить кефир – айран.</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Надевает бурку</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 дальний путь чабан.</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 Кавказе любят</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Сладкий виноград.</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Здесь хозяин гостю,</w:t>
      </w:r>
    </w:p>
    <w:p w:rsidR="001975B1" w:rsidRPr="002B6BF5" w:rsidRDefault="001975B1" w:rsidP="00350879">
      <w:pPr>
        <w:pStyle w:val="NoSpacing"/>
        <w:jc w:val="center"/>
        <w:rPr>
          <w:rFonts w:ascii="Times New Roman" w:hAnsi="Times New Roman"/>
          <w:sz w:val="28"/>
          <w:szCs w:val="28"/>
        </w:rPr>
      </w:pPr>
      <w:r>
        <w:rPr>
          <w:rFonts w:ascii="Times New Roman" w:hAnsi="Times New Roman"/>
          <w:sz w:val="28"/>
          <w:szCs w:val="28"/>
        </w:rPr>
        <w:t>Как родному, рад.</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Вот мы и на юге России. На юге России полуостров Крым и побережье Чёрного моря. Здесь тепло зимой и жарко летом. Приятный климат, морской воздух привлекают туристов. На юге много городов – курортов: Адлер, Сочи, Туапсе, Анапа, Ялта.  Побережье Чёрного моря – это южная граница нашей Родины. В городах-героях Новороссийск, Севастополь военные базы Черноморского флота России. </w:t>
      </w:r>
    </w:p>
    <w:p w:rsidR="001975B1" w:rsidRPr="002B6BF5" w:rsidRDefault="001975B1" w:rsidP="002B6BF5">
      <w:pPr>
        <w:pStyle w:val="NoSpacing"/>
        <w:jc w:val="both"/>
        <w:rPr>
          <w:rFonts w:ascii="Times New Roman" w:hAnsi="Times New Roman"/>
          <w:sz w:val="28"/>
          <w:szCs w:val="28"/>
        </w:rPr>
      </w:pP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А теперь летим на Север. Мы пролетаем с вами над Европейской частью России.  Под крылом самолёта разные города. А это столица России – город Москва.</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Вы видите северное сияние. Разноцветные краски играют на северном небе. Под крылом самолёта холодные северные моря.  Зд</w:t>
      </w:r>
      <w:r>
        <w:rPr>
          <w:rFonts w:ascii="Times New Roman" w:hAnsi="Times New Roman"/>
          <w:sz w:val="28"/>
          <w:szCs w:val="28"/>
        </w:rPr>
        <w:t xml:space="preserve">есь живут рыболовы и охотники. </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А это тундра. В тундре пасут оленеводы оленей.</w:t>
      </w:r>
    </w:p>
    <w:p w:rsidR="001975B1" w:rsidRDefault="001975B1" w:rsidP="00350879">
      <w:pPr>
        <w:pStyle w:val="NoSpacing"/>
        <w:jc w:val="center"/>
        <w:rPr>
          <w:rFonts w:ascii="Times New Roman" w:hAnsi="Times New Roman"/>
          <w:i/>
          <w:sz w:val="28"/>
          <w:szCs w:val="28"/>
        </w:rPr>
      </w:pP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Праздник в тундре.</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Собачьи упряжки,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Оленьи упряжки,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Сверкают на малицах</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Медные бляшки.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Охотник кричит рыбаку:</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 Э-ге-гей!</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Моя-то упряжка</w:t>
      </w:r>
    </w:p>
    <w:p w:rsidR="001975B1"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Твоей побыстрей!</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Над чумами вьются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Дымки – непоседы,</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Пекут здесь хозяйки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Лепёшки к обеду.</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Шаманского бубна</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Удары слышны,</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Сегодня здесь праздник</w:t>
      </w:r>
    </w:p>
    <w:p w:rsidR="001975B1" w:rsidRPr="002B6BF5" w:rsidRDefault="001975B1" w:rsidP="00350879">
      <w:pPr>
        <w:pStyle w:val="NoSpacing"/>
        <w:jc w:val="center"/>
        <w:rPr>
          <w:rFonts w:ascii="Times New Roman" w:hAnsi="Times New Roman"/>
          <w:sz w:val="28"/>
          <w:szCs w:val="28"/>
        </w:rPr>
      </w:pPr>
      <w:r>
        <w:rPr>
          <w:rFonts w:ascii="Times New Roman" w:hAnsi="Times New Roman"/>
          <w:sz w:val="28"/>
          <w:szCs w:val="28"/>
        </w:rPr>
        <w:t>Начало весны.</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Наш самолёт летит на Дальний Восток. Здесь живут разные народы. А это Камчатка.</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На Камчатке.</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Вдали вулкан дымится,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Над сопками туман.</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Здесь Родины граница,</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Здесь Тихий океан.</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 Пора возвращаться домой. Путь наш лежит через Сибирь.</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Богатырская Сибирь.</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Может только богатырь,</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Прошагать пешком Сибирь:</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Через горы перебраться,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Через лес густой продраться,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Одолеть речной поток,</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И домой вернуться в срок.</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И вот перед нами Урал – «Каменный пояс земли Русской». Словно пояс перепоясывают Уральские горы Россию, отделяя Европу и Азию. </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 xml:space="preserve"> Страна малахита.</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Уральские горы</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По каменным плитам</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Ведут за собой нас</w:t>
      </w:r>
    </w:p>
    <w:p w:rsidR="001975B1" w:rsidRDefault="001975B1" w:rsidP="00350879">
      <w:pPr>
        <w:pStyle w:val="NoSpacing"/>
        <w:tabs>
          <w:tab w:val="left" w:pos="708"/>
          <w:tab w:val="left" w:pos="1416"/>
          <w:tab w:val="left" w:pos="2124"/>
          <w:tab w:val="left" w:pos="2832"/>
          <w:tab w:val="left" w:pos="3331"/>
        </w:tabs>
        <w:jc w:val="center"/>
        <w:rPr>
          <w:rFonts w:ascii="Times New Roman" w:hAnsi="Times New Roman"/>
          <w:sz w:val="28"/>
          <w:szCs w:val="28"/>
        </w:rPr>
      </w:pPr>
      <w:r w:rsidRPr="002B6BF5">
        <w:rPr>
          <w:rFonts w:ascii="Times New Roman" w:hAnsi="Times New Roman"/>
          <w:sz w:val="28"/>
          <w:szCs w:val="28"/>
        </w:rPr>
        <w:t>В  страну малахита.</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 страну, где не счесть</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Драгоценных камней,</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 страну работящих</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И  добрых людей.</w:t>
      </w:r>
    </w:p>
    <w:p w:rsidR="001975B1" w:rsidRDefault="001975B1" w:rsidP="002B6BF5">
      <w:pPr>
        <w:pStyle w:val="NoSpacing"/>
        <w:jc w:val="both"/>
        <w:rPr>
          <w:rFonts w:ascii="Times New Roman" w:hAnsi="Times New Roman"/>
          <w:sz w:val="28"/>
          <w:szCs w:val="28"/>
        </w:rPr>
      </w:pPr>
      <w:r w:rsidRPr="002B6BF5">
        <w:rPr>
          <w:rFonts w:ascii="Times New Roman" w:hAnsi="Times New Roman"/>
          <w:sz w:val="28"/>
          <w:szCs w:val="28"/>
        </w:rPr>
        <w:t xml:space="preserve">— Люди разных национальностей дружно живут на Урале. Русские, татары, башкиры, украинцы, казахи, немцы, белорусы, мордва, армяне, нагайбаки, таджики, азербайджанцы, чуваши, узбеки, цыгане, марийцы, евреи, удмурты, молдаване, грузины, киргизы, поляки, китайцы.  </w:t>
      </w:r>
    </w:p>
    <w:p w:rsidR="001975B1" w:rsidRDefault="001975B1" w:rsidP="00350879">
      <w:pPr>
        <w:pStyle w:val="NoSpacing"/>
        <w:jc w:val="center"/>
        <w:rPr>
          <w:rFonts w:ascii="Times New Roman" w:hAnsi="Times New Roman"/>
          <w:i/>
          <w:sz w:val="28"/>
          <w:szCs w:val="28"/>
        </w:rPr>
      </w:pPr>
    </w:p>
    <w:p w:rsidR="001975B1" w:rsidRPr="00350879" w:rsidRDefault="001975B1" w:rsidP="002566AD">
      <w:pPr>
        <w:pStyle w:val="NoSpacing"/>
        <w:jc w:val="center"/>
        <w:outlineLvl w:val="0"/>
        <w:rPr>
          <w:rFonts w:ascii="Times New Roman" w:hAnsi="Times New Roman"/>
          <w:i/>
          <w:sz w:val="28"/>
          <w:szCs w:val="28"/>
        </w:rPr>
      </w:pPr>
      <w:bookmarkStart w:id="0" w:name="_GoBack"/>
      <w:bookmarkEnd w:id="0"/>
      <w:r w:rsidRPr="00350879">
        <w:rPr>
          <w:rFonts w:ascii="Times New Roman" w:hAnsi="Times New Roman"/>
          <w:i/>
          <w:sz w:val="28"/>
          <w:szCs w:val="28"/>
        </w:rPr>
        <w:t>Чтение стихотворения В.Орлова</w:t>
      </w:r>
    </w:p>
    <w:p w:rsidR="001975B1" w:rsidRPr="00350879" w:rsidRDefault="001975B1" w:rsidP="00350879">
      <w:pPr>
        <w:pStyle w:val="NoSpacing"/>
        <w:jc w:val="center"/>
        <w:rPr>
          <w:rFonts w:ascii="Times New Roman" w:hAnsi="Times New Roman"/>
          <w:i/>
          <w:sz w:val="28"/>
          <w:szCs w:val="28"/>
        </w:rPr>
      </w:pPr>
      <w:r w:rsidRPr="00350879">
        <w:rPr>
          <w:rFonts w:ascii="Times New Roman" w:hAnsi="Times New Roman"/>
          <w:i/>
          <w:sz w:val="28"/>
          <w:szCs w:val="28"/>
        </w:rPr>
        <w:t>«Дом»</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Дом кружится возле солнца, чтобы было всем тепло,</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Чтобы в каждое оконце заглянуть оно могло.</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Чтобы жили мы на свете, не ругаясь, не грозя,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Как хорошие соседи или добрые друзья.</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Кружит в небе голубом наш огромный круглый дом.</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Под одною голубою общей крышей мы живем.</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Дом под крышей голубой и просторный, и большой,</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В этом доме мы соседи и хозяева с тобой.</w:t>
      </w:r>
    </w:p>
    <w:p w:rsidR="001975B1" w:rsidRDefault="001975B1" w:rsidP="002B6BF5">
      <w:pPr>
        <w:pStyle w:val="NoSpacing"/>
        <w:jc w:val="both"/>
        <w:rPr>
          <w:rFonts w:ascii="Times New Roman" w:hAnsi="Times New Roman"/>
          <w:b/>
          <w:sz w:val="28"/>
          <w:szCs w:val="28"/>
        </w:rPr>
      </w:pPr>
    </w:p>
    <w:p w:rsidR="001975B1" w:rsidRPr="00350879" w:rsidRDefault="001975B1" w:rsidP="002566AD">
      <w:pPr>
        <w:pStyle w:val="NoSpacing"/>
        <w:jc w:val="both"/>
        <w:outlineLvl w:val="0"/>
        <w:rPr>
          <w:rFonts w:ascii="Times New Roman" w:hAnsi="Times New Roman"/>
          <w:b/>
          <w:sz w:val="28"/>
          <w:szCs w:val="28"/>
        </w:rPr>
      </w:pPr>
      <w:r w:rsidRPr="00350879">
        <w:rPr>
          <w:rFonts w:ascii="Times New Roman" w:hAnsi="Times New Roman"/>
          <w:b/>
          <w:sz w:val="28"/>
          <w:szCs w:val="28"/>
        </w:rPr>
        <w:t>4. Результат деятельности и рефлексия (оценка).</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Что вы нового интересного узнали во время нашего путешествия?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Что бы хотели ещё узнать? (ответы детей)</w:t>
      </w:r>
    </w:p>
    <w:p w:rsidR="001975B1" w:rsidRPr="002B6BF5" w:rsidRDefault="001975B1" w:rsidP="002B6BF5">
      <w:pPr>
        <w:pStyle w:val="NoSpacing"/>
        <w:jc w:val="both"/>
        <w:rPr>
          <w:rFonts w:ascii="Times New Roman" w:hAnsi="Times New Roman"/>
          <w:sz w:val="28"/>
          <w:szCs w:val="28"/>
        </w:rPr>
      </w:pPr>
      <w:r w:rsidRPr="002B6BF5">
        <w:rPr>
          <w:rFonts w:ascii="Times New Roman" w:hAnsi="Times New Roman"/>
          <w:sz w:val="28"/>
          <w:szCs w:val="28"/>
        </w:rPr>
        <w:t>— Спасибо, мне было приятно с вами путешествовать, вы умеете внимательно слушать, и многое запомнили из моего рассказа.</w:t>
      </w:r>
    </w:p>
    <w:p w:rsidR="001975B1" w:rsidRDefault="001975B1" w:rsidP="00350879">
      <w:pPr>
        <w:pStyle w:val="NoSpacing"/>
        <w:jc w:val="center"/>
        <w:rPr>
          <w:rFonts w:ascii="Times New Roman" w:hAnsi="Times New Roman"/>
          <w:b/>
          <w:sz w:val="28"/>
          <w:szCs w:val="28"/>
        </w:rPr>
      </w:pPr>
    </w:p>
    <w:p w:rsidR="001975B1" w:rsidRPr="00350879" w:rsidRDefault="001975B1" w:rsidP="002566AD">
      <w:pPr>
        <w:pStyle w:val="NoSpacing"/>
        <w:jc w:val="center"/>
        <w:outlineLvl w:val="0"/>
        <w:rPr>
          <w:rFonts w:ascii="Times New Roman" w:hAnsi="Times New Roman"/>
          <w:b/>
          <w:sz w:val="28"/>
          <w:szCs w:val="28"/>
        </w:rPr>
      </w:pPr>
      <w:r w:rsidRPr="00350879">
        <w:rPr>
          <w:rFonts w:ascii="Times New Roman" w:hAnsi="Times New Roman"/>
          <w:b/>
          <w:sz w:val="28"/>
          <w:szCs w:val="28"/>
        </w:rPr>
        <w:t>Аутотренинг</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Дружат солнце и весна</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Дружат звезды и луна</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Дружат в море корабли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Дружат люди всей земли.</w:t>
      </w:r>
    </w:p>
    <w:p w:rsidR="001975B1" w:rsidRPr="002B6BF5" w:rsidRDefault="001975B1" w:rsidP="00350879">
      <w:pPr>
        <w:pStyle w:val="NoSpacing"/>
        <w:jc w:val="center"/>
        <w:rPr>
          <w:rFonts w:ascii="Times New Roman" w:hAnsi="Times New Roman"/>
          <w:sz w:val="28"/>
          <w:szCs w:val="28"/>
        </w:rPr>
      </w:pPr>
      <w:r w:rsidRPr="002B6BF5">
        <w:rPr>
          <w:rFonts w:ascii="Times New Roman" w:hAnsi="Times New Roman"/>
          <w:sz w:val="28"/>
          <w:szCs w:val="28"/>
        </w:rPr>
        <w:t>И в нашей группе дружные дети.</w:t>
      </w:r>
    </w:p>
    <w:sectPr w:rsidR="001975B1" w:rsidRPr="002B6BF5" w:rsidSect="00B51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A48"/>
    <w:rsid w:val="000E051E"/>
    <w:rsid w:val="001975B1"/>
    <w:rsid w:val="00213FA5"/>
    <w:rsid w:val="002566AD"/>
    <w:rsid w:val="002B6BF5"/>
    <w:rsid w:val="00350879"/>
    <w:rsid w:val="00461BEC"/>
    <w:rsid w:val="004F7D27"/>
    <w:rsid w:val="00662C47"/>
    <w:rsid w:val="0085231F"/>
    <w:rsid w:val="008B2781"/>
    <w:rsid w:val="00B51F9B"/>
    <w:rsid w:val="00C228E8"/>
    <w:rsid w:val="00CC0A48"/>
    <w:rsid w:val="00E37CDB"/>
    <w:rsid w:val="00E730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6BF5"/>
    <w:rPr>
      <w:lang w:eastAsia="en-US"/>
    </w:rPr>
  </w:style>
  <w:style w:type="paragraph" w:styleId="DocumentMap">
    <w:name w:val="Document Map"/>
    <w:basedOn w:val="Normal"/>
    <w:link w:val="DocumentMapChar"/>
    <w:uiPriority w:val="99"/>
    <w:semiHidden/>
    <w:rsid w:val="002566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713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1616</Words>
  <Characters>9213</Characters>
  <Application>Microsoft Office Outlook</Application>
  <DocSecurity>0</DocSecurity>
  <Lines>0</Lines>
  <Paragraphs>0</Paragraphs>
  <ScaleCrop>false</ScaleCrop>
  <Company>Noname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НОД с детьми 6-7 лет</dc:title>
  <dc:subject/>
  <dc:creator>User</dc:creator>
  <cp:keywords/>
  <dc:description/>
  <cp:lastModifiedBy>Демонстрационная версия</cp:lastModifiedBy>
  <cp:revision>2</cp:revision>
  <dcterms:created xsi:type="dcterms:W3CDTF">2021-12-03T16:29:00Z</dcterms:created>
  <dcterms:modified xsi:type="dcterms:W3CDTF">2021-12-03T16:29:00Z</dcterms:modified>
</cp:coreProperties>
</file>