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3D" w:rsidRPr="0024189C" w:rsidRDefault="00066A3D" w:rsidP="00241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89C">
        <w:rPr>
          <w:rFonts w:ascii="Times New Roman" w:hAnsi="Times New Roman" w:cs="Times New Roman"/>
          <w:b/>
          <w:bCs/>
          <w:sz w:val="24"/>
          <w:szCs w:val="24"/>
        </w:rPr>
        <w:t>Наркотики. Профилактика наркомании (тренинг)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Здравствуйте, друзья!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Сегодня наш классный час пройдет в виде тренинга.</w:t>
      </w:r>
    </w:p>
    <w:p w:rsidR="00066A3D" w:rsidRPr="0024189C" w:rsidRDefault="00066A3D" w:rsidP="0024189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189C">
        <w:rPr>
          <w:rFonts w:ascii="Times New Roman" w:hAnsi="Times New Roman" w:cs="Times New Roman"/>
          <w:b/>
          <w:bCs/>
          <w:sz w:val="24"/>
          <w:szCs w:val="24"/>
        </w:rPr>
        <w:t>Упражнение на общение – А теперь внимание: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 xml:space="preserve">Посмотрели на потолок, 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 xml:space="preserve">посмотрели на пол, 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 xml:space="preserve">на стены слева, справа, 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посмотрели на стул, соседа, можно потрогать друг друга.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Я хочу, чтобы вы сказали сами о чем сегодня мы будем говорить. Посмотрите на доску.</w:t>
      </w:r>
    </w:p>
    <w:p w:rsidR="00066A3D" w:rsidRPr="0024189C" w:rsidRDefault="00066A3D" w:rsidP="00241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На доске цитаты: “Прием наркотиков – всегда полет, но в конце – всегда падение”, “Психологическая зависимость”, “Ломка”, “Радость, взятая взаймы”.</w:t>
      </w:r>
    </w:p>
    <w:p w:rsidR="00066A3D" w:rsidRPr="0024189C" w:rsidRDefault="00066A3D" w:rsidP="00241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Мы будем говорить о наркотиках и о профилактике наркомании, потому что это актуально на сегодня среди молодежи.</w:t>
      </w:r>
    </w:p>
    <w:p w:rsidR="00066A3D" w:rsidRPr="0024189C" w:rsidRDefault="00066A3D" w:rsidP="00BA73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89C">
        <w:rPr>
          <w:rFonts w:ascii="Times New Roman" w:hAnsi="Times New Roman" w:cs="Times New Roman"/>
          <w:b/>
          <w:bCs/>
          <w:sz w:val="24"/>
          <w:szCs w:val="24"/>
        </w:rPr>
        <w:t>Работаем в малых группах методом мозгового штурма.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 самом начале мы заключаем групповое соглашение, т.е. мы будем работать на основе таких положений, как: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доброжелательность;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искренность;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право пропустить ход с предупреждением;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активность;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безоценочность;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право высказывать свои чувства;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говорить по одному, от себя, по теме;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сотрудничество.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4. Какие наркотические вещества вы знаете? (пишу сама на доске или бумаге)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</w:p>
    <w:p w:rsidR="00066A3D" w:rsidRPr="0024189C" w:rsidRDefault="00066A3D" w:rsidP="00BA73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89C">
        <w:rPr>
          <w:rFonts w:ascii="Times New Roman" w:hAnsi="Times New Roman" w:cs="Times New Roman"/>
          <w:b/>
          <w:bCs/>
          <w:sz w:val="24"/>
          <w:szCs w:val="24"/>
        </w:rPr>
        <w:t>5. Это наркотики – а наркотики это что?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Отвечают дети – ломка, кайф…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Я (говорю) – это яд! (пишу)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Но почему? – это знают не все.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Потому что все яды подчиняются определенным законам.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Что такое закон?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Правила в государстве.</w:t>
      </w:r>
    </w:p>
    <w:p w:rsidR="00066A3D" w:rsidRPr="0024189C" w:rsidRDefault="00066A3D" w:rsidP="00BA73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89C">
        <w:rPr>
          <w:rFonts w:ascii="Times New Roman" w:hAnsi="Times New Roman" w:cs="Times New Roman"/>
          <w:b/>
          <w:bCs/>
          <w:sz w:val="24"/>
          <w:szCs w:val="24"/>
        </w:rPr>
        <w:t>6. Если я уроню ручку – она летит куда – вниз – это закон притяжения – закон природы.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Когда яд попадает в тело человека – наступает активность.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Алкоголь оказывает то же действие, это разрешенный государством наркотик. Когда организм получает активность – человеку это нравится и он еще удваивает это состояние. А это приводит к обратному состоянию, т.е. наступает вялость (сил больше у организма нет).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Человек в поиске активности еще удваивает дозировку. И это приводит к следующему состоянию, это – сон. Но это не настоящий, а наркотический сон (он не восстанавливает, это не отдых). Также действует и алкоголь.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Давайте сравним 2 машины – сначала новые, но отношение разное, и значит состояние этих машин со временем будет разным. Также и люди, если употреблять яд, то он разрушит тело и организм. Также примерно действуют табак, кофеин; они разрушают организм. Еще виды зависимости: токсикомания.</w:t>
      </w:r>
    </w:p>
    <w:p w:rsidR="00066A3D" w:rsidRPr="0024189C" w:rsidRDefault="00066A3D" w:rsidP="00241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89C">
        <w:rPr>
          <w:rFonts w:ascii="Times New Roman" w:hAnsi="Times New Roman" w:cs="Times New Roman"/>
          <w:b/>
          <w:bCs/>
          <w:sz w:val="24"/>
          <w:szCs w:val="24"/>
        </w:rPr>
        <w:t>Стадии употребления наркотиков: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Человек становится зависим.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Посмотрим на свою руку – есть вены и они двигаются под кожей. Между кожей и веной есть прослойка – это жир. Жир, как магнит, притягивает к себе яд. Как происходит это у человека.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Рисуем  человека – кого – мальчика или девочку?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Прошло время – и тело кричит: “Мне плохо!”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Начинается очистка через мочу, кал, кожу, рвоту.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Когда в жировые клетки попадает наркотик – наркоману легче. И он продолжает – опять в к</w:t>
      </w:r>
      <w:r>
        <w:rPr>
          <w:rFonts w:ascii="Times New Roman" w:hAnsi="Times New Roman" w:cs="Times New Roman"/>
          <w:sz w:val="24"/>
          <w:szCs w:val="24"/>
        </w:rPr>
        <w:t>ровь, опять в жир =&gt;наркоман</w:t>
      </w:r>
      <w:r w:rsidRPr="0024189C">
        <w:rPr>
          <w:rFonts w:ascii="Times New Roman" w:hAnsi="Times New Roman" w:cs="Times New Roman"/>
          <w:sz w:val="24"/>
          <w:szCs w:val="24"/>
        </w:rPr>
        <w:t>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Есть выражение – “наркоман кайфует только один раз, остальное время – лечится”. У него, наконец, наступает ломка? (абстиненция) – болят все зубы, мышцы "крутит", высокая t° , понос, насморк. Нет сна 1-2 месяца, голос пропадает.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Он уже в тоске, у него ломки – что он должен был сделать, чтобы это не произошло?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Наркоман становится преступником, у него нет друзей.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Но он хочет избавиться, но наступает ломка снова и снова.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Но он все равно хочет избавиться. Он просит родителей. Они находят деньги и отправляют на лечение на программу (6-8 месяцев).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Наконец, он выходит после лечения, в крови наркотиков нет, он чувствует себя хорошо. Но наркотик оставался в жировых клетках. Родители его не выпускают. Потом, все-таки, его выпустили и друзья зовут играть в волейбол в спортзал. Он играет, двигается, жир начинает расщепляться и попадает в кровь – наркотик напоминает о себе. Он вспоминает ломки, сердится, боится. И идет по тем местам, где был раньше. Утром вспоминает и все начинается сначала.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Чем это закончится?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Что делать?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Ваше мнение.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Что нужно человеку, чтобы не свернуть с правильного пути?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Все что нужно человеку – это цель – (красный цвет), тогда наркотики не нужны.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Но при достижении цели мы проходим барьеры.</w:t>
      </w:r>
    </w:p>
    <w:p w:rsidR="00066A3D" w:rsidRPr="0024189C" w:rsidRDefault="00066A3D" w:rsidP="00241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Справка. 93 % наркотиков в мире – выращивают в Афганистане.</w:t>
      </w:r>
    </w:p>
    <w:p w:rsidR="00066A3D" w:rsidRPr="0024189C" w:rsidRDefault="00066A3D" w:rsidP="00241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Страна за чертой бедности. Сельское хозяйство разрушено. Выращивают только наркотики на продажу.</w:t>
      </w:r>
    </w:p>
    <w:p w:rsidR="00066A3D" w:rsidRPr="0024189C" w:rsidRDefault="00066A3D" w:rsidP="00241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 США наркотиков из Афганистана нет.</w:t>
      </w:r>
    </w:p>
    <w:p w:rsidR="00066A3D" w:rsidRPr="0024189C" w:rsidRDefault="00066A3D" w:rsidP="00241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Плантации наркотиков в Афганистане равны 2 Дагестанам. Идет в Россию через Таджикистан, Киргизию, Казахстан. Таджико-Афганскую границу до 2004 года охраняли российское войска. Теперь американские военные. Груз никто не проверяет. 300 грузовиков в день проходят через границу. Границы Киргизии и Афганистана – ее, просто, нет, никого не обыскивают. Любым путем перевозят, переносят наркотики.</w:t>
      </w:r>
    </w:p>
    <w:p w:rsidR="00066A3D" w:rsidRPr="0024189C" w:rsidRDefault="00066A3D" w:rsidP="00241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18 % афганского героина идет в Россию. Целенаправленно героин заражен в последнее время гепатитом С.</w:t>
      </w:r>
    </w:p>
    <w:p w:rsidR="00066A3D" w:rsidRPr="0024189C" w:rsidRDefault="00066A3D" w:rsidP="00241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Цель капиталистических стран – уничтожить Россию смолоду.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И они идут к этому целенаправленно. Даже если 1 раз попробовать с гепатитом С, то через 3 года – печень разлагается и человек умирает.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Жизнь наркомана сократилась до 7 минут …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Достигнув одной цели – надо ставить другую.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А, теперь, на базе данной информации и своего опыта вы должны в группах охарактеризовать подростка или юношу по пяти 5 пунктам. Это личностные качества, которые не дадут ему стать наркоманом (песочные часы – 1 мин.) Представитель выйдет и запишет. Если качества совпадают, то записывают только новые.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Итак, подводим итог.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Написали.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Один кто-то читает, т.е. последний пишущий: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целеустремленность;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самоуважение;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активность;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дружелюбность;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юмор;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– спортивность.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Конечно, это все правильно, и каждому надо стремиться иметь такие качества.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Для того, чтобы подвести итог мы должны с вами в группах выпустить “Антинаркотический плакат”. Используя только 1 – одинаковый инструмент – шприц наркомана. Вы должны и объяснить плакат, его смысл (5 + 3 = 8 мин.)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Вышли по 2 – 1 держит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2-й объясняет.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Свои плакаты – юмористические защищают учащиеся.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1 плакат от вас – я беру на память.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Встанем в круг,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Возьмемся за руки, посмотрим в глаза друг другу.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1. На этом наш классный час закончен. Я с вами прощаюсь. В жизни мы никогда не нашли бы такой легкий и удивительно простой способ общения, а сегодня это произошло естественно.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2. Я желаю вам здоровья и взаимопонимания, так как человек может влиять на поведение окружающих. Волны от камешка, брошенного в воду, могут дойти до самого дальнего берега.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3. Я желаю вам счастья. Но знайте, что Дорога к счастью – это скоростное шоссе для тех, кто знает, где находятся обочины.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Водитель – это ВЫ.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Счастливого пути, ребята!</w:t>
      </w:r>
    </w:p>
    <w:p w:rsidR="00066A3D" w:rsidRPr="0024189C" w:rsidRDefault="00066A3D" w:rsidP="00BA73C9">
      <w:pPr>
        <w:rPr>
          <w:rFonts w:ascii="Times New Roman" w:hAnsi="Times New Roman" w:cs="Times New Roman"/>
          <w:sz w:val="24"/>
          <w:szCs w:val="24"/>
        </w:rPr>
      </w:pPr>
      <w:r w:rsidRPr="0024189C">
        <w:rPr>
          <w:rFonts w:ascii="Times New Roman" w:hAnsi="Times New Roman" w:cs="Times New Roman"/>
          <w:sz w:val="24"/>
          <w:szCs w:val="24"/>
        </w:rPr>
        <w:t>Спасибо.</w:t>
      </w:r>
    </w:p>
    <w:p w:rsidR="00066A3D" w:rsidRDefault="00066A3D">
      <w:bookmarkStart w:id="0" w:name="_GoBack"/>
      <w:bookmarkEnd w:id="0"/>
    </w:p>
    <w:sectPr w:rsidR="00066A3D" w:rsidSect="00DA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577"/>
    <w:multiLevelType w:val="hybridMultilevel"/>
    <w:tmpl w:val="7E60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87B677B"/>
    <w:multiLevelType w:val="hybridMultilevel"/>
    <w:tmpl w:val="9A26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C9"/>
    <w:rsid w:val="00066A3D"/>
    <w:rsid w:val="00105CBD"/>
    <w:rsid w:val="0024189C"/>
    <w:rsid w:val="00785342"/>
    <w:rsid w:val="00BA73C9"/>
    <w:rsid w:val="00DA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955</Words>
  <Characters>5450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социальный педагог</cp:lastModifiedBy>
  <cp:revision>2</cp:revision>
  <cp:lastPrinted>2003-01-22T12:17:00Z</cp:lastPrinted>
  <dcterms:created xsi:type="dcterms:W3CDTF">2015-11-11T16:03:00Z</dcterms:created>
  <dcterms:modified xsi:type="dcterms:W3CDTF">2003-01-22T12:24:00Z</dcterms:modified>
</cp:coreProperties>
</file>