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3AA4" w:rsidRPr="008D3F5E" w:rsidRDefault="00713AA4" w:rsidP="00B51533">
      <w:pPr>
        <w:jc w:val="right"/>
        <w:rPr>
          <w:rFonts w:ascii="Times New Roman" w:hAnsi="Times New Roman"/>
          <w:sz w:val="24"/>
          <w:szCs w:val="24"/>
          <w:lang w:val="kk-KZ"/>
        </w:rPr>
      </w:pPr>
      <w:r w:rsidRPr="008D3F5E">
        <w:rPr>
          <w:rFonts w:ascii="Times New Roman" w:hAnsi="Times New Roman"/>
          <w:sz w:val="24"/>
          <w:szCs w:val="24"/>
          <w:lang w:val="kk-KZ"/>
        </w:rPr>
        <w:t>№14 мектеп-гимназияның химия пәні мұғалімі Сексенбиева Зинат Канатовна</w:t>
      </w:r>
    </w:p>
    <w:tbl>
      <w:tblPr>
        <w:tblW w:w="107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93"/>
        <w:gridCol w:w="4694"/>
        <w:gridCol w:w="1685"/>
        <w:gridCol w:w="2233"/>
      </w:tblGrid>
      <w:tr w:rsidR="00713AA4" w:rsidRPr="008D3F5E" w:rsidTr="0099329E">
        <w:tc>
          <w:tcPr>
            <w:tcW w:w="2093" w:type="dxa"/>
          </w:tcPr>
          <w:p w:rsidR="00713AA4" w:rsidRPr="00F05B8B" w:rsidRDefault="00F05B8B" w:rsidP="00F05B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Мерзімі </w:t>
            </w:r>
          </w:p>
        </w:tc>
        <w:tc>
          <w:tcPr>
            <w:tcW w:w="4694" w:type="dxa"/>
          </w:tcPr>
          <w:p w:rsidR="00713AA4" w:rsidRPr="006356A2" w:rsidRDefault="006356A2" w:rsidP="00F854EF">
            <w:pPr>
              <w:tabs>
                <w:tab w:val="left" w:pos="1320"/>
                <w:tab w:val="center" w:pos="223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  <w:t xml:space="preserve">9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</w:t>
            </w:r>
            <w:bookmarkStart w:id="0" w:name="_GoBack"/>
            <w:bookmarkEnd w:id="0"/>
          </w:p>
        </w:tc>
        <w:tc>
          <w:tcPr>
            <w:tcW w:w="3918" w:type="dxa"/>
            <w:gridSpan w:val="2"/>
          </w:tcPr>
          <w:p w:rsidR="00713AA4" w:rsidRPr="008D3F5E" w:rsidRDefault="00F05B8B" w:rsidP="00F854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Сабақ реті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>Сабақтың тақырыбы:</w:t>
            </w:r>
          </w:p>
        </w:tc>
        <w:tc>
          <w:tcPr>
            <w:tcW w:w="8612" w:type="dxa"/>
            <w:gridSpan w:val="3"/>
          </w:tcPr>
          <w:p w:rsidR="00713AA4" w:rsidRPr="008D3F5E" w:rsidRDefault="00713AA4" w:rsidP="0099329E">
            <w:pPr>
              <w:keepNext/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proofErr w:type="spellStart"/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Тұздар</w:t>
            </w:r>
            <w:proofErr w:type="spellEnd"/>
            <w:r w:rsidR="000059D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гидролизі</w:t>
            </w:r>
            <w:proofErr w:type="spellEnd"/>
            <w:r w:rsidRPr="008D3F5E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="0099329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Тұздар </w:t>
            </w:r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гидролизінің</w:t>
            </w:r>
            <w:r w:rsidR="0099329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биосферадағы маңызы </w:t>
            </w:r>
            <w:r w:rsidRPr="008D3F5E">
              <w:rPr>
                <w:rFonts w:ascii="Times New Roman" w:hAnsi="Times New Roman"/>
                <w:b/>
                <w:sz w:val="24"/>
                <w:szCs w:val="24"/>
              </w:rPr>
              <w:t xml:space="preserve"> (1 сағат).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Сілтеме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713AA4" w:rsidRPr="0099329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Оқулық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9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сынып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«Химия» Алматы «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Мектеп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» 2013. </w:t>
            </w:r>
            <w:r w:rsidR="0099329E">
              <w:rPr>
                <w:rFonts w:ascii="Times New Roman" w:hAnsi="Times New Roman"/>
                <w:sz w:val="24"/>
                <w:szCs w:val="24"/>
                <w:lang w:val="en-US"/>
              </w:rPr>
              <w:t>twig</w:t>
            </w:r>
            <w:r w:rsidR="0099329E" w:rsidRPr="00F348C4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="0099329E">
              <w:rPr>
                <w:rFonts w:ascii="Times New Roman" w:hAnsi="Times New Roman"/>
                <w:sz w:val="24"/>
                <w:szCs w:val="24"/>
                <w:lang w:val="en-US"/>
              </w:rPr>
              <w:t>bilim</w:t>
            </w:r>
            <w:proofErr w:type="spellEnd"/>
            <w:r w:rsidR="0099329E" w:rsidRPr="00F348C4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="0099329E">
              <w:rPr>
                <w:rFonts w:ascii="Times New Roman" w:hAnsi="Times New Roman"/>
                <w:sz w:val="24"/>
                <w:szCs w:val="24"/>
                <w:lang w:val="en-US"/>
              </w:rPr>
              <w:t>rz</w:t>
            </w:r>
            <w:proofErr w:type="spellEnd"/>
            <w:r w:rsidR="0099329E">
              <w:rPr>
                <w:rFonts w:ascii="Times New Roman" w:hAnsi="Times New Roman"/>
                <w:sz w:val="24"/>
                <w:szCs w:val="24"/>
                <w:lang w:val="kk-KZ"/>
              </w:rPr>
              <w:t>(химия) сайты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Жалпы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мақсаты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713AA4" w:rsidRPr="008D3F5E" w:rsidRDefault="00713AA4" w:rsidP="00F854EF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Тұздардың гидролизі туралы түсініп, әр түрлі тұздар ерітінділерінің ортасын анықтау.</w:t>
            </w:r>
          </w:p>
        </w:tc>
      </w:tr>
      <w:tr w:rsidR="00713AA4" w:rsidRPr="006356A2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Міндеттері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99329E" w:rsidRDefault="0099329E" w:rsidP="00F854EF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 Бірнеше тұздардың судағы ерітіндісін қадағалау арқылы олардың гидролизі туралы түсіну;</w:t>
            </w:r>
          </w:p>
          <w:p w:rsidR="0099329E" w:rsidRDefault="0099329E" w:rsidP="00F854EF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Заттардың суда еруі тек физикалық процесс қана емес, еріген заттың сумен әрекеттесуімен қатар жүретін химиялық процесс еке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ндігі туралы ұғымдарын қалыптастыру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713AA4" w:rsidRPr="008D3F5E" w:rsidRDefault="0099329E" w:rsidP="00F854EF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рН көрсеткіші туралы түсініп, әртүрлі тұз ерітінділерінің ортасын болжап айта білуге үйрену;</w:t>
            </w:r>
          </w:p>
          <w:p w:rsidR="00713AA4" w:rsidRPr="008D3F5E" w:rsidRDefault="0099329E" w:rsidP="0099329E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Ө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з бетінше ізденуге, өз ойын ашық айтуға жә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не еркін пікір алмасуға дағдыланып,  алған білімді өмірде қолдану. </w:t>
            </w:r>
          </w:p>
        </w:tc>
      </w:tr>
      <w:tr w:rsidR="00713AA4" w:rsidRPr="006356A2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Оқу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нәтижесі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99329E" w:rsidRDefault="0099329E" w:rsidP="0099329E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 Бірнеше тұздардың судағы ерітіндісін қадағалау арқылы олардың гидролизі туралы түсінеді;</w:t>
            </w:r>
          </w:p>
          <w:p w:rsidR="0099329E" w:rsidRDefault="0099329E" w:rsidP="0099329E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Заттардың суда еруі тек физикалық процесс қана емес, еріген заттың сумен әрекеттесуімен қатар жүретін химиялық процесс еке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ндігі туралы ұғымдарын қалыптасады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9329E" w:rsidRPr="008D3F5E" w:rsidRDefault="0099329E" w:rsidP="0099329E">
            <w:pPr>
              <w:pStyle w:val="a4"/>
              <w:tabs>
                <w:tab w:val="left" w:pos="672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рН көрсеткіші туралы түсініп, әртүрлі тұз ерітінділерінің ортасын болжап айта білуге үйренеді;</w:t>
            </w:r>
          </w:p>
          <w:p w:rsidR="00713AA4" w:rsidRPr="00F348C4" w:rsidRDefault="0099329E" w:rsidP="009932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Ө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з бетінше ізденуге, өз ойын ашық айтуға жә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не еркін пікір алмасуға дағдыланып,  алған білімді өмірде қолданады.</w:t>
            </w:r>
          </w:p>
        </w:tc>
      </w:tr>
      <w:tr w:rsidR="00713AA4" w:rsidRPr="006356A2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Түйінді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идеялар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713AA4" w:rsidRPr="0099329E" w:rsidRDefault="0099329E" w:rsidP="00F854E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Гидролиз. Реакция орталары. рН көрсеткіші. Ағзадағы қышқылдық – сілтілік баланстың көрсеткіші. 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Реактивтер мен құрал-жабдықтар</w:t>
            </w:r>
          </w:p>
        </w:tc>
        <w:tc>
          <w:tcPr>
            <w:tcW w:w="8612" w:type="dxa"/>
            <w:gridSpan w:val="3"/>
          </w:tcPr>
          <w:p w:rsidR="00713AA4" w:rsidRPr="0099329E" w:rsidRDefault="00713AA4" w:rsidP="0099329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 xml:space="preserve">Ас тұзы (қатты); мыс (ІІ) сульфаты (қатты); алюминий сульфаты </w:t>
            </w:r>
            <w:r w:rsidR="0099329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(қатты); 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су; қызыл және көк лакмус қағаздары; сынауықтар; тамызғыштар.</w:t>
            </w:r>
          </w:p>
        </w:tc>
      </w:tr>
      <w:tr w:rsidR="00713AA4" w:rsidRPr="008D3F5E" w:rsidTr="000059DC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Тапсырма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көздері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379" w:type="dxa"/>
            <w:gridSpan w:val="2"/>
          </w:tcPr>
          <w:p w:rsidR="00713AA4" w:rsidRPr="008D3F5E" w:rsidRDefault="00713AA4" w:rsidP="000059DC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Сынауықтағы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ас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тұзының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судағы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ерітіндісін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қадағалап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, реакция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теңдеуін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жазыңдар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203874">
              <w:rPr>
                <w:rFonts w:ascii="Times New Roman" w:hAnsi="Times New Roman"/>
                <w:sz w:val="24"/>
                <w:szCs w:val="24"/>
              </w:rPr>
              <w:t xml:space="preserve">                                 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СІ + Н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 xml:space="preserve">О = </w:t>
            </w:r>
          </w:p>
          <w:p w:rsidR="00713AA4" w:rsidRPr="008D3F5E" w:rsidRDefault="00713AA4" w:rsidP="000059DC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Енді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мыс (ІІ)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сульфатының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тұздағы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ерітндісін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қадағалап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, реакция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теңдеуін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жазыңдар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03874">
              <w:rPr>
                <w:rFonts w:ascii="Times New Roman" w:hAnsi="Times New Roman"/>
                <w:sz w:val="24"/>
                <w:szCs w:val="24"/>
              </w:rPr>
              <w:t xml:space="preserve">                              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С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uSO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 xml:space="preserve"> + Н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 xml:space="preserve">О = </w:t>
            </w:r>
          </w:p>
          <w:p w:rsidR="00713AA4" w:rsidRPr="008D3F5E" w:rsidRDefault="00713AA4" w:rsidP="000059DC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Берілген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екі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тұздың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судағы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ерітіндісінде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қандайа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йырмашылық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бар?</w:t>
            </w:r>
          </w:p>
        </w:tc>
        <w:tc>
          <w:tcPr>
            <w:tcW w:w="2233" w:type="dxa"/>
          </w:tcPr>
          <w:p w:rsidR="00713AA4" w:rsidRPr="008D3F5E" w:rsidRDefault="00713AA4" w:rsidP="00F854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Тақырыпты</w:t>
            </w:r>
            <w:proofErr w:type="spellEnd"/>
            <w:r w:rsidR="002038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ашу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713AA4" w:rsidRPr="0099329E" w:rsidRDefault="00713AA4" w:rsidP="009932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713AA4" w:rsidRPr="008D3F5E" w:rsidTr="000059DC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>Жаттығулар:</w:t>
            </w:r>
          </w:p>
        </w:tc>
        <w:tc>
          <w:tcPr>
            <w:tcW w:w="6379" w:type="dxa"/>
            <w:gridSpan w:val="2"/>
          </w:tcPr>
          <w:p w:rsidR="00713AA4" w:rsidRPr="000059DC" w:rsidRDefault="0099329E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Тақырыпты талқылау. </w:t>
            </w:r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713AA4" w:rsidRPr="000059DC">
              <w:rPr>
                <w:rFonts w:ascii="Times New Roman" w:hAnsi="Times New Roman"/>
                <w:sz w:val="24"/>
                <w:szCs w:val="24"/>
                <w:lang w:val="kk-KZ"/>
              </w:rPr>
              <w:t>Деңгейлік</w:t>
            </w:r>
            <w:r w:rsidR="0020387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713AA4" w:rsidRPr="000059DC">
              <w:rPr>
                <w:rFonts w:ascii="Times New Roman" w:hAnsi="Times New Roman"/>
                <w:sz w:val="24"/>
                <w:szCs w:val="24"/>
                <w:lang w:val="kk-KZ"/>
              </w:rPr>
              <w:t>тапсырмалар, №2 зертханалық</w:t>
            </w:r>
            <w:r w:rsidR="0020387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713AA4" w:rsidRPr="000059DC">
              <w:rPr>
                <w:rFonts w:ascii="Times New Roman" w:hAnsi="Times New Roman"/>
                <w:sz w:val="24"/>
                <w:szCs w:val="24"/>
                <w:lang w:val="kk-KZ"/>
              </w:rPr>
              <w:t>жұмыс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«Тқздар гидролизі»</w:t>
            </w:r>
            <w:r w:rsidR="0020387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713AA4" w:rsidRP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тапсырмалары. </w:t>
            </w:r>
          </w:p>
        </w:tc>
        <w:tc>
          <w:tcPr>
            <w:tcW w:w="2233" w:type="dxa"/>
          </w:tcPr>
          <w:p w:rsidR="0099329E" w:rsidRDefault="0099329E" w:rsidP="009932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Топтық жұмыс </w:t>
            </w:r>
          </w:p>
          <w:p w:rsidR="00713AA4" w:rsidRPr="008D3F5E" w:rsidRDefault="0099329E" w:rsidP="0099329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Жұптық </w:t>
            </w:r>
            <w:r w:rsidR="00713AA4" w:rsidRPr="008D3F5E">
              <w:rPr>
                <w:rFonts w:ascii="Times New Roman" w:hAnsi="Times New Roman"/>
                <w:sz w:val="24"/>
                <w:szCs w:val="24"/>
              </w:rPr>
              <w:t>жұмыс</w:t>
            </w:r>
          </w:p>
        </w:tc>
      </w:tr>
      <w:tr w:rsidR="0099329E" w:rsidRPr="008D3F5E" w:rsidTr="0099329E">
        <w:tc>
          <w:tcPr>
            <w:tcW w:w="2093" w:type="dxa"/>
          </w:tcPr>
          <w:p w:rsidR="0099329E" w:rsidRPr="008D3F5E" w:rsidRDefault="0099329E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Сергіту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сәті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99329E" w:rsidRPr="008D3F5E" w:rsidRDefault="0099329E" w:rsidP="009932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Жұптастыру</w:t>
            </w:r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арқылы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сергіту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Оқуға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арналған</w:t>
            </w:r>
            <w:proofErr w:type="spellEnd"/>
            <w:r w:rsidR="000059DC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тапсырмалар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8612" w:type="dxa"/>
            <w:gridSpan w:val="3"/>
          </w:tcPr>
          <w:p w:rsidR="0099329E" w:rsidRDefault="0099329E" w:rsidP="009932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§12 №7 57 бет. </w:t>
            </w:r>
          </w:p>
          <w:p w:rsidR="00713AA4" w:rsidRPr="0099329E" w:rsidRDefault="0099329E" w:rsidP="0099329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«</w:t>
            </w:r>
            <w:r w:rsidRPr="0099329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Тұздар </w:t>
            </w:r>
            <w:r w:rsidRPr="0099329E">
              <w:rPr>
                <w:rFonts w:ascii="Times New Roman" w:hAnsi="Times New Roman"/>
                <w:sz w:val="24"/>
                <w:szCs w:val="24"/>
              </w:rPr>
              <w:t>гидролизінің</w:t>
            </w:r>
            <w:r w:rsidRPr="0099329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биосферадағы маңызы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»тақырыбы бойынша жоба құру. </w:t>
            </w:r>
          </w:p>
        </w:tc>
      </w:tr>
      <w:tr w:rsidR="00713AA4" w:rsidRPr="008D3F5E" w:rsidTr="0099329E">
        <w:tc>
          <w:tcPr>
            <w:tcW w:w="2093" w:type="dxa"/>
          </w:tcPr>
          <w:p w:rsidR="00713AA4" w:rsidRPr="008D3F5E" w:rsidRDefault="00713AA4" w:rsidP="00F854E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Сабақ жүрісі</w:t>
            </w:r>
          </w:p>
        </w:tc>
        <w:tc>
          <w:tcPr>
            <w:tcW w:w="8612" w:type="dxa"/>
            <w:gridSpan w:val="3"/>
          </w:tcPr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І. Амандасып, сынып реттілігін тексеру.</w:t>
            </w:r>
          </w:p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</w:p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ІІ.Өткенді қайталау сұрақтары:</w:t>
            </w:r>
          </w:p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1. Қандай иондар катиондар деп, қандай иондар аниондар деп аталады? («+», «-»)</w:t>
            </w:r>
          </w:p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2. Ерітіндіде сутек катионының бар екені қалай анықталады? (Н</w:t>
            </w:r>
            <w:r w:rsidRPr="008D3F5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+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, а) + лакмус = ерітінді қызарады; ә) + металл = Н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↑).</w:t>
            </w:r>
          </w:p>
          <w:p w:rsidR="00713AA4" w:rsidRPr="008D3F5E" w:rsidRDefault="00713AA4" w:rsidP="00F854EF">
            <w:pPr>
              <w:tabs>
                <w:tab w:val="left" w:pos="6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3. Ерітіндіде гидроксид аниондарының бар екенін қалай анықтайды? (ОН</w:t>
            </w:r>
            <w:r w:rsidRPr="008D3F5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 xml:space="preserve">- 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, + фенолфталеин = таңқурай түсті).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ІІІ. Тапсырма. Тақырыпты ашу. Көрсетілім көрсетіледі, соған қарап оқушылар 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lastRenderedPageBreak/>
              <w:t>жұмысты қорытындылап, жауап береді.</w:t>
            </w:r>
          </w:p>
          <w:p w:rsidR="00713AA4" w:rsidRPr="008D3F5E" w:rsidRDefault="00713AA4" w:rsidP="00B51533">
            <w:pPr>
              <w:pStyle w:val="a4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Сынауықтағы ас тұзының судағы ерітіндісін қадағалап, реакция теңдеуін жазыңдар: NaСІ + Н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 = </w:t>
            </w:r>
          </w:p>
          <w:p w:rsidR="00713AA4" w:rsidRPr="008D3F5E" w:rsidRDefault="00713AA4" w:rsidP="00B51533">
            <w:pPr>
              <w:pStyle w:val="a4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Енді мыс (ІІ) сульфатының тұздағы ерітндісін қадағалап, реакция теңдеуін жазыңдар СuSO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4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+ Н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О = </w:t>
            </w:r>
          </w:p>
          <w:p w:rsidR="00713AA4" w:rsidRPr="008D3F5E" w:rsidRDefault="00713AA4" w:rsidP="00B51533">
            <w:pPr>
              <w:pStyle w:val="a4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Берілген екі тұздың судағы ерітіндісінде қандай айырмашылық бар?</w:t>
            </w:r>
          </w:p>
          <w:p w:rsidR="00713AA4" w:rsidRPr="008D3F5E" w:rsidRDefault="00713AA4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</w:p>
          <w:p w:rsidR="00713AA4" w:rsidRPr="008D3F5E" w:rsidRDefault="0099329E" w:rsidP="00F854E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ІV. Сыныпты 4</w:t>
            </w:r>
            <w:r w:rsidR="00713AA4"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 топқа бөлу. </w:t>
            </w:r>
            <w:r w:rsidR="00713AA4"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(Формулалары келтірілген заттар арқылы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кластарға жіктеледі). 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1-топ: «Қышқылдар»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2-топ: «Негіздер»</w:t>
            </w:r>
          </w:p>
          <w:p w:rsidR="00713AA4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3-топ: «Тұздар»</w:t>
            </w:r>
          </w:p>
          <w:p w:rsidR="0099329E" w:rsidRPr="008D3F5E" w:rsidRDefault="0099329E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4-топ: «Оксидтер» 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V. Әр топ  алдарына таратылған жоспарға қарап отырып, «Тұздар гид</w:t>
            </w:r>
            <w:r w:rsidR="0099329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ролизі» туралы түсінік береді. 1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-қосымша.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VІ. Тақырыпты қорытындылау үшін көрсетілім көрсетіледі: 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№1 көрсетілім 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«</w:t>
            </w:r>
            <w:r w:rsidR="00F348C4">
              <w:rPr>
                <w:rFonts w:ascii="Times New Roman" w:hAnsi="Times New Roman"/>
                <w:sz w:val="24"/>
                <w:szCs w:val="28"/>
                <w:lang w:val="kk-KZ"/>
              </w:rPr>
              <w:t>рН көрсеткіші туралы түсінік және</w:t>
            </w:r>
            <w:r w:rsidRPr="008D3F5E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 рН </w:t>
            </w:r>
            <w:r w:rsidR="00F348C4">
              <w:rPr>
                <w:rFonts w:ascii="Times New Roman" w:hAnsi="Times New Roman"/>
                <w:sz w:val="24"/>
                <w:szCs w:val="28"/>
                <w:lang w:val="kk-KZ"/>
              </w:rPr>
              <w:t xml:space="preserve">көрсеткішін </w:t>
            </w:r>
            <w:r w:rsidRPr="008D3F5E">
              <w:rPr>
                <w:rFonts w:ascii="Times New Roman" w:hAnsi="Times New Roman"/>
                <w:sz w:val="24"/>
                <w:szCs w:val="28"/>
                <w:lang w:val="kk-KZ"/>
              </w:rPr>
              <w:t>әмбебап индикаторымен анықтау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VІІ. </w:t>
            </w:r>
            <w:r w:rsidR="00F348C4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Жұптастыру 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 арқылу сергіту (</w:t>
            </w:r>
            <w:r w:rsidR="00F348C4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түрлі-түсті конфеттер арқылы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).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VІІІ.</w:t>
            </w:r>
            <w:r w:rsidR="00F348C4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>Жұптық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kk-KZ"/>
              </w:rPr>
              <w:t xml:space="preserve"> жұмыс деңгейлік тапсырмалар және №2 зертханалық жұмыс тапсырмалары </w:t>
            </w:r>
            <w:r w:rsidR="00F348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-қосымша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Бағалау. 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(критериалды, яғни жалпы сабақ барысы бойынша және орындаған зертханалық</w:t>
            </w:r>
            <w:r w:rsidR="00F348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жүмыстары бойынша бағалану). 3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-қосымша.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Үйге тапсырма.</w:t>
            </w: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13AA4" w:rsidRPr="008D3F5E" w:rsidRDefault="00713AA4" w:rsidP="00F854E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Рефлексия.</w:t>
            </w:r>
          </w:p>
        </w:tc>
      </w:tr>
      <w:tr w:rsidR="00203874" w:rsidRPr="008D3F5E" w:rsidTr="0099329E">
        <w:tc>
          <w:tcPr>
            <w:tcW w:w="2093" w:type="dxa"/>
          </w:tcPr>
          <w:p w:rsidR="00203874" w:rsidRPr="008D3F5E" w:rsidRDefault="00203874" w:rsidP="00F854E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1</w:t>
            </w: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-қосымша.</w:t>
            </w:r>
          </w:p>
        </w:tc>
        <w:tc>
          <w:tcPr>
            <w:tcW w:w="8612" w:type="dxa"/>
            <w:gridSpan w:val="3"/>
          </w:tcPr>
          <w:p w:rsidR="00203874" w:rsidRPr="008D3F5E" w:rsidRDefault="00203874" w:rsidP="00203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«Тұздар гидролизі» тақырыбына жоспар: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Бейтарап ерітінді. 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Сілтілік ерітінді. 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Қышқылдық ерітінді. 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Әлсіз негіз бен күшті қышқылдың тұзы. 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Күшті негіз бен әлсіз қышқылдың тұзы. </w:t>
            </w:r>
          </w:p>
          <w:p w:rsidR="00203874" w:rsidRPr="008D3F5E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Әлсіз негіз бен әлсіз қышқылдан түзілген тұздар. </w:t>
            </w:r>
          </w:p>
          <w:p w:rsidR="00203874" w:rsidRPr="00203874" w:rsidRDefault="00203874" w:rsidP="0020387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Сутектік көрсеткіш. </w:t>
            </w:r>
          </w:p>
        </w:tc>
      </w:tr>
      <w:tr w:rsidR="00203874" w:rsidRPr="008D3F5E" w:rsidTr="0099329E">
        <w:tc>
          <w:tcPr>
            <w:tcW w:w="2093" w:type="dxa"/>
          </w:tcPr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</w:t>
            </w: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-қосымша.</w:t>
            </w:r>
          </w:p>
          <w:p w:rsidR="00203874" w:rsidRDefault="00203874" w:rsidP="00F854E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8612" w:type="dxa"/>
            <w:gridSpan w:val="3"/>
          </w:tcPr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А-деңгейлік тапсырма. 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Төменде келтірілген топтардың қайсысында барлық тұздар түгелімен гидролизге ұшырайды?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1) Na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SO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4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, KCI, Fe(NO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2) 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AI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(SO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NaCI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, Zn(NO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;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  <w:vertAlign w:val="subscript"/>
                <w:lang w:val="en-US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  <w:t>3) K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vertAlign w:val="subscript"/>
                <w:lang w:val="en-US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  <w:t>S, Mg(NO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  <w:t>)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vertAlign w:val="subscript"/>
                <w:lang w:val="en-US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  <w:t>, CaCI</w:t>
            </w:r>
            <w:r w:rsidRPr="008D3F5E">
              <w:rPr>
                <w:rFonts w:ascii="Times New Roman" w:hAnsi="Times New Roman"/>
                <w:sz w:val="24"/>
                <w:szCs w:val="24"/>
                <w:u w:val="single"/>
                <w:vertAlign w:val="subscript"/>
                <w:lang w:val="en-US"/>
              </w:rPr>
              <w:t>2;</w:t>
            </w:r>
          </w:p>
          <w:p w:rsidR="00203874" w:rsidRPr="008D3F5E" w:rsidRDefault="00203874" w:rsidP="00203874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4) Na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CO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, AICI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, K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PO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;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В-деңгейлік тапсырма.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Мына тұздардың: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lang w:val="kk-KZ"/>
              </w:rPr>
              <w:t>А) натрий сульфиді (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>Ә) калий силикаты (К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іО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Б)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темір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(ІІ)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хлориді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(ҒеСІ</w:t>
            </w:r>
            <w:r w:rsidRPr="008D3F5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Гидролизденуреакцияларыныңбіріншісатысынжазып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ерітіндініңортасынанықтаңдар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С-</w:t>
            </w:r>
            <w:proofErr w:type="spellStart"/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деңгейліктапсырма</w:t>
            </w:r>
            <w:proofErr w:type="spellEnd"/>
            <w:r w:rsidRPr="008D3F5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D3F5E">
              <w:rPr>
                <w:rFonts w:ascii="Times New Roman" w:hAnsi="Times New Roman"/>
                <w:sz w:val="24"/>
                <w:szCs w:val="24"/>
                <w:u w:val="single"/>
              </w:rPr>
              <w:t xml:space="preserve">№2-зертханалық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  <w:u w:val="single"/>
              </w:rPr>
              <w:t>жұмыс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  <w:u w:val="single"/>
              </w:rPr>
              <w:t xml:space="preserve"> «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  <w:u w:val="single"/>
              </w:rPr>
              <w:t>Тұздаргидролизі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  <w:u w:val="single"/>
              </w:rPr>
              <w:t>»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i/>
                <w:sz w:val="24"/>
                <w:szCs w:val="24"/>
              </w:rPr>
              <w:t>Тәжірибеніңорындалуы</w:t>
            </w:r>
            <w:proofErr w:type="spellEnd"/>
            <w:r w:rsidRPr="008D3F5E">
              <w:rPr>
                <w:rFonts w:ascii="Times New Roman" w:hAnsi="Times New Roman"/>
                <w:i/>
                <w:sz w:val="24"/>
                <w:szCs w:val="24"/>
              </w:rPr>
              <w:t xml:space="preserve">.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Сынауықтарға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1 мл-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дентұзерітінділерін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: натрий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хлоридін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, натрий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ка</w:t>
            </w:r>
            <w:r>
              <w:rPr>
                <w:rFonts w:ascii="Times New Roman" w:hAnsi="Times New Roman"/>
                <w:sz w:val="24"/>
                <w:szCs w:val="24"/>
              </w:rPr>
              <w:t>рбонатынжәне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алюминий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хлоридін</w:t>
            </w:r>
            <w:r w:rsidRPr="008D3F5E">
              <w:rPr>
                <w:rFonts w:ascii="Times New Roman" w:hAnsi="Times New Roman"/>
                <w:sz w:val="24"/>
                <w:szCs w:val="24"/>
              </w:rPr>
              <w:t>құйыңдар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Әрбірерітіндідентамызғанда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лакмус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қағаздарының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түсі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қалай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өзгеретінін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бақылаңдар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Тұзерітінділерініңортасынанықтаңдар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Жүретін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тұздар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гидролизінің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реакция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теңдеулерін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жазыңдар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Бақылаунәтижелерінкестегетүсіріңдер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tbl>
            <w:tblPr>
              <w:tblW w:w="82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2013"/>
              <w:gridCol w:w="1843"/>
              <w:gridCol w:w="2268"/>
              <w:gridCol w:w="2126"/>
            </w:tblGrid>
            <w:tr w:rsidR="00203874" w:rsidRPr="008D3F5E" w:rsidTr="00203874">
              <w:tc>
                <w:tcPr>
                  <w:tcW w:w="2013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Тұзерітіндісі</w:t>
                  </w:r>
                  <w:proofErr w:type="spellEnd"/>
                </w:p>
              </w:tc>
              <w:tc>
                <w:tcPr>
                  <w:tcW w:w="1843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 xml:space="preserve">Лакмус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қағазы</w:t>
                  </w:r>
                  <w:proofErr w:type="spellEnd"/>
                </w:p>
              </w:tc>
              <w:tc>
                <w:tcPr>
                  <w:tcW w:w="2268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Тұз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ерітінділерінің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ортасы</w:t>
                  </w:r>
                  <w:proofErr w:type="spellEnd"/>
                </w:p>
              </w:tc>
              <w:tc>
                <w:tcPr>
                  <w:tcW w:w="212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Жүретін</w:t>
                  </w:r>
                  <w:proofErr w:type="spellEnd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тұздар</w:t>
                  </w:r>
                  <w:proofErr w:type="spellEnd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гидролизінің</w:t>
                  </w:r>
                  <w:proofErr w:type="spellEnd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 xml:space="preserve"> реакция 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теңдеулері</w:t>
                  </w:r>
                  <w:proofErr w:type="spellEnd"/>
                </w:p>
              </w:tc>
            </w:tr>
            <w:tr w:rsidR="00203874" w:rsidRPr="008D3F5E" w:rsidTr="00203874">
              <w:tc>
                <w:tcPr>
                  <w:tcW w:w="201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NaCI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ерітіндісі</w:t>
                  </w:r>
                  <w:proofErr w:type="spellEnd"/>
                </w:p>
              </w:tc>
              <w:tc>
                <w:tcPr>
                  <w:tcW w:w="184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6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203874" w:rsidRPr="008D3F5E" w:rsidTr="00203874">
              <w:tc>
                <w:tcPr>
                  <w:tcW w:w="201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Na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  <w:vertAlign w:val="subscript"/>
                      <w:lang w:val="en-US"/>
                    </w:rPr>
                    <w:t>2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CO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  <w:vertAlign w:val="subscript"/>
                      <w:lang w:val="en-US"/>
                    </w:rPr>
                    <w:t>3</w:t>
                  </w:r>
                  <w:proofErr w:type="spellStart"/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ерітіндісі</w:t>
                  </w:r>
                  <w:proofErr w:type="spellEnd"/>
                </w:p>
              </w:tc>
              <w:tc>
                <w:tcPr>
                  <w:tcW w:w="184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6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203874" w:rsidRPr="008D3F5E" w:rsidTr="00203874">
              <w:tc>
                <w:tcPr>
                  <w:tcW w:w="201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АІСІ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  <w:vertAlign w:val="subscript"/>
                    </w:rPr>
                    <w:t>3</w:t>
                  </w:r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ерітіндісі</w:t>
                  </w:r>
                </w:p>
              </w:tc>
              <w:tc>
                <w:tcPr>
                  <w:tcW w:w="1843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6" w:type="dxa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203874" w:rsidRPr="008D3F5E" w:rsidRDefault="00203874" w:rsidP="00203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203874" w:rsidRPr="008D3F5E" w:rsidTr="0099329E">
        <w:tc>
          <w:tcPr>
            <w:tcW w:w="2093" w:type="dxa"/>
            <w:vMerge w:val="restart"/>
          </w:tcPr>
          <w:p w:rsidR="00203874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3</w:t>
            </w: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-қосымша.</w:t>
            </w:r>
          </w:p>
        </w:tc>
        <w:tc>
          <w:tcPr>
            <w:tcW w:w="8612" w:type="dxa"/>
            <w:gridSpan w:val="3"/>
          </w:tcPr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Бағалау.</w:t>
            </w:r>
          </w:p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D3F5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1-ші бағалау парағы. Оқушылар өздерін критериалды бағалайды.</w:t>
            </w:r>
          </w:p>
          <w:p w:rsidR="00203874" w:rsidRPr="00203874" w:rsidRDefault="00203874" w:rsidP="00203874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D3F5E">
              <w:rPr>
                <w:rFonts w:ascii="Times New Roman" w:hAnsi="Times New Roman"/>
                <w:sz w:val="24"/>
                <w:szCs w:val="24"/>
              </w:rPr>
              <w:t>Бағалаупарағы</w:t>
            </w:r>
            <w:proofErr w:type="spellEnd"/>
            <w:r w:rsidRPr="008D3F5E">
              <w:rPr>
                <w:rFonts w:ascii="Times New Roman" w:hAnsi="Times New Roman"/>
                <w:sz w:val="24"/>
                <w:szCs w:val="24"/>
              </w:rPr>
              <w:t>.</w:t>
            </w:r>
            <w:r w:rsidRPr="008D3F5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_____________________________________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____________________________</w:t>
            </w:r>
          </w:p>
          <w:tbl>
            <w:tblPr>
              <w:tblW w:w="825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2977"/>
              <w:gridCol w:w="3147"/>
              <w:gridCol w:w="1276"/>
              <w:gridCol w:w="850"/>
            </w:tblGrid>
            <w:tr w:rsidR="00203874" w:rsidRPr="008D3F5E" w:rsidTr="002E6B20">
              <w:tc>
                <w:tcPr>
                  <w:tcW w:w="297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  <w:t>Бағалау критерийлері</w:t>
                  </w: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  <w:t>Мақсаттың орындалу деңгейі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  <w:t xml:space="preserve">Балл </w:t>
                  </w:r>
                </w:p>
              </w:tc>
              <w:tc>
                <w:tcPr>
                  <w:tcW w:w="850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  <w:t>Ұпай</w:t>
                  </w:r>
                </w:p>
              </w:tc>
            </w:tr>
            <w:tr w:rsidR="00203874" w:rsidRPr="008D3F5E" w:rsidTr="002E6B20">
              <w:trPr>
                <w:trHeight w:val="390"/>
              </w:trPr>
              <w:tc>
                <w:tcPr>
                  <w:tcW w:w="2977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Тақырып мазмұнының ашылуы</w:t>
                  </w: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Ауытқу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850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</w:p>
              </w:tc>
            </w:tr>
            <w:tr w:rsidR="00203874" w:rsidRPr="008D3F5E" w:rsidTr="002E6B20">
              <w:trPr>
                <w:trHeight w:val="31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Жартылай ашу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8D3F5E" w:rsidTr="002E6B20">
              <w:trPr>
                <w:trHeight w:val="25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Толық ашу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8D3F5E" w:rsidTr="002E6B20">
              <w:trPr>
                <w:trHeight w:val="270"/>
              </w:trPr>
              <w:tc>
                <w:tcPr>
                  <w:tcW w:w="2977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Тақырыпты  түсінуі</w:t>
                  </w: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Ешқандай 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1</w:t>
                  </w:r>
                </w:p>
              </w:tc>
              <w:tc>
                <w:tcPr>
                  <w:tcW w:w="850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</w:p>
              </w:tc>
            </w:tr>
            <w:tr w:rsidR="00203874" w:rsidRPr="008D3F5E" w:rsidTr="002E6B20">
              <w:trPr>
                <w:trHeight w:val="31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Жартылай 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8D3F5E" w:rsidTr="002E6B20">
              <w:trPr>
                <w:trHeight w:val="360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Толық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330"/>
              </w:trPr>
              <w:tc>
                <w:tcPr>
                  <w:tcW w:w="2977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Деңгейлік тапсырмаларды орындауы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(А және В деңгейі бойынша)</w:t>
                  </w: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Орындай алмау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1</w:t>
                  </w:r>
                </w:p>
              </w:tc>
              <w:tc>
                <w:tcPr>
                  <w:tcW w:w="850" w:type="dxa"/>
                  <w:vMerge w:val="restart"/>
                </w:tcPr>
                <w:p w:rsidR="00203874" w:rsidRPr="00203874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31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Жартылай орындау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31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Толық орындау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255"/>
              </w:trPr>
              <w:tc>
                <w:tcPr>
                  <w:tcW w:w="2977" w:type="dxa"/>
                  <w:vMerge w:val="restart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Өткенді қайталауы </w:t>
                  </w:r>
                </w:p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(сұрақ-жауап)</w:t>
                  </w: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Мүлдем жауап таба алмауы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1</w:t>
                  </w:r>
                </w:p>
              </w:tc>
              <w:tc>
                <w:tcPr>
                  <w:tcW w:w="850" w:type="dxa"/>
                  <w:vMerge w:val="restart"/>
                </w:tcPr>
                <w:p w:rsidR="00203874" w:rsidRPr="00203874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180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Жартылай жауап таба алуы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rPr>
                <w:trHeight w:val="195"/>
              </w:trPr>
              <w:tc>
                <w:tcPr>
                  <w:tcW w:w="2977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Барлығына жауап таба алуы</w:t>
                  </w: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850" w:type="dxa"/>
                  <w:vMerge/>
                  <w:vAlign w:val="center"/>
                </w:tcPr>
                <w:p w:rsidR="00203874" w:rsidRPr="008D3F5E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203874" w:rsidRPr="006356A2" w:rsidTr="002E6B20">
              <w:tc>
                <w:tcPr>
                  <w:tcW w:w="297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3147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276" w:type="dxa"/>
                </w:tcPr>
                <w:p w:rsidR="00203874" w:rsidRPr="008D3F5E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8D3F5E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Барлығы:</w:t>
                  </w:r>
                </w:p>
              </w:tc>
              <w:tc>
                <w:tcPr>
                  <w:tcW w:w="850" w:type="dxa"/>
                </w:tcPr>
                <w:p w:rsidR="00203874" w:rsidRPr="00203874" w:rsidRDefault="00203874" w:rsidP="00B7209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203874" w:rsidRPr="008D3F5E" w:rsidRDefault="00203874" w:rsidP="00203874">
            <w:pPr>
              <w:spacing w:after="0"/>
              <w:ind w:left="360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0387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11-12 балл – 5 </w:t>
            </w:r>
          </w:p>
          <w:p w:rsidR="00203874" w:rsidRPr="002E6B20" w:rsidRDefault="00203874" w:rsidP="00203874">
            <w:pPr>
              <w:spacing w:after="0"/>
              <w:ind w:left="360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E6B2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8-10  балл – 4 </w:t>
            </w:r>
          </w:p>
          <w:p w:rsidR="00203874" w:rsidRPr="008D3F5E" w:rsidRDefault="00203874" w:rsidP="00203874">
            <w:pPr>
              <w:spacing w:after="0"/>
              <w:ind w:left="3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 xml:space="preserve">4-7 балл – 3 </w:t>
            </w:r>
          </w:p>
          <w:p w:rsidR="00203874" w:rsidRPr="00203874" w:rsidRDefault="00203874" w:rsidP="00203874">
            <w:pPr>
              <w:spacing w:after="0"/>
              <w:ind w:left="36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D3F5E">
              <w:rPr>
                <w:rFonts w:ascii="Times New Roman" w:hAnsi="Times New Roman"/>
                <w:sz w:val="24"/>
                <w:szCs w:val="24"/>
              </w:rPr>
              <w:t>0-3  балл – 2</w:t>
            </w:r>
          </w:p>
        </w:tc>
      </w:tr>
      <w:tr w:rsidR="00203874" w:rsidRPr="008D3F5E" w:rsidTr="0099329E">
        <w:tc>
          <w:tcPr>
            <w:tcW w:w="2093" w:type="dxa"/>
            <w:vMerge/>
          </w:tcPr>
          <w:p w:rsidR="00203874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8612" w:type="dxa"/>
            <w:gridSpan w:val="3"/>
          </w:tcPr>
          <w:p w:rsidR="002E6B20" w:rsidRDefault="002E6B20" w:rsidP="0020387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E6B20" w:rsidRDefault="002E6B20" w:rsidP="0020387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E6B20" w:rsidRDefault="002E6B20" w:rsidP="0020387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E6B20" w:rsidRDefault="002E6B20" w:rsidP="0020387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03874" w:rsidRPr="00893CB9" w:rsidRDefault="00203874" w:rsidP="0020387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93CB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2-ші бағалау парағы. Оқушыларды мұғалім бақылап жүріп, критериалды бағалау. (жасаған зертханалық жұмыстары бойынша).</w:t>
            </w:r>
          </w:p>
          <w:tbl>
            <w:tblPr>
              <w:tblW w:w="8084" w:type="dxa"/>
              <w:tblInd w:w="308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996"/>
              <w:gridCol w:w="2268"/>
              <w:gridCol w:w="2410"/>
              <w:gridCol w:w="1276"/>
              <w:gridCol w:w="1134"/>
            </w:tblGrid>
            <w:tr w:rsidR="00203874" w:rsidRPr="00203874" w:rsidTr="00203874">
              <w:tc>
                <w:tcPr>
                  <w:tcW w:w="996" w:type="dxa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  <w:t>Тапсырмалар</w:t>
                  </w:r>
                </w:p>
              </w:tc>
              <w:tc>
                <w:tcPr>
                  <w:tcW w:w="2268" w:type="dxa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  <w:t>Тапсырма сипаттамасы</w:t>
                  </w:r>
                </w:p>
              </w:tc>
              <w:tc>
                <w:tcPr>
                  <w:tcW w:w="2410" w:type="dxa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Тексеруге арналған элементтер</w:t>
                  </w:r>
                </w:p>
              </w:tc>
              <w:tc>
                <w:tcPr>
                  <w:tcW w:w="1276" w:type="dxa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Тексеруге арналған элементтер-</w:t>
                  </w: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ге қойылатын ұпай</w:t>
                  </w:r>
                </w:p>
              </w:tc>
              <w:tc>
                <w:tcPr>
                  <w:tcW w:w="1134" w:type="dxa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Орындал-</w:t>
                  </w: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ған тапсырма-ға қойыла-</w:t>
                  </w: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/>
                    </w:rPr>
                    <w:t>тын ұпай</w:t>
                  </w:r>
                </w:p>
              </w:tc>
            </w:tr>
            <w:tr w:rsidR="00203874" w:rsidRPr="00203874" w:rsidTr="00203874">
              <w:tc>
                <w:tcPr>
                  <w:tcW w:w="996" w:type="dxa"/>
                  <w:vMerge w:val="restart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  <w:t>1</w:t>
                  </w:r>
                </w:p>
              </w:tc>
              <w:tc>
                <w:tcPr>
                  <w:tcW w:w="2268" w:type="dxa"/>
                  <w:vMerge w:val="restart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</w:pPr>
                  <w:proofErr w:type="spellStart"/>
                  <w:r w:rsidRPr="00203874"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</w:rPr>
                    <w:t>Лабораториялы</w:t>
                  </w:r>
                  <w:proofErr w:type="spellEnd"/>
                  <w:r w:rsidRPr="00203874"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  <w:t xml:space="preserve">қ құралдарды қолдана </w:t>
                  </w:r>
                  <w:proofErr w:type="gramStart"/>
                  <w:r w:rsidRPr="00203874"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  <w:t>отырып  берілген</w:t>
                  </w:r>
                  <w:proofErr w:type="gramEnd"/>
                  <w:r w:rsidRPr="00203874"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  <w:t xml:space="preserve"> тапсырма бойынша эксперимент жүргізу.</w:t>
                  </w: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shd w:val="clear" w:color="auto" w:fill="FFFFFF"/>
                      <w:lang w:val="kk-KZ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  <w:t>Қауіпсіздік техникасының ережесін сақтай  отырып  жұмысты жүргізуге  қажетті  құрал-жабдықтарды таңдап алу, жұмыс орнын дайындау;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 w:val="restart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6б</w:t>
                  </w:r>
                </w:p>
              </w:tc>
            </w:tr>
            <w:tr w:rsidR="00203874" w:rsidRPr="00203874" w:rsidTr="00203874">
              <w:tc>
                <w:tcPr>
                  <w:tcW w:w="996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</w:p>
              </w:tc>
              <w:tc>
                <w:tcPr>
                  <w:tcW w:w="2268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  <w:t>Құрал-жабдықтарды  дұрыс пайдалана отырып, ұсынылған  тапсырмадағы    химиялық  заттарға  зерттеу жүргізу;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</w:tr>
            <w:tr w:rsidR="00203874" w:rsidRPr="00203874" w:rsidTr="00203874">
              <w:tc>
                <w:tcPr>
                  <w:tcW w:w="996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</w:p>
              </w:tc>
              <w:tc>
                <w:tcPr>
                  <w:tcW w:w="2268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  <w:t>Лакмус қағаздары арқылы тұздардың ортасын анықтау;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</w:tr>
            <w:tr w:rsidR="00203874" w:rsidRPr="00203874" w:rsidTr="00203874">
              <w:tc>
                <w:tcPr>
                  <w:tcW w:w="996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</w:p>
              </w:tc>
              <w:tc>
                <w:tcPr>
                  <w:tcW w:w="2268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  <w:t>Жұмыс орнын тазарту;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</w:tr>
            <w:tr w:rsidR="00203874" w:rsidRPr="00203874" w:rsidTr="00203874">
              <w:tc>
                <w:tcPr>
                  <w:tcW w:w="996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</w:p>
              </w:tc>
              <w:tc>
                <w:tcPr>
                  <w:tcW w:w="2268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pacing w:val="20"/>
                      <w:kern w:val="16"/>
                      <w:sz w:val="20"/>
                      <w:szCs w:val="24"/>
                      <w:lang w:val="kk-KZ"/>
                    </w:rPr>
                    <w:t>Тәжірибе жүргізу арқылы алынған нәтижелерді  өз бетінше жүйелеп қорытынды шығара алу;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</w:tr>
            <w:tr w:rsidR="00203874" w:rsidRPr="00203874" w:rsidTr="00203874">
              <w:trPr>
                <w:trHeight w:val="1170"/>
              </w:trPr>
              <w:tc>
                <w:tcPr>
                  <w:tcW w:w="996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val="en-US" w:eastAsia="ru-RU"/>
                    </w:rPr>
                  </w:pPr>
                </w:p>
              </w:tc>
              <w:tc>
                <w:tcPr>
                  <w:tcW w:w="2268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val="kk-KZ" w:eastAsia="ru-RU"/>
                    </w:rPr>
                  </w:pPr>
                  <w:r w:rsidRPr="00203874">
                    <w:rPr>
                      <w:rFonts w:ascii="Times New Roman" w:hAnsi="Times New Roman"/>
                      <w:spacing w:val="20"/>
                      <w:kern w:val="16"/>
                      <w:sz w:val="20"/>
                      <w:szCs w:val="24"/>
                      <w:lang w:val="kk-KZ"/>
                    </w:rPr>
                    <w:t>Орындалған жұмыстың қорытындысын  өз бетінше кестеге түсіре алуы;</w:t>
                  </w:r>
                </w:p>
              </w:tc>
              <w:tc>
                <w:tcPr>
                  <w:tcW w:w="1276" w:type="dxa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  <w:r w:rsidRPr="00203874"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  <w:t>1б</w:t>
                  </w:r>
                </w:p>
              </w:tc>
              <w:tc>
                <w:tcPr>
                  <w:tcW w:w="1134" w:type="dxa"/>
                  <w:vMerge/>
                  <w:vAlign w:val="center"/>
                </w:tcPr>
                <w:p w:rsidR="00203874" w:rsidRPr="00203874" w:rsidRDefault="00203874" w:rsidP="00B72098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4"/>
                      <w:lang w:eastAsia="ru-RU"/>
                    </w:rPr>
                  </w:pPr>
                </w:p>
              </w:tc>
            </w:tr>
            <w:tr w:rsidR="00203874" w:rsidRPr="00203874" w:rsidTr="00203874">
              <w:tc>
                <w:tcPr>
                  <w:tcW w:w="8084" w:type="dxa"/>
                  <w:gridSpan w:val="5"/>
                  <w:vAlign w:val="center"/>
                </w:tcPr>
                <w:p w:rsidR="00203874" w:rsidRPr="00203874" w:rsidRDefault="00203874" w:rsidP="00B72098">
                  <w:pPr>
                    <w:tabs>
                      <w:tab w:val="left" w:pos="1620"/>
                    </w:tabs>
                    <w:spacing w:after="12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4"/>
                      <w:lang w:val="en-US" w:eastAsia="ru-RU"/>
                    </w:rPr>
                  </w:pP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kk-KZ" w:eastAsia="ru-RU"/>
                    </w:rPr>
                    <w:t xml:space="preserve">                                      Жалпы ұпай саны</w:t>
                  </w: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eastAsia="ru-RU"/>
                    </w:rPr>
                    <w:t xml:space="preserve">:   </w:t>
                  </w:r>
                  <w:r w:rsidRPr="00203874">
                    <w:rPr>
                      <w:rFonts w:ascii="Times New Roman" w:hAnsi="Times New Roman"/>
                      <w:b/>
                      <w:sz w:val="20"/>
                      <w:szCs w:val="24"/>
                      <w:lang w:val="en-US" w:eastAsia="ru-RU"/>
                    </w:rPr>
                    <w:t>6</w:t>
                  </w:r>
                </w:p>
              </w:tc>
            </w:tr>
          </w:tbl>
          <w:p w:rsidR="00203874" w:rsidRPr="008D3F5E" w:rsidRDefault="00203874" w:rsidP="00203874">
            <w:pPr>
              <w:spacing w:after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</w:tr>
    </w:tbl>
    <w:p w:rsidR="00FC5F29" w:rsidRDefault="00FC5F29">
      <w:pPr>
        <w:rPr>
          <w:lang w:val="kk-KZ"/>
        </w:rPr>
      </w:pPr>
    </w:p>
    <w:p w:rsidR="00FC5F29" w:rsidRPr="00FC5F29" w:rsidRDefault="00FC5F29" w:rsidP="00F05B8B">
      <w:pPr>
        <w:spacing w:after="0" w:line="240" w:lineRule="auto"/>
        <w:jc w:val="center"/>
        <w:rPr>
          <w:rFonts w:ascii="Times New Roman" w:hAnsi="Times New Roman"/>
          <w:b/>
          <w:sz w:val="28"/>
          <w:lang w:val="kk-KZ"/>
        </w:rPr>
      </w:pPr>
      <w:r w:rsidRPr="00FC5F29">
        <w:rPr>
          <w:rFonts w:ascii="Times New Roman" w:hAnsi="Times New Roman"/>
          <w:b/>
          <w:sz w:val="28"/>
          <w:lang w:val="kk-KZ"/>
        </w:rPr>
        <w:t>Сабақтағы суреттер</w:t>
      </w:r>
    </w:p>
    <w:p w:rsidR="00FC5F29" w:rsidRDefault="00FC5F29" w:rsidP="00F05B8B">
      <w:pPr>
        <w:spacing w:after="0" w:line="240" w:lineRule="auto"/>
        <w:jc w:val="center"/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t>Тақырыпты ашу кезеңі</w:t>
      </w:r>
    </w:p>
    <w:p w:rsidR="0024620B" w:rsidRDefault="00F05B8B" w:rsidP="00F05B8B">
      <w:pPr>
        <w:jc w:val="center"/>
        <w:rPr>
          <w:rFonts w:ascii="Times New Roman" w:hAnsi="Times New Roman"/>
          <w:sz w:val="28"/>
          <w:lang w:val="kk-KZ"/>
        </w:rPr>
      </w:pPr>
      <w:r w:rsidRPr="00F05B8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990725" cy="2005637"/>
            <wp:effectExtent l="0" t="0" r="0" b="0"/>
            <wp:docPr id="1" name="Рисунок 1" descr="C:\Users\Zinat\Downloads\20181005_07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inat\Downloads\20181005_0701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20" cy="20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lang w:val="kk-KZ"/>
        </w:rPr>
        <w:t xml:space="preserve">                                          </w:t>
      </w:r>
      <w:r w:rsidRPr="00F05B8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704975" cy="1977298"/>
            <wp:effectExtent l="0" t="0" r="0" b="0"/>
            <wp:docPr id="2" name="Рисунок 2" descr="C:\Users\Zinat\Downloads\20181005_07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inat\Downloads\20181005_07013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685" cy="19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7F" w:rsidRDefault="0031207F" w:rsidP="00F05B8B">
      <w:pPr>
        <w:jc w:val="center"/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lastRenderedPageBreak/>
        <w:t>Бағалау парақтары</w:t>
      </w:r>
    </w:p>
    <w:p w:rsidR="0031207F" w:rsidRDefault="006356A2" w:rsidP="00F05B8B">
      <w:pPr>
        <w:jc w:val="center"/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15pt;height:172.3pt">
            <v:imagedata r:id="rId8" o:title="DSCF3868"/>
          </v:shape>
        </w:pict>
      </w:r>
      <w:r w:rsidR="00F05B8B">
        <w:rPr>
          <w:rFonts w:ascii="Times New Roman" w:hAnsi="Times New Roman"/>
          <w:sz w:val="28"/>
          <w:lang w:val="kk-KZ"/>
        </w:rPr>
        <w:t xml:space="preserve">           </w:t>
      </w:r>
      <w:r w:rsidR="00F05B8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2901402" cy="2169042"/>
            <wp:effectExtent l="0" t="0" r="0" b="0"/>
            <wp:docPr id="3" name="Рисунок 3" descr="DSCF3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F38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94" cy="216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07F" w:rsidRDefault="0031207F" w:rsidP="0031207F">
      <w:pPr>
        <w:jc w:val="center"/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t xml:space="preserve">Рефлексия </w:t>
      </w:r>
    </w:p>
    <w:p w:rsidR="00F05B8B" w:rsidRDefault="006356A2" w:rsidP="0031207F">
      <w:pPr>
        <w:jc w:val="center"/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pict>
          <v:shape id="_x0000_i1026" type="#_x0000_t75" style="width:312pt;height:208.3pt">
            <v:imagedata r:id="rId10" o:title="DSCF3853"/>
          </v:shape>
        </w:pict>
      </w:r>
    </w:p>
    <w:p w:rsidR="00F05B8B" w:rsidRPr="00F05B8B" w:rsidRDefault="00F05B8B" w:rsidP="00F05B8B">
      <w:pPr>
        <w:rPr>
          <w:rFonts w:ascii="Times New Roman" w:hAnsi="Times New Roman"/>
          <w:sz w:val="28"/>
          <w:lang w:val="kk-KZ"/>
        </w:rPr>
      </w:pPr>
    </w:p>
    <w:p w:rsidR="00F05B8B" w:rsidRPr="00F05B8B" w:rsidRDefault="00F05B8B" w:rsidP="00F05B8B">
      <w:pPr>
        <w:rPr>
          <w:rFonts w:ascii="Times New Roman" w:hAnsi="Times New Roman"/>
          <w:sz w:val="28"/>
          <w:lang w:val="kk-KZ"/>
        </w:rPr>
      </w:pPr>
    </w:p>
    <w:p w:rsidR="00F05B8B" w:rsidRDefault="00F05B8B" w:rsidP="00F05B8B">
      <w:pPr>
        <w:rPr>
          <w:rFonts w:ascii="Times New Roman" w:hAnsi="Times New Roman"/>
          <w:sz w:val="28"/>
          <w:lang w:val="kk-KZ"/>
        </w:rPr>
      </w:pPr>
    </w:p>
    <w:p w:rsidR="0031207F" w:rsidRPr="00F05B8B" w:rsidRDefault="00F05B8B" w:rsidP="00F05B8B">
      <w:pPr>
        <w:tabs>
          <w:tab w:val="left" w:pos="7083"/>
        </w:tabs>
        <w:rPr>
          <w:rFonts w:ascii="Times New Roman" w:hAnsi="Times New Roman"/>
          <w:sz w:val="28"/>
          <w:lang w:val="kk-KZ"/>
        </w:rPr>
      </w:pPr>
      <w:r>
        <w:rPr>
          <w:rFonts w:ascii="Times New Roman" w:hAnsi="Times New Roman"/>
          <w:sz w:val="28"/>
          <w:lang w:val="kk-KZ"/>
        </w:rPr>
        <w:tab/>
      </w:r>
    </w:p>
    <w:sectPr w:rsidR="0031207F" w:rsidRPr="00F05B8B" w:rsidSect="00C54EFE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4C2E0A"/>
    <w:multiLevelType w:val="hybridMultilevel"/>
    <w:tmpl w:val="5A362B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EB27AB5"/>
    <w:multiLevelType w:val="hybridMultilevel"/>
    <w:tmpl w:val="5A362B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B0B275A"/>
    <w:multiLevelType w:val="hybridMultilevel"/>
    <w:tmpl w:val="BBD8FD9C"/>
    <w:lvl w:ilvl="0" w:tplc="CF6E6568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28981B3B"/>
    <w:multiLevelType w:val="hybridMultilevel"/>
    <w:tmpl w:val="0EBC8B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29CD4F7C"/>
    <w:multiLevelType w:val="hybridMultilevel"/>
    <w:tmpl w:val="DB107EC6"/>
    <w:lvl w:ilvl="0" w:tplc="DFDCA5E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306B2F71"/>
    <w:multiLevelType w:val="hybridMultilevel"/>
    <w:tmpl w:val="6F98927E"/>
    <w:lvl w:ilvl="0" w:tplc="709EE2FC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 w15:restartNumberingAfterBreak="0">
    <w:nsid w:val="5455137C"/>
    <w:multiLevelType w:val="hybridMultilevel"/>
    <w:tmpl w:val="EC5E589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 w15:restartNumberingAfterBreak="0">
    <w:nsid w:val="602A7E33"/>
    <w:multiLevelType w:val="hybridMultilevel"/>
    <w:tmpl w:val="7C0EBD5A"/>
    <w:lvl w:ilvl="0" w:tplc="92B80BA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951001"/>
    <w:multiLevelType w:val="hybridMultilevel"/>
    <w:tmpl w:val="61BE2230"/>
    <w:lvl w:ilvl="0" w:tplc="EF647430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7DB2782D"/>
    <w:multiLevelType w:val="hybridMultilevel"/>
    <w:tmpl w:val="0EBC8B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3"/>
  </w:num>
  <w:num w:numId="3">
    <w:abstractNumId w:val="1"/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B51533"/>
    <w:rsid w:val="000059DC"/>
    <w:rsid w:val="00012A81"/>
    <w:rsid w:val="001150DC"/>
    <w:rsid w:val="00203874"/>
    <w:rsid w:val="0024620B"/>
    <w:rsid w:val="002E6B20"/>
    <w:rsid w:val="00305589"/>
    <w:rsid w:val="0031207F"/>
    <w:rsid w:val="00381821"/>
    <w:rsid w:val="004F67F1"/>
    <w:rsid w:val="00570C1B"/>
    <w:rsid w:val="00580CCC"/>
    <w:rsid w:val="005C0182"/>
    <w:rsid w:val="005D372E"/>
    <w:rsid w:val="006023B6"/>
    <w:rsid w:val="006356A2"/>
    <w:rsid w:val="00664CE4"/>
    <w:rsid w:val="00671E00"/>
    <w:rsid w:val="006A18CE"/>
    <w:rsid w:val="00713AA4"/>
    <w:rsid w:val="007E178B"/>
    <w:rsid w:val="007E66D6"/>
    <w:rsid w:val="00893CB9"/>
    <w:rsid w:val="008D0175"/>
    <w:rsid w:val="008D3F5E"/>
    <w:rsid w:val="0099329E"/>
    <w:rsid w:val="009D72D7"/>
    <w:rsid w:val="009F08C9"/>
    <w:rsid w:val="00A12BC7"/>
    <w:rsid w:val="00A84102"/>
    <w:rsid w:val="00B51533"/>
    <w:rsid w:val="00B72098"/>
    <w:rsid w:val="00C54EFE"/>
    <w:rsid w:val="00D0530B"/>
    <w:rsid w:val="00EB07D0"/>
    <w:rsid w:val="00ED5628"/>
    <w:rsid w:val="00F05B8B"/>
    <w:rsid w:val="00F348C4"/>
    <w:rsid w:val="00F71506"/>
    <w:rsid w:val="00F854EF"/>
    <w:rsid w:val="00FC5F29"/>
    <w:rsid w:val="00FD61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ocId w14:val="4BD966DD"/>
  <w15:docId w15:val="{C1E98AD6-564B-460A-9C2E-41CB563DB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5153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515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B5153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E6B2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E6B20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3806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CFB4BC3-534B-4BD6-A5D7-B9B3A242C5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5</Pages>
  <Words>1007</Words>
  <Characters>5743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</dc:creator>
  <cp:keywords/>
  <dc:description/>
  <cp:lastModifiedBy>ww</cp:lastModifiedBy>
  <cp:revision>20</cp:revision>
  <cp:lastPrinted>2018-10-03T03:52:00Z</cp:lastPrinted>
  <dcterms:created xsi:type="dcterms:W3CDTF">2014-01-21T14:47:00Z</dcterms:created>
  <dcterms:modified xsi:type="dcterms:W3CDTF">2018-11-13T18:13:00Z</dcterms:modified>
</cp:coreProperties>
</file>