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C" w:rsidRDefault="00CD239C" w:rsidP="00CD239C">
      <w:pPr>
        <w:spacing w:after="216" w:line="240" w:lineRule="auto"/>
        <w:outlineLvl w:val="0"/>
        <w:rPr>
          <w:rFonts w:ascii="Segoe UI" w:eastAsia="Times New Roman" w:hAnsi="Segoe UI" w:cs="Segoe UI"/>
          <w:b/>
          <w:i w:val="0"/>
          <w:color w:val="010101"/>
          <w:kern w:val="36"/>
          <w:sz w:val="32"/>
          <w:szCs w:val="32"/>
          <w:lang w:eastAsia="ru-RU"/>
        </w:rPr>
      </w:pPr>
      <w:r w:rsidRPr="00CD239C">
        <w:rPr>
          <w:rFonts w:ascii="Segoe UI" w:eastAsia="Times New Roman" w:hAnsi="Segoe UI" w:cs="Segoe UI"/>
          <w:b/>
          <w:i w:val="0"/>
          <w:color w:val="010101"/>
          <w:kern w:val="36"/>
          <w:sz w:val="32"/>
          <w:szCs w:val="32"/>
          <w:lang w:eastAsia="ru-RU"/>
        </w:rPr>
        <w:t>Конспект беседы в подготовительной группе «Международный день художника»</w:t>
      </w:r>
    </w:p>
    <w:p w:rsidR="00CD239C" w:rsidRPr="00CD239C" w:rsidRDefault="00CD239C" w:rsidP="00CD239C">
      <w:pPr>
        <w:spacing w:after="216" w:line="240" w:lineRule="auto"/>
        <w:jc w:val="right"/>
        <w:outlineLvl w:val="0"/>
        <w:rPr>
          <w:rFonts w:ascii="Segoe UI" w:eastAsia="Times New Roman" w:hAnsi="Segoe UI" w:cs="Segoe UI"/>
          <w:i w:val="0"/>
          <w:color w:val="010101"/>
          <w:kern w:val="36"/>
          <w:sz w:val="24"/>
          <w:szCs w:val="24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kern w:val="36"/>
          <w:sz w:val="24"/>
          <w:szCs w:val="24"/>
          <w:lang w:eastAsia="ru-RU"/>
        </w:rPr>
        <w:t xml:space="preserve">Подготовила воспитатель  </w:t>
      </w:r>
      <w:proofErr w:type="spellStart"/>
      <w:r w:rsidRPr="00CD239C">
        <w:rPr>
          <w:rFonts w:ascii="Segoe UI" w:eastAsia="Times New Roman" w:hAnsi="Segoe UI" w:cs="Segoe UI"/>
          <w:i w:val="0"/>
          <w:color w:val="010101"/>
          <w:kern w:val="36"/>
          <w:sz w:val="24"/>
          <w:szCs w:val="24"/>
          <w:lang w:eastAsia="ru-RU"/>
        </w:rPr>
        <w:t>Мелина</w:t>
      </w:r>
      <w:proofErr w:type="spellEnd"/>
      <w:r w:rsidRPr="00CD239C">
        <w:rPr>
          <w:rFonts w:ascii="Segoe UI" w:eastAsia="Times New Roman" w:hAnsi="Segoe UI" w:cs="Segoe UI"/>
          <w:i w:val="0"/>
          <w:color w:val="010101"/>
          <w:kern w:val="36"/>
          <w:sz w:val="24"/>
          <w:szCs w:val="24"/>
          <w:lang w:eastAsia="ru-RU"/>
        </w:rPr>
        <w:t xml:space="preserve"> Л.А.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Цель: познакомить детей с возникновением профессии художника. Дать знания о том, что художники – это люди, которые пишут картины, ваяют скульптуры, расписывают посуду, игрушки, мебель, придумывают узоры на ткани. Показать значимость профессии художника для людей.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Материал: иллюстрации с изображением первобытного искусства, репродукции известных русских художников.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Ход беседы: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Ребята, сегодня, 8 декабря празднуется Международный день художника. Давайте с вами поговорим о том, кто же такой художник?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Ответы детей.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Правильно! Это люди, которые создают красивые вещи, картины, рисунки в книгах и журналах, ваяют фигурки людей и животных из глины, придумывают узоры для фарфоровой и деревянной посуды, ткани, расписывают игрушки, мебель, придумывают новые формы зданий, улицы, витрины магазинов. Проектируют внешний вид поездов, самолетов, автомобилей. Именно художники рисуют мультфильмы, разрабатывают костюмы для фильмов и спектаклей и многое другое.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 Художник – одна из самых древних профессий на Земле. Изобразительное искусство, то есть, чем занимаются художники, возникло очень-очень давно – на заре человечества. Первобытные люди рисовали глиной на стенах пещер различные сюжеты – животных и сцены охоты. Орнаменты (узоры) помогали древним людям помечать свои вещи (рассматривание иллюстраций).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С развитием человечества менялось и изобразительное искусство. Выделялись виды и жанры. Изменялись краски и иные материалы и инструменты для творчества. Появились величайшие творцы, чьи картины, скульптуры мы теперь можем наблюдать в книгах, на выставках и музеях мира, любоваться ими, учиться у них и просто радоваться прекрасному.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 Художники пишут картины по своему замыслу, как писатели. Пишут о детях, взрослых, животных, природе, о веселом и грустном. Если художник возьмет темные краски, картина может получиться печальной и грустной. А возьмет краски светлые, яркие, получится картина веселая, радостная, заиграет всеми цветами радуги.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А сейчас мы с вами рассмотрим репродукции картин русских художников (рассматривание репродукций).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Творить такое волшебство не каждому дано, лишь тем, кто умеет внимательно наблюдать вокруг себя, видеть красоту и добро, замечать важные детали. И главное, не бояться трудиться, а постоянно учиться новому!</w:t>
      </w:r>
    </w:p>
    <w:p w:rsidR="00CD239C" w:rsidRPr="00CD239C" w:rsidRDefault="00CD239C" w:rsidP="00CD239C">
      <w:pPr>
        <w:spacing w:after="24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lastRenderedPageBreak/>
        <w:t>- Без профессии художника наше окружение не было бы таким красивым и интересным. Красота вокруг человека делает его жизнь более радостной и счастливой!</w:t>
      </w:r>
    </w:p>
    <w:p w:rsidR="00CD239C" w:rsidRDefault="00CD239C" w:rsidP="00CD239C">
      <w:pPr>
        <w:spacing w:after="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 w:rsidRPr="00CD239C"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- Быть художником очень интересно! А хотите ли вы стать настоящими художниками?</w:t>
      </w:r>
    </w:p>
    <w:p w:rsidR="00CD239C" w:rsidRPr="00CD239C" w:rsidRDefault="00CD239C" w:rsidP="00CD239C">
      <w:pPr>
        <w:spacing w:after="0" w:line="240" w:lineRule="auto"/>
        <w:rPr>
          <w:rFonts w:ascii="Segoe UI" w:eastAsia="Times New Roman" w:hAnsi="Segoe UI" w:cs="Segoe UI"/>
          <w:i w:val="0"/>
          <w:color w:val="010101"/>
          <w:sz w:val="22"/>
          <w:lang w:eastAsia="ru-RU"/>
        </w:rPr>
      </w:pPr>
      <w:r>
        <w:rPr>
          <w:rFonts w:ascii="Segoe UI" w:eastAsia="Times New Roman" w:hAnsi="Segoe UI" w:cs="Segoe UI"/>
          <w:i w:val="0"/>
          <w:color w:val="010101"/>
          <w:sz w:val="22"/>
          <w:lang w:eastAsia="ru-RU"/>
        </w:rPr>
        <w:t>Тогда я вам предлагаю сейчас стать художниками и нарисовать что-нибудь красивое!</w:t>
      </w:r>
    </w:p>
    <w:p w:rsidR="00C05B18" w:rsidRPr="00CD239C" w:rsidRDefault="00C05B18">
      <w:pPr>
        <w:rPr>
          <w:sz w:val="22"/>
        </w:rPr>
      </w:pPr>
    </w:p>
    <w:sectPr w:rsidR="00C05B18" w:rsidRPr="00CD239C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D239C"/>
    <w:rsid w:val="00354C12"/>
    <w:rsid w:val="00380C99"/>
    <w:rsid w:val="003F7390"/>
    <w:rsid w:val="009933E9"/>
    <w:rsid w:val="00AE33A3"/>
    <w:rsid w:val="00C05B18"/>
    <w:rsid w:val="00C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paragraph" w:styleId="1">
    <w:name w:val="heading 1"/>
    <w:basedOn w:val="a"/>
    <w:link w:val="10"/>
    <w:uiPriority w:val="9"/>
    <w:qFormat/>
    <w:rsid w:val="00CD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i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39C"/>
    <w:rPr>
      <w:rFonts w:ascii="Times New Roman" w:eastAsia="Times New Roman" w:hAnsi="Times New Roman"/>
      <w:b/>
      <w:bCs/>
      <w:i w:val="0"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39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2023-12-04T17:24:00Z</cp:lastPrinted>
  <dcterms:created xsi:type="dcterms:W3CDTF">2023-12-04T17:19:00Z</dcterms:created>
  <dcterms:modified xsi:type="dcterms:W3CDTF">2023-12-04T17:27:00Z</dcterms:modified>
</cp:coreProperties>
</file>