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F5" w:rsidRPr="003D77B6" w:rsidRDefault="005D55F5" w:rsidP="005D55F5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конкурса чтецов в детском саду</w:t>
      </w:r>
    </w:p>
    <w:p w:rsidR="005D55F5" w:rsidRPr="003D77B6" w:rsidRDefault="005D55F5" w:rsidP="005D55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</w:p>
    <w:p w:rsidR="005D55F5" w:rsidRPr="003D77B6" w:rsidRDefault="005D55F5" w:rsidP="005D55F5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 речевой активности детей, повышение уровня выразительности чтения стихов.</w:t>
      </w:r>
    </w:p>
    <w:p w:rsidR="005D55F5" w:rsidRPr="003D77B6" w:rsidRDefault="005D55F5" w:rsidP="005D55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5D55F5" w:rsidRPr="003D77B6" w:rsidRDefault="005D55F5" w:rsidP="005D55F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умение рассказывать и слушать стихи, которые читают другие дети; развивать навыки эмоционального отклика на стихи; продолжать учить рассказывать стихи эмоционально, громко, с выражением; вызывать у детей радостный, эмоциональный настрой.</w:t>
      </w:r>
    </w:p>
    <w:p w:rsidR="005D55F5" w:rsidRPr="003D77B6" w:rsidRDefault="005D55F5" w:rsidP="005D55F5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5D55F5" w:rsidRPr="003D77B6" w:rsidRDefault="005D55F5" w:rsidP="005D55F5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 рядом сядем</w:t>
      </w:r>
      <w:bookmarkStart w:id="0" w:name="_GoBack"/>
      <w:bookmarkEnd w:id="0"/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лирика в наш дом,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удивительном наряде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Разноцветном, расписном,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раздвинутся вдруг стены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земля видна вокруг,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Плещут волны речкой пенной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дремлют лес и луг,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бегут</w:t>
      </w:r>
      <w:proofErr w:type="gramEnd"/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степные тропки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в дымке голубой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лирика торопит,</w:t>
      </w:r>
    </w:p>
    <w:p w:rsidR="005D55F5" w:rsidRPr="003D77B6" w:rsidRDefault="005D55F5" w:rsidP="005D55F5">
      <w:pPr>
        <w:shd w:val="clear" w:color="auto" w:fill="FFFFFF"/>
        <w:spacing w:after="0"/>
        <w:ind w:firstLine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ведет нас за собой.</w:t>
      </w:r>
    </w:p>
    <w:p w:rsidR="005D55F5" w:rsidRPr="003D77B6" w:rsidRDefault="005D55F5" w:rsidP="005D55F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гости! Мы рады видеть вас в нашем зале. Сегодня необычный день. Сегодня мы проводим конкурс чтецов. Мы собрались, чтобы </w:t>
      </w:r>
      <w:proofErr w:type="gramStart"/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порадовать</w:t>
      </w:r>
      <w:proofErr w:type="gramEnd"/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 умением красиво, громко, четко рассказывать стихи и, возможно, среди нас найдутся те, кто делает это особенно хорошо.</w:t>
      </w:r>
    </w:p>
    <w:p w:rsidR="005D55F5" w:rsidRPr="003D77B6" w:rsidRDefault="005D55F5" w:rsidP="005D55F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один конкурс не обходится без жюри, поэтому разрешите представить мне наше жюри:</w:t>
      </w:r>
    </w:p>
    <w:p w:rsidR="003E1411" w:rsidRPr="003D77B6" w:rsidRDefault="005D55F5" w:rsidP="005D5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1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2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3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4</w:t>
      </w:r>
    </w:p>
    <w:p w:rsidR="005D55F5" w:rsidRPr="003D77B6" w:rsidRDefault="005D55F5" w:rsidP="005D55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Открывает наш сегодняшний конкурс чтецов первая пятерка участников…</w:t>
      </w:r>
    </w:p>
    <w:p w:rsidR="005D55F5" w:rsidRPr="003D77B6" w:rsidRDefault="005D55F5" w:rsidP="005D55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теперь, я предлагаю немного размяться, поиграть в игру «</w:t>
      </w:r>
      <w:r w:rsidR="00ED74C2"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с лентой</w:t>
      </w: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3D77B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lastRenderedPageBreak/>
        <w:t>«</w:t>
      </w:r>
      <w:r w:rsidR="00ED74C2" w:rsidRPr="003D77B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Игра с лентой</w:t>
      </w:r>
      <w:r w:rsidRPr="003D77B6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»</w:t>
      </w:r>
    </w:p>
    <w:p w:rsidR="005D55F5" w:rsidRPr="003D77B6" w:rsidRDefault="005D55F5" w:rsidP="005D55F5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Продолжит нашу конкурсную программу  следующие чтецы…</w:t>
      </w:r>
    </w:p>
    <w:p w:rsidR="005D55F5" w:rsidRPr="003D77B6" w:rsidRDefault="005D55F5" w:rsidP="005D55F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55F5" w:rsidRPr="003D77B6" w:rsidRDefault="005D55F5" w:rsidP="005D55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 xml:space="preserve">Недавно наша группа сняла видеоролик для  участия в Республиканском конкурсе инсценированных сказок  «Что ни в сказке сказать, ни пером описать…». Давайте вместе </w:t>
      </w:r>
      <w:proofErr w:type="gramStart"/>
      <w:r w:rsidRPr="003D77B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3D77B6">
        <w:rPr>
          <w:rFonts w:ascii="Times New Roman" w:hAnsi="Times New Roman" w:cs="Times New Roman"/>
          <w:sz w:val="28"/>
          <w:szCs w:val="28"/>
        </w:rPr>
        <w:t xml:space="preserve"> что</w:t>
      </w:r>
      <w:r w:rsidR="00ED74C2" w:rsidRPr="003D77B6">
        <w:rPr>
          <w:rFonts w:ascii="Times New Roman" w:hAnsi="Times New Roman" w:cs="Times New Roman"/>
          <w:sz w:val="28"/>
          <w:szCs w:val="28"/>
        </w:rPr>
        <w:t xml:space="preserve"> же </w:t>
      </w:r>
      <w:r w:rsidRPr="003D77B6">
        <w:rPr>
          <w:rFonts w:ascii="Times New Roman" w:hAnsi="Times New Roman" w:cs="Times New Roman"/>
          <w:sz w:val="28"/>
          <w:szCs w:val="28"/>
        </w:rPr>
        <w:t xml:space="preserve"> получилос</w:t>
      </w:r>
      <w:r w:rsidR="00ED74C2" w:rsidRPr="003D77B6">
        <w:rPr>
          <w:rFonts w:ascii="Times New Roman" w:hAnsi="Times New Roman" w:cs="Times New Roman"/>
          <w:sz w:val="28"/>
          <w:szCs w:val="28"/>
        </w:rPr>
        <w:t>ь у наших артистов.</w:t>
      </w:r>
    </w:p>
    <w:p w:rsidR="00ED74C2" w:rsidRPr="003D77B6" w:rsidRDefault="00ED74C2" w:rsidP="00ED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b/>
          <w:sz w:val="28"/>
          <w:szCs w:val="28"/>
          <w:u w:val="single"/>
        </w:rPr>
        <w:t>Просмотр видеоролика</w:t>
      </w:r>
      <w:r w:rsidRPr="003D77B6">
        <w:rPr>
          <w:rFonts w:ascii="Times New Roman" w:hAnsi="Times New Roman" w:cs="Times New Roman"/>
          <w:sz w:val="28"/>
          <w:szCs w:val="28"/>
        </w:rPr>
        <w:t>.</w:t>
      </w:r>
    </w:p>
    <w:p w:rsidR="00ED74C2" w:rsidRPr="003D77B6" w:rsidRDefault="00ED74C2" w:rsidP="00ED74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4C2" w:rsidRPr="003D77B6" w:rsidRDefault="00ED74C2" w:rsidP="00ED74C2">
      <w:pPr>
        <w:spacing w:after="0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продолжаем конкурсную </w:t>
      </w:r>
      <w:proofErr w:type="gramStart"/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программу</w:t>
      </w:r>
      <w:proofErr w:type="gramEnd"/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я предлагаю вам послушать следующие стихи.</w:t>
      </w:r>
    </w:p>
    <w:p w:rsidR="00ED74C2" w:rsidRPr="003D77B6" w:rsidRDefault="00ED74C2" w:rsidP="00ED74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4C2" w:rsidRPr="003D77B6" w:rsidRDefault="00ED74C2" w:rsidP="00ED74C2">
      <w:pPr>
        <w:pStyle w:val="HTML"/>
        <w:shd w:val="clear" w:color="auto" w:fill="FFFFFF"/>
        <w:ind w:firstLine="85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Замечательные стихи мы послушали, а я предлагаю вам отгадать загадку. </w:t>
      </w:r>
    </w:p>
    <w:p w:rsidR="00ED74C2" w:rsidRPr="003D77B6" w:rsidRDefault="00ED74C2" w:rsidP="00ED74C2">
      <w:pPr>
        <w:pStyle w:val="HTML"/>
        <w:shd w:val="clear" w:color="auto" w:fill="FFFFFF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3D77B6">
        <w:rPr>
          <w:rFonts w:ascii="Times New Roman" w:hAnsi="Times New Roman" w:cs="Times New Roman"/>
          <w:color w:val="000000"/>
          <w:sz w:val="28"/>
          <w:szCs w:val="28"/>
        </w:rPr>
        <w:t xml:space="preserve">Раскололся тесный домик </w:t>
      </w:r>
    </w:p>
    <w:p w:rsidR="00ED74C2" w:rsidRPr="003D77B6" w:rsidRDefault="00ED74C2" w:rsidP="00ED7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две половинки. </w:t>
      </w:r>
    </w:p>
    <w:p w:rsidR="00ED74C2" w:rsidRPr="003D77B6" w:rsidRDefault="00ED74C2" w:rsidP="00ED7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посыпались оттуда </w:t>
      </w:r>
    </w:p>
    <w:p w:rsidR="00ED74C2" w:rsidRPr="003D77B6" w:rsidRDefault="00ED74C2" w:rsidP="00ED7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Бусинки-дробинки. </w:t>
      </w:r>
    </w:p>
    <w:p w:rsidR="00ED74C2" w:rsidRPr="003D77B6" w:rsidRDefault="00ED74C2" w:rsidP="00ED7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5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(Горох)</w:t>
      </w:r>
    </w:p>
    <w:p w:rsidR="00ED74C2" w:rsidRPr="003D77B6" w:rsidRDefault="00ED74C2" w:rsidP="00ED7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Нас с вами ждет игра «Горошина».</w:t>
      </w:r>
    </w:p>
    <w:p w:rsidR="00ED74C2" w:rsidRPr="003D77B6" w:rsidRDefault="00ED74C2" w:rsidP="00ED74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7B6">
        <w:rPr>
          <w:rFonts w:ascii="Times New Roman" w:hAnsi="Times New Roman" w:cs="Times New Roman"/>
          <w:b/>
          <w:sz w:val="28"/>
          <w:szCs w:val="28"/>
          <w:u w:val="single"/>
        </w:rPr>
        <w:t>«Горошина»</w:t>
      </w:r>
    </w:p>
    <w:p w:rsidR="00ED74C2" w:rsidRPr="003D77B6" w:rsidRDefault="00ED74C2" w:rsidP="00ED74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4C2" w:rsidRPr="003D77B6" w:rsidRDefault="00ED74C2" w:rsidP="0052565D">
      <w:pPr>
        <w:spacing w:after="0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 продолжаем…</w:t>
      </w:r>
    </w:p>
    <w:p w:rsidR="00ED74C2" w:rsidRPr="003D77B6" w:rsidRDefault="00ED74C2" w:rsidP="00ED74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74C2" w:rsidRPr="003D77B6" w:rsidRDefault="00ED74C2" w:rsidP="00ED74C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теперь, наша любимая игра «Кошки – мышки».</w:t>
      </w:r>
    </w:p>
    <w:p w:rsidR="00ED74C2" w:rsidRPr="003D77B6" w:rsidRDefault="00ED74C2" w:rsidP="00ED74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«Кошки – мышки»</w:t>
      </w:r>
    </w:p>
    <w:p w:rsidR="0052565D" w:rsidRPr="003D77B6" w:rsidRDefault="0052565D" w:rsidP="005256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65D" w:rsidRPr="003D77B6" w:rsidRDefault="0052565D" w:rsidP="00525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7B6">
        <w:rPr>
          <w:rFonts w:ascii="Times New Roman" w:hAnsi="Times New Roman" w:cs="Times New Roman"/>
          <w:sz w:val="28"/>
          <w:szCs w:val="28"/>
        </w:rPr>
        <w:t>Наш конкурс близится к завершению. Продолжит …</w:t>
      </w:r>
    </w:p>
    <w:p w:rsidR="0052565D" w:rsidRPr="003D77B6" w:rsidRDefault="0052565D" w:rsidP="005256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  <w:r w:rsidRPr="003D77B6">
        <w:rPr>
          <w:sz w:val="28"/>
          <w:szCs w:val="28"/>
        </w:rPr>
        <w:t xml:space="preserve">Спасибо вам, ребята, за стихи. Пока жюри подводит итоги конкурса, </w:t>
      </w:r>
      <w:r w:rsidRPr="003D77B6">
        <w:rPr>
          <w:color w:val="111111"/>
          <w:sz w:val="28"/>
          <w:szCs w:val="28"/>
        </w:rPr>
        <w:t xml:space="preserve"> я предлагаю вам поиграть в веселую игру, которая называется «Это правда или нет?»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111111"/>
          <w:sz w:val="28"/>
          <w:szCs w:val="28"/>
        </w:rPr>
      </w:pP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1) Листопад, листопад – хлопья снежные летят…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2) Прилетели птицы с юга, значит, скоро будет вьюга…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3) Санки вытащила Света – на дворе, наверно, лето?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4) Если спит медведь в берлоге – значит лето на пороге…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left="426" w:hanging="426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5) Мы у мамы шубы просим – значит, к нам вернулась осень…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left="426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Будем в шубах мы гулять и грибочки собирать…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lastRenderedPageBreak/>
        <w:t>6) Снеговик боялся стуж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И бежал под теплый душ.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Очень париться любил –</w:t>
      </w:r>
    </w:p>
    <w:p w:rsidR="0052565D" w:rsidRPr="003D77B6" w:rsidRDefault="0052565D" w:rsidP="0052565D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rFonts w:ascii="Arial" w:hAnsi="Arial" w:cs="Arial"/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>Часто в баню он ходил</w:t>
      </w:r>
      <w:r w:rsidRPr="003D77B6">
        <w:rPr>
          <w:rFonts w:ascii="Arial" w:hAnsi="Arial" w:cs="Arial"/>
          <w:color w:val="111111"/>
          <w:sz w:val="28"/>
          <w:szCs w:val="28"/>
        </w:rPr>
        <w:t>…</w:t>
      </w:r>
    </w:p>
    <w:p w:rsidR="0052565D" w:rsidRPr="003D77B6" w:rsidRDefault="0052565D" w:rsidP="0052565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3D7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565D" w:rsidRPr="003D77B6" w:rsidRDefault="0052565D" w:rsidP="0052565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D77B6">
        <w:rPr>
          <w:sz w:val="28"/>
          <w:szCs w:val="28"/>
        </w:rPr>
        <w:t>С</w:t>
      </w:r>
      <w:r w:rsidRPr="003D77B6">
        <w:rPr>
          <w:color w:val="111111"/>
          <w:sz w:val="28"/>
          <w:szCs w:val="28"/>
        </w:rPr>
        <w:t>лово предоставляется жюри…</w:t>
      </w:r>
    </w:p>
    <w:p w:rsidR="0052565D" w:rsidRPr="003D77B6" w:rsidRDefault="0052565D" w:rsidP="0052565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D77B6">
        <w:rPr>
          <w:color w:val="111111"/>
          <w:sz w:val="28"/>
          <w:szCs w:val="28"/>
        </w:rPr>
        <w:t xml:space="preserve">Подведение итогов, вручение дипломов. </w:t>
      </w:r>
    </w:p>
    <w:p w:rsidR="0052565D" w:rsidRPr="003D77B6" w:rsidRDefault="0052565D" w:rsidP="00525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2565D" w:rsidRPr="003D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F5"/>
    <w:rsid w:val="003D77B6"/>
    <w:rsid w:val="003E1411"/>
    <w:rsid w:val="0052565D"/>
    <w:rsid w:val="005D55F5"/>
    <w:rsid w:val="00ED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5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5F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D7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4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D7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5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55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5F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D7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74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ED7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Микроб</dc:creator>
  <cp:lastModifiedBy>Микроб</cp:lastModifiedBy>
  <cp:revision>3</cp:revision>
  <dcterms:created xsi:type="dcterms:W3CDTF">2018-04-03T08:32:00Z</dcterms:created>
  <dcterms:modified xsi:type="dcterms:W3CDTF">2018-05-23T14:58:00Z</dcterms:modified>
</cp:coreProperties>
</file>