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left="1782" w:right="18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Классный час по профориентации в 7  классе.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left="1782" w:right="1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«Взгляд в будущее»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left="1782" w:right="1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педагог – психолог – Жукова Анастасия Сергеевна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left="122" w:right="3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Цель: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потенциала у учащихся для выбора профессии, приложение творческих способностей к той или иной деятельности.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left="1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A85693" w:rsidRPr="00A85693" w:rsidRDefault="00A85693" w:rsidP="00A85693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объяснить учащимся, какие факторы влияют на выбор</w:t>
      </w:r>
      <w:r w:rsidRPr="00A8569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профессии;</w:t>
      </w:r>
    </w:p>
    <w:p w:rsidR="00A85693" w:rsidRPr="00A85693" w:rsidRDefault="00A85693" w:rsidP="00A85693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проверить их склонность к какому-либо типу</w:t>
      </w:r>
      <w:r w:rsidRPr="00A85693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профессий;</w:t>
      </w:r>
    </w:p>
    <w:p w:rsidR="00A85693" w:rsidRPr="00A85693" w:rsidRDefault="00A85693" w:rsidP="00A85693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познакомить с классификацией профессий, с конкретными</w:t>
      </w:r>
      <w:r w:rsidRPr="00A85693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профессиями;</w:t>
      </w:r>
    </w:p>
    <w:p w:rsidR="00A85693" w:rsidRPr="00A85693" w:rsidRDefault="00A85693" w:rsidP="00A85693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способствовать принятию личностью нравственно ценных</w:t>
      </w:r>
      <w:r w:rsidRPr="00A8569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идей;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Оборудование: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карточки с заданиями, презентация, листы, клей, фломастеры.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Учитель:</w:t>
      </w:r>
      <w:r w:rsidRPr="00A85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Сегодня, дорогие ребята, у нас необычный классный час. Он будет одновременно и познавательным и полезным.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Calibri" w:hAnsi="Times New Roman" w:cs="Times New Roman"/>
          <w:sz w:val="24"/>
          <w:szCs w:val="24"/>
          <w:lang w:eastAsia="ru-RU"/>
        </w:rPr>
        <w:t>Отгадайте ребус на экране. Как вы считаете, какова тема нашего классного часа?</w:t>
      </w:r>
    </w:p>
    <w:p w:rsidR="00A85693" w:rsidRPr="00A85693" w:rsidRDefault="00A85693" w:rsidP="00A85693">
      <w:pPr>
        <w:shd w:val="clear" w:color="auto" w:fill="FFFFFF"/>
        <w:spacing w:after="135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Верно, сегодня мы поговорим о профессиях. </w:t>
      </w:r>
      <w:r w:rsidRPr="00A85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 началом нашего разговора я задам вам один вопрос: “Кем вы видите себя после окончания школы?”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ещё пока в 7 классе, но выбор профессии-не за горами. Поэтому и начнём с вами постепенно знакомиться с миром профессий, многие из вас уже задумывались над этой проблемой. В мире насчитывается более 40 тысяч профессий, но и эта цифра не полная. Жизнь изменяется, меняются и профессии, какие-то старые исчезают, а новые появляются. Как же разобраться в море профессий, как выбрать именно ту, которая будет вашей  желанной профессией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вы получали от работы своей удовлетворение? Над этим мы и будем работать с вами вплоть до выпускного класса. 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шаги в этом направлении мы сделаем сегодня. Узнать о той или иной профессии можно как? (книги, профессии родителей, фильмы, Интернет, беседы…). Наша школьная библиотека тоже может помочь в этом направлении, в ней имеются книги по профориентации. 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конкурсу команд.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Сегодня мы познакомимся с различными профессиями. Для этого мы разделились на 2 команды, т.к. знакомство будет проходить в игровой форме. Итак, команда __________ и команда _______ и капитаны.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Разминка.</w:t>
      </w:r>
    </w:p>
    <w:p w:rsidR="00A85693" w:rsidRPr="00A85693" w:rsidRDefault="00A85693" w:rsidP="00A85693">
      <w:pPr>
        <w:widowControl w:val="0"/>
        <w:autoSpaceDE w:val="0"/>
        <w:autoSpaceDN w:val="0"/>
        <w:spacing w:before="127" w:after="0" w:line="240" w:lineRule="auto"/>
        <w:ind w:left="12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b/>
          <w:i/>
          <w:sz w:val="24"/>
          <w:u w:val="thick"/>
          <w:lang w:eastAsia="ru-RU" w:bidi="ru-RU"/>
        </w:rPr>
        <w:t>Игра первая</w:t>
      </w:r>
      <w:r w:rsidRPr="00A85693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: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"САМАЯ-САМАЯ ".</w:t>
      </w:r>
    </w:p>
    <w:p w:rsidR="00A85693" w:rsidRPr="00A85693" w:rsidRDefault="00A85693" w:rsidP="00A85693">
      <w:pPr>
        <w:widowControl w:val="0"/>
        <w:autoSpaceDE w:val="0"/>
        <w:autoSpaceDN w:val="0"/>
        <w:spacing w:before="135" w:after="0" w:line="240" w:lineRule="auto"/>
        <w:ind w:left="122" w:right="8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 теперь вы ответите по очереди каждая команда на вопросы с элементами юмора. Назовите профессии:</w:t>
      </w:r>
    </w:p>
    <w:p w:rsidR="00A85693" w:rsidRDefault="00A85693" w:rsidP="00A856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68" w:after="0" w:line="275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зеленая (садовод, лесник, цветовод-декоратор</w:t>
      </w:r>
      <w:r w:rsidRPr="00A8569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сладкая (кондитер, продавец в кондитерском отделе</w:t>
      </w:r>
      <w:r w:rsidRPr="00A8569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денежная (банкир, профессиональные теннисисты, боксеры,</w:t>
      </w:r>
      <w:r w:rsidRPr="00A85693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модель...)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волосатая</w:t>
      </w:r>
      <w:r w:rsidRPr="00A8569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(парикмахер...)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детская (воспитатель, педиатр, учитель...)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</w:t>
      </w:r>
      <w:proofErr w:type="gramEnd"/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смешная (клоун,</w:t>
      </w:r>
      <w:r w:rsidRPr="00A85693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пародист...)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общительная (журналист, экскурсовод, тренер, учитель,</w:t>
      </w:r>
      <w:r w:rsidRPr="00A8569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массовик-затейник...)</w:t>
      </w:r>
    </w:p>
    <w:p w:rsidR="00A85693" w:rsidRPr="00A85693" w:rsidRDefault="00A85693" w:rsidP="00A8569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Самая серьезная (сапер, хирург, разведчик, милиционер, политик,</w:t>
      </w:r>
      <w:r w:rsidRPr="00A8569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A85693">
        <w:rPr>
          <w:rFonts w:ascii="Times New Roman" w:eastAsia="Times New Roman" w:hAnsi="Times New Roman" w:cs="Times New Roman"/>
          <w:sz w:val="24"/>
          <w:lang w:eastAsia="ru-RU" w:bidi="ru-RU"/>
        </w:rPr>
        <w:t>психолог...)</w:t>
      </w:r>
    </w:p>
    <w:p w:rsidR="00A85693" w:rsidRPr="00A85693" w:rsidRDefault="00A85693" w:rsidP="00A85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ваше первое задание.   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классификация профессий на 5 типов по признаку предмета или объекта,  с которым взаимодействует человек в процессе труда. Итак, внимание! Я сейчас назову эти 5 типов, а вы внимательно прослушайте информацию, чтобы потом правильно определить, какие профессии относятся к тому или иному типу. 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Профессии типа «человек-природа» - где объектом труда являются живые организмы, растения, животные и биологические процессы (например, лесник).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«Человек-техника» - где объектом труда служат технические системы, машины, аппараты и установки, материалы и энергия (например, радиомеханик). 3) «Человек-человек», где объектом труда являются люди, группы, коллективы (педагогика). 4) «Человек-знаковая система» - объекты  условные знаки, шифры, коды, таблицы (программисты). 5) «Человек – художественный образ» - объект - художественные образы, их роли (ювелир). </w:t>
      </w:r>
      <w:proofErr w:type="gramEnd"/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разминки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следующем. Названные профессии необходимо правильно отнести к одному из перечисленных типов.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 название профессии по очереди. За верный ответ – 1 балл.</w:t>
      </w:r>
    </w:p>
    <w:p w:rsidR="00A85693" w:rsidRPr="00A85693" w:rsidRDefault="00A85693" w:rsidP="00A85693">
      <w:pPr>
        <w:tabs>
          <w:tab w:val="center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Скульптор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Геолог</w:t>
      </w:r>
    </w:p>
    <w:p w:rsidR="00A85693" w:rsidRPr="00A85693" w:rsidRDefault="00A85693" w:rsidP="00A85693">
      <w:pPr>
        <w:tabs>
          <w:tab w:val="center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                                                              Проводник поезда</w:t>
      </w:r>
    </w:p>
    <w:p w:rsidR="00A85693" w:rsidRPr="00A85693" w:rsidRDefault="00A85693" w:rsidP="00A85693">
      <w:pPr>
        <w:tabs>
          <w:tab w:val="center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                                                     Электромонтёр</w:t>
      </w:r>
    </w:p>
    <w:p w:rsidR="00A85693" w:rsidRPr="00A85693" w:rsidRDefault="00A85693" w:rsidP="00A85693">
      <w:pPr>
        <w:tabs>
          <w:tab w:val="center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                                                     Искусствовед</w:t>
      </w:r>
    </w:p>
    <w:p w:rsidR="00A85693" w:rsidRPr="00A85693" w:rsidRDefault="00A85693" w:rsidP="00A85693">
      <w:pPr>
        <w:tabs>
          <w:tab w:val="center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ЭВМ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Картограф</w:t>
      </w:r>
    </w:p>
    <w:p w:rsidR="00A85693" w:rsidRPr="00A85693" w:rsidRDefault="00A85693" w:rsidP="00A85693">
      <w:pPr>
        <w:tabs>
          <w:tab w:val="center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Дирижёр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Адвокат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«Человек – художественный образ»: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Скульптор, художник – живописец, искусствовед, портной, кружевница,  гончар, фотограф, композитор, пианист, артист, дирижер.</w:t>
      </w:r>
      <w:proofErr w:type="gramEnd"/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2 «Человек – природа»: инженер – геолог, метеоролог, техник – топограф,  лесник, эколог, микробиолог, зоотехник, животновод, охотовед – зверовод, садовод</w:t>
      </w:r>
      <w:proofErr w:type="gramEnd"/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– техника»: электромонтер, машинист экскаватора, монтажник, слесарь – сантехник, каменщик,  техник – строитель, столяр, машинист локомотива,  водитель трамвая, моторист, бортинженер, пилот.</w:t>
      </w:r>
      <w:proofErr w:type="gramEnd"/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– человек»: секретарь, проводник пассажирского вагона, официант, парикмахер, контролер – кассир, гид – переводчик, методист музейной работы, адвокат, участковый инспектор, юрисконсульт, врач-эпидемиолог, санитарка, патронажная сестра.</w:t>
      </w:r>
      <w:proofErr w:type="gramEnd"/>
    </w:p>
    <w:p w:rsidR="00A85693" w:rsidRPr="00A85693" w:rsidRDefault="00A85693" w:rsidP="00A85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– знаковая система»: оператор ЭВМ,  техник – математик, штурман гражданской авиации,  картограф, экономист, астроном, оператор связи, химик,   стенографистка, машинистка, телефонист.</w:t>
      </w:r>
      <w:proofErr w:type="gramEnd"/>
    </w:p>
    <w:p w:rsidR="00A85693" w:rsidRPr="00A85693" w:rsidRDefault="00A85693" w:rsidP="00A85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«Конкурс пословиц» </w:t>
      </w:r>
    </w:p>
    <w:p w:rsidR="00A85693" w:rsidRPr="00A85693" w:rsidRDefault="00A85693" w:rsidP="00A85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профессии говорят эти пословицы и поговорки? За верный ответ – 1 балл.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1.Береги землю родную, как мать любимую.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– Родине служить.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Родины своей ни сил, ни жизни не жалей.                                          (Военнослужащий)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2.Тяжело молоту, тяжело и наковальне.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 железо, пока горячо.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огонь железо калит, а мех.                                                                 ( Кузнец)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в котел положишь, то и вынешь.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Недосол на столе, пересол – на спине.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котел варит, а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стряпуха</w:t>
      </w:r>
      <w:proofErr w:type="gramEnd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маслом не испортишь.                                                                      ( Повар)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игла шьет, а руки.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скроишь, так и тачать станешь.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шьется, так и носиться.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шьют, там и порют.                                                                        (Швея)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5.Обратная дорога всегда короче.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товарищ – половина дороги.                                                      ( Шофер)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6.Коси, коса, пока роса, роса долой – и мы домой.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в косу – торопись жать полосу.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 агротехникой дружит, об урожае не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– не дремать.                                                                               ( Хлебороб, агроном)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«Профессия по описанию» 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сейчас будут отгадывать профессии по описанию. За верный ответ – 1 балл.</w:t>
      </w:r>
    </w:p>
    <w:p w:rsidR="00A85693" w:rsidRPr="00A85693" w:rsidRDefault="00A85693" w:rsidP="00A85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современном английском языке это слово буквально означает «руководство людьми».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(Менеджер)</w:t>
      </w:r>
    </w:p>
    <w:p w:rsidR="00A85693" w:rsidRPr="00A85693" w:rsidRDefault="00A85693" w:rsidP="00A85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Представителю этой профессии 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 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(Дизайнер ландшафта)</w:t>
      </w:r>
    </w:p>
    <w:p w:rsidR="00A85693" w:rsidRPr="00A85693" w:rsidRDefault="00A85693" w:rsidP="00A856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</w:t>
      </w:r>
      <w:smartTag w:uri="urn:schemas-microsoft-com:office:smarttags" w:element="metricconverter">
        <w:smartTagPr>
          <w:attr w:name="ProductID" w:val="90 см"/>
        </w:smartTagPr>
        <w:r w:rsidRPr="00A85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90 см</w:t>
        </w:r>
      </w:smartTag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женщин и стариков 50-70; а если длина шага метр и больше, значит, человек бежит. (Криминалист)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настоящее время в России эта профессия завоевала особую популярность. В отличие от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</w:t>
      </w:r>
      <w:proofErr w:type="gramEnd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Кандидаты пишут обязательное сочинение о своей будущей профессии, по которому </w:t>
      </w: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экзаменаторы судят об умственный способностях экзаменуемого, уровне его духовной культуры.</w:t>
      </w:r>
      <w:proofErr w:type="gramEnd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подсказка: представитель этой профессии имеет дело с ценностями и деньгами. (Продавец)</w:t>
      </w:r>
    </w:p>
    <w:p w:rsidR="00A85693" w:rsidRPr="00A85693" w:rsidRDefault="00A85693" w:rsidP="00A8569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"Необитаемый остров"</w:t>
      </w:r>
    </w:p>
    <w:p w:rsidR="00A85693" w:rsidRPr="00A85693" w:rsidRDefault="00A85693" w:rsidP="00A8569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Helvetica"/>
          <w:sz w:val="24"/>
          <w:szCs w:val="24"/>
          <w:lang w:eastAsia="ru-RU"/>
        </w:rPr>
        <w:t>На этом острове есть все условия для жизни: пресная вода, рыба в реках, птицы и звери в лесах, фруктовые деревья</w:t>
      </w:r>
      <w:proofErr w:type="gramStart"/>
      <w:r w:rsidRPr="00A85693">
        <w:rPr>
          <w:rFonts w:ascii="Times New Roman" w:eastAsia="Times New Roman" w:hAnsi="Times New Roman" w:cs="Helvetica"/>
          <w:sz w:val="24"/>
          <w:szCs w:val="24"/>
          <w:lang w:eastAsia="ru-RU"/>
        </w:rPr>
        <w:t>… А</w:t>
      </w:r>
      <w:proofErr w:type="gramEnd"/>
      <w:r w:rsidRPr="00A85693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у вас, совершенно случайно, оказались семена подсолнечника и гороха, пшеницы и моркови, а также топор, пила, молоток, моток верёвки… Короче, что-то среднее между островом Робинзона Крузо из книги Даниэля Дефо и таинственным островом капитана Немо из книги Жюля Верна…</w:t>
      </w:r>
    </w:p>
    <w:p w:rsidR="00A85693" w:rsidRPr="00A85693" w:rsidRDefault="00A85693" w:rsidP="00A8569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Helvetica"/>
          <w:sz w:val="24"/>
          <w:szCs w:val="24"/>
          <w:lang w:eastAsia="ru-RU"/>
        </w:rPr>
        <w:t>Ваша задача: Каждая команда составляет список из 10 видов профессиональной деятельности, которые являются самыми необходимыми, на ваш взгляд, для того, чтобы выжить на необитаемом острове. Время! (Ребята записывают профессии на листах бумаги)</w:t>
      </w:r>
    </w:p>
    <w:p w:rsidR="00A85693" w:rsidRPr="00A85693" w:rsidRDefault="00A85693" w:rsidP="00A8569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Helvetica"/>
          <w:i/>
          <w:iCs/>
          <w:sz w:val="24"/>
          <w:szCs w:val="24"/>
          <w:lang w:eastAsia="ru-RU"/>
        </w:rPr>
        <w:t>(На доске на лист бумаги приклеивают итоговый выбор 10 профессий).</w:t>
      </w:r>
    </w:p>
    <w:p w:rsidR="00A85693" w:rsidRPr="00A85693" w:rsidRDefault="00A85693" w:rsidP="00A8569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Helvetica"/>
          <w:i/>
          <w:iCs/>
          <w:sz w:val="24"/>
          <w:szCs w:val="24"/>
          <w:lang w:eastAsia="ru-RU"/>
        </w:rPr>
        <w:t>Для справки: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Агроном, садовод, рыбак, охотник, строитель, швея, повар, столяр, плотник, спасатель, врач, животновод, дрессировщик, архитектор, охранник</w:t>
      </w:r>
      <w:proofErr w:type="gramEnd"/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Helvetica"/>
          <w:sz w:val="24"/>
          <w:szCs w:val="24"/>
          <w:lang w:eastAsia="ru-RU"/>
        </w:rPr>
        <w:t>Посмотрите, ребята, сколько профессий необходимо освоить, чтобы выжить человеку. А знаете ли вы, сколько должно потрудиться людей, чтобы мы смогли прочитать книгу, включить свет, сесть на стул?.. А сколько людей приняли участие в том, чтобы мы смогли обуться? одеться?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 подсчитываем заработанные командами баллы и награждаем команду-победительницу грамотами.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итоге, наверное, нельзя поставить точку. А надо поставить вопросительный знак? Много ещё вопросов станет перед вами, прежде чем вы определитесь со своей профессией.</w:t>
      </w:r>
    </w:p>
    <w:p w:rsidR="00A85693" w:rsidRPr="00A85693" w:rsidRDefault="00A85693" w:rsidP="00A856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5693" w:rsidRPr="00A85693" w:rsidSect="00F41721">
          <w:pgSz w:w="11910" w:h="16840"/>
          <w:pgMar w:top="1134" w:right="1134" w:bottom="851" w:left="1701" w:header="720" w:footer="720" w:gutter="0"/>
          <w:cols w:space="720"/>
          <w:docGrid w:linePitch="299"/>
        </w:sectPr>
      </w:pPr>
      <w:r w:rsidRPr="00A8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Рефлексия, т.е. обратная связь. Сейчас мы создадим картину вашего настроения по итогам классного часа. Выберете соответствующую картинку и приклейте её на доску. (Смайлик на руке)      </w:t>
      </w:r>
    </w:p>
    <w:p w:rsidR="00A85693" w:rsidRPr="00A85693" w:rsidRDefault="00A85693" w:rsidP="00A856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85693" w:rsidRPr="00A85693">
          <w:pgSz w:w="11910" w:h="16840"/>
          <w:pgMar w:top="1120" w:right="700" w:bottom="280" w:left="1580" w:header="720" w:footer="720" w:gutter="0"/>
          <w:cols w:space="720"/>
        </w:sectPr>
      </w:pPr>
    </w:p>
    <w:p w:rsidR="00AB1E8A" w:rsidRDefault="00AB1E8A"/>
    <w:sectPr w:rsidR="00AB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A11"/>
    <w:multiLevelType w:val="hybridMultilevel"/>
    <w:tmpl w:val="7FD0CBE4"/>
    <w:lvl w:ilvl="0" w:tplc="653630F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16F0DE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2" w:tplc="3A1801AE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3" w:tplc="E4960524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4" w:tplc="8DBCF1CE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167CD850">
      <w:numFmt w:val="bullet"/>
      <w:lvlText w:val="•"/>
      <w:lvlJc w:val="left"/>
      <w:pPr>
        <w:ind w:left="5233" w:hanging="360"/>
      </w:pPr>
      <w:rPr>
        <w:rFonts w:hint="default"/>
        <w:lang w:val="ru-RU" w:eastAsia="ru-RU" w:bidi="ru-RU"/>
      </w:rPr>
    </w:lvl>
    <w:lvl w:ilvl="6" w:tplc="0AF2597C">
      <w:numFmt w:val="bullet"/>
      <w:lvlText w:val="•"/>
      <w:lvlJc w:val="left"/>
      <w:pPr>
        <w:ind w:left="6111" w:hanging="360"/>
      </w:pPr>
      <w:rPr>
        <w:rFonts w:hint="default"/>
        <w:lang w:val="ru-RU" w:eastAsia="ru-RU" w:bidi="ru-RU"/>
      </w:rPr>
    </w:lvl>
    <w:lvl w:ilvl="7" w:tplc="5240B28E">
      <w:numFmt w:val="bullet"/>
      <w:lvlText w:val="•"/>
      <w:lvlJc w:val="left"/>
      <w:pPr>
        <w:ind w:left="6990" w:hanging="360"/>
      </w:pPr>
      <w:rPr>
        <w:rFonts w:hint="default"/>
        <w:lang w:val="ru-RU" w:eastAsia="ru-RU" w:bidi="ru-RU"/>
      </w:rPr>
    </w:lvl>
    <w:lvl w:ilvl="8" w:tplc="666E0F84">
      <w:numFmt w:val="bullet"/>
      <w:lvlText w:val="•"/>
      <w:lvlJc w:val="left"/>
      <w:pPr>
        <w:ind w:left="7869" w:hanging="360"/>
      </w:pPr>
      <w:rPr>
        <w:rFonts w:hint="default"/>
        <w:lang w:val="ru-RU" w:eastAsia="ru-RU" w:bidi="ru-RU"/>
      </w:rPr>
    </w:lvl>
  </w:abstractNum>
  <w:abstractNum w:abstractNumId="1">
    <w:nsid w:val="6EE62E6E"/>
    <w:multiLevelType w:val="hybridMultilevel"/>
    <w:tmpl w:val="D85E12C0"/>
    <w:lvl w:ilvl="0" w:tplc="CB38C314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9A399A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443C38F6">
      <w:numFmt w:val="bullet"/>
      <w:lvlText w:val="•"/>
      <w:lvlJc w:val="left"/>
      <w:pPr>
        <w:ind w:left="2357" w:hanging="360"/>
      </w:pPr>
      <w:rPr>
        <w:rFonts w:hint="default"/>
        <w:lang w:val="ru-RU" w:eastAsia="ru-RU" w:bidi="ru-RU"/>
      </w:rPr>
    </w:lvl>
    <w:lvl w:ilvl="3" w:tplc="AE92B0F0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6D62BDC0">
      <w:numFmt w:val="bullet"/>
      <w:lvlText w:val="•"/>
      <w:lvlJc w:val="left"/>
      <w:pPr>
        <w:ind w:left="4174" w:hanging="360"/>
      </w:pPr>
      <w:rPr>
        <w:rFonts w:hint="default"/>
        <w:lang w:val="ru-RU" w:eastAsia="ru-RU" w:bidi="ru-RU"/>
      </w:rPr>
    </w:lvl>
    <w:lvl w:ilvl="5" w:tplc="07DCCA8A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B3F2C152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7" w:tplc="110A05D6">
      <w:numFmt w:val="bullet"/>
      <w:lvlText w:val="•"/>
      <w:lvlJc w:val="left"/>
      <w:pPr>
        <w:ind w:left="6900" w:hanging="360"/>
      </w:pPr>
      <w:rPr>
        <w:rFonts w:hint="default"/>
        <w:lang w:val="ru-RU" w:eastAsia="ru-RU" w:bidi="ru-RU"/>
      </w:rPr>
    </w:lvl>
    <w:lvl w:ilvl="8" w:tplc="4E9C0A08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3"/>
    <w:rsid w:val="00A85693"/>
    <w:rsid w:val="00A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2021-02-03T03:25:00Z</cp:lastPrinted>
  <dcterms:created xsi:type="dcterms:W3CDTF">2021-02-03T03:20:00Z</dcterms:created>
  <dcterms:modified xsi:type="dcterms:W3CDTF">2021-02-03T03:28:00Z</dcterms:modified>
</cp:coreProperties>
</file>