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9B" w:rsidRPr="00E10C02" w:rsidRDefault="0010729B" w:rsidP="00A75D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C02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</w:t>
      </w:r>
    </w:p>
    <w:p w:rsidR="00B15C9D" w:rsidRPr="00A75D41" w:rsidRDefault="00B15C9D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5" w:rsidRPr="00A75D41" w:rsidRDefault="004064E5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5" w:rsidRPr="00A75D41" w:rsidRDefault="004064E5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5" w:rsidRPr="00A75D41" w:rsidRDefault="004064E5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5" w:rsidRPr="00E10C02" w:rsidRDefault="00E10C02" w:rsidP="00E10C02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E10C02">
        <w:rPr>
          <w:rFonts w:ascii="Times New Roman" w:hAnsi="Times New Roman" w:cs="Times New Roman"/>
          <w:b/>
          <w:sz w:val="40"/>
          <w:szCs w:val="40"/>
        </w:rPr>
        <w:t xml:space="preserve">Конкурс </w:t>
      </w:r>
      <w:proofErr w:type="spellStart"/>
      <w:r w:rsidRPr="00E10C02">
        <w:rPr>
          <w:rFonts w:ascii="Times New Roman" w:hAnsi="Times New Roman" w:cs="Times New Roman"/>
          <w:b/>
          <w:sz w:val="40"/>
          <w:szCs w:val="40"/>
        </w:rPr>
        <w:t>профориентационных</w:t>
      </w:r>
      <w:proofErr w:type="spellEnd"/>
      <w:r w:rsidRPr="00E10C02">
        <w:rPr>
          <w:rFonts w:ascii="Times New Roman" w:hAnsi="Times New Roman" w:cs="Times New Roman"/>
          <w:b/>
          <w:sz w:val="40"/>
          <w:szCs w:val="40"/>
        </w:rPr>
        <w:t xml:space="preserve"> методических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10C02">
        <w:rPr>
          <w:rFonts w:ascii="Times New Roman" w:hAnsi="Times New Roman" w:cs="Times New Roman"/>
          <w:b/>
          <w:sz w:val="40"/>
          <w:szCs w:val="40"/>
        </w:rPr>
        <w:t xml:space="preserve">материалов </w:t>
      </w:r>
      <w:r w:rsidR="004064E5" w:rsidRPr="00E10C02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="004064E5" w:rsidRPr="00E10C02">
        <w:rPr>
          <w:rFonts w:ascii="Times New Roman" w:hAnsi="Times New Roman" w:cs="Times New Roman"/>
          <w:b/>
          <w:sz w:val="40"/>
          <w:szCs w:val="40"/>
        </w:rPr>
        <w:t>ПРОФопределение</w:t>
      </w:r>
      <w:proofErr w:type="spellEnd"/>
      <w:r w:rsidR="004064E5" w:rsidRPr="00E10C02">
        <w:rPr>
          <w:rFonts w:ascii="Times New Roman" w:hAnsi="Times New Roman" w:cs="Times New Roman"/>
          <w:b/>
          <w:sz w:val="40"/>
          <w:szCs w:val="40"/>
        </w:rPr>
        <w:t xml:space="preserve"> – 2017»</w:t>
      </w:r>
    </w:p>
    <w:p w:rsidR="00E10C02" w:rsidRDefault="00E10C02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E5" w:rsidRPr="00E10C02" w:rsidRDefault="004064E5" w:rsidP="00EE2D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1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E10C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5D41">
        <w:rPr>
          <w:rFonts w:ascii="Times New Roman" w:hAnsi="Times New Roman" w:cs="Times New Roman"/>
          <w:sz w:val="28"/>
          <w:szCs w:val="28"/>
        </w:rPr>
        <w:t xml:space="preserve"> </w:t>
      </w:r>
      <w:r w:rsidR="00E10C02" w:rsidRPr="00E10C02">
        <w:rPr>
          <w:rFonts w:ascii="Times New Roman" w:hAnsi="Times New Roman" w:cs="Times New Roman"/>
          <w:b/>
          <w:sz w:val="28"/>
          <w:szCs w:val="28"/>
        </w:rPr>
        <w:t>«</w:t>
      </w:r>
      <w:r w:rsidRPr="00E10C02">
        <w:rPr>
          <w:rFonts w:ascii="Times New Roman" w:hAnsi="Times New Roman" w:cs="Times New Roman"/>
          <w:b/>
          <w:sz w:val="28"/>
          <w:szCs w:val="28"/>
        </w:rPr>
        <w:t>Интегрированный урок (классный час): взаимосвязь и целостность</w:t>
      </w:r>
      <w:r w:rsidR="00E10C02" w:rsidRPr="00E10C02">
        <w:rPr>
          <w:rFonts w:ascii="Times New Roman" w:hAnsi="Times New Roman" w:cs="Times New Roman"/>
          <w:b/>
          <w:sz w:val="28"/>
          <w:szCs w:val="28"/>
        </w:rPr>
        <w:t>»</w:t>
      </w:r>
    </w:p>
    <w:p w:rsidR="004064E5" w:rsidRPr="00E10C02" w:rsidRDefault="004064E5" w:rsidP="00EE2D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1">
        <w:rPr>
          <w:rFonts w:ascii="Times New Roman" w:hAnsi="Times New Roman" w:cs="Times New Roman"/>
          <w:b/>
          <w:sz w:val="28"/>
          <w:szCs w:val="28"/>
        </w:rPr>
        <w:t xml:space="preserve">Название классного </w:t>
      </w:r>
      <w:r w:rsidRPr="00E10C02">
        <w:rPr>
          <w:rFonts w:ascii="Times New Roman" w:hAnsi="Times New Roman" w:cs="Times New Roman"/>
          <w:b/>
          <w:sz w:val="28"/>
          <w:szCs w:val="28"/>
        </w:rPr>
        <w:t>часа</w:t>
      </w:r>
      <w:r w:rsidR="00E10C02" w:rsidRPr="00E10C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0C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0C02" w:rsidRPr="00E10C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314B" w:rsidRPr="00E10C02">
        <w:rPr>
          <w:rFonts w:ascii="Times New Roman" w:hAnsi="Times New Roman" w:cs="Times New Roman"/>
          <w:b/>
          <w:sz w:val="28"/>
          <w:szCs w:val="28"/>
        </w:rPr>
        <w:t>«Одна профессия из тысячи»</w:t>
      </w:r>
    </w:p>
    <w:p w:rsidR="004064E5" w:rsidRPr="00A75D41" w:rsidRDefault="004064E5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65" w:rsidRPr="00A75D41" w:rsidRDefault="007C2E65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65" w:rsidRPr="00A75D41" w:rsidRDefault="007C2E65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65" w:rsidRPr="00A75D41" w:rsidRDefault="00E10C02" w:rsidP="00E10C0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4064E5" w:rsidRPr="00A75D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0C02" w:rsidRDefault="004064E5" w:rsidP="00E10C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5D41">
        <w:rPr>
          <w:rFonts w:ascii="Times New Roman" w:hAnsi="Times New Roman" w:cs="Times New Roman"/>
          <w:sz w:val="28"/>
          <w:szCs w:val="28"/>
        </w:rPr>
        <w:t>учитель технологии</w:t>
      </w:r>
      <w:r w:rsidR="00E10C02">
        <w:rPr>
          <w:rFonts w:ascii="Times New Roman" w:hAnsi="Times New Roman" w:cs="Times New Roman"/>
          <w:sz w:val="28"/>
          <w:szCs w:val="28"/>
        </w:rPr>
        <w:t xml:space="preserve"> ГБОУ СОШ №17 г. Сызрани  </w:t>
      </w:r>
    </w:p>
    <w:p w:rsidR="004064E5" w:rsidRPr="00A75D41" w:rsidRDefault="00E10C02" w:rsidP="00E10C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4064E5" w:rsidRPr="00A75D41">
        <w:rPr>
          <w:rFonts w:ascii="Times New Roman" w:hAnsi="Times New Roman" w:cs="Times New Roman"/>
          <w:sz w:val="28"/>
          <w:szCs w:val="28"/>
        </w:rPr>
        <w:t>нгазова</w:t>
      </w:r>
      <w:proofErr w:type="spellEnd"/>
      <w:r w:rsidR="004064E5" w:rsidRPr="00A75D41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E10C02" w:rsidRDefault="004064E5" w:rsidP="00E10C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5D41">
        <w:rPr>
          <w:rFonts w:ascii="Times New Roman" w:hAnsi="Times New Roman" w:cs="Times New Roman"/>
          <w:sz w:val="28"/>
          <w:szCs w:val="28"/>
        </w:rPr>
        <w:t>учитель физики</w:t>
      </w:r>
      <w:r w:rsidR="00E10C02">
        <w:rPr>
          <w:rFonts w:ascii="Times New Roman" w:hAnsi="Times New Roman" w:cs="Times New Roman"/>
          <w:sz w:val="28"/>
          <w:szCs w:val="28"/>
        </w:rPr>
        <w:t xml:space="preserve"> ГБОУ СОШ №17 г. Сызрани </w:t>
      </w:r>
    </w:p>
    <w:p w:rsidR="004064E5" w:rsidRPr="00A75D41" w:rsidRDefault="004064E5" w:rsidP="00E10C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5D41">
        <w:rPr>
          <w:rFonts w:ascii="Times New Roman" w:hAnsi="Times New Roman" w:cs="Times New Roman"/>
          <w:sz w:val="28"/>
          <w:szCs w:val="28"/>
        </w:rPr>
        <w:t xml:space="preserve"> Кузнецова Любава Сергеевна</w:t>
      </w:r>
    </w:p>
    <w:p w:rsidR="00E10C02" w:rsidRDefault="004064E5" w:rsidP="00E10C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5D41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E10C02">
        <w:rPr>
          <w:rFonts w:ascii="Times New Roman" w:hAnsi="Times New Roman" w:cs="Times New Roman"/>
          <w:sz w:val="28"/>
          <w:szCs w:val="28"/>
        </w:rPr>
        <w:t xml:space="preserve"> ГБОУ СОШ №17 г. Сызрани</w:t>
      </w:r>
    </w:p>
    <w:p w:rsidR="004064E5" w:rsidRPr="00A75D41" w:rsidRDefault="004064E5" w:rsidP="00E10C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D41">
        <w:rPr>
          <w:rFonts w:ascii="Times New Roman" w:hAnsi="Times New Roman" w:cs="Times New Roman"/>
          <w:sz w:val="28"/>
          <w:szCs w:val="28"/>
        </w:rPr>
        <w:t>Дивиченко</w:t>
      </w:r>
      <w:proofErr w:type="spellEnd"/>
      <w:r w:rsidRPr="00A75D41">
        <w:rPr>
          <w:rFonts w:ascii="Times New Roman" w:hAnsi="Times New Roman" w:cs="Times New Roman"/>
          <w:sz w:val="28"/>
          <w:szCs w:val="28"/>
        </w:rPr>
        <w:t xml:space="preserve"> Антонина Александровна</w:t>
      </w:r>
    </w:p>
    <w:p w:rsidR="004064E5" w:rsidRPr="00A75D41" w:rsidRDefault="004064E5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E5" w:rsidRPr="00A75D41" w:rsidRDefault="004064E5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41" w:rsidRDefault="00A75D41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41" w:rsidRDefault="00A75D41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41" w:rsidRDefault="00A75D41" w:rsidP="00A75D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41" w:rsidRPr="00A75D41" w:rsidRDefault="00A75D41" w:rsidP="00A75D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E5" w:rsidRPr="00A75D41" w:rsidRDefault="004064E5" w:rsidP="00A75D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E5" w:rsidRPr="00A75D41" w:rsidRDefault="00E10C02" w:rsidP="00E10C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064E5" w:rsidRPr="00A75D41">
        <w:rPr>
          <w:rFonts w:ascii="Times New Roman" w:hAnsi="Times New Roman" w:cs="Times New Roman"/>
          <w:b/>
          <w:sz w:val="28"/>
          <w:szCs w:val="28"/>
        </w:rPr>
        <w:t>2017</w:t>
      </w:r>
    </w:p>
    <w:p w:rsidR="004064E5" w:rsidRPr="00A75D41" w:rsidRDefault="004064E5" w:rsidP="00A75D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32E4" w:rsidRPr="00A75D41" w:rsidRDefault="000C32E4" w:rsidP="00A7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должна осознать свою долю экономической ответственности перед страной. </w:t>
      </w:r>
      <w:proofErr w:type="spellStart"/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следует занять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 возможно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 </w:t>
      </w:r>
    </w:p>
    <w:p w:rsidR="000C32E4" w:rsidRPr="00A75D41" w:rsidRDefault="000C32E4" w:rsidP="00A7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</w:t>
      </w: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«</w:t>
      </w:r>
      <w:r w:rsidRPr="00A75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</w:t>
      </w: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официально указанное занятие, специальность) – род трудовой деятельности, занятий, требующих определённой подготовки и являющихся источником существования человека.</w:t>
      </w:r>
    </w:p>
    <w:p w:rsidR="000C32E4" w:rsidRPr="00A75D41" w:rsidRDefault="000C32E4" w:rsidP="00A7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Ориентация</w:t>
      </w: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разобраться в окружающей обстановке или направление деятельности в определённую сторону.</w:t>
      </w:r>
    </w:p>
    <w:p w:rsidR="000C32E4" w:rsidRPr="00A75D41" w:rsidRDefault="000C32E4" w:rsidP="00A7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смысле слова </w:t>
      </w:r>
      <w:r w:rsidRPr="00A7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профориентация </w:t>
      </w: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0C32E4" w:rsidRPr="00A75D41" w:rsidRDefault="000C32E4" w:rsidP="00A7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узком смысле слова </w:t>
      </w:r>
      <w:r w:rsidRPr="00A7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</w:t>
      </w: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0C32E4" w:rsidRPr="00A75D41" w:rsidRDefault="000C32E4" w:rsidP="00A7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Профориентация </w:t>
      </w: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личностном смысле – длительный и в достаточной степени необратимый социальный процесс освоения личностью той или иной профессии.</w:t>
      </w:r>
    </w:p>
    <w:p w:rsidR="0006314B" w:rsidRDefault="007C2E65" w:rsidP="00A7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D41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задач, которые ставит перед собой современная школа, является подготовка учащихся к осознанному выбору будущей профессии. На это направлена в том числе и </w:t>
      </w:r>
      <w:proofErr w:type="spellStart"/>
      <w:r w:rsidRPr="00A75D41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A75D41">
        <w:rPr>
          <w:rFonts w:ascii="Times New Roman" w:eastAsia="Calibri" w:hAnsi="Times New Roman" w:cs="Times New Roman"/>
          <w:sz w:val="28"/>
          <w:szCs w:val="28"/>
        </w:rPr>
        <w:t xml:space="preserve"> подготовка, целью которой является формирование готовности учащихся к обоснованному выбору профессии, карьеры, жизненного пути с учётом своих склонностей, способностей, состояния здоровья и потребностей рынка труда в специалистах. </w:t>
      </w:r>
    </w:p>
    <w:p w:rsidR="007C2E65" w:rsidRPr="00A75D41" w:rsidRDefault="007C2E65" w:rsidP="00A7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D41">
        <w:rPr>
          <w:rFonts w:ascii="Times New Roman" w:eastAsia="Calibri" w:hAnsi="Times New Roman" w:cs="Times New Roman"/>
          <w:sz w:val="28"/>
          <w:szCs w:val="28"/>
        </w:rPr>
        <w:t xml:space="preserve">Не последнее место в этой системе принадлежит классному руководителю. Ведь именно он зачастую осуществляет психолого-диагностическую, информационную и </w:t>
      </w:r>
      <w:proofErr w:type="spellStart"/>
      <w:r w:rsidRPr="00A75D41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A75D41">
        <w:rPr>
          <w:rFonts w:ascii="Times New Roman" w:eastAsia="Calibri" w:hAnsi="Times New Roman" w:cs="Times New Roman"/>
          <w:sz w:val="28"/>
          <w:szCs w:val="28"/>
        </w:rPr>
        <w:t xml:space="preserve"> работу во вверенном ему классе.</w:t>
      </w:r>
    </w:p>
    <w:p w:rsidR="00A9341E" w:rsidRPr="00117E15" w:rsidRDefault="007C2E65" w:rsidP="0011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D41">
        <w:rPr>
          <w:rFonts w:ascii="Times New Roman" w:eastAsia="Calibri" w:hAnsi="Times New Roman" w:cs="Times New Roman"/>
          <w:sz w:val="28"/>
          <w:szCs w:val="28"/>
        </w:rPr>
        <w:t xml:space="preserve">Таким образом, классный час является наиболее универсальной и эффективной формой организации </w:t>
      </w:r>
      <w:proofErr w:type="spellStart"/>
      <w:r w:rsidRPr="00A75D41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Pr="00A75D41">
        <w:rPr>
          <w:rFonts w:ascii="Times New Roman" w:eastAsia="Calibri" w:hAnsi="Times New Roman" w:cs="Times New Roman"/>
          <w:sz w:val="28"/>
          <w:szCs w:val="28"/>
        </w:rPr>
        <w:t xml:space="preserve"> подготовки учащихся, так как позволяет через использование разнообразных методов и приёмов не только информировать ребёнка о мире профессий и помогать ориентироваться в нём, но и направлять его к осознанному выбору своего жизненного пути. </w:t>
      </w:r>
    </w:p>
    <w:p w:rsidR="00117E15" w:rsidRDefault="00117E15" w:rsidP="00117E15">
      <w:pPr>
        <w:pStyle w:val="a3"/>
        <w:spacing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A9341E" w:rsidRPr="00A9341E" w:rsidRDefault="00A9341E" w:rsidP="00117E15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A9341E">
        <w:rPr>
          <w:b/>
          <w:bCs/>
          <w:color w:val="000000"/>
          <w:sz w:val="28"/>
          <w:szCs w:val="28"/>
          <w:u w:val="single"/>
        </w:rPr>
        <w:lastRenderedPageBreak/>
        <w:t>Актуальность:</w:t>
      </w:r>
    </w:p>
    <w:p w:rsidR="00A9341E" w:rsidRPr="00A9341E" w:rsidRDefault="00A9341E" w:rsidP="00117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41E">
        <w:rPr>
          <w:color w:val="000000"/>
          <w:sz w:val="28"/>
          <w:szCs w:val="28"/>
        </w:rPr>
        <w:t>Тема актуальна, так как знакомит детей с профессиями, прививает любовь к труду, стремление вырасти полезными своему государству, развивает кругозор, мышление; воспитывает интерес к различным про</w:t>
      </w:r>
      <w:r>
        <w:rPr>
          <w:color w:val="000000"/>
          <w:sz w:val="28"/>
          <w:szCs w:val="28"/>
        </w:rPr>
        <w:t>фессиям, уважение к людям труда.</w:t>
      </w:r>
    </w:p>
    <w:p w:rsidR="004064E5" w:rsidRPr="00A75D41" w:rsidRDefault="007C2E65" w:rsidP="00A9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внеклассного мероприятия по предлагаемой разработке позволят учащимся в игровой форме глубже узнать себя, свои возможности, особенности, ещё раз задуматься о своём предназначении в профессиональном и не только аспекте.</w:t>
      </w:r>
    </w:p>
    <w:p w:rsidR="000C32E4" w:rsidRPr="00A75D41" w:rsidRDefault="000C32E4" w:rsidP="00A7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10729B" w:rsidRDefault="004064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75D41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Класс:</w:t>
      </w:r>
      <w:r w:rsidR="00CB081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8</w:t>
      </w:r>
    </w:p>
    <w:p w:rsidR="00CB081B" w:rsidRDefault="00CB081B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CB081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ГБОУ СОШ №17, кабинет №27</w:t>
      </w:r>
    </w:p>
    <w:p w:rsidR="00EE2DE5" w:rsidRPr="00EE2DE5" w:rsidRDefault="00EE2D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Pr="00EE2D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</w:p>
    <w:p w:rsidR="00EE2DE5" w:rsidRPr="00EE2DE5" w:rsidRDefault="00EE2D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</w:t>
      </w: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действенной помощи учащимся 8</w:t>
      </w: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 в осознанном выборе профессионального пути.</w:t>
      </w:r>
    </w:p>
    <w:p w:rsidR="00EE2DE5" w:rsidRPr="00EE2DE5" w:rsidRDefault="00EE2D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DE5" w:rsidRPr="00EE2DE5" w:rsidRDefault="00EE2D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</w:t>
      </w:r>
      <w:r w:rsidRPr="00EE2D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  <w:r w:rsidRPr="00EE2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представлений о м</w:t>
      </w:r>
      <w:r w:rsidRPr="00E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 профессий и их требованиях;</w:t>
      </w:r>
    </w:p>
    <w:p w:rsidR="00EE2DE5" w:rsidRPr="00EE2DE5" w:rsidRDefault="00EE2D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E2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одвести учащегося к взвешенному, осознанному, самостоятельному выбору профессиональной деятельности;</w:t>
      </w:r>
    </w:p>
    <w:p w:rsidR="00EE2DE5" w:rsidRPr="00EE2DE5" w:rsidRDefault="00EE2D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E5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EE2DE5">
        <w:rPr>
          <w:rFonts w:ascii="Times New Roman" w:eastAsia="Times New Roman" w:hAnsi="Times New Roman" w:cs="Times New Roman"/>
          <w:sz w:val="28"/>
          <w:szCs w:val="28"/>
        </w:rPr>
        <w:t>казать практическую (больше информационную) помощь в подборе первоначальной профессии как фундамент для дальнейшего совершенст</w:t>
      </w:r>
      <w:r w:rsidRPr="00EE2DE5">
        <w:rPr>
          <w:rFonts w:ascii="Times New Roman" w:eastAsia="Times New Roman" w:hAnsi="Times New Roman" w:cs="Times New Roman"/>
          <w:sz w:val="28"/>
          <w:szCs w:val="28"/>
        </w:rPr>
        <w:t>вования и развития способностей.</w:t>
      </w:r>
    </w:p>
    <w:p w:rsidR="00EE2DE5" w:rsidRPr="00A75D41" w:rsidRDefault="00EE2DE5" w:rsidP="00EE2DE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99A" w:rsidRPr="00EE2DE5" w:rsidRDefault="00CA674B" w:rsidP="00A75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E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ФормируемыеУУД</w:t>
      </w:r>
      <w:proofErr w:type="spellEnd"/>
      <w:r w:rsidRPr="00EE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C699A" w:rsidRPr="00EE2DE5">
        <w:rPr>
          <w:rFonts w:ascii="Times New Roman" w:hAnsi="Times New Roman" w:cs="Times New Roman"/>
          <w:sz w:val="28"/>
          <w:szCs w:val="28"/>
        </w:rPr>
        <w:br/>
      </w:r>
      <w:r w:rsidR="00CC699A" w:rsidRPr="00EE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Предметные:</w:t>
      </w:r>
      <w:r w:rsidR="00CC699A" w:rsidRPr="00EE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Объяснять особенности и значимость выбранной профессии. Определять специфику профессии, ее область, значимость. Выделять специфические черты всех изученных профессий.</w:t>
      </w:r>
      <w:r w:rsidR="00CC699A" w:rsidRPr="00EE2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699A" w:rsidRPr="00EE2D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C699A" w:rsidRPr="00EE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="00CC699A" w:rsidRPr="00EE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C699A" w:rsidRPr="00EE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работать с различными источниками информации. Выделять главное в тексте. Структурировать учебный материал. Готовить сообщения и презентации материала. Готовить сообщения. </w:t>
      </w:r>
    </w:p>
    <w:p w:rsidR="00CC699A" w:rsidRPr="00EE2DE5" w:rsidRDefault="00CC699A" w:rsidP="00EE2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Личностные:</w:t>
      </w:r>
      <w:r w:rsidRPr="00EE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 специфических черт изучаемой профессии. Осознание уникальности каждой профессии</w:t>
      </w:r>
    </w:p>
    <w:p w:rsidR="00CC699A" w:rsidRPr="00A75D41" w:rsidRDefault="00CC699A" w:rsidP="00A75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работы </w:t>
      </w:r>
      <w:proofErr w:type="gramStart"/>
      <w:r w:rsidRPr="00A75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75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5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коллективная, групповая,  самостоятельная работа.</w:t>
      </w:r>
    </w:p>
    <w:p w:rsidR="008B31A4" w:rsidRPr="00A75D41" w:rsidRDefault="0050027B" w:rsidP="00A7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Технологии обучения:</w:t>
      </w:r>
      <w:r w:rsidRPr="00A75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личностно – ориентированное обучение, развивающее обучение, </w:t>
      </w:r>
      <w:proofErr w:type="spellStart"/>
      <w:r w:rsidRPr="00A75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A75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информационно-коммуникационные, сотрудничества.</w:t>
      </w:r>
      <w:r w:rsidRPr="00A75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729B" w:rsidRPr="00A75D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729B" w:rsidRPr="00A75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31A4" w:rsidRPr="00A75D41">
        <w:rPr>
          <w:rFonts w:ascii="Times New Roman" w:eastAsia="Calibri" w:hAnsi="Times New Roman" w:cs="Times New Roman"/>
          <w:b/>
          <w:sz w:val="28"/>
          <w:szCs w:val="28"/>
        </w:rPr>
        <w:t>Принципы воспитания и обучения:</w:t>
      </w:r>
      <w:r w:rsidR="008B31A4" w:rsidRPr="00A75D41">
        <w:rPr>
          <w:rFonts w:ascii="Times New Roman" w:eastAsia="Calibri" w:hAnsi="Times New Roman" w:cs="Times New Roman"/>
          <w:sz w:val="28"/>
          <w:szCs w:val="28"/>
        </w:rPr>
        <w:t xml:space="preserve"> деятельности, последовательности, психологической комфортности, творчества</w:t>
      </w:r>
    </w:p>
    <w:p w:rsidR="00CC699A" w:rsidRPr="00A75D41" w:rsidRDefault="008B31A4" w:rsidP="00A7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D41">
        <w:rPr>
          <w:rFonts w:ascii="Times New Roman" w:eastAsia="Calibri" w:hAnsi="Times New Roman" w:cs="Times New Roman"/>
          <w:b/>
          <w:sz w:val="28"/>
          <w:szCs w:val="28"/>
        </w:rPr>
        <w:t xml:space="preserve">Методы воспитания и обучения: </w:t>
      </w:r>
      <w:r w:rsidRPr="00A75D41">
        <w:rPr>
          <w:rFonts w:ascii="Times New Roman" w:eastAsia="Calibri" w:hAnsi="Times New Roman" w:cs="Times New Roman"/>
          <w:sz w:val="28"/>
          <w:szCs w:val="28"/>
        </w:rPr>
        <w:t xml:space="preserve">методы получения новых знаний (беседа, объяснение, рассказ); метод контроля и самоконтроля; методы эмоционального стимулирования (поощрение, использование игровых </w:t>
      </w:r>
      <w:r w:rsidRPr="00A75D41">
        <w:rPr>
          <w:rFonts w:ascii="Times New Roman" w:eastAsia="Calibri" w:hAnsi="Times New Roman" w:cs="Times New Roman"/>
          <w:sz w:val="28"/>
          <w:szCs w:val="28"/>
        </w:rPr>
        <w:lastRenderedPageBreak/>
        <w:t>форм); метод развития познавательного интереса (стимулирование занимательным содержанием); метод развития психических функций (создание проблемной ситуации, творческое задание); Метод формирования ответственности (предъявление педагогического требования, формирования понимания личностной значимости); Метод контроля и диагностики (анализ продукта детской деятельности); Метод выработки учебных умений и накопления опыта (упражнение).</w:t>
      </w:r>
    </w:p>
    <w:p w:rsidR="0010729B" w:rsidRPr="00A75D41" w:rsidRDefault="008B31A4" w:rsidP="0011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5D41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Дидактические средства: </w:t>
      </w:r>
      <w:r w:rsidRPr="00A75D41">
        <w:rPr>
          <w:rFonts w:ascii="Times New Roman" w:eastAsia="Calibri" w:hAnsi="Times New Roman" w:cs="Times New Roman"/>
          <w:i/>
          <w:sz w:val="28"/>
          <w:szCs w:val="28"/>
        </w:rPr>
        <w:t>демонстрационные:</w:t>
      </w:r>
      <w:r w:rsidR="00EE2D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C32E4" w:rsidRPr="00A75D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презентация</w:t>
      </w:r>
      <w:r w:rsidR="00A75D41" w:rsidRPr="00A75D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видео</w:t>
      </w:r>
      <w:r w:rsidR="00A93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EE2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75D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индивидуальные: </w:t>
      </w:r>
      <w:r w:rsidRPr="00A75D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лист</w:t>
      </w:r>
      <w:r w:rsidR="00EE2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C32E4" w:rsidRPr="00A75D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бумаги,</w:t>
      </w:r>
      <w:r w:rsidRPr="00A75D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ручка, </w:t>
      </w:r>
      <w:r w:rsidR="00EE2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инструкция к тесту, раздаточный материал.</w:t>
      </w:r>
      <w:proofErr w:type="gramEnd"/>
    </w:p>
    <w:p w:rsidR="0010729B" w:rsidRPr="00A75D41" w:rsidRDefault="0010729B" w:rsidP="00A7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Pr="00201206" w:rsidRDefault="00201206" w:rsidP="00201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этап</w:t>
      </w:r>
      <w:r w:rsidR="0055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Просмотр видео.</w:t>
      </w:r>
      <w:r w:rsidR="0056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минут)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Мотивационно-целевой этап</w:t>
      </w:r>
      <w:r w:rsidR="0056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минуты)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этап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Тестирование: Классификация профессий по предмету труда (ДДО Е.А.Климова)</w:t>
      </w:r>
      <w:r w:rsidR="0056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 минут)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Групповая работа: «Самые нужные профессии»</w:t>
      </w:r>
      <w:r w:rsidR="0056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минут)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3. Проблемная ситуация «Чей это выбор?»</w:t>
      </w:r>
      <w:r w:rsidR="0056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минут)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</w:t>
      </w:r>
      <w:r w:rsidR="0056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минуты)</w:t>
      </w:r>
    </w:p>
    <w:p w:rsidR="00201206" w:rsidRPr="00201206" w:rsidRDefault="00201206" w:rsidP="001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3D6323" w:rsidRDefault="00201206" w:rsidP="003D6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Организационный этап 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ребята, сегодня у нас несколько необычная встреча. Тему её вы определите сами, но немного позднее. Давайте для начала пожмём руку соседу по парте, присаживайтесь.</w:t>
      </w:r>
      <w:r w:rsidR="0055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обратите внимание на интерактивную доску. Предлагаю вам просмотреть видео</w:t>
      </w:r>
      <w:proofErr w:type="gramStart"/>
      <w:r w:rsidR="0055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B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B70E7" w:rsidRPr="004B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4B70E7" w:rsidRPr="004B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 3</w:t>
      </w:r>
      <w:r w:rsidR="004B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Мотивационно-целевой этап 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стихотворение: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 человек…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какой счастливый человек?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 так бы на вопрос ответил: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Счастливец тот, кто получил на век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песни – две любви на белом свете.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шуток и «уймите страсти!»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двоеженство! Не об этом речь!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две любви. И каждую сберечь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 и будет настоящим счастьем!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далеко не все и не всегда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б сказать: «Люблю свою работу,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трудиться до седьмого пота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счастлив от любимого труда!»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уверен, даже твердо знаю,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этой самой светлой из страстей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что-то от любви к родному краю,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твоим друзьям и к родине своей.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моря не могут жить без рек,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без дождей земля оскудевает,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без любви сердечной человек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в чем-то все же прозябает.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о ней и пишут, и поют,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о ней так радостно мечтается.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ни славен человечный труд,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нежность все же нежностью останется.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ни замен и ни сравнений нет.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путать двух прекрасных миссий.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народ рождается на свет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 ученых формул и трансмиссий.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две любви в одном рукопожатье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два крыла, берущие разбег.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говоря – любовь в квадрате!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обрел их, по моим понятьям,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Счастливейший на свете человек!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учителя к классу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чём это стихотворение? Какие две любви воспевает автор?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какие черты будущего избранника и будущей профессии человек обычно обращает внимание? Можно ли в этих случаях говорить о том, что человек стремится к своему идеалу?</w:t>
      </w:r>
      <w:r w:rsidR="004B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70E7" w:rsidRPr="004B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4B7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Основной этап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Классификация профессий по предмету труда (ДДО Е.А.Климова)</w:t>
      </w:r>
    </w:p>
    <w:p w:rsidR="00201206" w:rsidRPr="00201206" w:rsidRDefault="004B70E7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Слово учителя: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используя этот тест, вы узнаете, какая из сфер деятельности больше привлекает лично вас, от этого будет зависеть выбор вами профессии, самореализация себя и достижение успехов на дальнейших этапах вашей жизни</w:t>
      </w: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B70E7" w:rsidRPr="004B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  <w:r w:rsidR="004B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теста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профориентации подростков и взрослых.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Экспериментатор зачитывает вопросы группе испытуемых</w:t>
      </w:r>
      <w:r w:rsidR="00E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94382" w:rsidRPr="00E9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5-11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3.2 Групповая работа: «Самые нужные профессии»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анализа проведенного тестирования, учитель делит класс на три группы: «Человек-техник», «Человек-человек», «Человек-знаковая система».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будет составлять список «Самые модные профессии».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- «Самые забытые профессии».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группа - «Профессии, которые всегда нужны».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(Включается музыка, дети обсуждают, составляют списки.)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Послушаем, что у вас получилось.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списки профессий: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модные: юрист, экономист, менеджер, топ-модель, телеведущий, веб-дизайнер, журналист, программист, автослесарь, </w:t>
      </w:r>
      <w:proofErr w:type="spell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нефтянник</w:t>
      </w:r>
      <w:proofErr w:type="spellEnd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пластический хирург, президент, спикер, эколог и т. </w:t>
      </w:r>
      <w:r w:rsidR="003D6323"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забытые: конюх, камердинер, ключник, шорник, трубочист, бондарь, ямщик и т. </w:t>
      </w:r>
      <w:r w:rsidR="003D6323"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</w:t>
      </w:r>
      <w:r w:rsidR="003D6323"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здесь мы перечислили не все профессии</w:t>
      </w: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выбирая себе специальность, мы ориентируемся не на весь мир, а на то общество, которое нас окружает, на страну, в которой живем.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3. 3 . Проблемная ситуация «Чей это выбор?»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94382" w:rsidRPr="00E9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детей: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«Давят» родители.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Идут за модой.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Ничего не знают о профессии, которую выбрали.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Выбирают «за компанию».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хотят узнавать о негативных сторонах профессии.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имеют способностей и наклонностей к этой профессии.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Подражают героям кино и телесериалов.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Учитель.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что получится, если длину нашей классной комнаты умножить на ширину [пишет на доске: а х Ь-S)? (Площадь классной комнаты.)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мелом перечеркивает тире между словами в названии темы классного часа, получаются плюсы. Дети высказывают предположения.)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открою вам секрет: получится правильный выбор профессии.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по профориентации установили, что правильным может быть только осознанный выбор профессии.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дописывает на доске после трех слов называния классного часа: « = осознанный выбор профессии».)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объяснить эту формулу? В ней всего три величины: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хочу </w:t>
      </w:r>
      <w:r w:rsidR="003D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все, что мне нравится, к чему лежит душа;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могу </w:t>
      </w:r>
      <w:r w:rsidR="003D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все, что мне по силам, по способностям;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надо </w:t>
      </w:r>
      <w:r w:rsidR="003D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все, что нужно для общества, страны.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получается формула осознанного выбора профессии. Осознанный выбор </w:t>
      </w:r>
      <w:r w:rsidR="003D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Рефлексия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Учитель.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профессии </w:t>
      </w:r>
      <w:r w:rsidR="003D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</w:t>
      </w: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94382" w:rsidRPr="00E9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Учитель.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чувства остались после классного часа? Какие открытия вы для себя сделали?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детей: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Остались положительные чувства. Профессию будем выбирать сознательно.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Открыл, что, оказывается, у меня тип ученого, это очень странно.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Никаких чувств не осталось, тест интересный, но на выбор профессии он не повлияет.</w:t>
      </w:r>
    </w:p>
    <w:p w:rsidR="00201206" w:rsidRPr="00201206" w:rsidRDefault="00201206" w:rsidP="0020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Куда скажут родители, туда и пойду после 9 класса.</w:t>
      </w:r>
    </w:p>
    <w:p w:rsidR="00201206" w:rsidRPr="00117E15" w:rsidRDefault="00201206" w:rsidP="0011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Главное открытие </w:t>
      </w:r>
      <w:r w:rsidR="003D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разобрался в профессиональной характеристике человека. Обязательно узнаю все это и о своих родителях</w:t>
      </w: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94382" w:rsidRPr="00E9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  <w:r w:rsidR="00E9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206" w:rsidRPr="00201206" w:rsidRDefault="00201206" w:rsidP="003D6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15" w:rsidRPr="003D6323" w:rsidRDefault="003D6323" w:rsidP="003D6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вам раздам материал, который содержит личный профессиональный план и типичные ошибки при выборе профессии. Ознакомьтесь с ним внимательно.</w:t>
      </w:r>
    </w:p>
    <w:p w:rsidR="00117E15" w:rsidRDefault="003D6323" w:rsidP="003D6323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нимание, активное участие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 новых встреч!</w:t>
      </w:r>
    </w:p>
    <w:p w:rsidR="00117E15" w:rsidRDefault="00117E15" w:rsidP="00201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15" w:rsidRDefault="00117E15" w:rsidP="00201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15" w:rsidRDefault="00117E15" w:rsidP="00201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15" w:rsidRDefault="00117E15" w:rsidP="003D6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15" w:rsidRDefault="00117E15" w:rsidP="00201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к тесту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материал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1а. Ухаживать за животными 1б. Обслуживать машины, приборы (следить, регулировать)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2а. Помогать больным 2б. Составлять таблицы, схемы, программы для вычислительных машин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За. Следить за качеством книжных иллюстраций,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плакатов, художественных открыток,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грампластинок 3б. Следить за состоянием, развитием растений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4а. Обрабатывать материалы (дерево, ткань,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металл, пластмассу и т.п.) 4б. Доводить Товары до потребителя, рекламировать, продавать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5а. Обсуждать научно-популярные книги, статьи 5б. Обсуждать художественные книги (или пьесы, концерты)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6а. Выращивать молодняк (животных какой-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породы) 6б. Тренировать товарищей (или младших) в выполнении каких-либо действий (трудовых, учебных, спортивных)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7а. Копировать рисунки, изображения (или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музыкальные инструменты) 7б. Управлять каким-либо грузовым (подъемным или транспортным) средством – подъемным краном, трактором, тепловозом и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8а. Сообщать, разъяснять людям нужные им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(в справочном бюро, на экскурсии и</w:t>
      </w:r>
      <w:proofErr w:type="gramEnd"/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т.д.) 8б. Оформлять выставки, витрины (или участвовать в подготовке пьес, концертов)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9а. Ремонтировать вещи, изделия (одежду,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технику), жилище 9б. Искать и исправлять ошибки в текстах, таблицах, рисунках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10а. Лечить животных 10б. Выполнять вычисления, расчеты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11а. Выводить новые сорта растений 11б. Конструировать, проектировать новые виды промышленных изделий (машины, одежду, дома, продукты питания и т.п.)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12а. Разбирать споры, ссоры между людьми,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убеждать, разъяснять, наказывать, поощрять 12б. Разбираться в чертежах, схемах, таблицах (проверять, уточнять, приводить в порядок)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13а. Наблюдать, изучать работу кружков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самодеятельности 13б. Наблюдать, изучать жизнь микробов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14а. Обслуживать, налаживать медицинские приборы, аппараты 14б. Оказывать людям медицинскую помощь при ранениях, ушибах, ожогах и т.п.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156. Художественно описывать, изображать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(наблюдаемые и представляемые) 15а. Составлять точные описания-отчеты о наблюдаемых явлениях, событиях, измеряемых объектах и др.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16а. Делать лабораторные анализы в больнице 16б. Принимать, осматривать больных, беседовать с ними, назначать лечение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17а. Красить или расписывать стены помещений,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изделий 17б. Осуществлять монтаж или сборку машин, приборов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18а. Организовать культпоходы сверстников или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в театры, музеи, экскурсии,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туристические походы и т.п. 18б. Играть на сцене, принимать участие в концертах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19а. Изготовлять по чертежам детали, изделия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(машины, одежду), строить здания 19б. Заниматься черчением, копировать чертежи, карты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20а. Вести борьбу с болезнями растений, с</w:t>
      </w:r>
    </w:p>
    <w:p w:rsidR="00201206" w:rsidRPr="00201206" w:rsidRDefault="00201206" w:rsidP="00201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вредителями леса, сада 20б. Работать на клавишных машинах (пишущей машинке, телетайпе, наборной машине и др.)</w:t>
      </w: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06" w:rsidRPr="00201206" w:rsidRDefault="00201206" w:rsidP="002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9B" w:rsidRPr="00A75D41" w:rsidRDefault="0010729B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9B" w:rsidRDefault="0010729B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201206" w:rsidP="00A75D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06" w:rsidRDefault="003D6323" w:rsidP="003D632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55F99" w:rsidRDefault="00155F99" w:rsidP="003D632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323" w:rsidRPr="003D6323" w:rsidRDefault="003D6323" w:rsidP="00155F9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ТИПИЧНЫЕ ОШИБКИ В ВЫБОРЕ ПРОФЕССИИ</w:t>
      </w:r>
    </w:p>
    <w:p w:rsidR="003D6323" w:rsidRPr="003D6323" w:rsidRDefault="00155F99" w:rsidP="00155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</w:p>
    <w:p w:rsidR="003D6323" w:rsidRPr="003D6323" w:rsidRDefault="003D6323" w:rsidP="003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ШКОЛЬНИК ОШИБАЕТСЯ, ЕСЛИ:</w:t>
      </w:r>
    </w:p>
    <w:p w:rsidR="003D6323" w:rsidRPr="003D6323" w:rsidRDefault="003D6323" w:rsidP="003D6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переводит отношение к конкретному человеку на  отношение к профессии;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155F99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6323"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идентифицирует  учебный   предмет  с  профессией;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увлекается внешней привлекательностью  профессии;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неправильно   оценивает   свои   интересы   и  способности;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не  замечает  противопоказаний  к  профессии;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выбирает  профессию  под влиянием  товарищей;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неправильно  представляет  содержание  интеллектуального труда;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выражает устаревший взгляд на работу  в сфере  материального производства;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его   выбор   носит   случайный   характер;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оценивает  выбор  профессии  как разовый акт,  выбор навсегда.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323" w:rsidRPr="00155F99" w:rsidRDefault="003D6323" w:rsidP="00155F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F99" w:rsidRPr="00155F99" w:rsidRDefault="00155F99" w:rsidP="00155F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F99" w:rsidRPr="00155F99" w:rsidRDefault="00155F99" w:rsidP="00155F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F99" w:rsidRPr="003D6323" w:rsidRDefault="00155F99" w:rsidP="00155F9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5F9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D6323" w:rsidRPr="003D6323" w:rsidRDefault="003D6323" w:rsidP="0015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 профессиональный план (ЛПП)</w:t>
      </w:r>
    </w:p>
    <w:p w:rsidR="003D6323" w:rsidRPr="003D6323" w:rsidRDefault="003D6323" w:rsidP="0015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(структура)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23" w:rsidRPr="003D6323" w:rsidRDefault="003D6323" w:rsidP="00155F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мире профессий -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«Строительный материал».</w:t>
      </w: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Главная цель</w:t>
      </w:r>
      <w:r w:rsidRPr="003D63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и кем буду, идеал жизни и деятельности.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23" w:rsidRPr="003D6323" w:rsidRDefault="003D6323" w:rsidP="00155F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Цепочка ближних и отдаленных конкретных целей: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- специальность – проба сил – учебное заведение.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Пути и средства достижения этих целей: 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справочной литературы, беседы, самообразование, дополнительное образование, подготовка и поступление в учебное заведение.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условия достижения целей: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возможные препятствия и со стороны других людей.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условия: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возможности, состояние здоровья, способности </w:t>
      </w:r>
      <w:proofErr w:type="gramStart"/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обучению и другие профессионально важные качества личности.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варианты целей и путей их достижения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не эта профессия,  </w:t>
      </w:r>
      <w:proofErr w:type="gramEnd"/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специальность, то – какая</w:t>
      </w:r>
      <w:proofErr w:type="gramStart"/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если не этот уровень образования, не это учебное     </w:t>
      </w: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заведение, то – какое ?, если не сейчас, то – когда</w:t>
      </w:r>
      <w:proofErr w:type="gramStart"/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6323" w:rsidRPr="003D6323" w:rsidRDefault="003D6323" w:rsidP="00155F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Моральная состоятельность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(готовность отвечать за свой выбор).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Еще раз обдумать и уточнить все пункты.</w:t>
      </w:r>
    </w:p>
    <w:p w:rsidR="003D6323" w:rsidRPr="003D6323" w:rsidRDefault="003D6323" w:rsidP="0015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при необходимости, 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коррекция плана </w:t>
      </w:r>
    </w:p>
    <w:p w:rsidR="003D6323" w:rsidRPr="003D6323" w:rsidRDefault="003D6323" w:rsidP="00155F9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(внесение изменений, уточнений, дополнений).</w:t>
      </w:r>
    </w:p>
    <w:p w:rsidR="003D6323" w:rsidRPr="003D6323" w:rsidRDefault="003D6323" w:rsidP="00155F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323" w:rsidRPr="00155F99" w:rsidRDefault="003D6323" w:rsidP="00155F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6323" w:rsidRPr="00155F99" w:rsidSect="00117E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179"/>
    <w:multiLevelType w:val="hybridMultilevel"/>
    <w:tmpl w:val="984C3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FCF"/>
    <w:multiLevelType w:val="singleLevel"/>
    <w:tmpl w:val="34EA4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1C41A5"/>
    <w:multiLevelType w:val="hybridMultilevel"/>
    <w:tmpl w:val="11D44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0527"/>
    <w:multiLevelType w:val="hybridMultilevel"/>
    <w:tmpl w:val="086ECA6A"/>
    <w:lvl w:ilvl="0" w:tplc="3964323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5164A"/>
    <w:multiLevelType w:val="multilevel"/>
    <w:tmpl w:val="55C609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i w:val="0"/>
      </w:rPr>
    </w:lvl>
  </w:abstractNum>
  <w:abstractNum w:abstractNumId="7">
    <w:nsid w:val="7DA91B8D"/>
    <w:multiLevelType w:val="hybridMultilevel"/>
    <w:tmpl w:val="EA5C55AC"/>
    <w:lvl w:ilvl="0" w:tplc="5B4CE410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0D3"/>
    <w:rsid w:val="0006314B"/>
    <w:rsid w:val="000C32E4"/>
    <w:rsid w:val="0010729B"/>
    <w:rsid w:val="00117E15"/>
    <w:rsid w:val="00155F99"/>
    <w:rsid w:val="00201206"/>
    <w:rsid w:val="003D6323"/>
    <w:rsid w:val="004064E5"/>
    <w:rsid w:val="00464127"/>
    <w:rsid w:val="004B70E7"/>
    <w:rsid w:val="0050027B"/>
    <w:rsid w:val="00553349"/>
    <w:rsid w:val="00561251"/>
    <w:rsid w:val="007C2E65"/>
    <w:rsid w:val="008B31A4"/>
    <w:rsid w:val="00A75D41"/>
    <w:rsid w:val="00A9341E"/>
    <w:rsid w:val="00B15C9D"/>
    <w:rsid w:val="00C21732"/>
    <w:rsid w:val="00CA674B"/>
    <w:rsid w:val="00CB081B"/>
    <w:rsid w:val="00CC699A"/>
    <w:rsid w:val="00E10C02"/>
    <w:rsid w:val="00E82D35"/>
    <w:rsid w:val="00E94382"/>
    <w:rsid w:val="00EB30D3"/>
    <w:rsid w:val="00EE2DE5"/>
    <w:rsid w:val="00F9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29B"/>
  </w:style>
  <w:style w:type="paragraph" w:styleId="a3">
    <w:name w:val="Normal (Web)"/>
    <w:basedOn w:val="a"/>
    <w:uiPriority w:val="99"/>
    <w:unhideWhenUsed/>
    <w:rsid w:val="00A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29B"/>
  </w:style>
  <w:style w:type="paragraph" w:styleId="a3">
    <w:name w:val="Normal (Web)"/>
    <w:basedOn w:val="a"/>
    <w:uiPriority w:val="99"/>
    <w:unhideWhenUsed/>
    <w:rsid w:val="00A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17</cp:revision>
  <dcterms:created xsi:type="dcterms:W3CDTF">2017-03-17T12:24:00Z</dcterms:created>
  <dcterms:modified xsi:type="dcterms:W3CDTF">2017-03-21T06:34:00Z</dcterms:modified>
</cp:coreProperties>
</file>