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Классный час « Семья – это …»</w:t>
      </w:r>
    </w:p>
    <w:p w:rsidR="002B77E5" w:rsidRPr="002B77E5" w:rsidRDefault="002B77E5" w:rsidP="002B77E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b/>
          <w:bCs/>
          <w:color w:val="333333"/>
          <w:sz w:val="28"/>
          <w:szCs w:val="28"/>
        </w:rPr>
        <w:t>Цель:</w:t>
      </w:r>
      <w:r w:rsidRPr="002B77E5">
        <w:rPr>
          <w:rStyle w:val="apple-converted-space"/>
          <w:color w:val="333333"/>
          <w:sz w:val="28"/>
          <w:szCs w:val="28"/>
        </w:rPr>
        <w:t> </w:t>
      </w:r>
      <w:r w:rsidRPr="002B77E5">
        <w:rPr>
          <w:color w:val="333333"/>
          <w:sz w:val="28"/>
          <w:szCs w:val="28"/>
        </w:rPr>
        <w:t>воспитание чувств любви и гордости к своей семье, уважение к родителям, развитие интереса к истории своей семьи, семейным традициям, определение значимости семьи в жизни каждого человека.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b/>
          <w:bCs/>
          <w:color w:val="333333"/>
          <w:sz w:val="28"/>
          <w:szCs w:val="28"/>
        </w:rPr>
        <w:t>Задачи:</w:t>
      </w:r>
      <w:r w:rsidRPr="002B77E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77E5">
        <w:rPr>
          <w:color w:val="333333"/>
          <w:sz w:val="28"/>
          <w:szCs w:val="28"/>
        </w:rPr>
        <w:br/>
        <w:t>1. познакомить учащихся с основными традициями в семье;</w:t>
      </w:r>
      <w:r w:rsidRPr="002B77E5">
        <w:rPr>
          <w:rStyle w:val="apple-converted-space"/>
          <w:color w:val="333333"/>
          <w:sz w:val="28"/>
          <w:szCs w:val="28"/>
        </w:rPr>
        <w:t> </w:t>
      </w:r>
      <w:r w:rsidRPr="002B77E5">
        <w:rPr>
          <w:color w:val="333333"/>
          <w:sz w:val="28"/>
          <w:szCs w:val="28"/>
        </w:rPr>
        <w:br/>
        <w:t>2. расширить представления о семейных традициях;</w:t>
      </w:r>
      <w:r w:rsidRPr="002B77E5">
        <w:rPr>
          <w:rStyle w:val="apple-converted-space"/>
          <w:color w:val="333333"/>
          <w:sz w:val="28"/>
          <w:szCs w:val="28"/>
        </w:rPr>
        <w:t> </w:t>
      </w:r>
      <w:r w:rsidRPr="002B77E5">
        <w:rPr>
          <w:color w:val="333333"/>
          <w:sz w:val="28"/>
          <w:szCs w:val="28"/>
        </w:rPr>
        <w:br/>
        <w:t>3.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  <w:r w:rsidRPr="002B77E5">
        <w:rPr>
          <w:rStyle w:val="apple-converted-space"/>
          <w:color w:val="333333"/>
          <w:sz w:val="28"/>
          <w:szCs w:val="28"/>
        </w:rPr>
        <w:t> </w:t>
      </w:r>
      <w:r w:rsidRPr="002B77E5">
        <w:rPr>
          <w:color w:val="333333"/>
          <w:sz w:val="28"/>
          <w:szCs w:val="28"/>
        </w:rPr>
        <w:br/>
        <w:t>Эпиграф: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Счастлив тот, кто счастлив у себя дома.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Л. Н. Толстой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Ход классного часа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Ежегодно 15 мая отмечается Международный день семьи.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 xml:space="preserve">- Сегодня наш разговор о семье. Вы </w:t>
      </w:r>
      <w:proofErr w:type="gramStart"/>
      <w:r w:rsidRPr="002B77E5">
        <w:rPr>
          <w:color w:val="333333"/>
          <w:sz w:val="28"/>
          <w:szCs w:val="28"/>
        </w:rPr>
        <w:t>становитесь</w:t>
      </w:r>
      <w:proofErr w:type="gramEnd"/>
      <w:r w:rsidRPr="002B77E5">
        <w:rPr>
          <w:color w:val="333333"/>
          <w:sz w:val="28"/>
          <w:szCs w:val="28"/>
        </w:rPr>
        <w:t xml:space="preserve"> год от года взрослее, и придет время, когда вы тоже будете создавать свою семью. Я расскажу вам одну легенду.</w:t>
      </w:r>
      <w:r w:rsidRPr="002B77E5">
        <w:rPr>
          <w:rStyle w:val="apple-converted-space"/>
          <w:color w:val="333333"/>
          <w:sz w:val="28"/>
          <w:szCs w:val="28"/>
        </w:rPr>
        <w:t> </w:t>
      </w:r>
      <w:r w:rsidRPr="002B77E5">
        <w:rPr>
          <w:color w:val="333333"/>
          <w:sz w:val="28"/>
          <w:szCs w:val="28"/>
        </w:rPr>
        <w:br/>
        <w:t>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удается жить, никогда не ссорясь, не обижая друг друга?» Старец взял бумагу и написал на ней что-то. Правитель посмотрел и удивился: на листе было написано 100 раз одно и то же слово – «понимание».</w:t>
      </w:r>
      <w:r w:rsidRPr="002B77E5">
        <w:rPr>
          <w:rStyle w:val="apple-converted-space"/>
          <w:color w:val="333333"/>
          <w:sz w:val="28"/>
          <w:szCs w:val="28"/>
        </w:rPr>
        <w:t> </w:t>
      </w:r>
      <w:r w:rsidRPr="002B77E5">
        <w:rPr>
          <w:color w:val="333333"/>
          <w:sz w:val="28"/>
          <w:szCs w:val="28"/>
        </w:rPr>
        <w:br/>
        <w:t>Ребята, а что вы знаете о семье?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Предполагаемый вывод: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Семья – самое главное в жизни. От того, как живут люди в семье, зависит их настроение, успехи в работе и даже здоровье. Человек, у которого нет семьи, беднее того, у которого семья есть.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- В семье идёт всё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Давайте сейчас по ходу нашей беседы попробуем выработать заповеди (правила) семейной жизни. Класс разбивается на 3 группы.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Разберемся в такой ситуации.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1) Вы пришли домой, а там безрадостная или гнетущая атмосфера. И такой вопрос предлагаю я для вашего обсуждения (вопрос для всех трёх групп)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«Как повысить настроение папе и маме?»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Предложения детей.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lastRenderedPageBreak/>
        <w:t>Вы предложили много способов для того, чтобы повысить настроение своим родителям. Я думаю, что главное - это проявить свое участие.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И первая заповедь семейной жизни: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b/>
          <w:bCs/>
          <w:color w:val="333333"/>
          <w:sz w:val="28"/>
          <w:szCs w:val="28"/>
        </w:rPr>
        <w:t>«Подари родителям радость»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2) Семья складывается не только из родителей. Есть братья и сестры, тети и дяди, бабушки и дедушки. А каких вы еще знаете родственников? Попытаемся выяснить.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Я раздала вам карточки с заданиями. Попытайтесь ответить на предложенные вопросы.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Первая группа: К вам пришли свекровь и свёкор. Кто это? (Ответ: родители мужа)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Вторая группа: К вам пришли тесть и теща. Кто это? (Ответ: родители жены)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Третья группа: К вам пришли невестка и сноха. Кто это? (Ответ: это одно и то же лицо, поскольку женщина может быть снохой только для свёкра, остальной родне она невестка).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Но есть ещё и другие родственники. Это шурин, деверь, золовка, свояченица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Шурин – брат жены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Деверь – брат мужа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Золовка – сестра мужа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Свояченица – сестра жены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Рождаясь, человек получает имя. Наши предки придавали имени особое значение. Считалось, что оно во многом определяет дальнейшую жизнь ребенка, его успехи и неудачи, достоинства и пороки. Вот почему в старину имя давалось или по церковным книгам в честь святого, чей праздник отмечается в месяце рождения ребенка, или в честь кого-либо из членов семьи. Поднимите руку те</w:t>
      </w:r>
      <w:proofErr w:type="gramStart"/>
      <w:r w:rsidRPr="002B77E5">
        <w:rPr>
          <w:color w:val="333333"/>
          <w:sz w:val="28"/>
          <w:szCs w:val="28"/>
        </w:rPr>
        <w:t xml:space="preserve"> ,</w:t>
      </w:r>
      <w:proofErr w:type="gramEnd"/>
      <w:r w:rsidRPr="002B77E5">
        <w:rPr>
          <w:color w:val="333333"/>
          <w:sz w:val="28"/>
          <w:szCs w:val="28"/>
        </w:rPr>
        <w:t xml:space="preserve"> имя которых совпадает с именами близких или дальних родственников.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Теперь вы узнали, как называются ваши родственники. Дарить радость можно и нужно не только маме с папой, но и другим родственникам.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И вот наша вторая заповедь семейной жизни: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b/>
          <w:bCs/>
          <w:color w:val="333333"/>
          <w:sz w:val="28"/>
          <w:szCs w:val="28"/>
        </w:rPr>
        <w:t>«Проявляй заботу и участие к близким и дальним родственникам»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Особое значение для каждой семьи имеют ее обычаи и традиции. Например, в моей семье есть традиция встречать Новый год в карнавальных костюмах, выпускать Новогоднюю газету и проводить различные конкурсы и викторины, дарить подарки. Предлагаю вам посмотреть фотографии.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А теперь задание вам.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Первая группа: Должны ли в каждой семье быть свои традиции? Объясните.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Вторая группа: Докажите, что традиции могут быть как положительными, так и отрицательными. Как защитить себя от отрицательных семейных традиций?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Третья группа: Составьте описание интересных дел, которые могут стать, по вашему мнению, традициями вашей семьи.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Давайте вспомним замечательные традиции, издавна укоренившиеся в русских семьях.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lastRenderedPageBreak/>
        <w:t>«Традиции русских семей»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Собираться всей семьей в родительском доме в праздники, а также отмечать семейные праздники;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Всем вместе петь и играть на музыкальных инструментах;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Приглашать гостей и собирать застолье;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Собирать и хранить семейные фотографии;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Хранить вещи, принадлежавшие родственникам, как предметы старины и как память о родных и близких;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Представители одной семьи занимались одним видом деятельности. Так рождались династии гончаров, военных, строителей, учителей и т.д.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Третья заповедь семейной жизни: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b/>
          <w:bCs/>
          <w:color w:val="333333"/>
          <w:sz w:val="28"/>
          <w:szCs w:val="28"/>
        </w:rPr>
        <w:t>«Свято храни традиции своей семьи»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Но без проблем в семье не бывает. Представьте себя в роли родителей. Итак, уважаемые «родители», вам необходимо решить неожиданную для вас семейную ситуацию. Как?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Первая группа: Вы родители, у вас 14-летняя дочь Лена. Дочь у вас развитая, умная, хорошо учится, занимается музыкой (иначе быть не может, ведь вы мечтали иметь именно такую дочь). У вас с ней нормальные отношения, она вам многое доверяет, и вдруг (как-то случился такой разговор) доверила</w:t>
      </w:r>
      <w:proofErr w:type="gramStart"/>
      <w:r w:rsidRPr="002B77E5">
        <w:rPr>
          <w:color w:val="333333"/>
          <w:sz w:val="28"/>
          <w:szCs w:val="28"/>
        </w:rPr>
        <w:t>… О</w:t>
      </w:r>
      <w:proofErr w:type="gramEnd"/>
      <w:r w:rsidRPr="002B77E5">
        <w:rPr>
          <w:color w:val="333333"/>
          <w:sz w:val="28"/>
          <w:szCs w:val="28"/>
        </w:rPr>
        <w:t>казывается, ваша дочь любит одного парня, встречается с ним.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Вторая группа: Вы родители, у вас 14-летний сын Леня. Сын у вас развитый, умный, хорошо учится, занимается музыкой (иначе быть не может, ведь вы мечтали иметь именно такого сына). У вас с ним нормальные отношения, он вам многое доверяет, и вдруг (как-то случился такой разговор) доверил</w:t>
      </w:r>
      <w:proofErr w:type="gramStart"/>
      <w:r w:rsidRPr="002B77E5">
        <w:rPr>
          <w:color w:val="333333"/>
          <w:sz w:val="28"/>
          <w:szCs w:val="28"/>
        </w:rPr>
        <w:t>… О</w:t>
      </w:r>
      <w:proofErr w:type="gramEnd"/>
      <w:r w:rsidRPr="002B77E5">
        <w:rPr>
          <w:color w:val="333333"/>
          <w:sz w:val="28"/>
          <w:szCs w:val="28"/>
        </w:rPr>
        <w:t>казывается, ваш сын посещает зал игровых автоматов, и ему это нравится.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Третья группа: Вы родители, у вас 14-летняя дочь Лена. Дочь у вас развитая, умная, хорошо учится, занимается музыкой (иначе быть не может, ведь вы мечтали иметь именно такую дочь). У вас с ней нормальные отношения, она вам многое доверяет, и вдруг (как-то случился такой разговор) доверила</w:t>
      </w:r>
      <w:proofErr w:type="gramStart"/>
      <w:r w:rsidRPr="002B77E5">
        <w:rPr>
          <w:color w:val="333333"/>
          <w:sz w:val="28"/>
          <w:szCs w:val="28"/>
        </w:rPr>
        <w:t>… О</w:t>
      </w:r>
      <w:proofErr w:type="gramEnd"/>
      <w:r w:rsidRPr="002B77E5">
        <w:rPr>
          <w:color w:val="333333"/>
          <w:sz w:val="28"/>
          <w:szCs w:val="28"/>
        </w:rPr>
        <w:t>казывается, ваша дочь стесняется того, что мама ходит вместе с классом на экскурсии, в походы. А у других детей родители не приходят. Что вы ответите дочери?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Иногда для разрешения каких-либо ситуаций необходимо обратиться к профессионалу. И мы можем это сделать сейчас. В данном случае – это педагог-психолог.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Можно заранее на классный час пригласить психолога, и он даст оценку предложенным вариантам выхода из ситуаций.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Также при разрешении конфликтных ситуаций вам могут помочь умные книги. Вы можете также позвонить по телефонам доверия.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Книги;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Телефоны доверия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А вот и четвёртая заповедь семейной жизни: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b/>
          <w:bCs/>
          <w:color w:val="333333"/>
          <w:sz w:val="28"/>
          <w:szCs w:val="28"/>
        </w:rPr>
        <w:lastRenderedPageBreak/>
        <w:t>«Жизнь – это дорога, полная испытаний.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b/>
          <w:bCs/>
          <w:color w:val="333333"/>
          <w:sz w:val="28"/>
          <w:szCs w:val="28"/>
        </w:rPr>
        <w:t>Будь готов с честью пройти их»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Давайте подытожим наш разговор. Из чего же складывается семейное счастье?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Можно много дискутировать по этому поводу. Ведь сколько людей, столько и мнений, рецептов, предложений, советов.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Условия семейного счастья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Сходство привычек и интересов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Умение уступать в споре, особенно если ты не прав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Равное выполнение всех семейных обязанностей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Совместная забота о детях и совместное воспитание их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Взаимопомощь в любых обстоятельствах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Жить по средствам, довольствуясь малым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Не ставить перед супругом невыполнимых условий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Принимать решения совместно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Пятая заповедь семейной жизни: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b/>
          <w:bCs/>
          <w:color w:val="333333"/>
          <w:sz w:val="28"/>
          <w:szCs w:val="28"/>
        </w:rPr>
        <w:t>«Семейное счастье зависит от каждого из членов семьи»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Итак, мы с вами поговорили о некоторых заповедях семейной жизни. Конечно, это не все правила, применимые для описания комфортной семейной жизни. Тем не менее, давайте вспомним все то, к чему мы пришли с вами во время нашего занятия.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«Подари родителям радость»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«Проявляй заботу и участие к близким и дальним родственникам»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«Свято храни традиции своей семьи»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«Жизнь – это дорога, полная испытаний. Будь готов с честью пройти их»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«Семейное счастье зависит от каждого из членов семьи»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Семья богата радостью, которую мы дарим друг другу.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Семья богата заботами о родственниках.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Семья богата опытом преодоления конфликтных ситуаций.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Семья богата традициями.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Семья богата любовью.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Итак, закончите тему нашего классного часа: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« Семья – это моё… (богатство)!»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Рефлексия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Подведем итог. Вопросы группам.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Первая группа: Что вы уже знали по данной теме?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lastRenderedPageBreak/>
        <w:t>Вторая группа: Что узнали сегодня?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Третья группа: Что нового хотите узнать по данной теме?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Полезна ли была для вас наша сегодняшняя беседа? Почему? (Обоснуйте свою точку зрения)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b/>
          <w:bCs/>
          <w:color w:val="333333"/>
          <w:sz w:val="28"/>
          <w:szCs w:val="28"/>
        </w:rPr>
        <w:t>Заключительное слово учителя: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Семья играет большую роль в жизни каждого человека. Какой будет ваша семья, во многом зависит и от детей и от родителей. Будет ли теплым и уютным ваш дом. Будут ли вас понимать и поддерживать вас в этом доме. Учитесь быть дипломатами, учитесь слушать и слышать друг друга. Вы все очень разные, но все хотят любви, понимания, уважения к себе. Дайте это друг другу.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Мы с вами хорошо поработали. Давайте поблагодарим друг друга.</w:t>
      </w:r>
    </w:p>
    <w:p w:rsidR="002B77E5" w:rsidRPr="002B77E5" w:rsidRDefault="002B77E5" w:rsidP="002B77E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7E5">
        <w:rPr>
          <w:color w:val="333333"/>
          <w:sz w:val="28"/>
          <w:szCs w:val="28"/>
        </w:rPr>
        <w:t>«Спасибо за работу!»</w:t>
      </w:r>
    </w:p>
    <w:p w:rsidR="004A3DAC" w:rsidRPr="002B77E5" w:rsidRDefault="002B77E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4AC598" wp14:editId="239493AB">
            <wp:extent cx="6750685" cy="5063014"/>
            <wp:effectExtent l="0" t="0" r="0" b="4445"/>
            <wp:docPr id="1" name="Рисунок 1" descr="https://pp.userapi.com/c636518/v636518009/709ff/g9Xb8Ea8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518/v636518009/709ff/g9Xb8Ea8t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DAC" w:rsidRPr="002B77E5" w:rsidSect="002B77E5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0F3"/>
    <w:multiLevelType w:val="multilevel"/>
    <w:tmpl w:val="712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5"/>
    <w:rsid w:val="002B77E5"/>
    <w:rsid w:val="004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7E5"/>
  </w:style>
  <w:style w:type="paragraph" w:styleId="a4">
    <w:name w:val="Balloon Text"/>
    <w:basedOn w:val="a"/>
    <w:link w:val="a5"/>
    <w:uiPriority w:val="99"/>
    <w:semiHidden/>
    <w:unhideWhenUsed/>
    <w:rsid w:val="002B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7E5"/>
  </w:style>
  <w:style w:type="paragraph" w:styleId="a4">
    <w:name w:val="Balloon Text"/>
    <w:basedOn w:val="a"/>
    <w:link w:val="a5"/>
    <w:uiPriority w:val="99"/>
    <w:semiHidden/>
    <w:unhideWhenUsed/>
    <w:rsid w:val="002B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0t</dc:creator>
  <cp:lastModifiedBy>0t</cp:lastModifiedBy>
  <cp:revision>1</cp:revision>
  <dcterms:created xsi:type="dcterms:W3CDTF">2017-05-16T18:06:00Z</dcterms:created>
  <dcterms:modified xsi:type="dcterms:W3CDTF">2017-05-16T18:14:00Z</dcterms:modified>
</cp:coreProperties>
</file>