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8C" w:rsidRPr="00101718" w:rsidRDefault="008B658C" w:rsidP="008F3568">
      <w:pPr>
        <w:pStyle w:val="1"/>
        <w:shd w:val="clear" w:color="auto" w:fill="FFFF00"/>
        <w:spacing w:before="0" w:beforeAutospacing="0" w:after="0" w:afterAutospacing="0" w:line="312" w:lineRule="atLeast"/>
        <w:jc w:val="center"/>
        <w:rPr>
          <w:sz w:val="24"/>
          <w:szCs w:val="24"/>
        </w:rPr>
      </w:pPr>
      <w:r w:rsidRPr="00101718">
        <w:rPr>
          <w:sz w:val="24"/>
          <w:szCs w:val="24"/>
        </w:rPr>
        <w:t xml:space="preserve">6 класс Тема: "Класс </w:t>
      </w:r>
      <w:proofErr w:type="gramStart"/>
      <w:r w:rsidRPr="00101718">
        <w:rPr>
          <w:sz w:val="24"/>
          <w:szCs w:val="24"/>
        </w:rPr>
        <w:t>Двудольные</w:t>
      </w:r>
      <w:proofErr w:type="gramEnd"/>
      <w:r w:rsidRPr="00101718">
        <w:rPr>
          <w:sz w:val="24"/>
          <w:szCs w:val="24"/>
        </w:rPr>
        <w:t xml:space="preserve">. Семейства </w:t>
      </w:r>
      <w:proofErr w:type="spellStart"/>
      <w:r w:rsidRPr="00101718">
        <w:rPr>
          <w:sz w:val="24"/>
          <w:szCs w:val="24"/>
        </w:rPr>
        <w:t>Пасленовые</w:t>
      </w:r>
      <w:proofErr w:type="gramStart"/>
      <w:r w:rsidRPr="00101718">
        <w:rPr>
          <w:sz w:val="24"/>
          <w:szCs w:val="24"/>
        </w:rPr>
        <w:t>,М</w:t>
      </w:r>
      <w:proofErr w:type="gramEnd"/>
      <w:r w:rsidRPr="00101718">
        <w:rPr>
          <w:sz w:val="24"/>
          <w:szCs w:val="24"/>
        </w:rPr>
        <w:t>отыльковые</w:t>
      </w:r>
      <w:proofErr w:type="spellEnd"/>
      <w:r w:rsidRPr="00101718">
        <w:rPr>
          <w:sz w:val="24"/>
          <w:szCs w:val="24"/>
        </w:rPr>
        <w:t xml:space="preserve"> (Бобовые) и Сложноцветные (Астровые)".</w:t>
      </w:r>
    </w:p>
    <w:p w:rsidR="008B658C" w:rsidRPr="008B658C" w:rsidRDefault="008B658C" w:rsidP="00EA6798">
      <w:pPr>
        <w:pStyle w:val="1"/>
        <w:shd w:val="clear" w:color="auto" w:fill="FFFFFF"/>
        <w:spacing w:before="0" w:beforeAutospacing="0" w:after="0" w:afterAutospacing="0"/>
        <w:rPr>
          <w:color w:val="C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Изучив материал, 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углубишь знания   о классификации  растений, познакомишься    отличительными признаками и типичными представителями </w:t>
      </w:r>
      <w:r w:rsidR="00101718">
        <w:rPr>
          <w:b w:val="0"/>
          <w:color w:val="000000"/>
          <w:sz w:val="24"/>
          <w:szCs w:val="24"/>
        </w:rPr>
        <w:t>с</w:t>
      </w:r>
      <w:r w:rsidRPr="008B658C">
        <w:rPr>
          <w:b w:val="0"/>
          <w:color w:val="000000"/>
          <w:sz w:val="24"/>
          <w:szCs w:val="24"/>
        </w:rPr>
        <w:t>емейства Пасленовые,</w:t>
      </w:r>
      <w:r>
        <w:rPr>
          <w:b w:val="0"/>
          <w:color w:val="000000"/>
          <w:sz w:val="24"/>
          <w:szCs w:val="24"/>
        </w:rPr>
        <w:t xml:space="preserve"> </w:t>
      </w:r>
      <w:r w:rsidRPr="008B658C">
        <w:rPr>
          <w:b w:val="0"/>
          <w:color w:val="000000"/>
          <w:sz w:val="24"/>
          <w:szCs w:val="24"/>
        </w:rPr>
        <w:t>Мотыльковые</w:t>
      </w:r>
      <w:r>
        <w:rPr>
          <w:b w:val="0"/>
          <w:color w:val="000000"/>
          <w:sz w:val="24"/>
          <w:szCs w:val="24"/>
        </w:rPr>
        <w:t xml:space="preserve"> </w:t>
      </w:r>
      <w:r w:rsidRPr="008B658C">
        <w:rPr>
          <w:b w:val="0"/>
          <w:color w:val="000000"/>
          <w:sz w:val="24"/>
          <w:szCs w:val="24"/>
        </w:rPr>
        <w:t>и Сложноцветные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,  узнаешь их биологические особенности, экологическую роль и хозяйственное значение в жизни человека.                                                    </w:t>
      </w:r>
      <w:r w:rsidRPr="008B658C">
        <w:rPr>
          <w:color w:val="C00000"/>
          <w:sz w:val="24"/>
          <w:szCs w:val="24"/>
          <w:shd w:val="clear" w:color="auto" w:fill="FFFFFF"/>
        </w:rPr>
        <w:t>План урока:</w:t>
      </w:r>
    </w:p>
    <w:p w:rsidR="008B658C" w:rsidRPr="008B658C" w:rsidRDefault="008B658C" w:rsidP="008F3568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8B658C">
        <w:rPr>
          <w:rFonts w:ascii="Times New Roman" w:hAnsi="Times New Roman" w:cs="Times New Roman"/>
          <w:sz w:val="24"/>
          <w:szCs w:val="24"/>
        </w:rPr>
        <w:t>1. Запиши в тетрадь число и тему урока.</w:t>
      </w:r>
    </w:p>
    <w:p w:rsidR="008B658C" w:rsidRDefault="00EA100D" w:rsidP="008F35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C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C000"/>
        </w:rPr>
        <w:t>2.Проверка домашнего задания:</w:t>
      </w:r>
    </w:p>
    <w:p w:rsidR="00EA100D" w:rsidRDefault="0023377C" w:rsidP="008F35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27" style="position:absolute;margin-left:360.55pt;margin-top:15.85pt;width:107.25pt;height:100.5pt;z-index:251659264" arcsize="10923f">
            <v:textbox>
              <w:txbxContent>
                <w:p w:rsidR="00EA100D" w:rsidRPr="00EA100D" w:rsidRDefault="00EA100D" w:rsidP="00EA100D">
                  <w:pPr>
                    <w:spacing w:after="0" w:line="240" w:lineRule="auto"/>
                    <w:rPr>
                      <w:rStyle w:val="c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Стручок  </w:t>
                  </w:r>
                </w:p>
                <w:p w:rsidR="00EA100D" w:rsidRPr="00EA100D" w:rsidRDefault="00EA100D" w:rsidP="00EA100D">
                  <w:pPr>
                    <w:spacing w:after="0" w:line="240" w:lineRule="auto"/>
                    <w:rPr>
                      <w:rStyle w:val="c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З.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 xml:space="preserve"> Ч</w:t>
                  </w:r>
                  <w:proofErr w:type="gramStart"/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4</w:t>
                  </w:r>
                  <w:proofErr w:type="gramEnd"/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 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Л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4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 Т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2+4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 П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1</w:t>
                  </w:r>
                </w:p>
                <w:p w:rsidR="00EA100D" w:rsidRPr="00EA100D" w:rsidRDefault="00EA100D" w:rsidP="00EA10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 xml:space="preserve"> Ч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5 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Л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5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 Т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8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 П</w:t>
                  </w:r>
                  <w:proofErr w:type="gramStart"/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vertAlign w:val="subscript"/>
                    </w:rPr>
                    <w:t>1</w:t>
                  </w:r>
                  <w:proofErr w:type="gramEnd"/>
                </w:p>
                <w:p w:rsidR="00EA100D" w:rsidRPr="00EA100D" w:rsidRDefault="00EA100D" w:rsidP="00EA10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 xml:space="preserve"> *Ч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18"/>
                      <w:szCs w:val="18"/>
                      <w:shd w:val="clear" w:color="auto" w:fill="FFFFFF"/>
                    </w:rPr>
                    <w:t>(5)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>Л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18"/>
                      <w:szCs w:val="18"/>
                      <w:shd w:val="clear" w:color="auto" w:fill="FFFFFF"/>
                    </w:rPr>
                    <w:t>(5)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>Т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18"/>
                      <w:szCs w:val="18"/>
                      <w:shd w:val="clear" w:color="auto" w:fill="FFFFFF"/>
                    </w:rPr>
                    <w:t>5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EA100D">
                    <w:rPr>
                      <w:rFonts w:ascii="Times New Roman" w:hAnsi="Times New Roman" w:cs="Times New Roman"/>
                      <w:color w:val="383838"/>
                      <w:sz w:val="16"/>
                      <w:szCs w:val="16"/>
                      <w:shd w:val="clear" w:color="auto" w:fill="FFFFFF"/>
                    </w:rPr>
                    <w:t>1</w:t>
                  </w:r>
                </w:p>
                <w:p w:rsidR="00EA100D" w:rsidRPr="00EA100D" w:rsidRDefault="00EA100D" w:rsidP="00EA100D">
                  <w:pPr>
                    <w:spacing w:after="0" w:line="240" w:lineRule="auto"/>
                    <w:rPr>
                      <w:rStyle w:val="c6"/>
                      <w:rFonts w:ascii="Times New Roman" w:hAnsi="Times New Roman" w:cs="Times New Roman"/>
                      <w:color w:val="000000"/>
                    </w:rPr>
                  </w:pPr>
                  <w:r w:rsidRPr="00E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 xml:space="preserve"> Костянка</w:t>
                  </w:r>
                </w:p>
                <w:p w:rsidR="00EA100D" w:rsidRPr="00EA100D" w:rsidRDefault="00EA100D" w:rsidP="00EA10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</w:rPr>
                    <w:t>М.Яблоко.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26" style="position:absolute;margin-left:164.05pt;margin-top:15.85pt;width:128.25pt;height:102pt;z-index:251658240" arcsize="10923f">
            <v:textbox>
              <w:txbxContent>
                <w:p w:rsidR="00EA100D" w:rsidRDefault="00EA100D" w:rsidP="008F356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6"/>
                      <w:color w:val="000000"/>
                    </w:rPr>
                    <w:t>А.Капуста</w:t>
                  </w:r>
                </w:p>
                <w:p w:rsidR="00EA100D" w:rsidRDefault="00EA100D" w:rsidP="008F356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6"/>
                      <w:color w:val="000000"/>
                    </w:rPr>
                    <w:t>Б. Земляника</w:t>
                  </w:r>
                </w:p>
                <w:p w:rsidR="00EA100D" w:rsidRDefault="00EA100D" w:rsidP="008F356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6"/>
                      <w:color w:val="000000"/>
                    </w:rPr>
                    <w:t> В. Вишня</w:t>
                  </w:r>
                </w:p>
                <w:p w:rsidR="00EA100D" w:rsidRDefault="00EA100D" w:rsidP="008F356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6"/>
                      <w:color w:val="000000"/>
                    </w:rPr>
                    <w:t xml:space="preserve"> Г. Горчица</w:t>
                  </w:r>
                </w:p>
                <w:p w:rsidR="00EA100D" w:rsidRDefault="00EA100D" w:rsidP="008F356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6"/>
                      <w:color w:val="000000"/>
                    </w:rPr>
                    <w:t>Д. Пастушья сумка</w:t>
                  </w:r>
                </w:p>
                <w:p w:rsidR="00EA100D" w:rsidRPr="00EA100D" w:rsidRDefault="00EA100D" w:rsidP="008F356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00D">
                    <w:rPr>
                      <w:rStyle w:val="c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Е. Абрикос</w:t>
                  </w:r>
                </w:p>
              </w:txbxContent>
            </v:textbox>
          </v:roundrect>
        </w:pict>
      </w:r>
      <w:r w:rsidR="00EA100D"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списка признаков и названий растений необходимо выбрать </w:t>
      </w:r>
      <w:r w:rsidR="00EA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буквы</w:t>
      </w:r>
      <w:r w:rsidR="00EA100D"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соответствующие семействам </w:t>
      </w:r>
      <w:r w:rsidR="00EA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100D" w:rsidRDefault="00EA100D" w:rsidP="00EA1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92D05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92D050"/>
          <w:lang w:val="en-US"/>
        </w:rPr>
        <w:t>I</w:t>
      </w:r>
      <w:r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92D050"/>
        </w:rPr>
        <w:t>.Крестоцветные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92D050"/>
        </w:rPr>
        <w:t xml:space="preserve"> :</w:t>
      </w:r>
      <w:proofErr w:type="gramEnd"/>
    </w:p>
    <w:p w:rsidR="00EA100D" w:rsidRDefault="00EA100D" w:rsidP="00101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E5B8B7" w:themeFill="accent2" w:themeFillTint="66"/>
          <w:lang w:val="en-US"/>
        </w:rPr>
        <w:t>II</w:t>
      </w:r>
      <w:r w:rsidRPr="00EA100D">
        <w:rPr>
          <w:rFonts w:ascii="Times New Roman" w:hAnsi="Times New Roman" w:cs="Times New Roman"/>
          <w:color w:val="000000"/>
          <w:sz w:val="24"/>
          <w:szCs w:val="24"/>
          <w:shd w:val="clear" w:color="auto" w:fill="E5B8B7" w:themeFill="accent2" w:themeFillTint="66"/>
        </w:rPr>
        <w:t>.Розоцветные.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5B8B7" w:themeFill="accent2" w:themeFillTint="66"/>
        </w:rPr>
        <w:t>:</w:t>
      </w:r>
      <w:proofErr w:type="gramEnd"/>
    </w:p>
    <w:p w:rsidR="00EA100D" w:rsidRDefault="00EA100D" w:rsidP="00101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100D" w:rsidRPr="00EA100D" w:rsidRDefault="00EA100D" w:rsidP="00101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00D" w:rsidRDefault="00EA100D" w:rsidP="0010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0D" w:rsidRDefault="00EA100D" w:rsidP="0010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58C" w:rsidRDefault="008B658C" w:rsidP="0010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3.Используя данные </w:t>
      </w:r>
      <w:r w:rsidR="0010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п.28. </w:t>
      </w:r>
      <w:r w:rsidRPr="00101718">
        <w:rPr>
          <w:rFonts w:ascii="Times New Roman" w:hAnsi="Times New Roman" w:cs="Times New Roman"/>
          <w:sz w:val="24"/>
          <w:szCs w:val="24"/>
          <w:shd w:val="clear" w:color="auto" w:fill="92D050"/>
        </w:rPr>
        <w:t>запиши в тетрадь</w:t>
      </w:r>
      <w:r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8B658C" w:rsidRDefault="008B658C" w:rsidP="00101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718">
        <w:rPr>
          <w:rFonts w:ascii="Times New Roman" w:hAnsi="Times New Roman" w:cs="Times New Roman"/>
          <w:b/>
          <w:i/>
          <w:sz w:val="24"/>
          <w:szCs w:val="24"/>
          <w:shd w:val="clear" w:color="auto" w:fill="FFC000"/>
        </w:rPr>
        <w:t>!Семейство Пасленовые</w:t>
      </w:r>
      <w:proofErr w:type="gramStart"/>
      <w:r w:rsidRPr="00101718">
        <w:rPr>
          <w:rFonts w:ascii="Times New Roman" w:hAnsi="Times New Roman" w:cs="Times New Roman"/>
          <w:b/>
          <w:i/>
          <w:sz w:val="24"/>
          <w:szCs w:val="24"/>
          <w:shd w:val="clear" w:color="auto" w:fill="FFC000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67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658C" w:rsidRDefault="008B658C" w:rsidP="00101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Семейство насчитывает более 3</w:t>
      </w:r>
      <w:r w:rsidR="00563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видов культурных и дикорастущих растений.</w:t>
      </w:r>
    </w:p>
    <w:p w:rsidR="008B658C" w:rsidRDefault="008B658C" w:rsidP="0010171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Среди них преобладают </w:t>
      </w:r>
      <w:r>
        <w:rPr>
          <w:i/>
          <w:iCs/>
          <w:color w:val="000000"/>
        </w:rPr>
        <w:t>травянистые растения</w:t>
      </w:r>
      <w:r w:rsidR="00563B4E">
        <w:rPr>
          <w:i/>
          <w:iCs/>
          <w:color w:val="000000"/>
        </w:rPr>
        <w:t>, но есть и кустарники</w:t>
      </w:r>
    </w:p>
    <w:p w:rsidR="008B658C" w:rsidRDefault="008B658C" w:rsidP="001017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2.Цветок </w:t>
      </w:r>
      <w:r w:rsidR="00563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3B4E">
        <w:rPr>
          <w:rFonts w:ascii="Times New Roman" w:hAnsi="Times New Roman" w:cs="Times New Roman"/>
          <w:b/>
          <w:i/>
          <w:sz w:val="24"/>
          <w:szCs w:val="24"/>
        </w:rPr>
        <w:t>Пасленовые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Формула цветка </w:t>
      </w:r>
      <w:r w:rsidRPr="00EA100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*Ч</w:t>
      </w:r>
      <w:r w:rsidR="00563B4E" w:rsidRPr="00EA100D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(5)</w:t>
      </w:r>
      <w:r w:rsidRPr="00EA100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</w:t>
      </w:r>
      <w:r w:rsidR="00563B4E" w:rsidRPr="00EA100D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(5)</w:t>
      </w:r>
      <w:r w:rsidRPr="00EA100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 w:rsidR="00563B4E" w:rsidRPr="00EA100D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5</w:t>
      </w:r>
      <w:r w:rsidRPr="00EA100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</w:t>
      </w:r>
      <w:r w:rsidRPr="00EA100D"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  <w:t>1</w:t>
      </w:r>
    </w:p>
    <w:p w:rsidR="008B658C" w:rsidRDefault="008B658C" w:rsidP="00101718">
      <w:pPr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Соцветие кисть</w:t>
      </w:r>
    </w:p>
    <w:p w:rsidR="008B658C" w:rsidRDefault="008B658C" w:rsidP="00101718">
      <w:pPr>
        <w:spacing w:line="240" w:lineRule="auto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Плоды </w:t>
      </w:r>
      <w:r w:rsidR="00563B4E">
        <w:rPr>
          <w:rFonts w:ascii="Times New Roman" w:hAnsi="Times New Roman" w:cs="Times New Roman"/>
          <w:b/>
          <w:i/>
          <w:sz w:val="24"/>
          <w:szCs w:val="24"/>
        </w:rPr>
        <w:t>Пасленовые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:                 </w:t>
      </w:r>
      <w:r w:rsidR="00563B4E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Ягода или коробочка</w:t>
      </w:r>
    </w:p>
    <w:p w:rsidR="00101718" w:rsidRDefault="008B658C" w:rsidP="00EA67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4.Представители семейства </w:t>
      </w:r>
      <w:r w:rsidR="00563B4E" w:rsidRPr="00563B4E">
        <w:rPr>
          <w:rFonts w:ascii="Times New Roman" w:hAnsi="Times New Roman" w:cs="Times New Roman"/>
          <w:b/>
          <w:sz w:val="24"/>
          <w:szCs w:val="24"/>
        </w:rPr>
        <w:t>Пасленовые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658C" w:rsidRDefault="00101718" w:rsidP="00EA67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92D050"/>
        </w:rPr>
        <w:t xml:space="preserve">Начерти </w:t>
      </w:r>
      <w:r w:rsidR="008B658C" w:rsidRPr="00EA1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92D050"/>
        </w:rPr>
        <w:t xml:space="preserve"> таблицу, используя стр. 1</w:t>
      </w:r>
      <w:r w:rsidR="00563B4E" w:rsidRPr="00EA1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92D050"/>
        </w:rPr>
        <w:t>62</w:t>
      </w:r>
      <w:r w:rsidR="008B658C" w:rsidRPr="00EA1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92D050"/>
        </w:rPr>
        <w:t xml:space="preserve"> учеб</w:t>
      </w:r>
      <w:r w:rsidR="00563B4E" w:rsidRPr="00EA1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92D050"/>
        </w:rPr>
        <w:t>ника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92D050"/>
        </w:rPr>
        <w:t xml:space="preserve"> заполни ее</w:t>
      </w:r>
    </w:p>
    <w:tbl>
      <w:tblPr>
        <w:tblStyle w:val="a5"/>
        <w:tblW w:w="0" w:type="auto"/>
        <w:tblInd w:w="1666" w:type="dxa"/>
        <w:tblLook w:val="04A0"/>
      </w:tblPr>
      <w:tblGrid>
        <w:gridCol w:w="2392"/>
        <w:gridCol w:w="2393"/>
        <w:gridCol w:w="2393"/>
      </w:tblGrid>
      <w:tr w:rsidR="00563B4E" w:rsidTr="00563B4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 xml:space="preserve">Овощные  </w:t>
            </w:r>
            <w:r w:rsidRPr="00563B4E">
              <w:rPr>
                <w:rFonts w:ascii="Times New Roman" w:hAnsi="Times New Roman" w:cs="Times New Roman"/>
                <w:b/>
                <w:sz w:val="24"/>
                <w:szCs w:val="24"/>
              </w:rPr>
              <w:t>Пасленовые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Декоративные</w:t>
            </w:r>
          </w:p>
          <w:p w:rsidR="00563B4E" w:rsidRP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 w:rsidRPr="00563B4E">
              <w:rPr>
                <w:rFonts w:ascii="Times New Roman" w:hAnsi="Times New Roman" w:cs="Times New Roman"/>
                <w:b/>
                <w:sz w:val="24"/>
                <w:szCs w:val="24"/>
              </w:rPr>
              <w:t>Пасленовые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 xml:space="preserve">Ядовитые </w:t>
            </w:r>
          </w:p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 w:rsidRPr="00563B4E">
              <w:rPr>
                <w:rFonts w:ascii="Times New Roman" w:hAnsi="Times New Roman" w:cs="Times New Roman"/>
                <w:b/>
                <w:sz w:val="24"/>
                <w:szCs w:val="24"/>
              </w:rPr>
              <w:t>Пасленовые</w:t>
            </w:r>
          </w:p>
        </w:tc>
      </w:tr>
      <w:tr w:rsidR="00563B4E" w:rsidTr="00563B4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B4E" w:rsidRDefault="00563B4E" w:rsidP="00101718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</w:tbl>
    <w:p w:rsidR="008B658C" w:rsidRDefault="008B658C" w:rsidP="00101718">
      <w:pPr>
        <w:spacing w:line="240" w:lineRule="auto"/>
        <w:rPr>
          <w:rFonts w:ascii="Open Sans" w:hAnsi="Open Sans"/>
          <w:color w:val="383838"/>
          <w:sz w:val="21"/>
          <w:szCs w:val="21"/>
          <w:shd w:val="clear" w:color="auto" w:fill="FFFFFF"/>
        </w:rPr>
      </w:pPr>
      <w:r w:rsidRPr="00563B4E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92D050"/>
        </w:rPr>
        <w:t>Вопрос: 1.</w:t>
      </w:r>
      <w:r w:rsidR="00563B4E" w:rsidRPr="00101718">
        <w:rPr>
          <w:rFonts w:ascii="Open Sans" w:hAnsi="Open Sans"/>
          <w:sz w:val="21"/>
          <w:szCs w:val="21"/>
          <w:shd w:val="clear" w:color="auto" w:fill="FFFFFF"/>
        </w:rPr>
        <w:t>Какое действие  на организм оказывают ядовитые вещества, содержащиеся в листьях табака курительного</w:t>
      </w:r>
      <w:r w:rsidRPr="00101718">
        <w:rPr>
          <w:rFonts w:ascii="Open Sans" w:hAnsi="Open Sans"/>
          <w:sz w:val="21"/>
          <w:szCs w:val="21"/>
          <w:shd w:val="clear" w:color="auto" w:fill="FFFFFF"/>
        </w:rPr>
        <w:t>?__</w:t>
      </w:r>
      <w:r>
        <w:rPr>
          <w:rFonts w:ascii="Open Sans" w:hAnsi="Open Sans"/>
          <w:color w:val="383838"/>
          <w:sz w:val="21"/>
          <w:szCs w:val="21"/>
          <w:shd w:val="clear" w:color="auto" w:fill="FFFFFF"/>
        </w:rPr>
        <w:t>_________________________</w:t>
      </w:r>
      <w:r w:rsidR="00563B4E">
        <w:rPr>
          <w:rFonts w:ascii="Open Sans" w:hAnsi="Open Sans"/>
          <w:color w:val="383838"/>
          <w:sz w:val="21"/>
          <w:szCs w:val="21"/>
          <w:shd w:val="clear" w:color="auto" w:fill="FFFFFF"/>
        </w:rPr>
        <w:t>____________________________________________________</w:t>
      </w:r>
    </w:p>
    <w:p w:rsidR="00EA100D" w:rsidRDefault="00101718" w:rsidP="00101718">
      <w:pPr>
        <w:pStyle w:val="c3"/>
        <w:shd w:val="clear" w:color="auto" w:fill="92D05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3B4E">
        <w:rPr>
          <w:b/>
          <w:color w:val="383838"/>
          <w:shd w:val="clear" w:color="auto" w:fill="92D050"/>
        </w:rPr>
        <w:t xml:space="preserve">Вопрос: </w:t>
      </w:r>
      <w:r>
        <w:rPr>
          <w:b/>
          <w:color w:val="383838"/>
          <w:shd w:val="clear" w:color="auto" w:fill="92D050"/>
        </w:rPr>
        <w:t>2</w:t>
      </w:r>
      <w:proofErr w:type="gramStart"/>
      <w:r>
        <w:rPr>
          <w:b/>
          <w:color w:val="383838"/>
          <w:shd w:val="clear" w:color="auto" w:fill="92D050"/>
        </w:rPr>
        <w:t xml:space="preserve"> </w:t>
      </w:r>
      <w:r w:rsidR="00EA100D">
        <w:rPr>
          <w:rStyle w:val="c5"/>
          <w:i/>
          <w:iCs/>
          <w:color w:val="000000"/>
        </w:rPr>
        <w:t>В</w:t>
      </w:r>
      <w:proofErr w:type="gramEnd"/>
      <w:r w:rsidR="00EA100D">
        <w:rPr>
          <w:rStyle w:val="c5"/>
          <w:i/>
          <w:iCs/>
          <w:color w:val="000000"/>
        </w:rPr>
        <w:t>ыбери лишнее</w:t>
      </w:r>
      <w:r>
        <w:rPr>
          <w:rStyle w:val="c5"/>
          <w:i/>
          <w:iCs/>
          <w:color w:val="000000"/>
        </w:rPr>
        <w:t xml:space="preserve"> и объясни почему ты сделал такой выбор:</w:t>
      </w:r>
    </w:p>
    <w:p w:rsidR="00EA100D" w:rsidRDefault="00EA100D" w:rsidP="0010171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А) Коробочка, кисть, зерновка, ягода, табак.</w:t>
      </w:r>
    </w:p>
    <w:p w:rsidR="00EA100D" w:rsidRDefault="00EA100D" w:rsidP="00101718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  <w:r>
        <w:rPr>
          <w:rStyle w:val="c5"/>
          <w:b/>
          <w:bCs/>
          <w:i/>
          <w:iCs/>
          <w:color w:val="000000"/>
        </w:rPr>
        <w:t>Б) Табак, томат, капуста, белена, петунья</w:t>
      </w:r>
    </w:p>
    <w:p w:rsidR="008B658C" w:rsidRDefault="008B658C" w:rsidP="0010171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718">
        <w:rPr>
          <w:rFonts w:ascii="Times New Roman" w:hAnsi="Times New Roman" w:cs="Times New Roman"/>
          <w:b/>
          <w:i/>
          <w:sz w:val="24"/>
          <w:szCs w:val="24"/>
          <w:shd w:val="clear" w:color="auto" w:fill="FFC000"/>
        </w:rPr>
        <w:t xml:space="preserve">!Семейство </w:t>
      </w:r>
      <w:proofErr w:type="gramStart"/>
      <w:r w:rsidR="00101718" w:rsidRPr="00101718">
        <w:rPr>
          <w:rFonts w:ascii="Times New Roman" w:hAnsi="Times New Roman" w:cs="Times New Roman"/>
          <w:b/>
          <w:i/>
          <w:sz w:val="24"/>
          <w:szCs w:val="24"/>
          <w:shd w:val="clear" w:color="auto" w:fill="FFC000"/>
        </w:rPr>
        <w:t>Бобовые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67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Общая характеристика:</w:t>
      </w:r>
    </w:p>
    <w:p w:rsidR="00101718" w:rsidRPr="00101718" w:rsidRDefault="0023377C" w:rsidP="0010171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77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1.8pt;margin-top:13.5pt;width:0;height:12pt;flip:y;z-index:251660288" o:connectortype="straight">
            <v:stroke endarrow="block"/>
          </v:shape>
        </w:pict>
      </w:r>
      <w:r w:rsidR="00101718">
        <w:rPr>
          <w:rFonts w:ascii="Times New Roman" w:hAnsi="Times New Roman" w:cs="Times New Roman"/>
          <w:color w:val="000000"/>
          <w:sz w:val="24"/>
          <w:szCs w:val="24"/>
        </w:rPr>
        <w:t>1.)</w:t>
      </w:r>
      <w:r w:rsidR="00101718" w:rsidRPr="00101718">
        <w:rPr>
          <w:rFonts w:ascii="Times New Roman" w:hAnsi="Times New Roman" w:cs="Times New Roman"/>
          <w:color w:val="000000"/>
          <w:sz w:val="24"/>
          <w:szCs w:val="24"/>
        </w:rPr>
        <w:t>12 000</w:t>
      </w:r>
      <w:r w:rsidR="00101718" w:rsidRPr="00101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видов</w:t>
      </w:r>
      <w:r w:rsidR="008B658C" w:rsidRPr="00101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101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Однолетние, многолетние</w:t>
      </w:r>
      <w:proofErr w:type="gramStart"/>
      <w:r w:rsidR="00101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Жизненная форма (трава, кустарник, дерево)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718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Формула цветка </w:t>
      </w:r>
      <w:r w:rsidR="00101718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101718" w:rsidRPr="00101718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(5)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Start"/>
      <w:r w:rsidR="00101718" w:rsidRPr="0010171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</w:t>
      </w:r>
      <w:proofErr w:type="gramEnd"/>
      <w:r w:rsidR="00101718" w:rsidRPr="0010171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+2+</w:t>
      </w:r>
      <w:r w:rsidR="00101718" w:rsidRPr="00101718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(2)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B658C" w:rsidRPr="0010171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01718" w:rsidRPr="00101718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(9)</w:t>
      </w:r>
      <w:r w:rsidR="00101718" w:rsidRPr="0010171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+1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B658C" w:rsidRPr="0010171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01718" w:rsidRPr="0010171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 </w:t>
      </w:r>
      <w:r w:rsidR="00101718" w:rsidRPr="0010171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</w:p>
    <w:p w:rsidR="008B658C" w:rsidRPr="00101718" w:rsidRDefault="00101718" w:rsidP="0010171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 соцветия </w:t>
      </w:r>
      <w:proofErr w:type="gramStart"/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кисть, </w:t>
      </w:r>
      <w:r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головка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Тип плода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B658C" w:rsidRPr="0010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</w:t>
      </w:r>
    </w:p>
    <w:p w:rsidR="008B658C" w:rsidRDefault="008B658C" w:rsidP="008B65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Закрепление:</w:t>
      </w:r>
      <w:r w:rsidR="008F3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Заполни таблицу, используя стр.1</w:t>
      </w:r>
      <w:r w:rsidR="00101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63</w:t>
      </w:r>
    </w:p>
    <w:tbl>
      <w:tblPr>
        <w:tblStyle w:val="a5"/>
        <w:tblW w:w="0" w:type="auto"/>
        <w:tblInd w:w="1101" w:type="dxa"/>
        <w:tblLook w:val="04A0"/>
      </w:tblPr>
      <w:tblGrid>
        <w:gridCol w:w="2666"/>
        <w:gridCol w:w="2268"/>
        <w:gridCol w:w="1984"/>
        <w:gridCol w:w="2357"/>
      </w:tblGrid>
      <w:tr w:rsidR="00101718" w:rsidTr="008F3568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Пищевые</w:t>
            </w:r>
          </w:p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Бобовые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Декоративные</w:t>
            </w:r>
          </w:p>
          <w:p w:rsidR="00101718" w:rsidRPr="00563B4E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Бобовые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718" w:rsidRDefault="00101718" w:rsidP="00101718">
            <w:pPr>
              <w:jc w:val="right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Кормовые</w:t>
            </w:r>
          </w:p>
          <w:p w:rsidR="00101718" w:rsidRDefault="00101718" w:rsidP="00101718">
            <w:pPr>
              <w:jc w:val="right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Бобовые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18" w:rsidRDefault="00101718" w:rsidP="00101718">
            <w:pPr>
              <w:jc w:val="right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Лекарственные</w:t>
            </w:r>
          </w:p>
          <w:p w:rsidR="00101718" w:rsidRDefault="00101718" w:rsidP="00101718">
            <w:pPr>
              <w:jc w:val="right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  <w:r w:rsidRPr="00563B4E">
              <w:rPr>
                <w:rFonts w:ascii="Times New Roman" w:hAnsi="Times New Roman" w:cs="Times New Roman"/>
                <w:b/>
                <w:sz w:val="24"/>
                <w:szCs w:val="24"/>
              </w:rPr>
              <w:t>Пасленовые</w:t>
            </w:r>
          </w:p>
        </w:tc>
      </w:tr>
      <w:tr w:rsidR="00101718" w:rsidTr="008F3568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18" w:rsidRDefault="00101718" w:rsidP="009C000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</w:tbl>
    <w:p w:rsidR="00EA6798" w:rsidRDefault="008B658C" w:rsidP="00EA6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000000"/>
        </w:rPr>
        <w:t>   </w:t>
      </w:r>
      <w:r w:rsidR="00EA6798" w:rsidRPr="00101718">
        <w:rPr>
          <w:rFonts w:ascii="Times New Roman" w:hAnsi="Times New Roman" w:cs="Times New Roman"/>
          <w:b/>
          <w:i/>
          <w:sz w:val="24"/>
          <w:szCs w:val="24"/>
          <w:shd w:val="clear" w:color="auto" w:fill="FFC000"/>
        </w:rPr>
        <w:t xml:space="preserve">!Семейство </w:t>
      </w:r>
      <w:proofErr w:type="gramStart"/>
      <w:r w:rsidR="00EA6798">
        <w:rPr>
          <w:rFonts w:ascii="Times New Roman" w:hAnsi="Times New Roman" w:cs="Times New Roman"/>
          <w:b/>
          <w:i/>
          <w:sz w:val="24"/>
          <w:szCs w:val="24"/>
          <w:shd w:val="clear" w:color="auto" w:fill="FFC000"/>
        </w:rPr>
        <w:t>Астровые</w:t>
      </w:r>
      <w:proofErr w:type="gramEnd"/>
      <w:r w:rsidR="00EA67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6798" w:rsidRPr="00EA67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Общая характеристика:</w:t>
      </w:r>
    </w:p>
    <w:p w:rsidR="00EA6798" w:rsidRDefault="00EA6798" w:rsidP="00EA679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1) 25 000 видов</w:t>
      </w:r>
    </w:p>
    <w:p w:rsidR="00EA6798" w:rsidRDefault="00EA6798" w:rsidP="00EA67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2)  травянистые растения, но встречаются кустарники и деревья.</w:t>
      </w:r>
    </w:p>
    <w:p w:rsidR="00EA6798" w:rsidRDefault="00EA6798" w:rsidP="00EA67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Плод - семянка.</w:t>
      </w:r>
    </w:p>
    <w:p w:rsidR="00EA6798" w:rsidRDefault="00EA6798" w:rsidP="00EA67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4) общий  характерный признак: у них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мелкие цветки собраны в </w:t>
      </w:r>
      <w:r w:rsidRPr="00EA6798">
        <w:rPr>
          <w:b/>
          <w:color w:val="000000"/>
          <w:shd w:val="clear" w:color="auto" w:fill="FFC000"/>
        </w:rPr>
        <w:t>соцветие корзинка</w:t>
      </w:r>
      <w:r>
        <w:rPr>
          <w:color w:val="000000"/>
        </w:rPr>
        <w:t>.</w:t>
      </w:r>
    </w:p>
    <w:p w:rsidR="00EA6798" w:rsidRDefault="00EA6798" w:rsidP="00EA67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5)Цветки: язычковые, трубчатые, воронковидные.</w:t>
      </w:r>
    </w:p>
    <w:p w:rsidR="007A26B8" w:rsidRDefault="007A26B8" w:rsidP="00EA67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Для закрепления посмотри </w:t>
      </w:r>
      <w:proofErr w:type="spellStart"/>
      <w:r>
        <w:rPr>
          <w:color w:val="000000"/>
        </w:rPr>
        <w:t>видеоурок</w:t>
      </w:r>
      <w:proofErr w:type="spellEnd"/>
      <w:r>
        <w:rPr>
          <w:color w:val="000000"/>
        </w:rPr>
        <w:t xml:space="preserve"> </w:t>
      </w:r>
      <w:hyperlink r:id="rId5" w:history="1">
        <w:r w:rsidRPr="00CE753A">
          <w:rPr>
            <w:rStyle w:val="a3"/>
          </w:rPr>
          <w:t>https://www.youtube.com/watch?v=Yvn-wvBiSqs&amp;feature=emb_logo</w:t>
        </w:r>
      </w:hyperlink>
    </w:p>
    <w:p w:rsidR="008B658C" w:rsidRDefault="008B658C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</w:rPr>
        <w:t>   </w:t>
      </w:r>
      <w:r>
        <w:rPr>
          <w:b/>
        </w:rPr>
        <w:t>4.ДОМАШНЯЯ РАБОТА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п.2</w:t>
      </w:r>
      <w:r w:rsidR="00EA6798">
        <w:rPr>
          <w:b/>
        </w:rPr>
        <w:t>8</w:t>
      </w:r>
      <w:r>
        <w:rPr>
          <w:b/>
        </w:rPr>
        <w:t xml:space="preserve">. </w:t>
      </w:r>
      <w:r w:rsidR="00EA6798">
        <w:rPr>
          <w:b/>
        </w:rPr>
        <w:t xml:space="preserve"> вопрос 7  на стр.168 письменно</w:t>
      </w:r>
      <w:r>
        <w:rPr>
          <w:b/>
        </w:rPr>
        <w:t>.</w:t>
      </w:r>
    </w:p>
    <w:p w:rsidR="00E57B87" w:rsidRDefault="00E57B87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  <w:hyperlink r:id="rId6" w:history="1">
        <w:r w:rsidRPr="00CE753A">
          <w:rPr>
            <w:rStyle w:val="a3"/>
            <w:b/>
          </w:rPr>
          <w:t>https://www.youtube.com/watch?time_continue=11&amp;v=-bhAiv2OOYY&amp;feature=emb_logo</w:t>
        </w:r>
      </w:hyperlink>
    </w:p>
    <w:p w:rsidR="00E57B87" w:rsidRDefault="00E57B87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 самоконтроля Лист самоконтроля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I вариант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 xml:space="preserve">1.К семейству </w:t>
      </w:r>
      <w:proofErr w:type="gramStart"/>
      <w:r w:rsidRPr="008F3568">
        <w:rPr>
          <w:rFonts w:ascii="Times New Roman" w:eastAsia="Times New Roman" w:hAnsi="Times New Roman" w:cs="Times New Roman"/>
          <w:sz w:val="24"/>
          <w:szCs w:val="24"/>
        </w:rPr>
        <w:t>Сложноцветных</w:t>
      </w:r>
      <w:proofErr w:type="gramEnd"/>
      <w:r w:rsidRPr="008F3568">
        <w:rPr>
          <w:rFonts w:ascii="Times New Roman" w:eastAsia="Times New Roman" w:hAnsi="Times New Roman" w:cs="Times New Roman"/>
          <w:sz w:val="24"/>
          <w:szCs w:val="24"/>
        </w:rPr>
        <w:t xml:space="preserve"> (астровых) относятся: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А) астра и пижма Б) подсолнечник и люпин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2. Определите систематическое положение паслена черного: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Отдел 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Класс________________________________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Семейство____________________________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Род _________________________________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Вид__________________________________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 xml:space="preserve">3. Формула цветка </w:t>
      </w:r>
      <w:proofErr w:type="gramStart"/>
      <w:r w:rsidRPr="008F3568">
        <w:rPr>
          <w:rFonts w:ascii="Times New Roman" w:eastAsia="Times New Roman" w:hAnsi="Times New Roman" w:cs="Times New Roman"/>
          <w:sz w:val="24"/>
          <w:szCs w:val="24"/>
        </w:rPr>
        <w:t>Бобовых</w:t>
      </w:r>
      <w:proofErr w:type="gramEnd"/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А) *Ч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 Т</w:t>
      </w:r>
      <w:proofErr w:type="gramStart"/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proofErr w:type="gramEnd"/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+2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Б) Ч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(5)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proofErr w:type="gramEnd"/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+2+(2)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(9)+1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568" w:rsidRPr="008F3568" w:rsidRDefault="008F3568" w:rsidP="008F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II вариант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 xml:space="preserve">1.К семейству </w:t>
      </w:r>
      <w:proofErr w:type="gramStart"/>
      <w:r w:rsidRPr="008F3568">
        <w:rPr>
          <w:rFonts w:ascii="Times New Roman" w:eastAsia="Times New Roman" w:hAnsi="Times New Roman" w:cs="Times New Roman"/>
          <w:sz w:val="24"/>
          <w:szCs w:val="24"/>
        </w:rPr>
        <w:t>Мотыльковых</w:t>
      </w:r>
      <w:proofErr w:type="gramEnd"/>
      <w:r w:rsidRPr="008F3568">
        <w:rPr>
          <w:rFonts w:ascii="Times New Roman" w:eastAsia="Times New Roman" w:hAnsi="Times New Roman" w:cs="Times New Roman"/>
          <w:sz w:val="24"/>
          <w:szCs w:val="24"/>
        </w:rPr>
        <w:t xml:space="preserve"> (бобовых) относятся: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А) фасоль и картофель Б) соя и арахис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2. Определите систематическое положение одуванчика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лекарственного: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Отдел 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Класс________________________________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Семейство____________________________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Род _________________________________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>Вид__________________________________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sz w:val="24"/>
          <w:szCs w:val="24"/>
        </w:rPr>
        <w:t xml:space="preserve">3. Формула цветка </w:t>
      </w:r>
      <w:proofErr w:type="gramStart"/>
      <w:r w:rsidRPr="008F3568">
        <w:rPr>
          <w:rFonts w:ascii="Times New Roman" w:eastAsia="Times New Roman" w:hAnsi="Times New Roman" w:cs="Times New Roman"/>
          <w:sz w:val="24"/>
          <w:szCs w:val="24"/>
        </w:rPr>
        <w:t>Пасленовых</w:t>
      </w:r>
      <w:proofErr w:type="gramEnd"/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А) *Ч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(5)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(5)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 Т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F3568" w:rsidRPr="008F3568" w:rsidRDefault="008F3568" w:rsidP="008F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Б) Ч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(5)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proofErr w:type="gramEnd"/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+2+(2)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(9)+1</w:t>
      </w:r>
      <w:r w:rsidRPr="008F35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3568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>Выпишите номера </w:t>
      </w:r>
      <w:r w:rsidRPr="005008BF">
        <w:rPr>
          <w:b/>
          <w:bCs/>
          <w:color w:val="000000"/>
          <w:sz w:val="28"/>
          <w:szCs w:val="28"/>
        </w:rPr>
        <w:t>пяти</w:t>
      </w:r>
      <w:r w:rsidRPr="005008BF">
        <w:rPr>
          <w:color w:val="000000"/>
          <w:sz w:val="28"/>
          <w:szCs w:val="28"/>
        </w:rPr>
        <w:t> правильных суждений.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>1. У всех Паслёновых, Сложноцветных и Мотыльковых двойной околоцветник.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>2. Мотыльковые и Бобовые – это два названия одного семейства.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 xml:space="preserve">3. У </w:t>
      </w:r>
      <w:proofErr w:type="gramStart"/>
      <w:r w:rsidRPr="005008BF">
        <w:rPr>
          <w:color w:val="000000"/>
          <w:sz w:val="28"/>
          <w:szCs w:val="28"/>
        </w:rPr>
        <w:t>Паслёновых</w:t>
      </w:r>
      <w:proofErr w:type="gramEnd"/>
      <w:r w:rsidRPr="005008BF">
        <w:rPr>
          <w:color w:val="000000"/>
          <w:sz w:val="28"/>
          <w:szCs w:val="28"/>
        </w:rPr>
        <w:t>, Сложноцветных и Мотыльковых цветок неправильный.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 xml:space="preserve">4. Соцветие корзинка – это характерный признак </w:t>
      </w:r>
      <w:proofErr w:type="gramStart"/>
      <w:r w:rsidRPr="005008BF">
        <w:rPr>
          <w:color w:val="000000"/>
          <w:sz w:val="28"/>
          <w:szCs w:val="28"/>
        </w:rPr>
        <w:t>Сложноцветных</w:t>
      </w:r>
      <w:proofErr w:type="gramEnd"/>
      <w:r w:rsidRPr="005008BF">
        <w:rPr>
          <w:color w:val="000000"/>
          <w:sz w:val="28"/>
          <w:szCs w:val="28"/>
        </w:rPr>
        <w:t>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>5. У Сложноцветных не бывает одиночных цветков.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>6. Картофель, томат, баклажан – представители семейства Мотыльковые.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>7. У всех Паслёновых венчик из сросшихся лепестков.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 xml:space="preserve">8. Плод </w:t>
      </w:r>
      <w:proofErr w:type="gramStart"/>
      <w:r w:rsidRPr="005008BF">
        <w:rPr>
          <w:color w:val="000000"/>
          <w:sz w:val="28"/>
          <w:szCs w:val="28"/>
        </w:rPr>
        <w:t>Паслёновых</w:t>
      </w:r>
      <w:proofErr w:type="gramEnd"/>
      <w:r w:rsidRPr="005008BF">
        <w:rPr>
          <w:color w:val="000000"/>
          <w:sz w:val="28"/>
          <w:szCs w:val="28"/>
        </w:rPr>
        <w:t xml:space="preserve"> – семянка с летучкой.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 xml:space="preserve">9. У </w:t>
      </w:r>
      <w:proofErr w:type="gramStart"/>
      <w:r w:rsidRPr="005008BF">
        <w:rPr>
          <w:color w:val="000000"/>
          <w:sz w:val="28"/>
          <w:szCs w:val="28"/>
        </w:rPr>
        <w:t>Мотыльковых</w:t>
      </w:r>
      <w:proofErr w:type="gramEnd"/>
      <w:r w:rsidRPr="005008BF">
        <w:rPr>
          <w:color w:val="000000"/>
          <w:sz w:val="28"/>
          <w:szCs w:val="28"/>
        </w:rPr>
        <w:t xml:space="preserve"> встречаются трубчатые, воронковидные и язычковые цветки.</w:t>
      </w:r>
    </w:p>
    <w:p w:rsidR="008F3568" w:rsidRPr="005008BF" w:rsidRDefault="008F3568" w:rsidP="008F35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BF">
        <w:rPr>
          <w:color w:val="000000"/>
          <w:sz w:val="28"/>
          <w:szCs w:val="28"/>
        </w:rPr>
        <w:t xml:space="preserve">10. К </w:t>
      </w:r>
      <w:proofErr w:type="gramStart"/>
      <w:r w:rsidRPr="005008BF">
        <w:rPr>
          <w:color w:val="000000"/>
          <w:sz w:val="28"/>
          <w:szCs w:val="28"/>
        </w:rPr>
        <w:t>Сложноцветным</w:t>
      </w:r>
      <w:proofErr w:type="gramEnd"/>
      <w:r w:rsidRPr="005008BF">
        <w:rPr>
          <w:color w:val="000000"/>
          <w:sz w:val="28"/>
          <w:szCs w:val="28"/>
        </w:rPr>
        <w:t xml:space="preserve"> относится клевер, горох, фасоль, арахис.</w:t>
      </w: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8F3568" w:rsidRDefault="008F3568" w:rsidP="008F356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sectPr w:rsidR="008F3568" w:rsidSect="0010171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A5F"/>
    <w:multiLevelType w:val="hybridMultilevel"/>
    <w:tmpl w:val="B96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58C"/>
    <w:rsid w:val="00101718"/>
    <w:rsid w:val="0023377C"/>
    <w:rsid w:val="00563B4E"/>
    <w:rsid w:val="007A26B8"/>
    <w:rsid w:val="007B145F"/>
    <w:rsid w:val="008B658C"/>
    <w:rsid w:val="008F3568"/>
    <w:rsid w:val="00DA2AC0"/>
    <w:rsid w:val="00DA6C41"/>
    <w:rsid w:val="00E57B87"/>
    <w:rsid w:val="00EA100D"/>
    <w:rsid w:val="00EA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C"/>
  </w:style>
  <w:style w:type="paragraph" w:styleId="1">
    <w:name w:val="heading 1"/>
    <w:basedOn w:val="a"/>
    <w:link w:val="10"/>
    <w:uiPriority w:val="9"/>
    <w:qFormat/>
    <w:rsid w:val="008B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B65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6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A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100D"/>
  </w:style>
  <w:style w:type="character" w:customStyle="1" w:styleId="c5">
    <w:name w:val="c5"/>
    <w:basedOn w:val="a0"/>
    <w:rsid w:val="00EA100D"/>
  </w:style>
  <w:style w:type="paragraph" w:styleId="a6">
    <w:name w:val="List Paragraph"/>
    <w:basedOn w:val="a"/>
    <w:uiPriority w:val="34"/>
    <w:qFormat/>
    <w:rsid w:val="0010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1&amp;v=-bhAiv2OOYY&amp;feature=emb_logo" TargetMode="External"/><Relationship Id="rId5" Type="http://schemas.openxmlformats.org/officeDocument/2006/relationships/hyperlink" Target="https://www.youtube.com/watch?v=Yvn-wvBiSq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2020-04-26T07:22:00Z</dcterms:created>
  <dcterms:modified xsi:type="dcterms:W3CDTF">2020-04-26T09:46:00Z</dcterms:modified>
</cp:coreProperties>
</file>