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74" w:rsidRPr="00E34574" w:rsidRDefault="00E34574" w:rsidP="00E34574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b/>
          <w:color w:val="111111"/>
          <w:sz w:val="28"/>
          <w:szCs w:val="28"/>
        </w:rPr>
      </w:pPr>
      <w:r w:rsidRPr="00E34574">
        <w:rPr>
          <w:rFonts w:ascii="Arial" w:hAnsi="Arial" w:cs="Arial"/>
          <w:b/>
          <w:color w:val="111111"/>
          <w:sz w:val="28"/>
          <w:szCs w:val="28"/>
        </w:rPr>
        <w:t>Картотека б</w:t>
      </w:r>
      <w:bookmarkStart w:id="0" w:name="_GoBack"/>
      <w:bookmarkEnd w:id="0"/>
      <w:r w:rsidRPr="00E34574">
        <w:rPr>
          <w:rFonts w:ascii="Arial" w:hAnsi="Arial" w:cs="Arial"/>
          <w:b/>
          <w:color w:val="111111"/>
          <w:sz w:val="28"/>
          <w:szCs w:val="28"/>
        </w:rPr>
        <w:t>есед по воспитанию нравственных качеств личности у дошкольников второй младшей группы</w:t>
      </w:r>
    </w:p>
    <w:p w:rsidR="00E34574" w:rsidRDefault="00E34574" w:rsidP="00E345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карточка 1 " Зачем говорят "здравствуй!"</w:t>
      </w:r>
    </w:p>
    <w:p w:rsidR="00E34574" w:rsidRDefault="00E34574" w:rsidP="00E345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Формировать у детей основные правила этикета при встрече. Познакомить со способами приветствия. Закрепить представления о важности и необходимости использовать «добрые слова» в разговорной речи, вызвать стремление употреблять их.</w:t>
      </w:r>
    </w:p>
    <w:p w:rsidR="00E34574" w:rsidRDefault="00E34574" w:rsidP="00E345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арточка 2 "Мои добрые поступки"</w:t>
      </w:r>
    </w:p>
    <w:p w:rsidR="00E34574" w:rsidRDefault="00E34574" w:rsidP="00E345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Цель: углубить представление детей о доброте как о ценном, неотъемлемом качестве человека.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Совершенствовать коммуникативные навыки (умение выслушивать товарища, искренне высказывать свое мнение, проявлять доброжелательность к суждениям других детей, навыки культурного общения со сверстниками.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Добиваться доброжелательной интонационной выразительности речи. Воспитывать в детях дружеские взаимоотношения, чувства самоуважения и уважения к другим, умение и желание прийти на помощь взрослым и сверстникам.</w:t>
      </w:r>
    </w:p>
    <w:p w:rsidR="00E34574" w:rsidRDefault="00E34574" w:rsidP="00E345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арточка 3 "Что такое доброта"</w:t>
      </w:r>
    </w:p>
    <w:p w:rsidR="00E34574" w:rsidRDefault="00E34574" w:rsidP="00E345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Формировать представление у детей о доброте как важном человеческом качестве. Поощрять стремление совершать добрые поступки;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закреплять представления детей о добрых делах, понимать, что вежливые слова помогают людям в общении. Формировать моральные представления о доброте. Воспитывать добрые чувства к окружающим людям.</w:t>
      </w:r>
    </w:p>
    <w:p w:rsidR="00E34574" w:rsidRDefault="00E34574" w:rsidP="00E345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арточка 4 "Спешите делать добро"</w:t>
      </w:r>
    </w:p>
    <w:p w:rsidR="00E34574" w:rsidRDefault="00E34574" w:rsidP="00E345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Продолжать знакомство с полярными понятиями «добро» и «зло». Формировать осознанное отношение к социальным нормам поведения, закреплять навыки доброжелательного поведения в повседневной жизни. Познакомить со способами разрешения конфликта, связанного с чувством злости, а также способами управления и регуляции настроения. Продолжать воспитывать дружеские взаимоотношения между детьми.</w:t>
      </w:r>
    </w:p>
    <w:p w:rsidR="00E34574" w:rsidRDefault="00E34574" w:rsidP="00E345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карточка 5 "Если добрый ты…"</w:t>
      </w:r>
    </w:p>
    <w:p w:rsidR="00E34574" w:rsidRDefault="00E34574" w:rsidP="00E345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Формировать у детей потребность в доброжелательном общении с окружающими, осознанно проявлять сочувствие и совершать добрые поступки. Научить понимать значений пословиц о добре, умение связывать значение пословицы с определенной ситуацией. Научить детей проявлять доброту, отзывчивость ко всем кому это необходимо.</w:t>
      </w:r>
    </w:p>
    <w:p w:rsidR="00E34574" w:rsidRDefault="00E34574" w:rsidP="00E345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арточка 6 "Вежливые слова"</w:t>
      </w:r>
    </w:p>
    <w:p w:rsidR="00E34574" w:rsidRDefault="00E34574" w:rsidP="00E345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Цель: Учить детей правилам этикета, формам и технике общения при встрече со знакомыми и незнакомыми людьми, правилам употребления слов приветствий. Способствовать преодолению застенчивости и скованности детей. Развивать умение выражать своё мнение культурным способом, внимательно выслушивать своих собеседников. Обучать формулам выражения вежливой просьбы, благодарности.</w:t>
      </w:r>
    </w:p>
    <w:p w:rsidR="00E34574" w:rsidRDefault="00E34574" w:rsidP="00E345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карточка 7 "Нечаянно и нарочно"</w:t>
      </w:r>
    </w:p>
    <w:p w:rsidR="00E34574" w:rsidRDefault="00E34574" w:rsidP="00E345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развивать нравственные чувства - сожаление, сочувствие; формировать навыки игрового общения, не задевая интересов партнера.</w:t>
      </w:r>
    </w:p>
    <w:p w:rsidR="00E34574" w:rsidRDefault="00E34574" w:rsidP="00E345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карточка 8 "Учимся прощать своих друзей"</w:t>
      </w:r>
    </w:p>
    <w:p w:rsidR="00E34574" w:rsidRDefault="00E34574" w:rsidP="00E345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Цель: развивать умение детей не обижаться друг на друга; формировать умение различать нечаянную промашку от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намеренной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 соответственно реагировать; подводить детей к пониманию слов " миролюбивый ", " обидчивый ".</w:t>
      </w:r>
    </w:p>
    <w:p w:rsidR="00E34574" w:rsidRDefault="00E34574" w:rsidP="00E345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карточка 9 " Почему бывают драки? "</w:t>
      </w:r>
    </w:p>
    <w:p w:rsidR="00E34574" w:rsidRDefault="00E34574" w:rsidP="00E345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формировать у детей навыки общения; развивать понимание смысла норм и правил поведения в среде сверстников; воспитывать привычку достойно вести себя в каждой ситуации.</w:t>
      </w:r>
    </w:p>
    <w:p w:rsidR="00E34574" w:rsidRDefault="00E34574" w:rsidP="00E345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карточка 10 " Фантазеры и лгунишки"</w:t>
      </w:r>
    </w:p>
    <w:p w:rsidR="00E34574" w:rsidRDefault="00E34574" w:rsidP="00E345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развивать умение различать обман и выдумку, фантазию; развивать стремление к правдивости и такту.</w:t>
      </w:r>
    </w:p>
    <w:p w:rsidR="00E34574" w:rsidRDefault="00E34574" w:rsidP="00E345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карточка 11 "Давай помиримся"</w:t>
      </w:r>
    </w:p>
    <w:p w:rsidR="00E34574" w:rsidRDefault="00E34574" w:rsidP="00E345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Цель: развивать умение сдерживать негативное побуждение,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избегать конфликты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находить слова для оценки поведения. Учить детей отзывчивости, чуткости.</w:t>
      </w:r>
    </w:p>
    <w:p w:rsidR="00E34574" w:rsidRDefault="00E34574" w:rsidP="00E345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карточка 12 "Хороший друг познается в беде"</w:t>
      </w:r>
    </w:p>
    <w:p w:rsidR="00E34574" w:rsidRDefault="00E34574" w:rsidP="00E345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формировать представление о том, что настоящий друг умеет сопереживать, помогать в трудные минуты; развивать умение быть милосердными друг к другу.</w:t>
      </w:r>
    </w:p>
    <w:p w:rsidR="00E34574" w:rsidRDefault="00E34574" w:rsidP="00E345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карточка 13 "Как вести себя во время разговора"</w:t>
      </w:r>
    </w:p>
    <w:p w:rsidR="00E34574" w:rsidRDefault="00E34574" w:rsidP="00E345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познакомить детей с правилами поведения во время разговора.</w:t>
      </w:r>
    </w:p>
    <w:p w:rsidR="00E34574" w:rsidRDefault="00E34574" w:rsidP="00E345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(Говори вежливым тоном.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Используй «волшебные» слова. Смотри в лицо собеседника. Не держи руки в карманах. Во время разговора не следует, есть.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Если разговаривают двое взрослых людей, ребенок не должен вмешиваться в их разговор, тем более требовать его прекращения).</w:t>
      </w:r>
      <w:proofErr w:type="gramEnd"/>
    </w:p>
    <w:p w:rsidR="00E34574" w:rsidRDefault="00E34574" w:rsidP="00E345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карточка 14 "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Добрый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– злой"</w:t>
      </w:r>
    </w:p>
    <w:p w:rsidR="00E34574" w:rsidRDefault="00E34574" w:rsidP="00E345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Учить давать моральную оценку поступкам героев, воспитывать желание быть добрыми и гуманными. Помочь понять, что добрым можно назвать того человека, который всегда помогает окружающим, не остаётся равнодушным в трудных для других людей ситуациях.</w:t>
      </w:r>
    </w:p>
    <w:p w:rsidR="00E34574" w:rsidRDefault="00E34574" w:rsidP="00E345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Учить отличать добрые поступки, вызвать желание совершать добрые поступки по отношению к окружающим людям.</w:t>
      </w:r>
    </w:p>
    <w:p w:rsidR="00E34574" w:rsidRDefault="00E34574" w:rsidP="00E345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арточка 15 "Правдивость"</w:t>
      </w:r>
    </w:p>
    <w:p w:rsidR="00E34574" w:rsidRDefault="00E34574" w:rsidP="00E345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Формировать представления о нравственном понятии «правдивость», учить давать моральную оценку поступка героя, помочь понять, что ложь не украшает человека.</w:t>
      </w:r>
    </w:p>
    <w:p w:rsidR="00E34574" w:rsidRDefault="00E34574" w:rsidP="00E345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арточка 16 "Каким должен быть друг"</w:t>
      </w:r>
    </w:p>
    <w:p w:rsidR="00E34574" w:rsidRDefault="00E34574" w:rsidP="00E345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Формировать представления о положительных чертах характера и нравственных поступках, углублять представления о дружбе. Воспитывать уважение, терпение и дружелюбие по отношению к своим товарищам, учить исправлять свои ошибки, просить прощения в конфликтных ситуациях. Учить детей отзывчивости, чуткости.</w:t>
      </w:r>
    </w:p>
    <w:p w:rsidR="00E34574" w:rsidRDefault="00E34574" w:rsidP="00E345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арточка 17 "Будь опрятным и аккуратным"</w:t>
      </w:r>
    </w:p>
    <w:p w:rsidR="00E34574" w:rsidRDefault="00E34574" w:rsidP="00E345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Учить детей следить за своим внешним видом. Помочь понять, что воспитанный человек всегда выглядит опрятно.</w:t>
      </w:r>
    </w:p>
    <w:p w:rsidR="00E34574" w:rsidRDefault="00E34574" w:rsidP="00E345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арточка 18 "Правда – неправда"</w:t>
      </w:r>
    </w:p>
    <w:p w:rsidR="00E34574" w:rsidRDefault="00E34574" w:rsidP="00E345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Объяснить детям, что нельзя обманывать окружающих, что всегда нужно говорить правду, что правдивость, честность всегда радуют взрослых, что эти качества очень ценятся в человеке, что за правду хвалят. Помочь детям понять, что любая неправда всегда раскрывается, а солгавший человек испытывает чувство вины не только за свой проступок, но и за то, что он сказал неправду.</w:t>
      </w:r>
    </w:p>
    <w:p w:rsidR="00E34574" w:rsidRDefault="00E34574" w:rsidP="00E345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арточка 19 " Доброжелательность"</w:t>
      </w:r>
    </w:p>
    <w:p w:rsidR="00E34574" w:rsidRDefault="00E34574" w:rsidP="00E345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продолжать воспитывать у детей отрицательное отношение к грубости. Объяснить детям, что тот, кто дразнится, не только обижает других, но и сам себе причиняет вред (с таким человеком никто не хочет дружить).</w:t>
      </w:r>
    </w:p>
    <w:p w:rsidR="00E34574" w:rsidRDefault="00E34574" w:rsidP="00E345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арточка 20 " Игры без ссор"</w:t>
      </w:r>
    </w:p>
    <w:p w:rsidR="00E34574" w:rsidRDefault="00E34574" w:rsidP="00E345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Цель: Объяснить детям, что ссора мешает игре и дружбе. Учить решать спорные вопросы, избегать ссор, не злиться на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проигрыш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,н</w:t>
      </w:r>
      <w:proofErr w:type="gramEnd"/>
      <w:r>
        <w:rPr>
          <w:rFonts w:ascii="Arial" w:hAnsi="Arial" w:cs="Arial"/>
          <w:color w:val="111111"/>
          <w:sz w:val="27"/>
          <w:szCs w:val="27"/>
        </w:rPr>
        <w:t>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дразнить проигравшего.</w:t>
      </w:r>
    </w:p>
    <w:p w:rsidR="00E34574" w:rsidRDefault="00E34574" w:rsidP="00E345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к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арточка 21 "Вежливость"</w:t>
      </w:r>
    </w:p>
    <w:p w:rsidR="00E34574" w:rsidRDefault="00E34574" w:rsidP="00E345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Учить детей пользоваться вежливыми словами, вырабатывать соответствующие навыки культурного поведения, соблюдать правила этикета, на примере образов литературных героев, стимулировать положительные формы поведения и тормозить негативные. Что общаться с окружающими нужно спокойно, без крика, что излагать свои просьбы следует вежливым тоном.</w:t>
      </w:r>
    </w:p>
    <w:p w:rsidR="00E34574" w:rsidRDefault="00E34574" w:rsidP="00E345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арточка 22 "Бережливость"</w:t>
      </w:r>
    </w:p>
    <w:p w:rsidR="00E34574" w:rsidRDefault="00E34574" w:rsidP="00E345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Учить детей бережно и аккуратно относиться к вещам, в противном случае они быстро потеряют вид, придут в негодность. Учить ценить труд тех, кто сделал эту вещь, кто купил её, заработав деньги.</w:t>
      </w:r>
    </w:p>
    <w:p w:rsidR="00E34574" w:rsidRDefault="00E34574" w:rsidP="00E345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арточка 23 " Взаимопомощь"</w:t>
      </w:r>
    </w:p>
    <w:p w:rsidR="00E34574" w:rsidRDefault="00E34574" w:rsidP="00E345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Объяснить детям, что все люди иногда нуждаются в поддержке, но не все могут попросить о помощи; очень важно заметить человека, которому нужна помощь, и помочь ему. Что помогать нужно не только знакомым, но и незнакомым людям.</w:t>
      </w:r>
    </w:p>
    <w:p w:rsidR="00E34574" w:rsidRDefault="00E34574" w:rsidP="00E345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арточка 24 "Стремление помочь"</w:t>
      </w:r>
    </w:p>
    <w:p w:rsidR="00E34574" w:rsidRDefault="00E34574" w:rsidP="00E345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Развивать эмоциональную отзывчивость, желание оказать помощь, проявляя сочувствие. Учить детей отзывчивости, чуткости.</w:t>
      </w:r>
    </w:p>
    <w:p w:rsidR="00E34574" w:rsidRDefault="00E34574" w:rsidP="00E345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арточка 25 "Щедрость и жадность"</w:t>
      </w:r>
    </w:p>
    <w:p w:rsidR="00E34574" w:rsidRDefault="00E34574" w:rsidP="00E345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Раскрыть смысл понятий «жадность» и «щедрость». Развивать способность оценивать своё отношение к позитивным и негативным поступкам. Понимать, что жадным быть плохо, а щедрым хорошо.</w:t>
      </w:r>
    </w:p>
    <w:p w:rsidR="00E34574" w:rsidRDefault="00E34574" w:rsidP="00E345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арточка 26 " Почему нужно уметь уступать"</w:t>
      </w:r>
    </w:p>
    <w:p w:rsidR="00E34574" w:rsidRDefault="00E34574" w:rsidP="00E345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учить детей избегать ссор, уступать и договариваться друг с другом. Развивать способность оценивать своё отношение к позитивным и негативным поступкам.</w:t>
      </w:r>
    </w:p>
    <w:p w:rsidR="00E34574" w:rsidRDefault="00E34574" w:rsidP="00E345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арточка 27 " Ступеньки доброты"</w:t>
      </w:r>
    </w:p>
    <w:p w:rsidR="00E34574" w:rsidRDefault="00E34574" w:rsidP="00E345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на основе содержания русских народных сказок формировать у детей представление о справедливости, смелости, скромности и доброте, воспитывать отрицательное отношение к негативным качествам: лжи, хитрости, трусости, жестокости. Учить передавать свое отношение к содержанию сказки и поступкам героев.</w:t>
      </w:r>
    </w:p>
    <w:p w:rsidR="00E34574" w:rsidRDefault="00E34574" w:rsidP="00E345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арточка 28 " Лучше добрым быть"</w:t>
      </w:r>
    </w:p>
    <w:p w:rsidR="00E34574" w:rsidRDefault="00E34574" w:rsidP="00E345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Цель: Дать детям представление о равнодушном, безразличном человеке, его поступках. Учить детей различать внешнее проявление </w:t>
      </w:r>
      <w:r>
        <w:rPr>
          <w:rFonts w:ascii="Arial" w:hAnsi="Arial" w:cs="Arial"/>
          <w:color w:val="111111"/>
          <w:sz w:val="27"/>
          <w:szCs w:val="27"/>
        </w:rPr>
        <w:lastRenderedPageBreak/>
        <w:t>эмоционального состояния (злость, равнодушие, радость). Учить анализировать поступки, находить причину конфликта, способы решения конфликтных ситуаций и способствовать их усвоению в поведении. Обобщать представление о доброте и вызывать стремление совершать добрые поступки.</w:t>
      </w:r>
    </w:p>
    <w:p w:rsidR="0020238D" w:rsidRDefault="0020238D"/>
    <w:sectPr w:rsidR="0020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74"/>
    <w:rsid w:val="0020238D"/>
    <w:rsid w:val="00E3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3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5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3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1207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2022-05-09T22:01:00Z</dcterms:created>
  <dcterms:modified xsi:type="dcterms:W3CDTF">2022-05-09T22:05:00Z</dcterms:modified>
</cp:coreProperties>
</file>