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555"/>
        <w:gridCol w:w="3637"/>
        <w:gridCol w:w="673"/>
        <w:gridCol w:w="2890"/>
        <w:gridCol w:w="22"/>
      </w:tblGrid>
      <w:tr w:rsidR="00132F9B" w:rsidTr="00132F9B">
        <w:trPr>
          <w:gridAfter w:val="1"/>
          <w:wAfter w:w="22" w:type="dxa"/>
          <w:trHeight w:val="903"/>
        </w:trPr>
        <w:tc>
          <w:tcPr>
            <w:tcW w:w="2197" w:type="dxa"/>
            <w:gridSpan w:val="2"/>
          </w:tcPr>
          <w:p w:rsidR="00132F9B" w:rsidRPr="00132F9B" w:rsidRDefault="00132F9B" w:rsidP="00132F9B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УРОК. 19</w:t>
            </w:r>
          </w:p>
          <w:p w:rsidR="00132F9B" w:rsidRPr="00132F9B" w:rsidRDefault="00132F9B" w:rsidP="00132F9B">
            <w:pPr>
              <w:pStyle w:val="TableParagraph"/>
              <w:ind w:left="107" w:right="542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Как узнать, который час?</w:t>
            </w:r>
          </w:p>
        </w:tc>
        <w:tc>
          <w:tcPr>
            <w:tcW w:w="7200" w:type="dxa"/>
            <w:gridSpan w:val="3"/>
          </w:tcPr>
          <w:p w:rsidR="00132F9B" w:rsidRDefault="00132F9B" w:rsidP="00132F9B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Школа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школа</w:t>
            </w:r>
            <w:proofErr w:type="spellEnd"/>
            <w:r>
              <w:rPr>
                <w:b/>
                <w:sz w:val="24"/>
              </w:rPr>
              <w:t xml:space="preserve"> №14</w:t>
            </w:r>
          </w:p>
        </w:tc>
      </w:tr>
      <w:tr w:rsidR="00132F9B" w:rsidTr="00132F9B">
        <w:trPr>
          <w:gridAfter w:val="1"/>
          <w:wAfter w:w="22" w:type="dxa"/>
          <w:trHeight w:val="440"/>
        </w:trPr>
        <w:tc>
          <w:tcPr>
            <w:tcW w:w="2197" w:type="dxa"/>
            <w:gridSpan w:val="2"/>
          </w:tcPr>
          <w:p w:rsidR="00132F9B" w:rsidRPr="00132F9B" w:rsidRDefault="00132F9B" w:rsidP="00132F9B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Дата:  13.11.</w:t>
            </w:r>
            <w:r>
              <w:rPr>
                <w:b/>
                <w:sz w:val="24"/>
                <w:lang w:val="ru-RU"/>
              </w:rPr>
              <w:t>18.</w:t>
            </w:r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Ф.И.О. преподавателя: </w:t>
            </w:r>
            <w:proofErr w:type="spellStart"/>
            <w:r>
              <w:rPr>
                <w:b/>
                <w:sz w:val="24"/>
                <w:lang w:val="ru-RU"/>
              </w:rPr>
              <w:t>Димубаева</w:t>
            </w:r>
            <w:proofErr w:type="spellEnd"/>
            <w:r>
              <w:rPr>
                <w:b/>
                <w:sz w:val="24"/>
                <w:lang w:val="ru-RU"/>
              </w:rPr>
              <w:t xml:space="preserve"> К.Ш.</w:t>
            </w:r>
          </w:p>
        </w:tc>
      </w:tr>
      <w:tr w:rsidR="00132F9B" w:rsidTr="00132F9B">
        <w:trPr>
          <w:gridAfter w:val="1"/>
          <w:wAfter w:w="22" w:type="dxa"/>
          <w:trHeight w:val="541"/>
        </w:trPr>
        <w:tc>
          <w:tcPr>
            <w:tcW w:w="2197" w:type="dxa"/>
            <w:gridSpan w:val="2"/>
          </w:tcPr>
          <w:p w:rsidR="00132F9B" w:rsidRPr="00132F9B" w:rsidRDefault="00132F9B" w:rsidP="00132F9B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КЛАСС: 3 </w:t>
            </w:r>
            <w:r>
              <w:rPr>
                <w:b/>
                <w:lang w:val="kk-KZ"/>
              </w:rPr>
              <w:t xml:space="preserve">б </w:t>
            </w:r>
          </w:p>
        </w:tc>
        <w:tc>
          <w:tcPr>
            <w:tcW w:w="3637" w:type="dxa"/>
          </w:tcPr>
          <w:p w:rsidR="00132F9B" w:rsidRPr="00132F9B" w:rsidRDefault="00132F9B" w:rsidP="00132F9B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Количество присутствующих:</w:t>
            </w:r>
          </w:p>
        </w:tc>
        <w:tc>
          <w:tcPr>
            <w:tcW w:w="3563" w:type="dxa"/>
            <w:gridSpan w:val="2"/>
          </w:tcPr>
          <w:p w:rsidR="00132F9B" w:rsidRPr="00132F9B" w:rsidRDefault="00132F9B" w:rsidP="00132F9B">
            <w:pPr>
              <w:pStyle w:val="TableParagraph"/>
              <w:spacing w:line="275" w:lineRule="exact"/>
              <w:ind w:left="106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Количество отсутствующих:</w:t>
            </w:r>
          </w:p>
        </w:tc>
      </w:tr>
      <w:tr w:rsidR="00132F9B" w:rsidTr="00132F9B">
        <w:trPr>
          <w:gridAfter w:val="1"/>
          <w:wAfter w:w="22" w:type="dxa"/>
          <w:trHeight w:val="1105"/>
        </w:trPr>
        <w:tc>
          <w:tcPr>
            <w:tcW w:w="2197" w:type="dxa"/>
            <w:gridSpan w:val="2"/>
          </w:tcPr>
          <w:p w:rsidR="00132F9B" w:rsidRPr="00132F9B" w:rsidRDefault="00132F9B" w:rsidP="00132F9B">
            <w:pPr>
              <w:pStyle w:val="TableParagraph"/>
              <w:ind w:left="107" w:right="345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Цели обучения, которым посвящен урок</w:t>
            </w:r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ind w:left="106" w:righ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3.3.2.1 понимать ключевые моменты в коротком тексте, содержащем знакомые слова и фразы</w:t>
            </w:r>
          </w:p>
          <w:p w:rsidR="00132F9B" w:rsidRPr="00132F9B" w:rsidRDefault="00132F9B" w:rsidP="00132F9B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3.4.2.1 на основе прослушанного/ прочитанного/ увиденного делать короткие записи с помощью учителя</w:t>
            </w:r>
          </w:p>
        </w:tc>
      </w:tr>
      <w:tr w:rsidR="00132F9B" w:rsidTr="00132F9B">
        <w:trPr>
          <w:gridAfter w:val="1"/>
          <w:wAfter w:w="22" w:type="dxa"/>
          <w:trHeight w:val="1102"/>
        </w:trPr>
        <w:tc>
          <w:tcPr>
            <w:tcW w:w="2197" w:type="dxa"/>
            <w:gridSpan w:val="2"/>
          </w:tcPr>
          <w:p w:rsidR="00132F9B" w:rsidRDefault="00132F9B" w:rsidP="00132F9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ind w:left="106" w:righ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Умеют</w:t>
            </w:r>
            <w:r>
              <w:rPr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выразительно</w:t>
            </w:r>
            <w:r>
              <w:rPr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читать текст, понимать значение простых фраз в тексте.</w:t>
            </w:r>
          </w:p>
          <w:p w:rsidR="00132F9B" w:rsidRPr="00132F9B" w:rsidRDefault="00132F9B" w:rsidP="00132F9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Знают глагол как часть речи.</w:t>
            </w:r>
          </w:p>
          <w:p w:rsidR="00132F9B" w:rsidRPr="00132F9B" w:rsidRDefault="00132F9B" w:rsidP="00132F9B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Применяют в письменной и устной речи глаголы разной формы.</w:t>
            </w:r>
          </w:p>
        </w:tc>
      </w:tr>
      <w:tr w:rsidR="00132F9B" w:rsidTr="00132F9B">
        <w:trPr>
          <w:gridAfter w:val="1"/>
          <w:wAfter w:w="22" w:type="dxa"/>
          <w:trHeight w:val="310"/>
        </w:trPr>
        <w:tc>
          <w:tcPr>
            <w:tcW w:w="2197" w:type="dxa"/>
            <w:gridSpan w:val="2"/>
          </w:tcPr>
          <w:p w:rsidR="00132F9B" w:rsidRPr="00132F9B" w:rsidRDefault="00132F9B" w:rsidP="00132F9B">
            <w:pPr>
              <w:pStyle w:val="TableParagraph"/>
              <w:rPr>
                <w:lang w:val="ru-RU"/>
              </w:rPr>
            </w:pPr>
          </w:p>
        </w:tc>
        <w:tc>
          <w:tcPr>
            <w:tcW w:w="7200" w:type="dxa"/>
            <w:gridSpan w:val="3"/>
          </w:tcPr>
          <w:p w:rsidR="00132F9B" w:rsidRDefault="00132F9B" w:rsidP="00132F9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учащиеся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смогут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32F9B" w:rsidTr="00132F9B">
        <w:trPr>
          <w:gridAfter w:val="1"/>
          <w:wAfter w:w="22" w:type="dxa"/>
          <w:trHeight w:val="1103"/>
        </w:trPr>
        <w:tc>
          <w:tcPr>
            <w:tcW w:w="2197" w:type="dxa"/>
            <w:gridSpan w:val="2"/>
            <w:vMerge w:val="restart"/>
          </w:tcPr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spacing w:before="1"/>
              <w:rPr>
                <w:sz w:val="30"/>
              </w:rPr>
            </w:pPr>
          </w:p>
          <w:p w:rsidR="00132F9B" w:rsidRDefault="00132F9B" w:rsidP="00132F9B">
            <w:pPr>
              <w:pStyle w:val="TableParagraph"/>
              <w:ind w:left="107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Предполагаемый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ind w:left="107" w:right="583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выразительно читать текст, понимать значение простых фраз в тексте</w:t>
            </w: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различать глаголы, изменять их форму;</w:t>
            </w:r>
          </w:p>
          <w:p w:rsidR="00132F9B" w:rsidRPr="00132F9B" w:rsidRDefault="00132F9B" w:rsidP="00132F9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записывать в тетрадь словосочетания, предложения.</w:t>
            </w:r>
          </w:p>
        </w:tc>
      </w:tr>
      <w:tr w:rsidR="00132F9B" w:rsidTr="00132F9B">
        <w:trPr>
          <w:gridAfter w:val="1"/>
          <w:wAfter w:w="22" w:type="dxa"/>
          <w:trHeight w:val="339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132F9B" w:rsidRPr="00132F9B" w:rsidRDefault="00132F9B" w:rsidP="00132F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00" w:type="dxa"/>
            <w:gridSpan w:val="3"/>
          </w:tcPr>
          <w:p w:rsidR="00132F9B" w:rsidRDefault="00132F9B" w:rsidP="00132F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Большинство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смогут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32F9B" w:rsidTr="00132F9B">
        <w:trPr>
          <w:gridAfter w:val="1"/>
          <w:wAfter w:w="22" w:type="dxa"/>
          <w:trHeight w:val="829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132F9B" w:rsidRDefault="00132F9B" w:rsidP="00132F9B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ind w:left="107" w:right="489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выразительно читать текст, составлять вопросы по содержанию текста;</w:t>
            </w:r>
          </w:p>
          <w:p w:rsidR="00132F9B" w:rsidRPr="00132F9B" w:rsidRDefault="00132F9B" w:rsidP="00132F9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находить в тексте глаголы разной формы.</w:t>
            </w:r>
          </w:p>
        </w:tc>
      </w:tr>
      <w:tr w:rsidR="00132F9B" w:rsidTr="00132F9B">
        <w:trPr>
          <w:gridAfter w:val="1"/>
          <w:wAfter w:w="22" w:type="dxa"/>
          <w:trHeight w:val="339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132F9B" w:rsidRPr="00132F9B" w:rsidRDefault="00132F9B" w:rsidP="00132F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00" w:type="dxa"/>
            <w:gridSpan w:val="3"/>
          </w:tcPr>
          <w:p w:rsidR="00132F9B" w:rsidRDefault="00132F9B" w:rsidP="00132F9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Некоторые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учащиеся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смогут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32F9B" w:rsidTr="00132F9B">
        <w:trPr>
          <w:gridAfter w:val="1"/>
          <w:wAfter w:w="22" w:type="dxa"/>
          <w:trHeight w:val="277"/>
        </w:trPr>
        <w:tc>
          <w:tcPr>
            <w:tcW w:w="2197" w:type="dxa"/>
            <w:gridSpan w:val="2"/>
            <w:vMerge/>
            <w:tcBorders>
              <w:top w:val="nil"/>
            </w:tcBorders>
          </w:tcPr>
          <w:p w:rsidR="00132F9B" w:rsidRDefault="00132F9B" w:rsidP="00132F9B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находить в тексте глаголы, определять время.</w:t>
            </w:r>
          </w:p>
        </w:tc>
      </w:tr>
      <w:tr w:rsidR="00132F9B" w:rsidTr="00132F9B">
        <w:trPr>
          <w:gridAfter w:val="1"/>
          <w:wAfter w:w="22" w:type="dxa"/>
          <w:trHeight w:val="274"/>
        </w:trPr>
        <w:tc>
          <w:tcPr>
            <w:tcW w:w="2197" w:type="dxa"/>
            <w:gridSpan w:val="2"/>
          </w:tcPr>
          <w:p w:rsidR="00132F9B" w:rsidRDefault="00132F9B" w:rsidP="00132F9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7200" w:type="dxa"/>
            <w:gridSpan w:val="3"/>
          </w:tcPr>
          <w:p w:rsidR="00132F9B" w:rsidRDefault="00132F9B" w:rsidP="00132F9B">
            <w:pPr>
              <w:pStyle w:val="TableParagraph"/>
              <w:rPr>
                <w:sz w:val="20"/>
              </w:rPr>
            </w:pPr>
          </w:p>
        </w:tc>
      </w:tr>
      <w:tr w:rsidR="00132F9B" w:rsidTr="00132F9B">
        <w:trPr>
          <w:gridAfter w:val="1"/>
          <w:wAfter w:w="22" w:type="dxa"/>
          <w:trHeight w:val="826"/>
        </w:trPr>
        <w:tc>
          <w:tcPr>
            <w:tcW w:w="2197" w:type="dxa"/>
            <w:gridSpan w:val="2"/>
          </w:tcPr>
          <w:p w:rsidR="00132F9B" w:rsidRDefault="00132F9B" w:rsidP="00132F9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прошедших</w:t>
            </w:r>
            <w:proofErr w:type="spellEnd"/>
          </w:p>
          <w:p w:rsidR="00132F9B" w:rsidRDefault="00132F9B" w:rsidP="00132F9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уроков</w:t>
            </w:r>
            <w:proofErr w:type="spellEnd"/>
          </w:p>
        </w:tc>
        <w:tc>
          <w:tcPr>
            <w:tcW w:w="7200" w:type="dxa"/>
            <w:gridSpan w:val="3"/>
          </w:tcPr>
          <w:p w:rsidR="00132F9B" w:rsidRPr="00132F9B" w:rsidRDefault="00132F9B" w:rsidP="00132F9B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Учащиеся могут иметь определенную базу знаний по теме</w:t>
            </w:r>
          </w:p>
          <w:p w:rsidR="00132F9B" w:rsidRDefault="00132F9B" w:rsidP="00132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32F9B" w:rsidTr="00132F9B">
        <w:trPr>
          <w:gridAfter w:val="1"/>
          <w:wAfter w:w="22" w:type="dxa"/>
          <w:trHeight w:val="472"/>
        </w:trPr>
        <w:tc>
          <w:tcPr>
            <w:tcW w:w="9397" w:type="dxa"/>
            <w:gridSpan w:val="5"/>
          </w:tcPr>
          <w:p w:rsidR="00132F9B" w:rsidRDefault="00132F9B" w:rsidP="00132F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</w:tr>
      <w:tr w:rsidR="00132F9B" w:rsidTr="00132F9B">
        <w:trPr>
          <w:gridAfter w:val="1"/>
          <w:wAfter w:w="22" w:type="dxa"/>
          <w:trHeight w:val="536"/>
        </w:trPr>
        <w:tc>
          <w:tcPr>
            <w:tcW w:w="1642" w:type="dxa"/>
          </w:tcPr>
          <w:p w:rsidR="00132F9B" w:rsidRDefault="00132F9B" w:rsidP="00132F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Планируемо</w:t>
            </w:r>
            <w:proofErr w:type="spellEnd"/>
          </w:p>
          <w:p w:rsidR="00132F9B" w:rsidRDefault="00132F9B" w:rsidP="00132F9B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4865" w:type="dxa"/>
            <w:gridSpan w:val="3"/>
          </w:tcPr>
          <w:p w:rsidR="00132F9B" w:rsidRDefault="00132F9B" w:rsidP="00132F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Запланированная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2890" w:type="dxa"/>
          </w:tcPr>
          <w:p w:rsidR="00132F9B" w:rsidRDefault="00132F9B" w:rsidP="00132F9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132F9B" w:rsidTr="00132F9B">
        <w:trPr>
          <w:gridAfter w:val="1"/>
          <w:wAfter w:w="22" w:type="dxa"/>
          <w:trHeight w:val="397"/>
        </w:trPr>
        <w:tc>
          <w:tcPr>
            <w:tcW w:w="1642" w:type="dxa"/>
            <w:tcBorders>
              <w:bottom w:val="nil"/>
            </w:tcBorders>
          </w:tcPr>
          <w:p w:rsidR="00132F9B" w:rsidRDefault="00132F9B" w:rsidP="00132F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865" w:type="dxa"/>
            <w:gridSpan w:val="3"/>
            <w:vMerge w:val="restart"/>
          </w:tcPr>
          <w:p w:rsidR="00132F9B" w:rsidRDefault="00132F9B" w:rsidP="00132F9B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839"/>
              <w:jc w:val="both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Организационный момент. </w:t>
            </w:r>
            <w:r w:rsidRPr="00132F9B">
              <w:rPr>
                <w:sz w:val="24"/>
                <w:lang w:val="ru-RU"/>
              </w:rPr>
              <w:t>Приветствие учащихся на двух языках.</w:t>
            </w:r>
          </w:p>
          <w:p w:rsidR="00132F9B" w:rsidRPr="00132F9B" w:rsidRDefault="00132F9B" w:rsidP="00132F9B">
            <w:pPr>
              <w:pStyle w:val="TableParagraph"/>
              <w:spacing w:line="237" w:lineRule="auto"/>
              <w:ind w:right="839"/>
              <w:jc w:val="both"/>
              <w:rPr>
                <w:sz w:val="24"/>
                <w:lang w:val="ru-RU"/>
              </w:rPr>
            </w:pPr>
          </w:p>
          <w:p w:rsidR="00132F9B" w:rsidRDefault="00132F9B" w:rsidP="00132F9B">
            <w:pPr>
              <w:pStyle w:val="TableParagraph"/>
              <w:ind w:left="107" w:right="78"/>
              <w:jc w:val="both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Учитель предлагает посмотреть отрывок мультфильма «Сказка о потерянном</w:t>
            </w:r>
            <w:r w:rsidR="00325C66">
              <w:rPr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lastRenderedPageBreak/>
              <w:t>времени»:</w:t>
            </w:r>
            <w:r w:rsidRPr="00132F9B">
              <w:rPr>
                <w:spacing w:val="-15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ученики</w:t>
            </w:r>
            <w:r w:rsidRPr="00132F9B">
              <w:rPr>
                <w:spacing w:val="-14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бегут</w:t>
            </w:r>
            <w:r w:rsidRPr="00132F9B">
              <w:rPr>
                <w:spacing w:val="-14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 школу, ответить на</w:t>
            </w:r>
            <w:r w:rsidRPr="00132F9B">
              <w:rPr>
                <w:spacing w:val="-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вопросы.</w:t>
            </w:r>
          </w:p>
          <w:p w:rsidR="00132F9B" w:rsidRDefault="00132F9B" w:rsidP="00132F9B">
            <w:pPr>
              <w:pStyle w:val="TableParagraph"/>
              <w:ind w:left="107" w:right="78"/>
              <w:jc w:val="both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78"/>
              <w:jc w:val="both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692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Как они узнали, что им пора в школу? (Звонок на урок, время</w:t>
            </w:r>
            <w:r w:rsidRPr="00132F9B">
              <w:rPr>
                <w:spacing w:val="-1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8 часов 30 мин.).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229" w:firstLine="0"/>
              <w:rPr>
                <w:sz w:val="24"/>
              </w:rPr>
            </w:pPr>
            <w:r w:rsidRPr="00132F9B">
              <w:rPr>
                <w:sz w:val="24"/>
                <w:lang w:val="ru-RU"/>
              </w:rPr>
              <w:t>А, у нас какой сейчас урок? (…-</w:t>
            </w:r>
            <w:proofErr w:type="spellStart"/>
            <w:r w:rsidRPr="00132F9B">
              <w:rPr>
                <w:sz w:val="24"/>
                <w:lang w:val="ru-RU"/>
              </w:rPr>
              <w:t>ий</w:t>
            </w:r>
            <w:proofErr w:type="spellEnd"/>
            <w:r w:rsidRPr="00132F9B">
              <w:rPr>
                <w:sz w:val="24"/>
                <w:lang w:val="ru-RU"/>
              </w:rPr>
              <w:t xml:space="preserve">) Во сколько он начался? </w:t>
            </w:r>
            <w:r>
              <w:rPr>
                <w:sz w:val="24"/>
              </w:rPr>
              <w:t>(В ….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)</w:t>
            </w:r>
          </w:p>
          <w:p w:rsidR="00132F9B" w:rsidRDefault="00132F9B" w:rsidP="00132F9B">
            <w:pPr>
              <w:pStyle w:val="TableParagraph"/>
              <w:tabs>
                <w:tab w:val="left" w:pos="288"/>
              </w:tabs>
              <w:ind w:right="229"/>
              <w:rPr>
                <w:sz w:val="24"/>
              </w:rPr>
            </w:pP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406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Кто догадался, какая тема</w:t>
            </w:r>
            <w:r w:rsidRPr="00132F9B">
              <w:rPr>
                <w:spacing w:val="-11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нашего урока?</w:t>
            </w:r>
          </w:p>
        </w:tc>
        <w:tc>
          <w:tcPr>
            <w:tcW w:w="2890" w:type="dxa"/>
            <w:tcBorders>
              <w:bottom w:val="nil"/>
            </w:tcBorders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32F9B" w:rsidTr="00132F9B">
        <w:trPr>
          <w:gridAfter w:val="1"/>
          <w:wAfter w:w="22" w:type="dxa"/>
          <w:trHeight w:val="384"/>
        </w:trPr>
        <w:tc>
          <w:tcPr>
            <w:tcW w:w="1642" w:type="dxa"/>
            <w:tcBorders>
              <w:top w:val="nil"/>
              <w:bottom w:val="nil"/>
            </w:tcBorders>
          </w:tcPr>
          <w:p w:rsidR="00132F9B" w:rsidRDefault="00132F9B" w:rsidP="00132F9B">
            <w:pPr>
              <w:pStyle w:val="TableParagraph"/>
              <w:spacing w:before="113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5" w:type="dxa"/>
            <w:gridSpan w:val="3"/>
            <w:vMerge/>
          </w:tcPr>
          <w:p w:rsidR="00132F9B" w:rsidRDefault="00132F9B" w:rsidP="00132F9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32F9B" w:rsidTr="00132F9B">
        <w:trPr>
          <w:gridAfter w:val="1"/>
          <w:wAfter w:w="22" w:type="dxa"/>
          <w:trHeight w:val="1073"/>
        </w:trPr>
        <w:tc>
          <w:tcPr>
            <w:tcW w:w="1642" w:type="dxa"/>
            <w:tcBorders>
              <w:top w:val="nil"/>
              <w:bottom w:val="nil"/>
            </w:tcBorders>
          </w:tcPr>
          <w:p w:rsidR="00132F9B" w:rsidRDefault="00132F9B" w:rsidP="00132F9B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  <w:vMerge/>
          </w:tcPr>
          <w:p w:rsidR="00132F9B" w:rsidRDefault="00132F9B" w:rsidP="00132F9B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 w:val="restart"/>
            <w:tcBorders>
              <w:top w:val="nil"/>
            </w:tcBorders>
          </w:tcPr>
          <w:p w:rsidR="00132F9B" w:rsidRDefault="00132F9B" w:rsidP="00132F9B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htt</w:t>
            </w:r>
            <w:proofErr w:type="gramEnd"/>
            <w:r>
              <w:fldChar w:fldCharType="begin"/>
            </w:r>
            <w:r>
              <w:instrText>HYPERLINK "http://www.youtube.com/watch" \h</w:instrText>
            </w:r>
            <w:r>
              <w:fldChar w:fldCharType="separate"/>
            </w:r>
            <w:r>
              <w:rPr>
                <w:sz w:val="24"/>
              </w:rPr>
              <w:t>ps://www</w:t>
            </w:r>
            <w:r>
              <w:fldChar w:fldCharType="end"/>
            </w:r>
            <w:r>
              <w:rPr>
                <w:sz w:val="24"/>
              </w:rPr>
              <w:t>.</w:t>
            </w:r>
            <w:hyperlink r:id="rId5">
              <w:proofErr w:type="gramStart"/>
              <w:r>
                <w:rPr>
                  <w:sz w:val="24"/>
                </w:rPr>
                <w:t>youtube.com/watch</w:t>
              </w:r>
              <w:proofErr w:type="gramEnd"/>
              <w:r>
                <w:rPr>
                  <w:sz w:val="24"/>
                </w:rPr>
                <w:t>?</w:t>
              </w:r>
            </w:hyperlink>
          </w:p>
          <w:p w:rsidR="00132F9B" w:rsidRDefault="00132F9B" w:rsidP="00132F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v=</w:t>
            </w:r>
            <w:proofErr w:type="spellStart"/>
            <w:r>
              <w:rPr>
                <w:sz w:val="24"/>
              </w:rPr>
              <w:t>ThSUYvqqxHw</w:t>
            </w:r>
            <w:proofErr w:type="spellEnd"/>
          </w:p>
          <w:p w:rsid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Default="00132F9B" w:rsidP="00132F9B">
            <w:pPr>
              <w:pStyle w:val="TableParagraph"/>
              <w:spacing w:before="228"/>
              <w:ind w:left="108" w:right="307"/>
              <w:rPr>
                <w:lang w:val="ru-RU"/>
              </w:rPr>
            </w:pPr>
            <w:hyperlink r:id="rId6">
              <w:proofErr w:type="spellStart"/>
              <w:r>
                <w:rPr>
                  <w:b/>
                  <w:sz w:val="24"/>
                  <w:u w:val="single"/>
                </w:rPr>
                <w:t>yandex</w:t>
              </w:r>
              <w:proofErr w:type="spellEnd"/>
              <w:r w:rsidRPr="00132F9B">
                <w:rPr>
                  <w:b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b/>
                  <w:sz w:val="24"/>
                  <w:u w:val="single"/>
                </w:rPr>
                <w:t>kz</w:t>
              </w:r>
              <w:proofErr w:type="spellEnd"/>
            </w:hyperlink>
            <w:hyperlink r:id="rId7">
              <w:r w:rsidRPr="00132F9B">
                <w:rPr>
                  <w:sz w:val="24"/>
                  <w:u w:val="single"/>
                  <w:lang w:val="ru-RU"/>
                </w:rPr>
                <w:t>/</w:t>
              </w:r>
              <w:r>
                <w:rPr>
                  <w:sz w:val="24"/>
                  <w:u w:val="single"/>
                </w:rPr>
                <w:t>images</w:t>
              </w:r>
            </w:hyperlink>
            <w:r w:rsidRPr="00132F9B">
              <w:rPr>
                <w:sz w:val="24"/>
                <w:lang w:val="ru-RU"/>
              </w:rPr>
              <w:t>›</w:t>
            </w:r>
            <w:hyperlink r:id="rId8">
              <w:r w:rsidRPr="00132F9B">
                <w:rPr>
                  <w:sz w:val="24"/>
                  <w:u w:val="single"/>
                  <w:lang w:val="ru-RU"/>
                </w:rPr>
                <w:t>предметные</w:t>
              </w:r>
            </w:hyperlink>
            <w:r w:rsidRPr="00132F9B">
              <w:rPr>
                <w:sz w:val="24"/>
                <w:lang w:val="ru-RU"/>
              </w:rPr>
              <w:t xml:space="preserve"> </w:t>
            </w:r>
            <w:hyperlink r:id="rId9">
              <w:r w:rsidRPr="00132F9B">
                <w:rPr>
                  <w:sz w:val="24"/>
                  <w:u w:val="single"/>
                  <w:lang w:val="ru-RU"/>
                </w:rPr>
                <w:t>картинки по развитию речи</w:t>
              </w:r>
            </w:hyperlink>
          </w:p>
          <w:p w:rsidR="00132F9B" w:rsidRPr="00132F9B" w:rsidRDefault="00132F9B" w:rsidP="00132F9B">
            <w:pPr>
              <w:pStyle w:val="TableParagraph"/>
              <w:spacing w:before="228"/>
              <w:ind w:right="307"/>
              <w:rPr>
                <w:sz w:val="24"/>
                <w:lang w:val="ru-RU"/>
              </w:rPr>
            </w:pPr>
          </w:p>
        </w:tc>
      </w:tr>
      <w:tr w:rsidR="00132F9B" w:rsidTr="00132F9B">
        <w:trPr>
          <w:gridAfter w:val="1"/>
          <w:wAfter w:w="22" w:type="dxa"/>
          <w:trHeight w:val="3032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</w:tcBorders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5" w:type="dxa"/>
            <w:gridSpan w:val="3"/>
            <w:vMerge/>
            <w:tcBorders>
              <w:bottom w:val="single" w:sz="12" w:space="0" w:color="000000"/>
            </w:tcBorders>
          </w:tcPr>
          <w:p w:rsidR="00132F9B" w:rsidRPr="00132F9B" w:rsidRDefault="00132F9B" w:rsidP="00132F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</w:tcPr>
          <w:p w:rsidR="00132F9B" w:rsidRPr="00132F9B" w:rsidRDefault="00132F9B" w:rsidP="00132F9B">
            <w:pPr>
              <w:pStyle w:val="TableParagraph"/>
              <w:spacing w:before="228"/>
              <w:ind w:right="307"/>
              <w:rPr>
                <w:sz w:val="24"/>
                <w:lang w:val="ru-RU"/>
              </w:rPr>
            </w:pPr>
          </w:p>
        </w:tc>
      </w:tr>
      <w:tr w:rsidR="00325C66" w:rsidTr="00325C66"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C66" w:rsidRPr="00132F9B" w:rsidRDefault="00325C66" w:rsidP="00132F9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5" w:type="dxa"/>
            <w:gridSpan w:val="3"/>
            <w:vMerge/>
            <w:tcBorders>
              <w:bottom w:val="single" w:sz="4" w:space="0" w:color="auto"/>
            </w:tcBorders>
          </w:tcPr>
          <w:p w:rsidR="00325C66" w:rsidRPr="00132F9B" w:rsidRDefault="00325C66" w:rsidP="00132F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66" w:rsidRPr="00325C66" w:rsidRDefault="00325C66" w:rsidP="00132F9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32F9B" w:rsidTr="00132F9B">
        <w:trPr>
          <w:gridAfter w:val="1"/>
          <w:wAfter w:w="22" w:type="dxa"/>
          <w:trHeight w:val="4715"/>
        </w:trPr>
        <w:tc>
          <w:tcPr>
            <w:tcW w:w="16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2F9B" w:rsidRPr="00132F9B" w:rsidRDefault="00132F9B" w:rsidP="00132F9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463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Когда говорят время, что ты</w:t>
            </w:r>
            <w:r w:rsidRPr="00132F9B">
              <w:rPr>
                <w:spacing w:val="-14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себе представляешь?</w:t>
            </w:r>
          </w:p>
          <w:p w:rsidR="00132F9B" w:rsidRDefault="00132F9B" w:rsidP="00132F9B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762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Что ты при этом думаешь,</w:t>
            </w:r>
            <w:r w:rsidRPr="00132F9B">
              <w:rPr>
                <w:spacing w:val="-7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что чувствуешь?</w:t>
            </w:r>
          </w:p>
          <w:p w:rsidR="00132F9B" w:rsidRDefault="00132F9B" w:rsidP="00132F9B">
            <w:pPr>
              <w:pStyle w:val="TableParagraph"/>
              <w:tabs>
                <w:tab w:val="left" w:pos="288"/>
              </w:tabs>
              <w:ind w:right="762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tabs>
                <w:tab w:val="left" w:pos="288"/>
              </w:tabs>
              <w:ind w:right="762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3" w:line="274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2. Актуализация знаний.</w:t>
            </w:r>
          </w:p>
          <w:p w:rsidR="00132F9B" w:rsidRDefault="00132F9B" w:rsidP="00132F9B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(Ф, И) </w:t>
            </w:r>
            <w:r w:rsidRPr="00132F9B">
              <w:rPr>
                <w:sz w:val="24"/>
                <w:lang w:val="ru-RU"/>
              </w:rPr>
              <w:t>Учитель предлагает ученикам рассмотреть картинки и ответить на вопросы.</w:t>
            </w:r>
          </w:p>
          <w:p w:rsidR="00132F9B" w:rsidRDefault="00132F9B" w:rsidP="00132F9B">
            <w:pPr>
              <w:pStyle w:val="TableParagraph"/>
              <w:ind w:left="107" w:right="221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221"/>
              <w:rPr>
                <w:sz w:val="24"/>
                <w:lang w:val="ru-RU"/>
              </w:rPr>
            </w:pPr>
          </w:p>
          <w:p w:rsidR="00132F9B" w:rsidRDefault="00132F9B" w:rsidP="00132F9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100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Какими предметами ты</w:t>
            </w:r>
            <w:r w:rsidRPr="00132F9B">
              <w:rPr>
                <w:spacing w:val="-15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пользуешься утром, днем, вечером,</w:t>
            </w:r>
            <w:r w:rsidRPr="00132F9B">
              <w:rPr>
                <w:spacing w:val="-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ночью?</w:t>
            </w:r>
          </w:p>
          <w:p w:rsidR="00132F9B" w:rsidRPr="00132F9B" w:rsidRDefault="00132F9B" w:rsidP="00132F9B">
            <w:pPr>
              <w:pStyle w:val="TableParagraph"/>
              <w:tabs>
                <w:tab w:val="left" w:pos="288"/>
              </w:tabs>
              <w:ind w:right="100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246" w:firstLine="60"/>
              <w:rPr>
                <w:sz w:val="24"/>
                <w:lang w:val="ru-RU"/>
              </w:rPr>
            </w:pPr>
            <w:proofErr w:type="gramStart"/>
            <w:r w:rsidRPr="00132F9B">
              <w:rPr>
                <w:sz w:val="24"/>
                <w:lang w:val="ru-RU"/>
              </w:rPr>
              <w:t>Раскрась кружочки около них (если утром – в желтый, днем – в красный, вечером – в зеленый, а ночью – в синий цвет)</w:t>
            </w:r>
            <w:proofErr w:type="gramEnd"/>
          </w:p>
          <w:p w:rsidR="00132F9B" w:rsidRDefault="00132F9B" w:rsidP="00132F9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258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Какое время суток наступает</w:t>
            </w:r>
            <w:r w:rsidRPr="00132F9B">
              <w:rPr>
                <w:spacing w:val="-1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 xml:space="preserve">после ночи? А </w:t>
            </w:r>
            <w:proofErr w:type="gramStart"/>
            <w:r w:rsidRPr="00132F9B">
              <w:rPr>
                <w:sz w:val="24"/>
                <w:lang w:val="ru-RU"/>
              </w:rPr>
              <w:t>какое</w:t>
            </w:r>
            <w:proofErr w:type="gramEnd"/>
            <w:r w:rsidRPr="00132F9B">
              <w:rPr>
                <w:sz w:val="24"/>
                <w:lang w:val="ru-RU"/>
              </w:rPr>
              <w:t xml:space="preserve"> следует за</w:t>
            </w:r>
            <w:r w:rsidRPr="00132F9B">
              <w:rPr>
                <w:spacing w:val="-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утром?</w:t>
            </w:r>
          </w:p>
          <w:p w:rsidR="00132F9B" w:rsidRPr="00132F9B" w:rsidRDefault="00132F9B" w:rsidP="00132F9B">
            <w:pPr>
              <w:pStyle w:val="TableParagraph"/>
              <w:tabs>
                <w:tab w:val="left" w:pos="288"/>
              </w:tabs>
              <w:ind w:right="258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0" w:lineRule="atLeast"/>
              <w:ind w:right="384"/>
              <w:rPr>
                <w:sz w:val="2"/>
                <w:szCs w:val="2"/>
                <w:lang w:val="ru-RU"/>
              </w:rPr>
            </w:pPr>
            <w:r w:rsidRPr="00132F9B">
              <w:rPr>
                <w:sz w:val="24"/>
                <w:lang w:val="ru-RU"/>
              </w:rPr>
              <w:t>В какое время дня мы</w:t>
            </w:r>
            <w:r w:rsidRPr="00132F9B">
              <w:rPr>
                <w:spacing w:val="-15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завтракаем, обедаем,</w:t>
            </w:r>
            <w:r w:rsidRPr="00132F9B">
              <w:rPr>
                <w:spacing w:val="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ужинаем?</w:t>
            </w:r>
          </w:p>
          <w:p w:rsidR="00132F9B" w:rsidRDefault="00132F9B" w:rsidP="00132F9B">
            <w:pPr>
              <w:pStyle w:val="a7"/>
              <w:rPr>
                <w:sz w:val="2"/>
                <w:szCs w:val="2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tabs>
                <w:tab w:val="left" w:pos="288"/>
              </w:tabs>
              <w:spacing w:line="270" w:lineRule="atLeast"/>
              <w:ind w:right="384"/>
              <w:rPr>
                <w:sz w:val="2"/>
                <w:szCs w:val="2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379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Что ты пьешь утром: чай,</w:t>
            </w:r>
            <w:r w:rsidRPr="00132F9B">
              <w:rPr>
                <w:spacing w:val="-7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молоко, какао?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80" w:firstLine="0"/>
              <w:rPr>
                <w:sz w:val="24"/>
                <w:lang w:val="ru-RU"/>
              </w:rPr>
            </w:pPr>
            <w:proofErr w:type="gramStart"/>
            <w:r w:rsidRPr="00132F9B">
              <w:rPr>
                <w:sz w:val="24"/>
                <w:lang w:val="ru-RU"/>
              </w:rPr>
              <w:t>Когда твои мама или папа приходят с</w:t>
            </w:r>
            <w:r w:rsidRPr="00132F9B">
              <w:rPr>
                <w:spacing w:val="-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работы?</w:t>
            </w:r>
            <w:proofErr w:type="gramEnd"/>
          </w:p>
          <w:p w:rsidR="00132F9B" w:rsidRDefault="00132F9B" w:rsidP="00132F9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371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Какое время суток, по-твоему, проходит очень быстро, а какое кажется длинным: утро, день,</w:t>
            </w:r>
            <w:r w:rsidRPr="00132F9B">
              <w:rPr>
                <w:spacing w:val="-1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вечер или</w:t>
            </w:r>
            <w:r w:rsidRPr="00132F9B">
              <w:rPr>
                <w:spacing w:val="-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ночь?</w:t>
            </w:r>
          </w:p>
          <w:p w:rsidR="00132F9B" w:rsidRPr="00132F9B" w:rsidRDefault="00132F9B" w:rsidP="00132F9B">
            <w:pPr>
              <w:pStyle w:val="TableParagraph"/>
              <w:tabs>
                <w:tab w:val="left" w:pos="288"/>
              </w:tabs>
              <w:ind w:right="371"/>
              <w:rPr>
                <w:sz w:val="24"/>
                <w:lang w:val="ru-RU"/>
              </w:rPr>
            </w:pPr>
          </w:p>
          <w:p w:rsidR="00132F9B" w:rsidRDefault="00132F9B" w:rsidP="00132F9B">
            <w:pPr>
              <w:pStyle w:val="TableParagraph"/>
              <w:spacing w:line="237" w:lineRule="auto"/>
              <w:ind w:left="107" w:right="132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132F9B">
              <w:rPr>
                <w:sz w:val="24"/>
                <w:lang w:val="ru-RU"/>
              </w:rPr>
              <w:t>Рассматривают картинки, обозначают цветом, отвечают на вопросы.</w:t>
            </w:r>
          </w:p>
          <w:p w:rsidR="00132F9B" w:rsidRPr="00132F9B" w:rsidRDefault="00132F9B" w:rsidP="00132F9B">
            <w:pPr>
              <w:pStyle w:val="TableParagraph"/>
              <w:spacing w:line="237" w:lineRule="auto"/>
              <w:ind w:left="107" w:right="132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line="270" w:lineRule="atLeast"/>
              <w:ind w:left="107" w:right="132"/>
              <w:rPr>
                <w:sz w:val="2"/>
                <w:szCs w:val="2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Игра «Скажи наоборот»: </w:t>
            </w:r>
            <w:r w:rsidRPr="00132F9B">
              <w:rPr>
                <w:sz w:val="24"/>
                <w:lang w:val="ru-RU"/>
              </w:rPr>
              <w:t>утро -..; день –</w:t>
            </w:r>
            <w:proofErr w:type="gramStart"/>
            <w:r w:rsidRPr="00132F9B">
              <w:rPr>
                <w:sz w:val="24"/>
                <w:lang w:val="ru-RU"/>
              </w:rPr>
              <w:t xml:space="preserve"> .</w:t>
            </w:r>
            <w:proofErr w:type="gramEnd"/>
            <w:r w:rsidRPr="00132F9B">
              <w:rPr>
                <w:sz w:val="24"/>
                <w:lang w:val="ru-RU"/>
              </w:rPr>
              <w:t>., спать -..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132F9B" w:rsidRPr="00132F9B" w:rsidRDefault="00132F9B" w:rsidP="00132F9B">
            <w:pPr>
              <w:pStyle w:val="TableParagraph"/>
              <w:rPr>
                <w:sz w:val="20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0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0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43524" cy="1244060"/>
                  <wp:effectExtent l="0" t="0" r="0" b="0"/>
                  <wp:docPr id="2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524" cy="124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F9B" w:rsidRPr="00132F9B" w:rsidRDefault="00132F9B" w:rsidP="00132F9B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132F9B" w:rsidRDefault="00132F9B" w:rsidP="00132F9B">
            <w:pPr>
              <w:pStyle w:val="TableParagraph"/>
              <w:ind w:left="306"/>
              <w:rPr>
                <w:sz w:val="20"/>
              </w:rPr>
            </w:pPr>
          </w:p>
        </w:tc>
      </w:tr>
      <w:tr w:rsidR="00132F9B" w:rsidTr="00132F9B">
        <w:trPr>
          <w:gridAfter w:val="1"/>
          <w:wAfter w:w="22" w:type="dxa"/>
          <w:trHeight w:val="3587"/>
        </w:trPr>
        <w:tc>
          <w:tcPr>
            <w:tcW w:w="1642" w:type="dxa"/>
            <w:tcBorders>
              <w:right w:val="single" w:sz="4" w:space="0" w:color="auto"/>
            </w:tcBorders>
          </w:tcPr>
          <w:p w:rsidR="00132F9B" w:rsidRDefault="00132F9B" w:rsidP="00132F9B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</w:tcBorders>
          </w:tcPr>
          <w:p w:rsidR="00132F9B" w:rsidRPr="00132F9B" w:rsidRDefault="00132F9B" w:rsidP="00132F9B">
            <w:pPr>
              <w:pStyle w:val="TableParagraph"/>
              <w:spacing w:line="270" w:lineRule="atLeast"/>
              <w:ind w:left="107" w:right="132"/>
              <w:rPr>
                <w:sz w:val="24"/>
                <w:lang w:val="ru-RU"/>
              </w:rPr>
            </w:pPr>
          </w:p>
        </w:tc>
        <w:tc>
          <w:tcPr>
            <w:tcW w:w="2890" w:type="dxa"/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32F9B" w:rsidTr="00132F9B">
        <w:trPr>
          <w:gridAfter w:val="1"/>
          <w:wAfter w:w="22" w:type="dxa"/>
          <w:trHeight w:val="10800"/>
        </w:trPr>
        <w:tc>
          <w:tcPr>
            <w:tcW w:w="1642" w:type="dxa"/>
          </w:tcPr>
          <w:p w:rsidR="00132F9B" w:rsidRDefault="00132F9B" w:rsidP="00132F9B">
            <w:pPr>
              <w:pStyle w:val="TableParagraph"/>
              <w:ind w:left="107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Середина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  <w:p w:rsidR="00132F9B" w:rsidRDefault="00132F9B" w:rsidP="00132F9B">
            <w:pPr>
              <w:pStyle w:val="TableParagraph"/>
              <w:spacing w:before="1"/>
              <w:rPr>
                <w:sz w:val="23"/>
              </w:rPr>
            </w:pPr>
          </w:p>
          <w:p w:rsidR="00132F9B" w:rsidRDefault="00132F9B" w:rsidP="00132F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5" w:type="dxa"/>
            <w:gridSpan w:val="3"/>
          </w:tcPr>
          <w:p w:rsidR="00132F9B" w:rsidRPr="00132F9B" w:rsidRDefault="00132F9B" w:rsidP="00132F9B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3. Изучение нового материала.</w:t>
            </w:r>
          </w:p>
          <w:p w:rsidR="00132F9B" w:rsidRPr="00132F9B" w:rsidRDefault="00132F9B" w:rsidP="00132F9B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(К) </w:t>
            </w:r>
            <w:r w:rsidRPr="00132F9B">
              <w:rPr>
                <w:sz w:val="24"/>
                <w:lang w:val="ru-RU"/>
              </w:rPr>
              <w:t>Учитель предлагает внимательно посмотреть видео об определении времени по часам.</w:t>
            </w:r>
          </w:p>
          <w:p w:rsidR="00132F9B" w:rsidRPr="00132F9B" w:rsidRDefault="00132F9B" w:rsidP="00132F9B">
            <w:pPr>
              <w:pStyle w:val="TableParagraph"/>
              <w:spacing w:before="3" w:line="274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(П) Прием «</w:t>
            </w:r>
            <w:proofErr w:type="spellStart"/>
            <w:r w:rsidRPr="00132F9B">
              <w:rPr>
                <w:b/>
                <w:sz w:val="24"/>
                <w:lang w:val="ru-RU"/>
              </w:rPr>
              <w:t>Инсерт</w:t>
            </w:r>
            <w:proofErr w:type="spellEnd"/>
            <w:r w:rsidRPr="00132F9B">
              <w:rPr>
                <w:b/>
                <w:sz w:val="24"/>
                <w:lang w:val="ru-RU"/>
              </w:rPr>
              <w:t>».</w:t>
            </w:r>
          </w:p>
          <w:p w:rsidR="00132F9B" w:rsidRDefault="00132F9B" w:rsidP="00132F9B">
            <w:pPr>
              <w:pStyle w:val="TableParagraph"/>
              <w:ind w:left="107" w:right="81"/>
              <w:jc w:val="both"/>
              <w:rPr>
                <w:sz w:val="24"/>
              </w:rPr>
            </w:pPr>
            <w:r w:rsidRPr="00132F9B">
              <w:rPr>
                <w:sz w:val="24"/>
                <w:lang w:val="ru-RU"/>
              </w:rPr>
              <w:t xml:space="preserve">В учебнике рассмотреть картинку и прочитать информацию о составе часов. </w:t>
            </w:r>
            <w:proofErr w:type="spellStart"/>
            <w:r>
              <w:rPr>
                <w:sz w:val="24"/>
              </w:rPr>
              <w:t>Простым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отметить</w:t>
            </w:r>
            <w:proofErr w:type="spellEnd"/>
          </w:p>
          <w:p w:rsidR="00132F9B" w:rsidRDefault="00132F9B" w:rsidP="00132F9B">
            <w:pPr>
              <w:pStyle w:val="TableParagraph"/>
              <w:tabs>
                <w:tab w:val="left" w:pos="2637"/>
              </w:tabs>
              <w:spacing w:before="12" w:line="252" w:lineRule="auto"/>
              <w:ind w:left="107" w:right="66" w:firstLine="14"/>
              <w:rPr>
                <w:sz w:val="24"/>
              </w:rPr>
            </w:pPr>
            <w:r>
              <w:rPr>
                <w:sz w:val="24"/>
              </w:rPr>
              <w:t xml:space="preserve">«V» </w:t>
            </w:r>
            <w:r>
              <w:rPr>
                <w:spacing w:val="2"/>
                <w:sz w:val="24"/>
              </w:rPr>
              <w:t>–</w:t>
            </w:r>
            <w:proofErr w:type="spellStart"/>
            <w:r>
              <w:rPr>
                <w:spacing w:val="2"/>
                <w:sz w:val="24"/>
              </w:rPr>
              <w:t>знаю</w:t>
            </w:r>
            <w:proofErr w:type="spellEnd"/>
            <w:r>
              <w:rPr>
                <w:spacing w:val="2"/>
                <w:sz w:val="24"/>
              </w:rPr>
              <w:t>«+»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новое</w:t>
            </w:r>
            <w:proofErr w:type="spellEnd"/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вопросы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3" w:lineRule="exact"/>
              <w:ind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Что есть у всех</w:t>
            </w:r>
            <w:r w:rsidRPr="00132F9B">
              <w:rPr>
                <w:spacing w:val="-1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часов?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79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Для чего на циферблате написаны цифры?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83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Что показывает большая стрелка? Как ее называют</w:t>
            </w:r>
            <w:r w:rsidRPr="00132F9B">
              <w:rPr>
                <w:spacing w:val="-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по-другому?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right="80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 сколько минут она проходит полный круг по</w:t>
            </w:r>
            <w:r w:rsidRPr="00132F9B">
              <w:rPr>
                <w:spacing w:val="-5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циферблату?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83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Что показывает маленькая стрелка? Как ее называют</w:t>
            </w:r>
            <w:r w:rsidRPr="00132F9B">
              <w:rPr>
                <w:spacing w:val="-3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по-другому?</w:t>
            </w:r>
          </w:p>
          <w:p w:rsidR="00325C66" w:rsidRDefault="00132F9B" w:rsidP="00132F9B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80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 сколько часов она проходит полный круг по циферблату?</w:t>
            </w:r>
          </w:p>
          <w:p w:rsidR="00325C66" w:rsidRDefault="00325C66" w:rsidP="00325C66">
            <w:pPr>
              <w:pStyle w:val="TableParagraph"/>
              <w:tabs>
                <w:tab w:val="left" w:pos="415"/>
              </w:tabs>
              <w:ind w:left="107" w:right="80"/>
              <w:rPr>
                <w:sz w:val="24"/>
                <w:lang w:val="ru-RU"/>
              </w:rPr>
            </w:pPr>
          </w:p>
          <w:p w:rsidR="00132F9B" w:rsidRPr="00132F9B" w:rsidRDefault="00132F9B" w:rsidP="00325C66">
            <w:pPr>
              <w:pStyle w:val="TableParagraph"/>
              <w:tabs>
                <w:tab w:val="left" w:pos="415"/>
              </w:tabs>
              <w:ind w:left="107" w:right="8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 </w:t>
            </w:r>
            <w:r w:rsidRPr="00132F9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132F9B">
              <w:rPr>
                <w:sz w:val="24"/>
                <w:lang w:val="ru-RU"/>
              </w:rPr>
              <w:t xml:space="preserve">Смотрят видео. Отмечают графически в учебнике новую для себя информацию, </w:t>
            </w:r>
            <w:r w:rsidRPr="00132F9B">
              <w:rPr>
                <w:spacing w:val="-2"/>
                <w:sz w:val="24"/>
                <w:lang w:val="ru-RU"/>
              </w:rPr>
              <w:t xml:space="preserve">ту, </w:t>
            </w:r>
            <w:r w:rsidRPr="00132F9B">
              <w:rPr>
                <w:sz w:val="24"/>
                <w:lang w:val="ru-RU"/>
              </w:rPr>
              <w:t>о которой хотелось бы узнать больше и ту информацию, что знают. Отвечают на вопросы учителя:</w:t>
            </w:r>
          </w:p>
          <w:p w:rsidR="00132F9B" w:rsidRDefault="00132F9B" w:rsidP="00132F9B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4" w:line="237" w:lineRule="auto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Замени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словосочетания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словом</w:t>
            </w:r>
            <w:proofErr w:type="spellEnd"/>
            <w:r>
              <w:rPr>
                <w:sz w:val="24"/>
              </w:rPr>
              <w:t>:</w:t>
            </w:r>
          </w:p>
          <w:p w:rsidR="00132F9B" w:rsidRPr="00132F9B" w:rsidRDefault="00132F9B" w:rsidP="00132F9B">
            <w:pPr>
              <w:pStyle w:val="TableParagraph"/>
              <w:spacing w:before="1"/>
              <w:ind w:left="815" w:right="118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Большая стрелка – Маленькая стрелка – Цифры по кругу –</w:t>
            </w:r>
          </w:p>
          <w:p w:rsidR="00132F9B" w:rsidRDefault="00132F9B" w:rsidP="00132F9B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циферблат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минутная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часовая</w:t>
            </w:r>
            <w:proofErr w:type="spellEnd"/>
            <w:r>
              <w:rPr>
                <w:sz w:val="24"/>
              </w:rPr>
              <w:t>)</w:t>
            </w:r>
          </w:p>
          <w:p w:rsidR="00132F9B" w:rsidRPr="00132F9B" w:rsidRDefault="00132F9B" w:rsidP="00132F9B">
            <w:pPr>
              <w:pStyle w:val="TableParagraph"/>
              <w:numPr>
                <w:ilvl w:val="1"/>
                <w:numId w:val="3"/>
              </w:numPr>
              <w:tabs>
                <w:tab w:val="left" w:pos="887"/>
                <w:tab w:val="left" w:pos="888"/>
              </w:tabs>
              <w:spacing w:before="1"/>
              <w:ind w:right="154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 сколько минут проходит большая стрелка полный</w:t>
            </w:r>
            <w:r w:rsidRPr="00132F9B">
              <w:rPr>
                <w:spacing w:val="-1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круг?</w:t>
            </w:r>
          </w:p>
          <w:p w:rsidR="00132F9B" w:rsidRPr="00132F9B" w:rsidRDefault="00132F9B" w:rsidP="00132F9B">
            <w:pPr>
              <w:pStyle w:val="TableParagraph"/>
              <w:numPr>
                <w:ilvl w:val="1"/>
                <w:numId w:val="3"/>
              </w:numPr>
              <w:tabs>
                <w:tab w:val="left" w:pos="887"/>
                <w:tab w:val="left" w:pos="888"/>
              </w:tabs>
              <w:spacing w:before="4" w:line="237" w:lineRule="auto"/>
              <w:ind w:right="525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 сколько часов проходит маленькая стрелка</w:t>
            </w:r>
            <w:r w:rsidRPr="00132F9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32F9B">
              <w:rPr>
                <w:sz w:val="24"/>
                <w:lang w:val="ru-RU"/>
              </w:rPr>
              <w:t>полный</w:t>
            </w:r>
            <w:proofErr w:type="gramEnd"/>
          </w:p>
          <w:p w:rsidR="00132F9B" w:rsidRDefault="00132F9B" w:rsidP="00132F9B">
            <w:pPr>
              <w:pStyle w:val="TableParagraph"/>
              <w:spacing w:before="1" w:line="271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круг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890" w:type="dxa"/>
          </w:tcPr>
          <w:p w:rsidR="00132F9B" w:rsidRDefault="00132F9B" w:rsidP="00132F9B">
            <w:pPr>
              <w:pStyle w:val="TableParagraph"/>
              <w:rPr>
                <w:sz w:val="23"/>
              </w:rPr>
            </w:pPr>
          </w:p>
          <w:p w:rsidR="00132F9B" w:rsidRPr="00132F9B" w:rsidRDefault="00132F9B" w:rsidP="00132F9B">
            <w:pPr>
              <w:pStyle w:val="TableParagraph"/>
              <w:ind w:left="107" w:right="18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htt</w:t>
            </w:r>
            <w:proofErr w:type="gramEnd"/>
            <w:r>
              <w:fldChar w:fldCharType="begin"/>
            </w:r>
            <w:r>
              <w:instrText>HYPERLINK "http://www.youtube.com/watch" \h</w:instrText>
            </w:r>
            <w:r>
              <w:fldChar w:fldCharType="separate"/>
            </w:r>
            <w:r>
              <w:rPr>
                <w:sz w:val="24"/>
              </w:rPr>
              <w:t>ps://www</w:t>
            </w:r>
            <w:r>
              <w:fldChar w:fldCharType="end"/>
            </w:r>
            <w:r>
              <w:rPr>
                <w:sz w:val="24"/>
              </w:rPr>
              <w:t>.</w:t>
            </w:r>
            <w:hyperlink r:id="rId11">
              <w:proofErr w:type="gramStart"/>
              <w:r>
                <w:rPr>
                  <w:sz w:val="24"/>
                </w:rPr>
                <w:t>youtube.com/watch</w:t>
              </w:r>
              <w:proofErr w:type="gramEnd"/>
              <w:r>
                <w:rPr>
                  <w:sz w:val="24"/>
                </w:rPr>
                <w:t>?</w:t>
              </w:r>
            </w:hyperlink>
            <w:r>
              <w:rPr>
                <w:sz w:val="24"/>
              </w:rPr>
              <w:t xml:space="preserve"> v</w:t>
            </w:r>
            <w:r w:rsidRPr="00132F9B">
              <w:rPr>
                <w:sz w:val="24"/>
                <w:lang w:val="ru-RU"/>
              </w:rPr>
              <w:t>=</w:t>
            </w:r>
            <w:proofErr w:type="spellStart"/>
            <w:r>
              <w:rPr>
                <w:sz w:val="24"/>
              </w:rPr>
              <w:t>pD</w:t>
            </w:r>
            <w:proofErr w:type="spellEnd"/>
            <w:r w:rsidRPr="00132F9B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mpRvYxzk</w:t>
            </w:r>
            <w:proofErr w:type="spellEnd"/>
          </w:p>
          <w:p w:rsidR="00132F9B" w:rsidRPr="00132F9B" w:rsidRDefault="00132F9B" w:rsidP="00132F9B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448"/>
              <w:rPr>
                <w:sz w:val="24"/>
                <w:lang w:val="ru-RU"/>
              </w:rPr>
            </w:pPr>
            <w:r>
              <w:rPr>
                <w:b/>
                <w:sz w:val="24"/>
                <w:u w:val="thick"/>
              </w:rPr>
              <w:t>PIRLS</w:t>
            </w:r>
            <w:r w:rsidRPr="00132F9B">
              <w:rPr>
                <w:b/>
                <w:sz w:val="24"/>
                <w:u w:val="thick"/>
                <w:lang w:val="ru-RU"/>
              </w:rPr>
              <w:t xml:space="preserve"> (</w:t>
            </w:r>
            <w:r w:rsidRPr="00132F9B">
              <w:rPr>
                <w:sz w:val="24"/>
                <w:lang w:val="ru-RU"/>
              </w:rPr>
              <w:t>умения, целиком основанные на тексте: извлекать из текста информацию и строить на ее основании простейшие суждения)</w:t>
            </w: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Default="00132F9B" w:rsidP="00132F9B">
            <w:pPr>
              <w:pStyle w:val="TableParagraph"/>
              <w:spacing w:before="20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1.</w:t>
            </w:r>
          </w:p>
        </w:tc>
      </w:tr>
    </w:tbl>
    <w:p w:rsidR="00132F9B" w:rsidRDefault="00132F9B" w:rsidP="00132F9B">
      <w:pPr>
        <w:rPr>
          <w:sz w:val="24"/>
        </w:rPr>
        <w:sectPr w:rsidR="00132F9B" w:rsidSect="00132F9B">
          <w:footerReference w:type="default" r:id="rId12"/>
          <w:type w:val="nextPage"/>
          <w:pgSz w:w="11910" w:h="16840"/>
          <w:pgMar w:top="980" w:right="120" w:bottom="1120" w:left="5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5006"/>
        <w:gridCol w:w="2748"/>
      </w:tblGrid>
      <w:tr w:rsidR="00132F9B" w:rsidTr="00325C66">
        <w:trPr>
          <w:trHeight w:val="14352"/>
        </w:trPr>
        <w:tc>
          <w:tcPr>
            <w:tcW w:w="1642" w:type="dxa"/>
          </w:tcPr>
          <w:p w:rsidR="00132F9B" w:rsidRDefault="00132F9B" w:rsidP="00132F9B">
            <w:pPr>
              <w:pStyle w:val="TableParagraph"/>
              <w:rPr>
                <w:sz w:val="24"/>
              </w:rPr>
            </w:pPr>
          </w:p>
        </w:tc>
        <w:tc>
          <w:tcPr>
            <w:tcW w:w="5006" w:type="dxa"/>
          </w:tcPr>
          <w:p w:rsidR="00132F9B" w:rsidRPr="00132F9B" w:rsidRDefault="00132F9B" w:rsidP="00132F9B">
            <w:pPr>
              <w:pStyle w:val="TableParagraph"/>
              <w:ind w:left="107" w:right="98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Записывают в тетрадь знакомые слова или словосочетания.</w:t>
            </w:r>
          </w:p>
          <w:p w:rsidR="00132F9B" w:rsidRPr="00132F9B" w:rsidRDefault="00132F9B" w:rsidP="00132F9B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(И) Работа в рабочей тетради.</w:t>
            </w:r>
          </w:p>
          <w:p w:rsidR="00132F9B" w:rsidRPr="00132F9B" w:rsidRDefault="00132F9B" w:rsidP="00132F9B">
            <w:pPr>
              <w:pStyle w:val="TableParagraph"/>
              <w:ind w:left="107" w:right="1703"/>
              <w:rPr>
                <w:sz w:val="24"/>
                <w:lang w:val="ru-RU"/>
              </w:rPr>
            </w:pPr>
            <w:proofErr w:type="spellStart"/>
            <w:r w:rsidRPr="00132F9B">
              <w:rPr>
                <w:b/>
                <w:i/>
                <w:sz w:val="24"/>
                <w:lang w:val="ru-RU"/>
              </w:rPr>
              <w:t>Физминутка</w:t>
            </w:r>
            <w:proofErr w:type="spellEnd"/>
            <w:r w:rsidRPr="00132F9B">
              <w:rPr>
                <w:b/>
                <w:i/>
                <w:sz w:val="24"/>
                <w:lang w:val="ru-RU"/>
              </w:rPr>
              <w:t xml:space="preserve"> </w:t>
            </w:r>
            <w:r w:rsidRPr="00132F9B">
              <w:rPr>
                <w:b/>
                <w:sz w:val="24"/>
                <w:lang w:val="ru-RU"/>
              </w:rPr>
              <w:t>«Часы»</w:t>
            </w:r>
            <w:r w:rsidRPr="00132F9B">
              <w:rPr>
                <w:sz w:val="24"/>
                <w:lang w:val="ru-RU"/>
              </w:rPr>
              <w:t>. Тик-так, тик-так -</w:t>
            </w:r>
          </w:p>
          <w:p w:rsidR="00132F9B" w:rsidRPr="00132F9B" w:rsidRDefault="00132F9B" w:rsidP="00132F9B">
            <w:pPr>
              <w:pStyle w:val="TableParagraph"/>
              <w:ind w:left="107" w:right="169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Все часы идут вот так: Тик-так.</w:t>
            </w:r>
          </w:p>
          <w:p w:rsidR="00132F9B" w:rsidRPr="00132F9B" w:rsidRDefault="00132F9B" w:rsidP="00132F9B">
            <w:pPr>
              <w:pStyle w:val="TableParagraph"/>
              <w:ind w:left="107" w:right="415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(</w:t>
            </w:r>
            <w:proofErr w:type="gramStart"/>
            <w:r w:rsidRPr="00132F9B">
              <w:rPr>
                <w:i/>
                <w:sz w:val="24"/>
                <w:lang w:val="ru-RU"/>
              </w:rPr>
              <w:t>н</w:t>
            </w:r>
            <w:proofErr w:type="gramEnd"/>
            <w:r w:rsidRPr="00132F9B">
              <w:rPr>
                <w:i/>
                <w:sz w:val="24"/>
                <w:lang w:val="ru-RU"/>
              </w:rPr>
              <w:t>аклоняя голову то к одному, то к другому плечу</w:t>
            </w:r>
            <w:r w:rsidRPr="00132F9B">
              <w:rPr>
                <w:sz w:val="24"/>
                <w:lang w:val="ru-RU"/>
              </w:rPr>
              <w:t>).</w:t>
            </w:r>
          </w:p>
          <w:p w:rsidR="00132F9B" w:rsidRPr="00132F9B" w:rsidRDefault="00132F9B" w:rsidP="00132F9B">
            <w:pPr>
              <w:pStyle w:val="TableParagraph"/>
              <w:ind w:left="107" w:right="1058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Смотри скорей, который час: Тик-так, тик-так, тик-так.</w:t>
            </w:r>
          </w:p>
          <w:p w:rsidR="00132F9B" w:rsidRPr="00132F9B" w:rsidRDefault="00132F9B" w:rsidP="00132F9B">
            <w:pPr>
              <w:pStyle w:val="TableParagraph"/>
              <w:ind w:left="107" w:right="57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(</w:t>
            </w:r>
            <w:proofErr w:type="gramStart"/>
            <w:r w:rsidRPr="00132F9B">
              <w:rPr>
                <w:i/>
                <w:sz w:val="24"/>
                <w:lang w:val="ru-RU"/>
              </w:rPr>
              <w:t>р</w:t>
            </w:r>
            <w:proofErr w:type="gramEnd"/>
            <w:r w:rsidRPr="00132F9B">
              <w:rPr>
                <w:i/>
                <w:sz w:val="24"/>
                <w:lang w:val="ru-RU"/>
              </w:rPr>
              <w:t>аскачиваясь в такт маятнику</w:t>
            </w:r>
            <w:r w:rsidRPr="00132F9B">
              <w:rPr>
                <w:sz w:val="24"/>
                <w:lang w:val="ru-RU"/>
              </w:rPr>
              <w:t>). Налево – раз, направо – раз,</w:t>
            </w: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Мы тоже можем так.</w:t>
            </w: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(</w:t>
            </w:r>
            <w:r w:rsidRPr="00132F9B">
              <w:rPr>
                <w:i/>
                <w:sz w:val="24"/>
                <w:lang w:val="ru-RU"/>
              </w:rPr>
              <w:t>ноги вместе, руки на поясе</w:t>
            </w:r>
            <w:r w:rsidRPr="00132F9B">
              <w:rPr>
                <w:sz w:val="24"/>
                <w:lang w:val="ru-RU"/>
              </w:rPr>
              <w:t>)</w:t>
            </w: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Тик-так, тик-так</w:t>
            </w:r>
          </w:p>
          <w:p w:rsidR="00132F9B" w:rsidRPr="00132F9B" w:rsidRDefault="00132F9B" w:rsidP="00132F9B">
            <w:pPr>
              <w:pStyle w:val="TableParagraph"/>
              <w:ind w:left="107" w:right="692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(К) Игровое упражнение </w:t>
            </w:r>
            <w:proofErr w:type="spellStart"/>
            <w:r w:rsidRPr="00132F9B">
              <w:rPr>
                <w:b/>
                <w:sz w:val="24"/>
                <w:lang w:val="ru-RU"/>
              </w:rPr>
              <w:t>мультимедийная</w:t>
            </w:r>
            <w:proofErr w:type="spellEnd"/>
            <w:r w:rsidRPr="00132F9B">
              <w:rPr>
                <w:b/>
                <w:sz w:val="24"/>
                <w:lang w:val="ru-RU"/>
              </w:rPr>
              <w:t xml:space="preserve"> презентация.</w:t>
            </w:r>
          </w:p>
          <w:p w:rsidR="00132F9B" w:rsidRPr="00132F9B" w:rsidRDefault="00132F9B" w:rsidP="00132F9B">
            <w:pPr>
              <w:pStyle w:val="TableParagraph"/>
              <w:spacing w:line="237" w:lineRule="auto"/>
              <w:ind w:left="107" w:right="223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«Помоги клоуну определить время». (Деятельность учащихся) </w:t>
            </w:r>
            <w:r w:rsidRPr="00132F9B">
              <w:rPr>
                <w:sz w:val="24"/>
                <w:lang w:val="ru-RU"/>
              </w:rPr>
              <w:t>Устно определяют время на циферблате часов в презентации.</w:t>
            </w:r>
          </w:p>
          <w:p w:rsidR="00132F9B" w:rsidRPr="00132F9B" w:rsidRDefault="00132F9B" w:rsidP="00132F9B">
            <w:pPr>
              <w:pStyle w:val="TableParagraph"/>
              <w:spacing w:before="1"/>
              <w:ind w:left="107" w:right="234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Учитель предлагает послушать текст и ответить на вопросы: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339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Почему в разных странах в один и тот же момент часы показывают различное</w:t>
            </w:r>
            <w:r w:rsidRPr="00132F9B">
              <w:rPr>
                <w:spacing w:val="-2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время?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А есть ли города в разных странах, в которых часы показывают одинаковое время?</w:t>
            </w:r>
          </w:p>
          <w:p w:rsidR="00132F9B" w:rsidRDefault="00132F9B" w:rsidP="00132F9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z w:val="24"/>
              </w:rPr>
              <w:t>?</w:t>
            </w:r>
          </w:p>
          <w:p w:rsidR="00325C66" w:rsidRDefault="00132F9B" w:rsidP="00132F9B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(Г) </w:t>
            </w:r>
            <w:r w:rsidRPr="00132F9B">
              <w:rPr>
                <w:sz w:val="24"/>
                <w:lang w:val="ru-RU"/>
              </w:rPr>
              <w:t>Учитель предлагает объединиться в группы и составить предложения по образцу. Записать в тетрадь.</w:t>
            </w:r>
          </w:p>
          <w:p w:rsidR="00132F9B" w:rsidRPr="00132F9B" w:rsidRDefault="00132F9B" w:rsidP="00132F9B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 </w:t>
            </w:r>
            <w:r w:rsidRPr="00132F9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132F9B">
              <w:rPr>
                <w:sz w:val="24"/>
                <w:lang w:val="ru-RU"/>
              </w:rPr>
              <w:t>Объединяются в группы. Составляют и записывают предложения.</w:t>
            </w:r>
          </w:p>
          <w:p w:rsidR="00325C66" w:rsidRDefault="00132F9B" w:rsidP="00132F9B">
            <w:pPr>
              <w:pStyle w:val="TableParagraph"/>
              <w:ind w:left="107" w:right="963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1-я группа – Лондон, Москва.</w:t>
            </w:r>
          </w:p>
          <w:p w:rsidR="00132F9B" w:rsidRDefault="00132F9B" w:rsidP="00132F9B">
            <w:pPr>
              <w:pStyle w:val="TableParagraph"/>
              <w:ind w:left="107" w:right="963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 2-я группа – Астана, Бишкек</w:t>
            </w:r>
          </w:p>
          <w:p w:rsidR="00325C66" w:rsidRPr="00132F9B" w:rsidRDefault="00325C66" w:rsidP="00132F9B">
            <w:pPr>
              <w:pStyle w:val="TableParagraph"/>
              <w:ind w:left="107" w:right="963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5" w:line="274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(ФО) Взаимопроверка. Прием</w:t>
            </w:r>
          </w:p>
          <w:p w:rsidR="00132F9B" w:rsidRPr="00132F9B" w:rsidRDefault="00132F9B" w:rsidP="00132F9B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«</w:t>
            </w:r>
            <w:proofErr w:type="spellStart"/>
            <w:r w:rsidRPr="00132F9B">
              <w:rPr>
                <w:b/>
                <w:sz w:val="24"/>
                <w:lang w:val="ru-RU"/>
              </w:rPr>
              <w:t>Взаимоопрос</w:t>
            </w:r>
            <w:proofErr w:type="spellEnd"/>
            <w:r w:rsidRPr="00132F9B">
              <w:rPr>
                <w:b/>
                <w:sz w:val="24"/>
                <w:lang w:val="ru-RU"/>
              </w:rPr>
              <w:t xml:space="preserve">». </w:t>
            </w:r>
            <w:proofErr w:type="gramStart"/>
            <w:r w:rsidRPr="00132F9B">
              <w:rPr>
                <w:sz w:val="24"/>
                <w:lang w:val="ru-RU"/>
              </w:rPr>
              <w:t>Учащиеся опрашивают друг друга по базовым листам (разновидность: учащийся – эксперт; сильный – слабый, слабый – сильный).</w:t>
            </w:r>
            <w:proofErr w:type="gramEnd"/>
          </w:p>
          <w:p w:rsidR="00325C66" w:rsidRDefault="00132F9B" w:rsidP="00132F9B">
            <w:pPr>
              <w:pStyle w:val="TableParagraph"/>
              <w:tabs>
                <w:tab w:val="left" w:pos="1404"/>
                <w:tab w:val="left" w:pos="2349"/>
                <w:tab w:val="left" w:pos="2851"/>
                <w:tab w:val="left" w:pos="3784"/>
              </w:tabs>
              <w:ind w:left="107" w:right="81" w:firstLine="60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(П) </w:t>
            </w:r>
            <w:r w:rsidRPr="00132F9B">
              <w:rPr>
                <w:sz w:val="24"/>
                <w:lang w:val="ru-RU"/>
              </w:rPr>
              <w:t>Учитель предлагает учащимся прочитать</w:t>
            </w:r>
            <w:r w:rsidRPr="00132F9B">
              <w:rPr>
                <w:sz w:val="24"/>
                <w:lang w:val="ru-RU"/>
              </w:rPr>
              <w:tab/>
              <w:t>диалог</w:t>
            </w:r>
            <w:r w:rsidRPr="00132F9B">
              <w:rPr>
                <w:sz w:val="24"/>
                <w:lang w:val="ru-RU"/>
              </w:rPr>
              <w:tab/>
              <w:t>по</w:t>
            </w:r>
            <w:r w:rsidRPr="00132F9B">
              <w:rPr>
                <w:sz w:val="24"/>
                <w:lang w:val="ru-RU"/>
              </w:rPr>
              <w:tab/>
              <w:t>ролям.</w:t>
            </w:r>
            <w:r w:rsidRPr="00132F9B">
              <w:rPr>
                <w:sz w:val="24"/>
                <w:lang w:val="ru-RU"/>
              </w:rPr>
              <w:tab/>
              <w:t>По желанию – инсценировать.</w:t>
            </w:r>
          </w:p>
          <w:p w:rsidR="00325C66" w:rsidRDefault="00325C66" w:rsidP="00132F9B">
            <w:pPr>
              <w:pStyle w:val="TableParagraph"/>
              <w:tabs>
                <w:tab w:val="left" w:pos="1404"/>
                <w:tab w:val="left" w:pos="2349"/>
                <w:tab w:val="left" w:pos="2851"/>
                <w:tab w:val="left" w:pos="3784"/>
              </w:tabs>
              <w:ind w:left="107" w:right="81" w:firstLine="60"/>
              <w:rPr>
                <w:sz w:val="24"/>
                <w:lang w:val="ru-RU"/>
              </w:rPr>
            </w:pPr>
          </w:p>
          <w:p w:rsidR="00132F9B" w:rsidRPr="00325C66" w:rsidRDefault="00132F9B" w:rsidP="00132F9B">
            <w:pPr>
              <w:pStyle w:val="TableParagraph"/>
              <w:tabs>
                <w:tab w:val="left" w:pos="1404"/>
                <w:tab w:val="left" w:pos="2349"/>
                <w:tab w:val="left" w:pos="2851"/>
                <w:tab w:val="left" w:pos="3784"/>
              </w:tabs>
              <w:ind w:left="107" w:right="81" w:firstLine="6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 </w:t>
            </w:r>
            <w:r w:rsidRPr="00132F9B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132F9B">
              <w:rPr>
                <w:sz w:val="24"/>
                <w:lang w:val="ru-RU"/>
              </w:rPr>
              <w:t xml:space="preserve">Составляют в группах предложения по образцу в учебнике. </w:t>
            </w:r>
            <w:r w:rsidRPr="00325C66">
              <w:rPr>
                <w:sz w:val="24"/>
                <w:lang w:val="ru-RU"/>
              </w:rPr>
              <w:t>Читают</w:t>
            </w:r>
            <w:r w:rsidRPr="00325C66">
              <w:rPr>
                <w:spacing w:val="-14"/>
                <w:sz w:val="24"/>
                <w:lang w:val="ru-RU"/>
              </w:rPr>
              <w:t xml:space="preserve"> </w:t>
            </w:r>
            <w:r w:rsidRPr="00325C66">
              <w:rPr>
                <w:sz w:val="24"/>
                <w:lang w:val="ru-RU"/>
              </w:rPr>
              <w:t>диалог</w:t>
            </w:r>
          </w:p>
          <w:p w:rsidR="00132F9B" w:rsidRPr="00325C66" w:rsidRDefault="00132F9B" w:rsidP="00132F9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25C66">
              <w:rPr>
                <w:sz w:val="24"/>
                <w:lang w:val="ru-RU"/>
              </w:rPr>
              <w:t>по ролям.</w:t>
            </w:r>
          </w:p>
        </w:tc>
        <w:tc>
          <w:tcPr>
            <w:tcW w:w="2748" w:type="dxa"/>
          </w:tcPr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Рабочая тетрадь, задание 1.</w:t>
            </w: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153"/>
              <w:rPr>
                <w:sz w:val="24"/>
                <w:lang w:val="ru-RU"/>
              </w:rPr>
            </w:pPr>
            <w:hyperlink r:id="rId13">
              <w:r>
                <w:rPr>
                  <w:sz w:val="24"/>
                  <w:u w:val="single"/>
                </w:rPr>
                <w:t>http</w:t>
              </w:r>
              <w:r w:rsidRPr="00132F9B">
                <w:rPr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 w:rsidRPr="00132F9B">
                <w:rPr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calameo</w:t>
              </w:r>
              <w:proofErr w:type="spellEnd"/>
              <w:r w:rsidRPr="00132F9B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com</w:t>
              </w:r>
              <w:r w:rsidRPr="00132F9B">
                <w:rPr>
                  <w:sz w:val="24"/>
                  <w:u w:val="single"/>
                  <w:lang w:val="ru-RU"/>
                </w:rPr>
                <w:t>/</w:t>
              </w:r>
              <w:r>
                <w:rPr>
                  <w:sz w:val="24"/>
                  <w:u w:val="single"/>
                </w:rPr>
                <w:t>read</w:t>
              </w:r>
              <w:r w:rsidRPr="00132F9B">
                <w:rPr>
                  <w:sz w:val="24"/>
                  <w:u w:val="single"/>
                  <w:lang w:val="ru-RU"/>
                </w:rPr>
                <w:t>/00057</w:t>
              </w:r>
            </w:hyperlink>
            <w:r w:rsidRPr="00132F9B">
              <w:rPr>
                <w:sz w:val="24"/>
                <w:lang w:val="ru-RU"/>
              </w:rPr>
              <w:t xml:space="preserve"> </w:t>
            </w:r>
            <w:hyperlink r:id="rId14">
              <w:r w:rsidRPr="00132F9B">
                <w:rPr>
                  <w:sz w:val="24"/>
                  <w:u w:val="single"/>
                  <w:lang w:val="ru-RU"/>
                </w:rPr>
                <w:t>89822</w:t>
              </w:r>
              <w:r>
                <w:rPr>
                  <w:sz w:val="24"/>
                  <w:u w:val="single"/>
                </w:rPr>
                <w:t>c</w:t>
              </w:r>
              <w:r w:rsidRPr="00132F9B">
                <w:rPr>
                  <w:sz w:val="24"/>
                  <w:u w:val="single"/>
                  <w:lang w:val="ru-RU"/>
                </w:rPr>
                <w:t>719</w:t>
              </w:r>
              <w:r>
                <w:rPr>
                  <w:sz w:val="24"/>
                  <w:u w:val="single"/>
                </w:rPr>
                <w:t>a</w:t>
              </w:r>
              <w:r w:rsidRPr="00132F9B">
                <w:rPr>
                  <w:sz w:val="24"/>
                  <w:u w:val="single"/>
                  <w:lang w:val="ru-RU"/>
                </w:rPr>
                <w:t>602</w:t>
              </w:r>
              <w:proofErr w:type="spellStart"/>
              <w:r>
                <w:rPr>
                  <w:sz w:val="24"/>
                  <w:u w:val="single"/>
                </w:rPr>
                <w:t>ae</w:t>
              </w:r>
              <w:proofErr w:type="spellEnd"/>
              <w:r w:rsidRPr="00132F9B">
                <w:rPr>
                  <w:sz w:val="24"/>
                  <w:u w:val="single"/>
                  <w:lang w:val="ru-RU"/>
                </w:rPr>
                <w:t>3</w:t>
              </w:r>
            </w:hyperlink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231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Учебник, задание</w:t>
            </w:r>
            <w:r w:rsidRPr="00132F9B">
              <w:rPr>
                <w:spacing w:val="-6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2.</w:t>
            </w: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3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Учебник, задание</w:t>
            </w:r>
            <w:r w:rsidRPr="00132F9B">
              <w:rPr>
                <w:spacing w:val="-6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3.</w:t>
            </w:r>
          </w:p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Правила письма </w:t>
            </w:r>
            <w:r>
              <w:rPr>
                <w:sz w:val="24"/>
              </w:rPr>
              <w:t>http</w:t>
            </w:r>
            <w:r w:rsidRPr="00132F9B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www</w:t>
            </w:r>
            <w:r w:rsidRPr="00132F9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klassnye</w:t>
            </w:r>
            <w:proofErr w:type="spellEnd"/>
            <w:r w:rsidRPr="00132F9B"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</w:rPr>
              <w:t>chasy</w:t>
            </w:r>
            <w:proofErr w:type="spellEnd"/>
            <w:r w:rsidRPr="00132F9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132F9B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prezentacii</w:t>
            </w:r>
            <w:proofErr w:type="spellEnd"/>
            <w:r w:rsidRPr="00132F9B"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</w:rPr>
              <w:t>prezentaciya</w:t>
            </w:r>
            <w:proofErr w:type="spellEnd"/>
            <w:r w:rsidRPr="00132F9B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russkiy</w:t>
            </w:r>
            <w:proofErr w:type="spellEnd"/>
            <w:r w:rsidRPr="00132F9B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yazyk</w:t>
            </w:r>
            <w:proofErr w:type="spellEnd"/>
            <w:r w:rsidRPr="00132F9B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po</w:t>
            </w:r>
            <w:proofErr w:type="spellEnd"/>
            <w:r w:rsidRPr="00132F9B">
              <w:rPr>
                <w:sz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</w:rPr>
              <w:t>russkomu</w:t>
            </w:r>
            <w:proofErr w:type="spellEnd"/>
            <w:r w:rsidRPr="00132F9B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yazyku</w:t>
            </w:r>
            <w:proofErr w:type="spellEnd"/>
            <w:r w:rsidRPr="00132F9B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v</w:t>
            </w:r>
            <w:r w:rsidRPr="00132F9B">
              <w:rPr>
                <w:sz w:val="24"/>
                <w:lang w:val="ru-RU"/>
              </w:rPr>
              <w:t xml:space="preserve">-1- </w:t>
            </w:r>
            <w:proofErr w:type="spellStart"/>
            <w:r>
              <w:rPr>
                <w:sz w:val="24"/>
              </w:rPr>
              <w:t>klasse</w:t>
            </w:r>
            <w:proofErr w:type="spellEnd"/>
            <w:r w:rsidRPr="00132F9B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pravila</w:t>
            </w:r>
            <w:proofErr w:type="spellEnd"/>
            <w:r w:rsidRPr="00132F9B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pisma</w:t>
            </w:r>
            <w:proofErr w:type="spellEnd"/>
          </w:p>
          <w:p w:rsidR="00132F9B" w:rsidRPr="00132F9B" w:rsidRDefault="00132F9B" w:rsidP="00132F9B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hyperlink r:id="rId15">
              <w:proofErr w:type="spellStart"/>
              <w:r>
                <w:rPr>
                  <w:b/>
                  <w:sz w:val="24"/>
                  <w:u w:val="thick"/>
                </w:rPr>
                <w:t>pedsovet</w:t>
              </w:r>
              <w:proofErr w:type="spellEnd"/>
              <w:r w:rsidRPr="00132F9B">
                <w:rPr>
                  <w:b/>
                  <w:sz w:val="24"/>
                  <w:u w:val="thick"/>
                  <w:lang w:val="ru-RU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</w:rPr>
                <w:t>su</w:t>
              </w:r>
              <w:proofErr w:type="spellEnd"/>
            </w:hyperlink>
            <w:r w:rsidRPr="00132F9B">
              <w:rPr>
                <w:sz w:val="24"/>
                <w:lang w:val="ru-RU"/>
              </w:rPr>
              <w:t>›</w:t>
            </w:r>
            <w:hyperlink r:id="rId16">
              <w:r w:rsidRPr="00132F9B">
                <w:rPr>
                  <w:sz w:val="24"/>
                  <w:u w:val="single"/>
                  <w:lang w:val="ru-RU"/>
                </w:rPr>
                <w:t>Взаимопроверка</w:t>
              </w:r>
            </w:hyperlink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rPr>
                <w:sz w:val="26"/>
                <w:lang w:val="ru-RU"/>
              </w:rPr>
            </w:pPr>
          </w:p>
          <w:p w:rsidR="00132F9B" w:rsidRPr="00132F9B" w:rsidRDefault="00132F9B" w:rsidP="00132F9B">
            <w:pPr>
              <w:pStyle w:val="TableParagraph"/>
              <w:spacing w:before="203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Учебник, задание 5.</w:t>
            </w:r>
          </w:p>
        </w:tc>
      </w:tr>
    </w:tbl>
    <w:p w:rsidR="00132F9B" w:rsidRDefault="00132F9B" w:rsidP="00132F9B">
      <w:pPr>
        <w:rPr>
          <w:sz w:val="24"/>
        </w:rPr>
        <w:sectPr w:rsidR="00132F9B" w:rsidSect="00325C66">
          <w:type w:val="nextPage"/>
          <w:pgSz w:w="11910" w:h="16840"/>
          <w:pgMar w:top="980" w:right="120" w:bottom="1120" w:left="5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4191"/>
        <w:gridCol w:w="3563"/>
      </w:tblGrid>
      <w:tr w:rsidR="00132F9B" w:rsidTr="00325C66">
        <w:trPr>
          <w:trHeight w:val="8272"/>
        </w:trPr>
        <w:tc>
          <w:tcPr>
            <w:tcW w:w="1642" w:type="dxa"/>
          </w:tcPr>
          <w:p w:rsidR="00132F9B" w:rsidRPr="00132F9B" w:rsidRDefault="00132F9B" w:rsidP="00132F9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91" w:type="dxa"/>
          </w:tcPr>
          <w:p w:rsidR="00132F9B" w:rsidRPr="00132F9B" w:rsidRDefault="00132F9B" w:rsidP="00132F9B">
            <w:pPr>
              <w:pStyle w:val="TableParagraph"/>
              <w:ind w:left="107" w:right="598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(ФО) Самопроверка по образцу прием «Большой палец».</w:t>
            </w:r>
          </w:p>
          <w:p w:rsidR="00132F9B" w:rsidRPr="00132F9B" w:rsidRDefault="00132F9B" w:rsidP="00132F9B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(И) Работа в рабочей тетради.</w:t>
            </w:r>
          </w:p>
          <w:p w:rsidR="00132F9B" w:rsidRPr="00132F9B" w:rsidRDefault="00132F9B" w:rsidP="00132F9B">
            <w:pPr>
              <w:pStyle w:val="TableParagraph"/>
              <w:ind w:left="107" w:right="85"/>
              <w:jc w:val="both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(Ф) Игра «Верю – не верю». </w:t>
            </w:r>
            <w:r w:rsidRPr="00132F9B">
              <w:rPr>
                <w:sz w:val="24"/>
                <w:lang w:val="ru-RU"/>
              </w:rPr>
              <w:t>Если вы согласны с утверждением, то хлопаете в ладоши, если – нет, то топаете.</w:t>
            </w:r>
          </w:p>
          <w:p w:rsidR="00132F9B" w:rsidRPr="00132F9B" w:rsidRDefault="00132F9B" w:rsidP="00132F9B">
            <w:pPr>
              <w:pStyle w:val="TableParagraph"/>
              <w:ind w:left="107" w:right="856"/>
              <w:rPr>
                <w:sz w:val="24"/>
                <w:lang w:val="ru-RU"/>
              </w:rPr>
            </w:pPr>
            <w:r w:rsidRPr="00132F9B">
              <w:rPr>
                <w:b/>
                <w:i/>
                <w:sz w:val="24"/>
                <w:lang w:val="ru-RU"/>
              </w:rPr>
              <w:t xml:space="preserve">У: </w:t>
            </w:r>
            <w:r w:rsidRPr="00132F9B">
              <w:rPr>
                <w:sz w:val="24"/>
                <w:lang w:val="ru-RU"/>
              </w:rPr>
              <w:t>Глагол обозначает действие предмета.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 xml:space="preserve">Отвечает на вопросы </w:t>
            </w:r>
            <w:r w:rsidRPr="00132F9B">
              <w:rPr>
                <w:b/>
                <w:sz w:val="24"/>
                <w:lang w:val="ru-RU"/>
              </w:rPr>
              <w:t>кто?</w:t>
            </w:r>
            <w:r w:rsidRPr="00132F9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32F9B">
              <w:rPr>
                <w:b/>
                <w:sz w:val="24"/>
                <w:lang w:val="ru-RU"/>
              </w:rPr>
              <w:t>что</w:t>
            </w:r>
            <w:r w:rsidRPr="00132F9B">
              <w:rPr>
                <w:sz w:val="24"/>
                <w:lang w:val="ru-RU"/>
              </w:rPr>
              <w:t>?</w:t>
            </w:r>
          </w:p>
          <w:p w:rsid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предложении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сказуемым</w:t>
            </w:r>
            <w:proofErr w:type="spellEnd"/>
            <w:r>
              <w:rPr>
                <w:sz w:val="24"/>
              </w:rPr>
              <w:t>.</w:t>
            </w:r>
          </w:p>
          <w:p w:rsid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изменяются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временам</w:t>
            </w:r>
            <w:proofErr w:type="spellEnd"/>
            <w:r>
              <w:rPr>
                <w:sz w:val="24"/>
              </w:rPr>
              <w:t>.</w:t>
            </w:r>
          </w:p>
          <w:p w:rsid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.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847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Глаголы настоящего</w:t>
            </w:r>
            <w:r w:rsidRPr="00132F9B">
              <w:rPr>
                <w:spacing w:val="-15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времени обозначает действие, которое совершилось</w:t>
            </w:r>
            <w:r w:rsidRPr="00132F9B">
              <w:rPr>
                <w:spacing w:val="-1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ранее.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19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Глаголы будущего времени отвечают на вопросы что сделает? что будет</w:t>
            </w:r>
            <w:r w:rsidRPr="00132F9B">
              <w:rPr>
                <w:spacing w:val="-1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делать?</w:t>
            </w:r>
          </w:p>
          <w:p w:rsidR="00132F9B" w:rsidRPr="00132F9B" w:rsidRDefault="00132F9B" w:rsidP="00132F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316" w:firstLine="0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Глаголы прошедшего времени отвечают на вопросы что делал? что сделал?</w:t>
            </w:r>
          </w:p>
          <w:p w:rsidR="00132F9B" w:rsidRPr="00132F9B" w:rsidRDefault="00132F9B" w:rsidP="00132F9B">
            <w:pPr>
              <w:pStyle w:val="TableParagraph"/>
              <w:ind w:left="107" w:right="383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Учитель предлагает вспомнить, как определить время глагола.</w:t>
            </w:r>
          </w:p>
          <w:p w:rsidR="00132F9B" w:rsidRDefault="00132F9B" w:rsidP="00132F9B">
            <w:pPr>
              <w:pStyle w:val="TableParagraph"/>
              <w:ind w:left="107" w:right="403"/>
              <w:rPr>
                <w:sz w:val="24"/>
              </w:rPr>
            </w:pPr>
            <w:r w:rsidRPr="00132F9B">
              <w:rPr>
                <w:b/>
                <w:sz w:val="24"/>
                <w:lang w:val="ru-RU"/>
              </w:rPr>
              <w:t xml:space="preserve">(К, И) </w:t>
            </w:r>
            <w:r w:rsidRPr="00132F9B">
              <w:rPr>
                <w:sz w:val="24"/>
                <w:lang w:val="ru-RU"/>
              </w:rPr>
              <w:t xml:space="preserve">Прочитать текст в учебнике, определить, рассказать, что узнал.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Читают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рассуждают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записывают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3" w:type="dxa"/>
          </w:tcPr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spacing w:before="9"/>
              <w:rPr>
                <w:sz w:val="20"/>
              </w:rPr>
            </w:pPr>
          </w:p>
          <w:p w:rsidR="00132F9B" w:rsidRDefault="00132F9B" w:rsidP="00132F9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2.</w:t>
            </w: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spacing w:before="162" w:after="8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https://yandex.kz/images/search?i </w:t>
            </w:r>
            <w:proofErr w:type="spellStart"/>
            <w:r>
              <w:rPr>
                <w:sz w:val="24"/>
              </w:rPr>
              <w:t>mg_url</w:t>
            </w:r>
            <w:proofErr w:type="spellEnd"/>
            <w:r>
              <w:rPr>
                <w:sz w:val="24"/>
              </w:rPr>
              <w:t xml:space="preserve">=https%3A%2F%2Ftherus </w:t>
            </w:r>
            <w:proofErr w:type="spellStart"/>
            <w:r>
              <w:rPr>
                <w:sz w:val="24"/>
              </w:rPr>
              <w:t>sianlanguage.files.wordpress.coms</w:t>
            </w:r>
            <w:proofErr w:type="spellEnd"/>
            <w:r>
              <w:rPr>
                <w:sz w:val="24"/>
              </w:rPr>
              <w:t xml:space="preserve"> image</w:t>
            </w:r>
          </w:p>
          <w:p w:rsidR="00132F9B" w:rsidRDefault="00132F9B" w:rsidP="00132F9B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86155" cy="1048511"/>
                  <wp:effectExtent l="0" t="0" r="0" b="0"/>
                  <wp:docPr id="6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55" cy="104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rPr>
                <w:sz w:val="26"/>
              </w:rPr>
            </w:pPr>
          </w:p>
          <w:p w:rsidR="00132F9B" w:rsidRDefault="00132F9B" w:rsidP="00132F9B">
            <w:pPr>
              <w:pStyle w:val="TableParagraph"/>
              <w:spacing w:before="196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 xml:space="preserve"> 6.</w:t>
            </w:r>
          </w:p>
        </w:tc>
      </w:tr>
      <w:tr w:rsidR="00132F9B" w:rsidTr="00325C66">
        <w:trPr>
          <w:trHeight w:val="4142"/>
        </w:trPr>
        <w:tc>
          <w:tcPr>
            <w:tcW w:w="1642" w:type="dxa"/>
          </w:tcPr>
          <w:p w:rsidR="00132F9B" w:rsidRDefault="00132F9B" w:rsidP="00132F9B">
            <w:pPr>
              <w:pStyle w:val="TableParagraph"/>
              <w:rPr>
                <w:sz w:val="23"/>
              </w:rPr>
            </w:pPr>
          </w:p>
          <w:p w:rsidR="00132F9B" w:rsidRDefault="00132F9B" w:rsidP="00132F9B">
            <w:pPr>
              <w:pStyle w:val="TableParagraph"/>
              <w:spacing w:before="1"/>
              <w:ind w:left="107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91" w:type="dxa"/>
          </w:tcPr>
          <w:p w:rsidR="00132F9B" w:rsidRPr="00132F9B" w:rsidRDefault="00132F9B" w:rsidP="00132F9B">
            <w:pPr>
              <w:pStyle w:val="TableParagraph"/>
              <w:ind w:left="107" w:right="2508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4. Итог урока. Рефлексия.</w:t>
            </w:r>
          </w:p>
          <w:p w:rsidR="00132F9B" w:rsidRPr="00132F9B" w:rsidRDefault="00132F9B" w:rsidP="00132F9B">
            <w:pPr>
              <w:pStyle w:val="TableParagraph"/>
              <w:ind w:left="107" w:right="1243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На доске записаны фразы: Урок полезен, все</w:t>
            </w:r>
            <w:r w:rsidRPr="00132F9B">
              <w:rPr>
                <w:spacing w:val="-7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понятно.</w:t>
            </w:r>
          </w:p>
          <w:p w:rsidR="00132F9B" w:rsidRPr="00132F9B" w:rsidRDefault="00132F9B" w:rsidP="00132F9B">
            <w:pPr>
              <w:pStyle w:val="TableParagraph"/>
              <w:ind w:left="107" w:right="749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Лишь кое-что чуть-чуть неясно. Еще придется</w:t>
            </w:r>
            <w:r w:rsidRPr="00132F9B">
              <w:rPr>
                <w:spacing w:val="-4"/>
                <w:sz w:val="24"/>
                <w:lang w:val="ru-RU"/>
              </w:rPr>
              <w:t xml:space="preserve"> </w:t>
            </w:r>
            <w:r w:rsidRPr="00132F9B">
              <w:rPr>
                <w:sz w:val="24"/>
                <w:lang w:val="ru-RU"/>
              </w:rPr>
              <w:t>потрудиться.</w:t>
            </w:r>
          </w:p>
          <w:p w:rsidR="00132F9B" w:rsidRPr="00132F9B" w:rsidRDefault="00132F9B" w:rsidP="00132F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2F9B">
              <w:rPr>
                <w:sz w:val="24"/>
                <w:lang w:val="ru-RU"/>
              </w:rPr>
              <w:t>Да, трудно все-таки учиться!</w:t>
            </w:r>
          </w:p>
          <w:p w:rsidR="00132F9B" w:rsidRPr="00132F9B" w:rsidRDefault="00132F9B" w:rsidP="00132F9B">
            <w:pPr>
              <w:pStyle w:val="TableParagraph"/>
              <w:ind w:left="107" w:right="282"/>
              <w:rPr>
                <w:i/>
                <w:sz w:val="24"/>
                <w:lang w:val="ru-RU"/>
              </w:rPr>
            </w:pPr>
            <w:r w:rsidRPr="00132F9B">
              <w:rPr>
                <w:i/>
                <w:sz w:val="24"/>
                <w:lang w:val="ru-RU"/>
              </w:rPr>
              <w:t>Дети подходят и ставят знак в тех словах, которые им больше всего подходят по окончании урока.</w:t>
            </w:r>
          </w:p>
          <w:p w:rsidR="00132F9B" w:rsidRPr="00132F9B" w:rsidRDefault="00132F9B" w:rsidP="00132F9B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>Домашнее задание.</w:t>
            </w:r>
          </w:p>
          <w:p w:rsidR="00132F9B" w:rsidRPr="00132F9B" w:rsidRDefault="00132F9B" w:rsidP="00132F9B">
            <w:pPr>
              <w:pStyle w:val="TableParagraph"/>
              <w:ind w:left="107" w:right="69"/>
              <w:rPr>
                <w:sz w:val="24"/>
                <w:lang w:val="ru-RU"/>
              </w:rPr>
            </w:pPr>
            <w:r w:rsidRPr="00132F9B">
              <w:rPr>
                <w:b/>
                <w:sz w:val="24"/>
                <w:lang w:val="ru-RU"/>
              </w:rPr>
              <w:t xml:space="preserve">Учебник, задание 4. </w:t>
            </w:r>
            <w:r w:rsidRPr="00132F9B">
              <w:rPr>
                <w:sz w:val="24"/>
                <w:lang w:val="ru-RU"/>
              </w:rPr>
              <w:t>Прочитать, запомнить, как называется время, на часах показать и назвать, который час,</w:t>
            </w:r>
          </w:p>
          <w:p w:rsidR="00132F9B" w:rsidRDefault="00132F9B" w:rsidP="00132F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по-разному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63" w:type="dxa"/>
          </w:tcPr>
          <w:p w:rsidR="00132F9B" w:rsidRDefault="00132F9B" w:rsidP="00132F9B">
            <w:pPr>
              <w:pStyle w:val="TableParagraph"/>
              <w:rPr>
                <w:sz w:val="24"/>
              </w:rPr>
            </w:pPr>
          </w:p>
        </w:tc>
      </w:tr>
    </w:tbl>
    <w:p w:rsidR="00132F9B" w:rsidRDefault="00132F9B" w:rsidP="00132F9B">
      <w:pPr>
        <w:pStyle w:val="a3"/>
        <w:rPr>
          <w:sz w:val="20"/>
        </w:rPr>
      </w:pPr>
    </w:p>
    <w:p w:rsidR="00DD4D21" w:rsidRDefault="00DD4D21"/>
    <w:sectPr w:rsidR="00DD4D21" w:rsidSect="00132F9B"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B" w:rsidRDefault="00132F9B">
    <w:pPr>
      <w:pStyle w:val="a3"/>
      <w:spacing w:line="14" w:lineRule="auto"/>
      <w:rPr>
        <w:sz w:val="20"/>
      </w:rPr>
    </w:pPr>
    <w:r w:rsidRPr="002A1E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65pt;margin-top:780.8pt;width:20.75pt;height:13.05pt;z-index:-251656192;mso-position-horizontal-relative:page;mso-position-vertical-relative:page" filled="f" stroked="f">
          <v:textbox inset="0,0,0,0">
            <w:txbxContent>
              <w:p w:rsidR="00132F9B" w:rsidRDefault="00132F9B">
                <w:pPr>
                  <w:spacing w:line="232" w:lineRule="exact"/>
                  <w:ind w:left="4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73"/>
    <w:multiLevelType w:val="hybridMultilevel"/>
    <w:tmpl w:val="B916F5A2"/>
    <w:lvl w:ilvl="0" w:tplc="E5383A7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36D7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2" w:tplc="8B4ED4DC">
      <w:numFmt w:val="bullet"/>
      <w:lvlText w:val="•"/>
      <w:lvlJc w:val="left"/>
      <w:pPr>
        <w:ind w:left="1191" w:hanging="360"/>
      </w:pPr>
      <w:rPr>
        <w:rFonts w:hint="default"/>
        <w:lang w:val="ru-RU" w:eastAsia="ru-RU" w:bidi="ru-RU"/>
      </w:rPr>
    </w:lvl>
    <w:lvl w:ilvl="3" w:tplc="9C840F7A">
      <w:numFmt w:val="bullet"/>
      <w:lvlText w:val="•"/>
      <w:lvlJc w:val="left"/>
      <w:pPr>
        <w:ind w:left="1562" w:hanging="360"/>
      </w:pPr>
      <w:rPr>
        <w:rFonts w:hint="default"/>
        <w:lang w:val="ru-RU" w:eastAsia="ru-RU" w:bidi="ru-RU"/>
      </w:rPr>
    </w:lvl>
    <w:lvl w:ilvl="4" w:tplc="FE0238B6">
      <w:numFmt w:val="bullet"/>
      <w:lvlText w:val="•"/>
      <w:lvlJc w:val="left"/>
      <w:pPr>
        <w:ind w:left="1933" w:hanging="360"/>
      </w:pPr>
      <w:rPr>
        <w:rFonts w:hint="default"/>
        <w:lang w:val="ru-RU" w:eastAsia="ru-RU" w:bidi="ru-RU"/>
      </w:rPr>
    </w:lvl>
    <w:lvl w:ilvl="5" w:tplc="2BDE3964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6" w:tplc="4438A452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  <w:lvl w:ilvl="7" w:tplc="634275B8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8" w:tplc="8098EF60">
      <w:numFmt w:val="bullet"/>
      <w:lvlText w:val="•"/>
      <w:lvlJc w:val="left"/>
      <w:pPr>
        <w:ind w:left="3418" w:hanging="360"/>
      </w:pPr>
      <w:rPr>
        <w:rFonts w:hint="default"/>
        <w:lang w:val="ru-RU" w:eastAsia="ru-RU" w:bidi="ru-RU"/>
      </w:rPr>
    </w:lvl>
  </w:abstractNum>
  <w:abstractNum w:abstractNumId="1">
    <w:nsid w:val="174C7F3B"/>
    <w:multiLevelType w:val="hybridMultilevel"/>
    <w:tmpl w:val="A900F3AE"/>
    <w:lvl w:ilvl="0" w:tplc="0292E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B3ACAC6">
      <w:numFmt w:val="bullet"/>
      <w:lvlText w:val="•"/>
      <w:lvlJc w:val="left"/>
      <w:pPr>
        <w:ind w:left="506" w:hanging="180"/>
      </w:pPr>
      <w:rPr>
        <w:rFonts w:hint="default"/>
        <w:lang w:val="ru-RU" w:eastAsia="ru-RU" w:bidi="ru-RU"/>
      </w:rPr>
    </w:lvl>
    <w:lvl w:ilvl="2" w:tplc="CC6A93E0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  <w:lvl w:ilvl="3" w:tplc="69822C7A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4" w:tplc="B81EDD84">
      <w:numFmt w:val="bullet"/>
      <w:lvlText w:val="•"/>
      <w:lvlJc w:val="left"/>
      <w:pPr>
        <w:ind w:left="1724" w:hanging="180"/>
      </w:pPr>
      <w:rPr>
        <w:rFonts w:hint="default"/>
        <w:lang w:val="ru-RU" w:eastAsia="ru-RU" w:bidi="ru-RU"/>
      </w:rPr>
    </w:lvl>
    <w:lvl w:ilvl="5" w:tplc="9CB65E2A">
      <w:numFmt w:val="bullet"/>
      <w:lvlText w:val="•"/>
      <w:lvlJc w:val="left"/>
      <w:pPr>
        <w:ind w:left="2130" w:hanging="180"/>
      </w:pPr>
      <w:rPr>
        <w:rFonts w:hint="default"/>
        <w:lang w:val="ru-RU" w:eastAsia="ru-RU" w:bidi="ru-RU"/>
      </w:rPr>
    </w:lvl>
    <w:lvl w:ilvl="6" w:tplc="E790FC0E">
      <w:numFmt w:val="bullet"/>
      <w:lvlText w:val="•"/>
      <w:lvlJc w:val="left"/>
      <w:pPr>
        <w:ind w:left="2536" w:hanging="180"/>
      </w:pPr>
      <w:rPr>
        <w:rFonts w:hint="default"/>
        <w:lang w:val="ru-RU" w:eastAsia="ru-RU" w:bidi="ru-RU"/>
      </w:rPr>
    </w:lvl>
    <w:lvl w:ilvl="7" w:tplc="34E229BE">
      <w:numFmt w:val="bullet"/>
      <w:lvlText w:val="•"/>
      <w:lvlJc w:val="left"/>
      <w:pPr>
        <w:ind w:left="2942" w:hanging="180"/>
      </w:pPr>
      <w:rPr>
        <w:rFonts w:hint="default"/>
        <w:lang w:val="ru-RU" w:eastAsia="ru-RU" w:bidi="ru-RU"/>
      </w:rPr>
    </w:lvl>
    <w:lvl w:ilvl="8" w:tplc="AEB4B090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</w:abstractNum>
  <w:abstractNum w:abstractNumId="2">
    <w:nsid w:val="307B090E"/>
    <w:multiLevelType w:val="hybridMultilevel"/>
    <w:tmpl w:val="0A14EF6A"/>
    <w:lvl w:ilvl="0" w:tplc="6F1ADB3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2A539C">
      <w:numFmt w:val="bullet"/>
      <w:lvlText w:val="•"/>
      <w:lvlJc w:val="left"/>
      <w:pPr>
        <w:ind w:left="506" w:hanging="180"/>
      </w:pPr>
      <w:rPr>
        <w:rFonts w:hint="default"/>
        <w:lang w:val="ru-RU" w:eastAsia="ru-RU" w:bidi="ru-RU"/>
      </w:rPr>
    </w:lvl>
    <w:lvl w:ilvl="2" w:tplc="DC346722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  <w:lvl w:ilvl="3" w:tplc="1876C47A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4" w:tplc="309E9028">
      <w:numFmt w:val="bullet"/>
      <w:lvlText w:val="•"/>
      <w:lvlJc w:val="left"/>
      <w:pPr>
        <w:ind w:left="1724" w:hanging="180"/>
      </w:pPr>
      <w:rPr>
        <w:rFonts w:hint="default"/>
        <w:lang w:val="ru-RU" w:eastAsia="ru-RU" w:bidi="ru-RU"/>
      </w:rPr>
    </w:lvl>
    <w:lvl w:ilvl="5" w:tplc="BDDC1626">
      <w:numFmt w:val="bullet"/>
      <w:lvlText w:val="•"/>
      <w:lvlJc w:val="left"/>
      <w:pPr>
        <w:ind w:left="2130" w:hanging="180"/>
      </w:pPr>
      <w:rPr>
        <w:rFonts w:hint="default"/>
        <w:lang w:val="ru-RU" w:eastAsia="ru-RU" w:bidi="ru-RU"/>
      </w:rPr>
    </w:lvl>
    <w:lvl w:ilvl="6" w:tplc="0E58A530">
      <w:numFmt w:val="bullet"/>
      <w:lvlText w:val="•"/>
      <w:lvlJc w:val="left"/>
      <w:pPr>
        <w:ind w:left="2536" w:hanging="180"/>
      </w:pPr>
      <w:rPr>
        <w:rFonts w:hint="default"/>
        <w:lang w:val="ru-RU" w:eastAsia="ru-RU" w:bidi="ru-RU"/>
      </w:rPr>
    </w:lvl>
    <w:lvl w:ilvl="7" w:tplc="A05A0930">
      <w:numFmt w:val="bullet"/>
      <w:lvlText w:val="•"/>
      <w:lvlJc w:val="left"/>
      <w:pPr>
        <w:ind w:left="2942" w:hanging="180"/>
      </w:pPr>
      <w:rPr>
        <w:rFonts w:hint="default"/>
        <w:lang w:val="ru-RU" w:eastAsia="ru-RU" w:bidi="ru-RU"/>
      </w:rPr>
    </w:lvl>
    <w:lvl w:ilvl="8" w:tplc="E92A85D6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</w:abstractNum>
  <w:abstractNum w:abstractNumId="3">
    <w:nsid w:val="333A669D"/>
    <w:multiLevelType w:val="hybridMultilevel"/>
    <w:tmpl w:val="C8AC24BA"/>
    <w:lvl w:ilvl="0" w:tplc="7B84EFE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BE7690">
      <w:numFmt w:val="bullet"/>
      <w:lvlText w:val="•"/>
      <w:lvlJc w:val="left"/>
      <w:pPr>
        <w:ind w:left="506" w:hanging="180"/>
      </w:pPr>
      <w:rPr>
        <w:rFonts w:hint="default"/>
        <w:lang w:val="ru-RU" w:eastAsia="ru-RU" w:bidi="ru-RU"/>
      </w:rPr>
    </w:lvl>
    <w:lvl w:ilvl="2" w:tplc="E12CF5D6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  <w:lvl w:ilvl="3" w:tplc="CD96A668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4" w:tplc="6062EE08">
      <w:numFmt w:val="bullet"/>
      <w:lvlText w:val="•"/>
      <w:lvlJc w:val="left"/>
      <w:pPr>
        <w:ind w:left="1724" w:hanging="180"/>
      </w:pPr>
      <w:rPr>
        <w:rFonts w:hint="default"/>
        <w:lang w:val="ru-RU" w:eastAsia="ru-RU" w:bidi="ru-RU"/>
      </w:rPr>
    </w:lvl>
    <w:lvl w:ilvl="5" w:tplc="27CC4A7A">
      <w:numFmt w:val="bullet"/>
      <w:lvlText w:val="•"/>
      <w:lvlJc w:val="left"/>
      <w:pPr>
        <w:ind w:left="2130" w:hanging="180"/>
      </w:pPr>
      <w:rPr>
        <w:rFonts w:hint="default"/>
        <w:lang w:val="ru-RU" w:eastAsia="ru-RU" w:bidi="ru-RU"/>
      </w:rPr>
    </w:lvl>
    <w:lvl w:ilvl="6" w:tplc="A77CCE1A">
      <w:numFmt w:val="bullet"/>
      <w:lvlText w:val="•"/>
      <w:lvlJc w:val="left"/>
      <w:pPr>
        <w:ind w:left="2536" w:hanging="180"/>
      </w:pPr>
      <w:rPr>
        <w:rFonts w:hint="default"/>
        <w:lang w:val="ru-RU" w:eastAsia="ru-RU" w:bidi="ru-RU"/>
      </w:rPr>
    </w:lvl>
    <w:lvl w:ilvl="7" w:tplc="46628956">
      <w:numFmt w:val="bullet"/>
      <w:lvlText w:val="•"/>
      <w:lvlJc w:val="left"/>
      <w:pPr>
        <w:ind w:left="2942" w:hanging="180"/>
      </w:pPr>
      <w:rPr>
        <w:rFonts w:hint="default"/>
        <w:lang w:val="ru-RU" w:eastAsia="ru-RU" w:bidi="ru-RU"/>
      </w:rPr>
    </w:lvl>
    <w:lvl w:ilvl="8" w:tplc="13E803EA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</w:abstractNum>
  <w:abstractNum w:abstractNumId="4">
    <w:nsid w:val="45AF19BF"/>
    <w:multiLevelType w:val="hybridMultilevel"/>
    <w:tmpl w:val="5840EC32"/>
    <w:lvl w:ilvl="0" w:tplc="EC308AE0">
      <w:start w:val="1"/>
      <w:numFmt w:val="decimal"/>
      <w:lvlText w:val="%1."/>
      <w:lvlJc w:val="left"/>
      <w:pPr>
        <w:ind w:left="707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64653221"/>
    <w:multiLevelType w:val="hybridMultilevel"/>
    <w:tmpl w:val="9AB22B9A"/>
    <w:lvl w:ilvl="0" w:tplc="2C2E702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8AF60C">
      <w:numFmt w:val="bullet"/>
      <w:lvlText w:val="•"/>
      <w:lvlJc w:val="left"/>
      <w:pPr>
        <w:ind w:left="506" w:hanging="180"/>
      </w:pPr>
      <w:rPr>
        <w:rFonts w:hint="default"/>
        <w:lang w:val="ru-RU" w:eastAsia="ru-RU" w:bidi="ru-RU"/>
      </w:rPr>
    </w:lvl>
    <w:lvl w:ilvl="2" w:tplc="B1B27F10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  <w:lvl w:ilvl="3" w:tplc="E982BA38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4" w:tplc="951A8418">
      <w:numFmt w:val="bullet"/>
      <w:lvlText w:val="•"/>
      <w:lvlJc w:val="left"/>
      <w:pPr>
        <w:ind w:left="1724" w:hanging="180"/>
      </w:pPr>
      <w:rPr>
        <w:rFonts w:hint="default"/>
        <w:lang w:val="ru-RU" w:eastAsia="ru-RU" w:bidi="ru-RU"/>
      </w:rPr>
    </w:lvl>
    <w:lvl w:ilvl="5" w:tplc="28165A3C">
      <w:numFmt w:val="bullet"/>
      <w:lvlText w:val="•"/>
      <w:lvlJc w:val="left"/>
      <w:pPr>
        <w:ind w:left="2130" w:hanging="180"/>
      </w:pPr>
      <w:rPr>
        <w:rFonts w:hint="default"/>
        <w:lang w:val="ru-RU" w:eastAsia="ru-RU" w:bidi="ru-RU"/>
      </w:rPr>
    </w:lvl>
    <w:lvl w:ilvl="6" w:tplc="2F729DAE">
      <w:numFmt w:val="bullet"/>
      <w:lvlText w:val="•"/>
      <w:lvlJc w:val="left"/>
      <w:pPr>
        <w:ind w:left="2536" w:hanging="180"/>
      </w:pPr>
      <w:rPr>
        <w:rFonts w:hint="default"/>
        <w:lang w:val="ru-RU" w:eastAsia="ru-RU" w:bidi="ru-RU"/>
      </w:rPr>
    </w:lvl>
    <w:lvl w:ilvl="7" w:tplc="990AA8AE">
      <w:numFmt w:val="bullet"/>
      <w:lvlText w:val="•"/>
      <w:lvlJc w:val="left"/>
      <w:pPr>
        <w:ind w:left="2942" w:hanging="180"/>
      </w:pPr>
      <w:rPr>
        <w:rFonts w:hint="default"/>
        <w:lang w:val="ru-RU" w:eastAsia="ru-RU" w:bidi="ru-RU"/>
      </w:rPr>
    </w:lvl>
    <w:lvl w:ilvl="8" w:tplc="A2ECD232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</w:abstractNum>
  <w:abstractNum w:abstractNumId="6">
    <w:nsid w:val="64EB666A"/>
    <w:multiLevelType w:val="hybridMultilevel"/>
    <w:tmpl w:val="9A2AB922"/>
    <w:lvl w:ilvl="0" w:tplc="E8EC5F7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518E75E">
      <w:numFmt w:val="bullet"/>
      <w:lvlText w:val="•"/>
      <w:lvlJc w:val="left"/>
      <w:pPr>
        <w:ind w:left="506" w:hanging="180"/>
      </w:pPr>
      <w:rPr>
        <w:rFonts w:hint="default"/>
        <w:lang w:val="ru-RU" w:eastAsia="ru-RU" w:bidi="ru-RU"/>
      </w:rPr>
    </w:lvl>
    <w:lvl w:ilvl="2" w:tplc="AD062E8E">
      <w:numFmt w:val="bullet"/>
      <w:lvlText w:val="•"/>
      <w:lvlJc w:val="left"/>
      <w:pPr>
        <w:ind w:left="912" w:hanging="180"/>
      </w:pPr>
      <w:rPr>
        <w:rFonts w:hint="default"/>
        <w:lang w:val="ru-RU" w:eastAsia="ru-RU" w:bidi="ru-RU"/>
      </w:rPr>
    </w:lvl>
    <w:lvl w:ilvl="3" w:tplc="42AC3070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4" w:tplc="803CEB84">
      <w:numFmt w:val="bullet"/>
      <w:lvlText w:val="•"/>
      <w:lvlJc w:val="left"/>
      <w:pPr>
        <w:ind w:left="1724" w:hanging="180"/>
      </w:pPr>
      <w:rPr>
        <w:rFonts w:hint="default"/>
        <w:lang w:val="ru-RU" w:eastAsia="ru-RU" w:bidi="ru-RU"/>
      </w:rPr>
    </w:lvl>
    <w:lvl w:ilvl="5" w:tplc="C3C86124">
      <w:numFmt w:val="bullet"/>
      <w:lvlText w:val="•"/>
      <w:lvlJc w:val="left"/>
      <w:pPr>
        <w:ind w:left="2130" w:hanging="180"/>
      </w:pPr>
      <w:rPr>
        <w:rFonts w:hint="default"/>
        <w:lang w:val="ru-RU" w:eastAsia="ru-RU" w:bidi="ru-RU"/>
      </w:rPr>
    </w:lvl>
    <w:lvl w:ilvl="6" w:tplc="3D6CAA92">
      <w:numFmt w:val="bullet"/>
      <w:lvlText w:val="•"/>
      <w:lvlJc w:val="left"/>
      <w:pPr>
        <w:ind w:left="2536" w:hanging="180"/>
      </w:pPr>
      <w:rPr>
        <w:rFonts w:hint="default"/>
        <w:lang w:val="ru-RU" w:eastAsia="ru-RU" w:bidi="ru-RU"/>
      </w:rPr>
    </w:lvl>
    <w:lvl w:ilvl="7" w:tplc="46CA41A4">
      <w:numFmt w:val="bullet"/>
      <w:lvlText w:val="•"/>
      <w:lvlJc w:val="left"/>
      <w:pPr>
        <w:ind w:left="2942" w:hanging="180"/>
      </w:pPr>
      <w:rPr>
        <w:rFonts w:hint="default"/>
        <w:lang w:val="ru-RU" w:eastAsia="ru-RU" w:bidi="ru-RU"/>
      </w:rPr>
    </w:lvl>
    <w:lvl w:ilvl="8" w:tplc="99583BA8">
      <w:numFmt w:val="bullet"/>
      <w:lvlText w:val="•"/>
      <w:lvlJc w:val="left"/>
      <w:pPr>
        <w:ind w:left="3348" w:hanging="18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compat/>
  <w:rsids>
    <w:rsidRoot w:val="00132F9B"/>
    <w:rsid w:val="00132F9B"/>
    <w:rsid w:val="00325C66"/>
    <w:rsid w:val="00454477"/>
    <w:rsid w:val="00616EFC"/>
    <w:rsid w:val="00DD4D21"/>
    <w:rsid w:val="00F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2F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2F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2F9B"/>
  </w:style>
  <w:style w:type="paragraph" w:styleId="a5">
    <w:name w:val="Balloon Text"/>
    <w:basedOn w:val="a"/>
    <w:link w:val="a6"/>
    <w:uiPriority w:val="99"/>
    <w:semiHidden/>
    <w:unhideWhenUsed/>
    <w:rsid w:val="0013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9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13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images/search?text=%D0%BF%D1%80%D0%B5%D0%B4%D0%BC%D0%B5%D1%82%D0%BD%D1%8B%D0%B5%20%D0%BA%D0%B0%D1%80%D1%82%D0%B8%D0%BD%D0%BA%D0%B8%20%D0%BF%D0%BE%20%D1%80%D0%B0%D0%B7%D0%B2%D0%B8%D1%82%D0%B8%D1%8E%20%D1%80%D0%B5%D1%87%D0%B8&amp;amp;stype=image&amp;amp;lr=10295&amp;amp;noreask=1&amp;amp;parent-reqid=1500312832303176-92028591309684533909007-man1-3855&amp;amp;source=wiz&amp;amp;uinfo=sw-1366-sh-768-ww-1333-wh-626-pd-1-wp-16x9_1366x768" TargetMode="External"/><Relationship Id="rId13" Type="http://schemas.openxmlformats.org/officeDocument/2006/relationships/hyperlink" Target="http://ru.calameo.com/read/0005789822c719a602ae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kz/images?parent-reqid=1500312832303176-92028591309684533909007-man1-3855&amp;amp;uinfo=sw-1366-sh-768-ww-1333-wh-626-pd-1-wp-16x9_1366x768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pedsovet.su/metodika/5652_vzaimokontol_i_vzaimoprover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kz/images?parent-reqid=1500312832303176-92028591309684533909007-man1-3855&amp;amp;uinfo=sw-1366-sh-768-ww-1333-wh-626-pd-1-wp-16x9_1366x768" TargetMode="External"/><Relationship Id="rId11" Type="http://schemas.openxmlformats.org/officeDocument/2006/relationships/hyperlink" Target="http://www.youtube.com/watch" TargetMode="External"/><Relationship Id="rId5" Type="http://schemas.openxmlformats.org/officeDocument/2006/relationships/hyperlink" Target="http://www.youtube.com/watch" TargetMode="External"/><Relationship Id="rId15" Type="http://schemas.openxmlformats.org/officeDocument/2006/relationships/hyperlink" Target="http://yandex.kz/clck/jsredir?from=yandex.kz%3Bsearch%2F%3Bweb%3B%3B&amp;amp;text&amp;amp;etext=1485.Ic8SQDczbJ-ym1P6Wmd8fO6QveeNM3fVn9eyRGUUvBSrMEDmDi8kiXuKTYhp4gD69ip826jGSp_KvJnUJoTxXQ.0a5c75b5685cb087d77f657463618bbdd832fa5e&amp;amp;uuid&amp;amp;state=PEtFfuTeVD4jaxywoSUvtJXex15Wcbo_WC5IbL5gF2nA55R7BZzfUbx-UGhzxgeV&amp;amp;&amp;amp;cst=AiuY0DBWFJ5Hyx_fyvalFEbOxKIHJaOL78Aolsb2oLrtP3ilit_hjnx6Y-uecdjQkm3j1xJGIwppeaygmYtG_eJg883VLnpsLXgd1fLgjseZY0OXrEWmgRwVMtt9qzgG0-9yx9eFCpQRfl8TA-CQ8zEpyK2C36vaKwk0bdD6oyX1EUvT7RM-vULw687AAvJGq6KABXKln8S_2_pfiiwGsvCTPhpEnv3O&amp;amp;data=UlNrNmk5WktYejR0eWJFYk1LdmtxZ1NSUm5PRTlwV2R0NTJSekFBbk5FN2tGLTh4ZTBReXVGckhSMVRjTEJObHZTSDM3QWZ2OXU3U2RSOXpaa010MnhqU3ZmWmVkd08z&amp;amp;sign=4e8478e5f59d71208ed71f3f9557d7eb&amp;amp;keyno=0&amp;amp;b64e=2&amp;amp;ref=orjY4mGPRjkm1GYumWD8VpzF_kJ2sVs51Z5iDDz0jz7nMfPG7ALoNck9NZ1szdtaJaaCL0RJqsc3Puv6XgYvE3HsIEVt4OM9kUmoKO8TLsMCt5A4wMyvnss4_IwlhBmcCy5dV1arMrW-HtGK8DCe7w2KMo-Vp2HYfnP_-EvWtr3m0Cb0-l5cFp18EwLF4UcmFROj0st6HSrPE677sfvRo4XEp670OO7GOYjuu_gpv9OFxRd7P1oazvsRe19aNmwEFskz5wQyxvo%2C&amp;amp;l10n=ru&amp;amp;cts=1500313287852&amp;amp;mc=5.328248228498436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kz/images/search?text=%D0%BF%D1%80%D0%B5%D0%B4%D0%BC%D0%B5%D1%82%D0%BD%D1%8B%D0%B5%20%D0%BA%D0%B0%D1%80%D1%82%D0%B8%D0%BD%D0%BA%D0%B8%20%D0%BF%D0%BE%20%D1%80%D0%B0%D0%B7%D0%B2%D0%B8%D1%82%D0%B8%D1%8E%20%D1%80%D0%B5%D1%87%D0%B8&amp;amp;stype=image&amp;amp;lr=10295&amp;amp;noreask=1&amp;amp;parent-reqid=1500312832303176-92028591309684533909007-man1-3855&amp;amp;source=wiz&amp;amp;uinfo=sw-1366-sh-768-ww-1333-wh-626-pd-1-wp-16x9_1366x768" TargetMode="External"/><Relationship Id="rId14" Type="http://schemas.openxmlformats.org/officeDocument/2006/relationships/hyperlink" Target="http://ru.calameo.com/read/0005789822c719a602a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2018-11-13T16:35:00Z</dcterms:created>
  <dcterms:modified xsi:type="dcterms:W3CDTF">2018-11-13T17:03:00Z</dcterms:modified>
</cp:coreProperties>
</file>