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89" w:rsidRPr="00FF7889" w:rsidRDefault="00FF7889" w:rsidP="00FF78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89">
        <w:rPr>
          <w:rFonts w:ascii="Times New Roman" w:hAnsi="Times New Roman" w:cs="Times New Roman"/>
          <w:b/>
          <w:sz w:val="28"/>
          <w:szCs w:val="28"/>
        </w:rPr>
        <w:t>Как празднуют День России</w:t>
      </w:r>
    </w:p>
    <w:p w:rsidR="00FF7889" w:rsidRDefault="00FF7889" w:rsidP="00FF788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7889" w:rsidRPr="00FF7889" w:rsidRDefault="00FF7889" w:rsidP="00FF7889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7889">
        <w:rPr>
          <w:rFonts w:ascii="Times New Roman" w:hAnsi="Times New Roman" w:cs="Times New Roman"/>
          <w:i/>
          <w:sz w:val="28"/>
          <w:szCs w:val="28"/>
        </w:rPr>
        <w:t>Пашенкова Екатерина, ТХ-11</w:t>
      </w:r>
    </w:p>
    <w:p w:rsidR="00FF7889" w:rsidRPr="00F2219A" w:rsidRDefault="00FF7889" w:rsidP="00FF78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Президент РФ Владимир Путин подчеркивал, что именно с Декларации о государственном суверенитете начался отсчет новейшей истории страны.</w:t>
      </w:r>
    </w:p>
    <w:p w:rsidR="00FF7889" w:rsidRPr="00F2219A" w:rsidRDefault="00FF7889" w:rsidP="00FF78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«С этого документа начался отсчет истории демократического государства, основанного на гражданских свободах и верховенстве закона. А его главный смысл - это успех, достаток и благополучие граждан», - отмечал Путин.</w:t>
      </w:r>
    </w:p>
    <w:p w:rsidR="00FF7889" w:rsidRPr="00F2219A" w:rsidRDefault="00FF7889" w:rsidP="00FF78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Этот день российские города отмечают по-разному - во многих из них проходят бесплатные концерты и экскурсии, спортивные мероприятия, волонтерские акции, а в Кремле президент награждает лауреатов государственных премий - ученых, писателей, артистов. Празднование Дня России в Москве заканчивается салютом.</w:t>
      </w:r>
    </w:p>
    <w:p w:rsidR="00FF7889" w:rsidRPr="00F2219A" w:rsidRDefault="00FF7889" w:rsidP="00FF78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Как пишет «Комсомольская правда», впервые День России в стране масштабно отметили 12 июня 1995 года. Тогда в Кремле вручили государственные премии и это стало традицией. А 12 июня 2003 года День России в первый раз отпраздновали на Красной площади.</w:t>
      </w:r>
    </w:p>
    <w:p w:rsidR="00FF7889" w:rsidRPr="00F2219A" w:rsidRDefault="00FF7889" w:rsidP="00FF78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12 июня - официальный нерабочий праздничный день. В 2022 году он выпадает на воскресенье, 12 июня, благодаря этому нерабочим станет понедельник, 13 июня, и россияне будут отдыхать три дня подряд.</w:t>
      </w:r>
    </w:p>
    <w:p w:rsidR="00FF7889" w:rsidRPr="00F2219A" w:rsidRDefault="00FF7889" w:rsidP="00FF78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В Московской консерватории в 2022 году в четвертый раз проходит фестиваль, посвященный Дню России (с 8 по 13 июня), а 12 июня там исполнят концерт Чайковского № 1 для фортепиано с оркестром.</w:t>
      </w:r>
    </w:p>
    <w:p w:rsidR="00FF7889" w:rsidRPr="00F2219A" w:rsidRDefault="00FF7889" w:rsidP="00FF78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Концерт на Красной площади с участием Димы Билана, Григория Лепса, Валерии и других должен пройти с 17:00 до 18:40. Как отмечается на сайте Российского союза боевых искусств, среди его зрителей будут представители общественных организаций, спортивных федераций, представители гражданского общества и госорганов.</w:t>
      </w:r>
    </w:p>
    <w:p w:rsidR="00FF7889" w:rsidRPr="00F2219A" w:rsidRDefault="00FF7889" w:rsidP="00FF78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lastRenderedPageBreak/>
        <w:t>В Казанском Кремле в День России-2022 состоится концерт финалистов республиканского фестиваля «Созвездие-Йолдызлык», а на набережной у центра семьи «Казан» 12 июня покажут большую праздничную программу. С 18:00 на набережной будут выступать артисты - группы «Земляне», Pizza, Гузель Уразова и Марат Яруллин. Концерты пройдут в Туле, Краснодаре, Омске и многих других городах.</w:t>
      </w:r>
    </w:p>
    <w:p w:rsidR="00FF7889" w:rsidRPr="00F2219A" w:rsidRDefault="00FF7889" w:rsidP="00FF78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День России и триколор</w:t>
      </w:r>
    </w:p>
    <w:p w:rsidR="00FF7889" w:rsidRPr="00F2219A" w:rsidRDefault="00FF7889" w:rsidP="00FF78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Традиционный атрибут Дня России - триколор.</w:t>
      </w:r>
    </w:p>
    <w:p w:rsidR="00FF7889" w:rsidRPr="00F2219A" w:rsidRDefault="00FF7889" w:rsidP="00FF78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По закону флаг можно:</w:t>
      </w:r>
    </w:p>
    <w:p w:rsidR="00FF7889" w:rsidRPr="00F2219A" w:rsidRDefault="00FF7889" w:rsidP="00FF788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вывесить на стене жилого дома или на балконе;</w:t>
      </w:r>
    </w:p>
    <w:p w:rsidR="00FF7889" w:rsidRPr="00F2219A" w:rsidRDefault="00FF7889" w:rsidP="00FF788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установить на личном автомобиле;</w:t>
      </w:r>
    </w:p>
    <w:p w:rsidR="00FF7889" w:rsidRPr="00F2219A" w:rsidRDefault="00FF7889" w:rsidP="00FF788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разместить в офисе;</w:t>
      </w:r>
    </w:p>
    <w:p w:rsidR="00FF7889" w:rsidRPr="00F2219A" w:rsidRDefault="00FF7889" w:rsidP="00FF788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принести флаг на массовые мероприятия;</w:t>
      </w:r>
    </w:p>
    <w:p w:rsidR="00FF7889" w:rsidRPr="00F2219A" w:rsidRDefault="00FF7889" w:rsidP="00FF788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гулять с ним по улице.</w:t>
      </w:r>
    </w:p>
    <w:p w:rsidR="00FF7889" w:rsidRPr="00F2219A" w:rsidRDefault="00FF7889" w:rsidP="00FF78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День России и опросы</w:t>
      </w:r>
    </w:p>
    <w:p w:rsidR="00FF7889" w:rsidRPr="00F2219A" w:rsidRDefault="00FF7889" w:rsidP="00FF78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В 2014 году результаты проведенных в России опросов показывали, что количество россиян, знающих историю и смысл 12 июня, падает - за год показатель снизился с 50 до 49 процентов. Но и такой результат был гораздо лучше, чем в 2006-м, когда проводился первый подобный опрос: тогда о Дне России хорошо знали только 23 процента респондентов.</w:t>
      </w:r>
    </w:p>
    <w:p w:rsidR="00FF7889" w:rsidRPr="00F2219A" w:rsidRDefault="00FF7889" w:rsidP="00FF78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Глава ВЦИОМ Валерий Федоров объяснял невысокую осведомленность тем, что День России «менее проработан» по сравнению с другими государственными праздниками.</w:t>
      </w:r>
    </w:p>
    <w:p w:rsidR="00FF7889" w:rsidRPr="00F2219A" w:rsidRDefault="00FF7889" w:rsidP="00FF78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В 2015 году 11 процентов респондентов ВЦИОМ связывали принятие декларации о государственном суверенитете с «началом развала СССР». Чаще всего такого мнения придерживались сторонники КПРФ и люди старше 60 лет.</w:t>
      </w:r>
    </w:p>
    <w:p w:rsidR="00FF7889" w:rsidRPr="00F2219A" w:rsidRDefault="00FF7889" w:rsidP="00FF78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В 2017 году 51 процент россиян, опрошенных социологами, не смог озвучить правильное название праздника, многие называли его Днем независимости.</w:t>
      </w:r>
    </w:p>
    <w:p w:rsidR="00FF7889" w:rsidRPr="00F2219A" w:rsidRDefault="00FF7889" w:rsidP="00FF78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lastRenderedPageBreak/>
        <w:t>В 2020 году Фонд «Общественное мнение» рассказал, что на вопрос, какой праздник в РФ отмечают 12 июня, правильно отвечают 38 процентов россиян, неправильно - 41 процент. Для 35 процентов респондентов 12 июня был праздником, для 45 процентов - прагматически дополнительным выходным.</w:t>
      </w:r>
    </w:p>
    <w:p w:rsidR="00FF7889" w:rsidRPr="00F2219A" w:rsidRDefault="00FF7889" w:rsidP="00FF78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>По итогам опроса ВЦИОМ 2021 года, с Днем России были хорошо знакомы уже 73 процента россиян.</w:t>
      </w:r>
    </w:p>
    <w:p w:rsidR="00FF7889" w:rsidRPr="00F2219A" w:rsidRDefault="00FF7889" w:rsidP="00FF78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219A">
        <w:rPr>
          <w:rFonts w:ascii="Times New Roman" w:hAnsi="Times New Roman" w:cs="Times New Roman"/>
          <w:sz w:val="28"/>
          <w:szCs w:val="28"/>
        </w:rPr>
        <w:t xml:space="preserve">Социологи выяснили, что чаще всего россияне путают праздник с Днем Конституции (отмечается 12 декабря), Днем народного единства (4 ноября) и Днем флага (22 августа). </w:t>
      </w:r>
    </w:p>
    <w:p w:rsidR="00FD7F8E" w:rsidRDefault="00FD7F8E"/>
    <w:sectPr w:rsidR="00FD7F8E" w:rsidSect="00FD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9F1"/>
    <w:multiLevelType w:val="hybridMultilevel"/>
    <w:tmpl w:val="56A67DB6"/>
    <w:lvl w:ilvl="0" w:tplc="132C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7889"/>
    <w:rsid w:val="0049356C"/>
    <w:rsid w:val="005A6E38"/>
    <w:rsid w:val="00FD7F8E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3144</Characters>
  <Application>Microsoft Office Word</Application>
  <DocSecurity>0</DocSecurity>
  <Lines>26</Lines>
  <Paragraphs>7</Paragraphs>
  <ScaleCrop>false</ScaleCrop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2022-06-15T06:14:00Z</dcterms:created>
  <dcterms:modified xsi:type="dcterms:W3CDTF">2022-06-15T06:24:00Z</dcterms:modified>
</cp:coreProperties>
</file>