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93" w:rsidRPr="002A560E" w:rsidRDefault="00BB3593" w:rsidP="00BB3593">
      <w:pPr>
        <w:pStyle w:val="3"/>
        <w:shd w:val="clear" w:color="auto" w:fill="FFFFFF"/>
        <w:spacing w:before="0" w:after="324"/>
        <w:textAlignment w:val="baseline"/>
        <w:rPr>
          <w:rFonts w:ascii="Times New Roman" w:hAnsi="Times New Roman" w:cs="Times New Roman"/>
          <w:b w:val="0"/>
          <w:bCs w:val="0"/>
          <w:color w:val="404040"/>
          <w:sz w:val="45"/>
          <w:szCs w:val="45"/>
        </w:rPr>
      </w:pPr>
      <w:r w:rsidRPr="002A560E">
        <w:rPr>
          <w:rFonts w:ascii="Times New Roman" w:hAnsi="Times New Roman" w:cs="Times New Roman"/>
          <w:b w:val="0"/>
          <w:bCs w:val="0"/>
          <w:color w:val="404040"/>
          <w:sz w:val="45"/>
          <w:szCs w:val="45"/>
        </w:rPr>
        <w:t>Как готовиться</w:t>
      </w:r>
      <w:r w:rsidR="002A560E" w:rsidRPr="002A560E">
        <w:rPr>
          <w:rFonts w:ascii="Times New Roman" w:hAnsi="Times New Roman" w:cs="Times New Roman"/>
          <w:b w:val="0"/>
          <w:bCs w:val="0"/>
          <w:color w:val="404040"/>
          <w:sz w:val="45"/>
          <w:szCs w:val="45"/>
        </w:rPr>
        <w:t xml:space="preserve"> к устной части ОГЭ по английскому языку</w:t>
      </w:r>
      <w:r w:rsidRPr="002A560E">
        <w:rPr>
          <w:rFonts w:ascii="Times New Roman" w:hAnsi="Times New Roman" w:cs="Times New Roman"/>
          <w:b w:val="0"/>
          <w:bCs w:val="0"/>
          <w:color w:val="404040"/>
          <w:sz w:val="45"/>
          <w:szCs w:val="45"/>
        </w:rPr>
        <w:t>?</w:t>
      </w:r>
    </w:p>
    <w:p w:rsidR="00BB3593" w:rsidRPr="002A560E" w:rsidRDefault="00BB3593" w:rsidP="00BB3593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404040"/>
          <w:sz w:val="30"/>
          <w:szCs w:val="30"/>
        </w:rPr>
      </w:pPr>
      <w:r w:rsidRPr="002A560E">
        <w:rPr>
          <w:color w:val="404040"/>
          <w:sz w:val="30"/>
          <w:szCs w:val="30"/>
        </w:rPr>
        <w:t>Я бы советовала не только </w:t>
      </w:r>
      <w:proofErr w:type="spellStart"/>
      <w:r w:rsidRPr="002A560E">
        <w:rPr>
          <w:color w:val="404040"/>
          <w:sz w:val="30"/>
          <w:szCs w:val="30"/>
        </w:rPr>
        <w:t>прорешивать</w:t>
      </w:r>
      <w:proofErr w:type="spellEnd"/>
      <w:r w:rsidRPr="002A560E">
        <w:rPr>
          <w:color w:val="404040"/>
          <w:sz w:val="30"/>
          <w:szCs w:val="30"/>
        </w:rPr>
        <w:t xml:space="preserve"> такие варианты заданий, но и зазубрить несколько</w:t>
      </w:r>
      <w:r w:rsidRPr="002A560E">
        <w:rPr>
          <w:rStyle w:val="apple-converted-space"/>
          <w:color w:val="404040"/>
          <w:sz w:val="30"/>
          <w:szCs w:val="30"/>
        </w:rPr>
        <w:t> </w:t>
      </w:r>
      <w:r w:rsidRPr="002A560E">
        <w:rPr>
          <w:rStyle w:val="a4"/>
          <w:color w:val="404040"/>
          <w:sz w:val="30"/>
          <w:szCs w:val="30"/>
          <w:bdr w:val="none" w:sz="0" w:space="0" w:color="auto" w:frame="1"/>
        </w:rPr>
        <w:t>клише</w:t>
      </w:r>
      <w:r w:rsidRPr="002A560E">
        <w:rPr>
          <w:color w:val="404040"/>
          <w:sz w:val="30"/>
          <w:szCs w:val="30"/>
        </w:rPr>
        <w:t>, которые помогут оформить речь при ответе на заковыристые вопросы:</w:t>
      </w:r>
    </w:p>
    <w:p w:rsidR="00BB3593" w:rsidRPr="002A560E" w:rsidRDefault="00BB3593" w:rsidP="00BB3593">
      <w:pPr>
        <w:numPr>
          <w:ilvl w:val="0"/>
          <w:numId w:val="1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hAnsi="Times New Roman" w:cs="Times New Roman"/>
          <w:color w:val="404040"/>
          <w:sz w:val="30"/>
          <w:szCs w:val="30"/>
        </w:rPr>
      </w:pPr>
      <w:proofErr w:type="spellStart"/>
      <w:r w:rsidRPr="002A560E">
        <w:rPr>
          <w:rFonts w:ascii="Times New Roman" w:hAnsi="Times New Roman" w:cs="Times New Roman"/>
          <w:color w:val="404040"/>
          <w:sz w:val="30"/>
          <w:szCs w:val="30"/>
        </w:rPr>
        <w:t>Personally</w:t>
      </w:r>
      <w:proofErr w:type="spellEnd"/>
      <w:r w:rsidRPr="002A560E">
        <w:rPr>
          <w:rFonts w:ascii="Times New Roman" w:hAnsi="Times New Roman" w:cs="Times New Roman"/>
          <w:color w:val="404040"/>
          <w:sz w:val="30"/>
          <w:szCs w:val="30"/>
        </w:rPr>
        <w:t xml:space="preserve"> I </w:t>
      </w:r>
      <w:proofErr w:type="spellStart"/>
      <w:r w:rsidRPr="002A560E">
        <w:rPr>
          <w:rFonts w:ascii="Times New Roman" w:hAnsi="Times New Roman" w:cs="Times New Roman"/>
          <w:color w:val="404040"/>
          <w:sz w:val="30"/>
          <w:szCs w:val="30"/>
        </w:rPr>
        <w:t>think</w:t>
      </w:r>
      <w:proofErr w:type="spellEnd"/>
      <w:r w:rsidRPr="002A560E">
        <w:rPr>
          <w:rFonts w:ascii="Times New Roman" w:hAnsi="Times New Roman" w:cs="Times New Roman"/>
          <w:color w:val="404040"/>
          <w:sz w:val="30"/>
          <w:szCs w:val="30"/>
        </w:rPr>
        <w:t xml:space="preserve"> …</w:t>
      </w:r>
    </w:p>
    <w:p w:rsidR="00BB3593" w:rsidRPr="002A560E" w:rsidRDefault="00BB3593" w:rsidP="00BB3593">
      <w:pPr>
        <w:numPr>
          <w:ilvl w:val="0"/>
          <w:numId w:val="1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hAnsi="Times New Roman" w:cs="Times New Roman"/>
          <w:color w:val="404040"/>
          <w:sz w:val="30"/>
          <w:szCs w:val="30"/>
        </w:rPr>
      </w:pPr>
      <w:r w:rsidRPr="002A560E">
        <w:rPr>
          <w:rFonts w:ascii="Times New Roman" w:hAnsi="Times New Roman" w:cs="Times New Roman"/>
          <w:color w:val="404040"/>
          <w:sz w:val="30"/>
          <w:szCs w:val="30"/>
        </w:rPr>
        <w:t xml:space="preserve">I </w:t>
      </w:r>
      <w:proofErr w:type="spellStart"/>
      <w:r w:rsidRPr="002A560E">
        <w:rPr>
          <w:rFonts w:ascii="Times New Roman" w:hAnsi="Times New Roman" w:cs="Times New Roman"/>
          <w:color w:val="404040"/>
          <w:sz w:val="30"/>
          <w:szCs w:val="30"/>
        </w:rPr>
        <w:t>prefer</w:t>
      </w:r>
      <w:proofErr w:type="spellEnd"/>
      <w:r w:rsidRPr="002A560E">
        <w:rPr>
          <w:rFonts w:ascii="Times New Roman" w:hAnsi="Times New Roman" w:cs="Times New Roman"/>
          <w:color w:val="404040"/>
          <w:sz w:val="30"/>
          <w:szCs w:val="30"/>
        </w:rPr>
        <w:t xml:space="preserve"> …</w:t>
      </w:r>
    </w:p>
    <w:p w:rsidR="00BB3593" w:rsidRPr="002A560E" w:rsidRDefault="00BB3593" w:rsidP="00BB3593">
      <w:pPr>
        <w:numPr>
          <w:ilvl w:val="0"/>
          <w:numId w:val="1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hAnsi="Times New Roman" w:cs="Times New Roman"/>
          <w:color w:val="404040"/>
          <w:sz w:val="30"/>
          <w:szCs w:val="30"/>
          <w:lang w:val="en-US"/>
        </w:rPr>
      </w:pPr>
      <w:r w:rsidRPr="002A560E">
        <w:rPr>
          <w:rFonts w:ascii="Times New Roman" w:hAnsi="Times New Roman" w:cs="Times New Roman"/>
          <w:color w:val="404040"/>
          <w:sz w:val="30"/>
          <w:szCs w:val="30"/>
          <w:lang w:val="en-US"/>
        </w:rPr>
        <w:t>I’m not very keen on …</w:t>
      </w:r>
    </w:p>
    <w:p w:rsidR="00BB3593" w:rsidRPr="002A560E" w:rsidRDefault="00BB3593" w:rsidP="00BB3593">
      <w:pPr>
        <w:numPr>
          <w:ilvl w:val="0"/>
          <w:numId w:val="1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hAnsi="Times New Roman" w:cs="Times New Roman"/>
          <w:color w:val="404040"/>
          <w:sz w:val="30"/>
          <w:szCs w:val="30"/>
        </w:rPr>
      </w:pPr>
      <w:proofErr w:type="spellStart"/>
      <w:r w:rsidRPr="002A560E">
        <w:rPr>
          <w:rFonts w:ascii="Times New Roman" w:hAnsi="Times New Roman" w:cs="Times New Roman"/>
          <w:color w:val="404040"/>
          <w:sz w:val="30"/>
          <w:szCs w:val="30"/>
        </w:rPr>
        <w:t>In</w:t>
      </w:r>
      <w:proofErr w:type="spellEnd"/>
      <w:r w:rsidRPr="002A560E">
        <w:rPr>
          <w:rFonts w:ascii="Times New Roman" w:hAnsi="Times New Roman" w:cs="Times New Roman"/>
          <w:color w:val="404040"/>
          <w:sz w:val="30"/>
          <w:szCs w:val="30"/>
        </w:rPr>
        <w:t xml:space="preserve"> </w:t>
      </w:r>
      <w:proofErr w:type="spellStart"/>
      <w:r w:rsidRPr="002A560E">
        <w:rPr>
          <w:rFonts w:ascii="Times New Roman" w:hAnsi="Times New Roman" w:cs="Times New Roman"/>
          <w:color w:val="404040"/>
          <w:sz w:val="30"/>
          <w:szCs w:val="30"/>
        </w:rPr>
        <w:t>my</w:t>
      </w:r>
      <w:proofErr w:type="spellEnd"/>
      <w:r w:rsidRPr="002A560E">
        <w:rPr>
          <w:rFonts w:ascii="Times New Roman" w:hAnsi="Times New Roman" w:cs="Times New Roman"/>
          <w:color w:val="404040"/>
          <w:sz w:val="30"/>
          <w:szCs w:val="30"/>
        </w:rPr>
        <w:t xml:space="preserve"> </w:t>
      </w:r>
      <w:proofErr w:type="spellStart"/>
      <w:r w:rsidRPr="002A560E">
        <w:rPr>
          <w:rFonts w:ascii="Times New Roman" w:hAnsi="Times New Roman" w:cs="Times New Roman"/>
          <w:color w:val="404040"/>
          <w:sz w:val="30"/>
          <w:szCs w:val="30"/>
        </w:rPr>
        <w:t>opinion</w:t>
      </w:r>
      <w:proofErr w:type="spellEnd"/>
      <w:r w:rsidRPr="002A560E">
        <w:rPr>
          <w:rFonts w:ascii="Times New Roman" w:hAnsi="Times New Roman" w:cs="Times New Roman"/>
          <w:color w:val="404040"/>
          <w:sz w:val="30"/>
          <w:szCs w:val="30"/>
        </w:rPr>
        <w:t>/</w:t>
      </w:r>
      <w:proofErr w:type="spellStart"/>
      <w:r w:rsidRPr="002A560E">
        <w:rPr>
          <w:rFonts w:ascii="Times New Roman" w:hAnsi="Times New Roman" w:cs="Times New Roman"/>
          <w:color w:val="404040"/>
          <w:sz w:val="30"/>
          <w:szCs w:val="30"/>
        </w:rPr>
        <w:t>view</w:t>
      </w:r>
      <w:proofErr w:type="spellEnd"/>
      <w:r w:rsidRPr="002A560E">
        <w:rPr>
          <w:rFonts w:ascii="Times New Roman" w:hAnsi="Times New Roman" w:cs="Times New Roman"/>
          <w:color w:val="404040"/>
          <w:sz w:val="30"/>
          <w:szCs w:val="30"/>
        </w:rPr>
        <w:t xml:space="preserve"> …</w:t>
      </w:r>
    </w:p>
    <w:p w:rsidR="00BB3593" w:rsidRPr="002A560E" w:rsidRDefault="00BB3593" w:rsidP="00BB3593">
      <w:pPr>
        <w:numPr>
          <w:ilvl w:val="0"/>
          <w:numId w:val="1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hAnsi="Times New Roman" w:cs="Times New Roman"/>
          <w:color w:val="404040"/>
          <w:sz w:val="30"/>
          <w:szCs w:val="30"/>
        </w:rPr>
      </w:pPr>
      <w:proofErr w:type="spellStart"/>
      <w:r w:rsidRPr="002A560E">
        <w:rPr>
          <w:rFonts w:ascii="Times New Roman" w:hAnsi="Times New Roman" w:cs="Times New Roman"/>
          <w:color w:val="404040"/>
          <w:sz w:val="30"/>
          <w:szCs w:val="30"/>
        </w:rPr>
        <w:t>My</w:t>
      </w:r>
      <w:proofErr w:type="spellEnd"/>
      <w:r w:rsidRPr="002A560E">
        <w:rPr>
          <w:rFonts w:ascii="Times New Roman" w:hAnsi="Times New Roman" w:cs="Times New Roman"/>
          <w:color w:val="404040"/>
          <w:sz w:val="30"/>
          <w:szCs w:val="30"/>
        </w:rPr>
        <w:t xml:space="preserve"> </w:t>
      </w:r>
      <w:proofErr w:type="spellStart"/>
      <w:r w:rsidRPr="002A560E">
        <w:rPr>
          <w:rFonts w:ascii="Times New Roman" w:hAnsi="Times New Roman" w:cs="Times New Roman"/>
          <w:color w:val="404040"/>
          <w:sz w:val="30"/>
          <w:szCs w:val="30"/>
        </w:rPr>
        <w:t>advice</w:t>
      </w:r>
      <w:proofErr w:type="spellEnd"/>
      <w:r w:rsidRPr="002A560E">
        <w:rPr>
          <w:rFonts w:ascii="Times New Roman" w:hAnsi="Times New Roman" w:cs="Times New Roman"/>
          <w:color w:val="404040"/>
          <w:sz w:val="30"/>
          <w:szCs w:val="30"/>
        </w:rPr>
        <w:t xml:space="preserve"> </w:t>
      </w:r>
      <w:proofErr w:type="spellStart"/>
      <w:r w:rsidRPr="002A560E">
        <w:rPr>
          <w:rFonts w:ascii="Times New Roman" w:hAnsi="Times New Roman" w:cs="Times New Roman"/>
          <w:color w:val="404040"/>
          <w:sz w:val="30"/>
          <w:szCs w:val="30"/>
        </w:rPr>
        <w:t>would</w:t>
      </w:r>
      <w:proofErr w:type="spellEnd"/>
      <w:r w:rsidRPr="002A560E">
        <w:rPr>
          <w:rFonts w:ascii="Times New Roman" w:hAnsi="Times New Roman" w:cs="Times New Roman"/>
          <w:color w:val="404040"/>
          <w:sz w:val="30"/>
          <w:szCs w:val="30"/>
        </w:rPr>
        <w:t xml:space="preserve"> </w:t>
      </w:r>
      <w:proofErr w:type="spellStart"/>
      <w:r w:rsidRPr="002A560E">
        <w:rPr>
          <w:rFonts w:ascii="Times New Roman" w:hAnsi="Times New Roman" w:cs="Times New Roman"/>
          <w:color w:val="404040"/>
          <w:sz w:val="30"/>
          <w:szCs w:val="30"/>
        </w:rPr>
        <w:t>be</w:t>
      </w:r>
      <w:proofErr w:type="spellEnd"/>
      <w:r w:rsidRPr="002A560E">
        <w:rPr>
          <w:rFonts w:ascii="Times New Roman" w:hAnsi="Times New Roman" w:cs="Times New Roman"/>
          <w:color w:val="404040"/>
          <w:sz w:val="30"/>
          <w:szCs w:val="30"/>
        </w:rPr>
        <w:t xml:space="preserve"> …</w:t>
      </w:r>
    </w:p>
    <w:p w:rsidR="00BB3593" w:rsidRPr="002A560E" w:rsidRDefault="00BB3593" w:rsidP="00BB3593">
      <w:pPr>
        <w:numPr>
          <w:ilvl w:val="0"/>
          <w:numId w:val="1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hAnsi="Times New Roman" w:cs="Times New Roman"/>
          <w:color w:val="404040"/>
          <w:sz w:val="30"/>
          <w:szCs w:val="30"/>
        </w:rPr>
      </w:pPr>
      <w:proofErr w:type="spellStart"/>
      <w:r w:rsidRPr="002A560E">
        <w:rPr>
          <w:rFonts w:ascii="Times New Roman" w:hAnsi="Times New Roman" w:cs="Times New Roman"/>
          <w:color w:val="404040"/>
          <w:sz w:val="30"/>
          <w:szCs w:val="30"/>
        </w:rPr>
        <w:t>You</w:t>
      </w:r>
      <w:proofErr w:type="spellEnd"/>
      <w:r w:rsidRPr="002A560E">
        <w:rPr>
          <w:rFonts w:ascii="Times New Roman" w:hAnsi="Times New Roman" w:cs="Times New Roman"/>
          <w:color w:val="404040"/>
          <w:sz w:val="30"/>
          <w:szCs w:val="30"/>
        </w:rPr>
        <w:t xml:space="preserve"> </w:t>
      </w:r>
      <w:proofErr w:type="spellStart"/>
      <w:r w:rsidRPr="002A560E">
        <w:rPr>
          <w:rFonts w:ascii="Times New Roman" w:hAnsi="Times New Roman" w:cs="Times New Roman"/>
          <w:color w:val="404040"/>
          <w:sz w:val="30"/>
          <w:szCs w:val="30"/>
        </w:rPr>
        <w:t>should</w:t>
      </w:r>
      <w:proofErr w:type="spellEnd"/>
      <w:r w:rsidRPr="002A560E">
        <w:rPr>
          <w:rFonts w:ascii="Times New Roman" w:hAnsi="Times New Roman" w:cs="Times New Roman"/>
          <w:color w:val="404040"/>
          <w:sz w:val="30"/>
          <w:szCs w:val="30"/>
        </w:rPr>
        <w:t>/</w:t>
      </w:r>
      <w:proofErr w:type="spellStart"/>
      <w:r w:rsidRPr="002A560E">
        <w:rPr>
          <w:rFonts w:ascii="Times New Roman" w:hAnsi="Times New Roman" w:cs="Times New Roman"/>
          <w:color w:val="404040"/>
          <w:sz w:val="30"/>
          <w:szCs w:val="30"/>
        </w:rPr>
        <w:t>could</w:t>
      </w:r>
      <w:proofErr w:type="spellEnd"/>
      <w:r w:rsidRPr="002A560E">
        <w:rPr>
          <w:rFonts w:ascii="Times New Roman" w:hAnsi="Times New Roman" w:cs="Times New Roman"/>
          <w:color w:val="404040"/>
          <w:sz w:val="30"/>
          <w:szCs w:val="30"/>
        </w:rPr>
        <w:t xml:space="preserve"> …</w:t>
      </w:r>
    </w:p>
    <w:p w:rsidR="00BB3593" w:rsidRPr="002A560E" w:rsidRDefault="00BB3593" w:rsidP="00BB3593">
      <w:pPr>
        <w:numPr>
          <w:ilvl w:val="0"/>
          <w:numId w:val="1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hAnsi="Times New Roman" w:cs="Times New Roman"/>
          <w:color w:val="404040"/>
          <w:sz w:val="30"/>
          <w:szCs w:val="30"/>
        </w:rPr>
      </w:pPr>
      <w:proofErr w:type="spellStart"/>
      <w:r w:rsidRPr="002A560E">
        <w:rPr>
          <w:rFonts w:ascii="Times New Roman" w:hAnsi="Times New Roman" w:cs="Times New Roman"/>
          <w:color w:val="404040"/>
          <w:sz w:val="30"/>
          <w:szCs w:val="30"/>
        </w:rPr>
        <w:t>You’d</w:t>
      </w:r>
      <w:proofErr w:type="spellEnd"/>
      <w:r w:rsidRPr="002A560E">
        <w:rPr>
          <w:rFonts w:ascii="Times New Roman" w:hAnsi="Times New Roman" w:cs="Times New Roman"/>
          <w:color w:val="404040"/>
          <w:sz w:val="30"/>
          <w:szCs w:val="30"/>
        </w:rPr>
        <w:t xml:space="preserve"> </w:t>
      </w:r>
      <w:proofErr w:type="spellStart"/>
      <w:r w:rsidRPr="002A560E">
        <w:rPr>
          <w:rFonts w:ascii="Times New Roman" w:hAnsi="Times New Roman" w:cs="Times New Roman"/>
          <w:color w:val="404040"/>
          <w:sz w:val="30"/>
          <w:szCs w:val="30"/>
        </w:rPr>
        <w:t>better</w:t>
      </w:r>
      <w:proofErr w:type="spellEnd"/>
      <w:r w:rsidRPr="002A560E">
        <w:rPr>
          <w:rFonts w:ascii="Times New Roman" w:hAnsi="Times New Roman" w:cs="Times New Roman"/>
          <w:color w:val="404040"/>
          <w:sz w:val="30"/>
          <w:szCs w:val="30"/>
        </w:rPr>
        <w:t xml:space="preserve"> …</w:t>
      </w:r>
    </w:p>
    <w:p w:rsidR="00BB3593" w:rsidRPr="002A560E" w:rsidRDefault="00BB3593" w:rsidP="00BB3593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404040"/>
          <w:sz w:val="30"/>
          <w:szCs w:val="30"/>
        </w:rPr>
      </w:pPr>
      <w:r w:rsidRPr="002A560E">
        <w:rPr>
          <w:color w:val="404040"/>
          <w:sz w:val="30"/>
          <w:szCs w:val="30"/>
        </w:rPr>
        <w:t>А также при ответе внимательно</w:t>
      </w:r>
      <w:r w:rsidRPr="002A560E">
        <w:rPr>
          <w:rStyle w:val="apple-converted-space"/>
          <w:color w:val="404040"/>
          <w:sz w:val="30"/>
          <w:szCs w:val="30"/>
        </w:rPr>
        <w:t> </w:t>
      </w:r>
      <w:r w:rsidRPr="002A560E">
        <w:rPr>
          <w:rStyle w:val="a4"/>
          <w:color w:val="404040"/>
          <w:sz w:val="30"/>
          <w:szCs w:val="30"/>
          <w:bdr w:val="none" w:sz="0" w:space="0" w:color="auto" w:frame="1"/>
        </w:rPr>
        <w:t>слушать вопрос</w:t>
      </w:r>
      <w:r w:rsidRPr="002A560E">
        <w:rPr>
          <w:rStyle w:val="apple-converted-space"/>
          <w:color w:val="404040"/>
          <w:sz w:val="30"/>
          <w:szCs w:val="30"/>
        </w:rPr>
        <w:t> </w:t>
      </w:r>
      <w:r w:rsidRPr="002A560E">
        <w:rPr>
          <w:color w:val="404040"/>
          <w:sz w:val="30"/>
          <w:szCs w:val="30"/>
        </w:rPr>
        <w:t>и повторять слова и структуру, чтобы не запутаться в грамматике.</w:t>
      </w:r>
    </w:p>
    <w:p w:rsidR="00BB3593" w:rsidRPr="002A560E" w:rsidRDefault="00BB3593" w:rsidP="00BB3593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404040"/>
          <w:sz w:val="30"/>
          <w:szCs w:val="30"/>
        </w:rPr>
      </w:pPr>
      <w:r w:rsidRPr="002A560E">
        <w:rPr>
          <w:color w:val="404040"/>
          <w:sz w:val="30"/>
          <w:szCs w:val="30"/>
        </w:rPr>
        <w:t>Ну и будет просто волшебно, если ученик вспомнит какие-то</w:t>
      </w:r>
      <w:r w:rsidRPr="002A560E">
        <w:rPr>
          <w:rStyle w:val="apple-converted-space"/>
          <w:color w:val="404040"/>
          <w:sz w:val="30"/>
          <w:szCs w:val="30"/>
        </w:rPr>
        <w:t> </w:t>
      </w:r>
      <w:r w:rsidRPr="002A560E">
        <w:rPr>
          <w:rStyle w:val="a4"/>
          <w:color w:val="404040"/>
          <w:sz w:val="30"/>
          <w:szCs w:val="30"/>
          <w:bdr w:val="none" w:sz="0" w:space="0" w:color="auto" w:frame="1"/>
        </w:rPr>
        <w:t>тематические слова и выражения</w:t>
      </w:r>
      <w:r w:rsidRPr="002A560E">
        <w:rPr>
          <w:color w:val="404040"/>
          <w:sz w:val="30"/>
          <w:szCs w:val="30"/>
        </w:rPr>
        <w:t>, поэтому их желательно подучить (в кодификаторе есть список тем, которые должен знать 9-классник).</w:t>
      </w:r>
    </w:p>
    <w:p w:rsidR="00BB3593" w:rsidRPr="002A560E" w:rsidRDefault="00BB3593" w:rsidP="00BB3593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404040"/>
          <w:sz w:val="30"/>
          <w:szCs w:val="30"/>
        </w:rPr>
      </w:pPr>
      <w:r w:rsidRPr="002A560E">
        <w:rPr>
          <w:color w:val="404040"/>
          <w:sz w:val="30"/>
          <w:szCs w:val="30"/>
        </w:rPr>
        <w:t>А также постоянно напоминать ему, что</w:t>
      </w:r>
      <w:r w:rsidRPr="002A560E">
        <w:rPr>
          <w:rStyle w:val="apple-converted-space"/>
          <w:color w:val="404040"/>
          <w:sz w:val="30"/>
          <w:szCs w:val="30"/>
        </w:rPr>
        <w:t> </w:t>
      </w:r>
      <w:r w:rsidRPr="002A560E">
        <w:rPr>
          <w:rStyle w:val="a4"/>
          <w:color w:val="404040"/>
          <w:sz w:val="30"/>
          <w:szCs w:val="30"/>
          <w:bdr w:val="none" w:sz="0" w:space="0" w:color="auto" w:frame="1"/>
        </w:rPr>
        <w:t>нельзя</w:t>
      </w:r>
      <w:r w:rsidRPr="002A560E">
        <w:rPr>
          <w:rStyle w:val="apple-converted-space"/>
          <w:color w:val="404040"/>
          <w:sz w:val="30"/>
          <w:szCs w:val="30"/>
        </w:rPr>
        <w:t> </w:t>
      </w:r>
      <w:r w:rsidRPr="002A560E">
        <w:rPr>
          <w:color w:val="404040"/>
          <w:sz w:val="30"/>
          <w:szCs w:val="30"/>
        </w:rPr>
        <w:t xml:space="preserve">отвечать односложно и начинать предложение со слова </w:t>
      </w:r>
      <w:proofErr w:type="spellStart"/>
      <w:r w:rsidRPr="002A560E">
        <w:rPr>
          <w:color w:val="404040"/>
          <w:sz w:val="30"/>
          <w:szCs w:val="30"/>
        </w:rPr>
        <w:t>because</w:t>
      </w:r>
      <w:proofErr w:type="spellEnd"/>
      <w:r w:rsidRPr="002A560E">
        <w:rPr>
          <w:color w:val="404040"/>
          <w:sz w:val="30"/>
          <w:szCs w:val="30"/>
        </w:rPr>
        <w:t>, а также обращать внимание, что в одном вопросе может содержаться два вопросительных слова, и отвечать в этом случае нужно на оба вопроса (как в вопросе 2 в примере ниже).</w:t>
      </w:r>
    </w:p>
    <w:p w:rsidR="00BB3593" w:rsidRPr="002A560E" w:rsidRDefault="00BB3593" w:rsidP="00BB359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А теперь рассмотрим </w:t>
      </w:r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на примере, как</w:t>
      </w:r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делать задание 2.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br/>
        <w:t>В задании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u w:val="single"/>
          <w:bdr w:val="none" w:sz="0" w:space="0" w:color="auto" w:frame="1"/>
          <w:lang w:eastAsia="ru-RU"/>
        </w:rPr>
        <w:t>подчеркнуты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вопросительные слова, повторяющиеся почти во всех заданиях этого типа.</w:t>
      </w:r>
    </w:p>
    <w:p w:rsidR="00BB3593" w:rsidRPr="002A560E" w:rsidRDefault="00BB3593" w:rsidP="00BB359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proofErr w:type="gramStart"/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lastRenderedPageBreak/>
        <w:t>Task 2.</w:t>
      </w:r>
      <w:proofErr w:type="gramEnd"/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 xml:space="preserve"> You are going to take part in a telephone survey. You have to answer six questions. Give full answers to the questions.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Remember that you have 60 seconds to answer each question.</w:t>
      </w:r>
    </w:p>
    <w:p w:rsidR="00BB3593" w:rsidRPr="002A560E" w:rsidRDefault="00BB3593" w:rsidP="00BB359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proofErr w:type="spellStart"/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Tapescript</w:t>
      </w:r>
      <w:proofErr w:type="spellEnd"/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 xml:space="preserve"> for Task 2</w:t>
      </w:r>
    </w:p>
    <w:p w:rsidR="00BB3593" w:rsidRPr="002A560E" w:rsidRDefault="00BB3593" w:rsidP="00BB359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Electronic assistant: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Hello! It’s the electronic assistant of the Hobby Center. We kindly ask you to take part in our survey. We need to find out how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  <w:t>people feel about taking up hobbies in your region. Please answer six questions. The survey is anonymous – you don’t have to give your name. So, let’s get started.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Electronic assistant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u w:val="single"/>
          <w:bdr w:val="none" w:sz="0" w:space="0" w:color="auto" w:frame="1"/>
          <w:lang w:val="en-US" w:eastAsia="ru-RU"/>
        </w:rPr>
        <w:t>How old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are you?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Student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 I’m fourteen years old.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Electronic assistant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u w:val="single"/>
          <w:bdr w:val="none" w:sz="0" w:space="0" w:color="auto" w:frame="1"/>
          <w:lang w:val="en-US" w:eastAsia="ru-RU"/>
        </w:rPr>
        <w:t>What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is your hobby and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u w:val="single"/>
          <w:bdr w:val="none" w:sz="0" w:space="0" w:color="auto" w:frame="1"/>
          <w:lang w:val="en-US" w:eastAsia="ru-RU"/>
        </w:rPr>
        <w:t>why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are you interested in it?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Student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 My hobby is swimming and I’m interested in it because I like water and can’t imagine my life without swimming.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Electronic assistant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u w:val="single"/>
          <w:bdr w:val="none" w:sz="0" w:space="0" w:color="auto" w:frame="1"/>
          <w:lang w:val="en-US" w:eastAsia="ru-RU"/>
        </w:rPr>
        <w:t>How much time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a week do you spend on your hobby?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Student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 I go to the swimming pool twice a week, on Mondays and Thursdays.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Electronic assistant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</w:t>
      </w:r>
      <w:r w:rsidRPr="002A560E">
        <w:rPr>
          <w:rFonts w:ascii="Times New Roman" w:eastAsia="Times New Roman" w:hAnsi="Times New Roman" w:cs="Times New Roman"/>
          <w:color w:val="404040"/>
          <w:sz w:val="30"/>
          <w:u w:val="single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u w:val="single"/>
          <w:bdr w:val="none" w:sz="0" w:space="0" w:color="auto" w:frame="1"/>
          <w:lang w:val="en-US" w:eastAsia="ru-RU"/>
        </w:rPr>
        <w:t>What hobbies are the most popular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with teenagers nowadays?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Student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 Usually teenagers take up dancing, blogging or start playing computer games.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Electronic assistant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u w:val="single"/>
          <w:bdr w:val="none" w:sz="0" w:space="0" w:color="auto" w:frame="1"/>
          <w:lang w:val="en-US" w:eastAsia="ru-RU"/>
        </w:rPr>
        <w:t>Why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do you think people take up hobbies?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Student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 Personally I think that people take up hobbies to develop physically and emotionally and to meet new people.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Electronic assistant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u w:val="single"/>
          <w:bdr w:val="none" w:sz="0" w:space="0" w:color="auto" w:frame="1"/>
          <w:lang w:val="en-US" w:eastAsia="ru-RU"/>
        </w:rPr>
        <w:t>What would you advise a person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who wants to start a hobby?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Student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 I would advise a person who wants to start a hobby to be patient and hard-working because you must be serious about everything you do to achieve the best results in it.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Electronic assistant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 This is the end of the survey. Thank you very much for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  <w:t>your cooperation.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lastRenderedPageBreak/>
        <w:t>Как видите, все ответы повторяют слова вопроса, чтобы ученику было легче не запутаться в грамматике при ответе на вопрос. Также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ответах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присутствуют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клише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I would advise, Personally I think, 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и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тематические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выражения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to take up a hobby, to start a hobby, I’m interested in.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На самом деле, задание совсем не сложное, и при грамотной тренировке можно его делать практически без ошибок уже через 2 занятия.</w:t>
      </w:r>
    </w:p>
    <w:p w:rsidR="00BB3593" w:rsidRPr="002A560E" w:rsidRDefault="00BB3593" w:rsidP="00BB3593">
      <w:pPr>
        <w:shd w:val="clear" w:color="auto" w:fill="FFFFFF"/>
        <w:spacing w:after="324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04040"/>
          <w:sz w:val="60"/>
          <w:szCs w:val="6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60"/>
          <w:szCs w:val="60"/>
          <w:lang w:eastAsia="ru-RU"/>
        </w:rPr>
        <w:t>Правила чтения согласных</w:t>
      </w:r>
    </w:p>
    <w:p w:rsidR="00BB3593" w:rsidRPr="002A560E" w:rsidRDefault="00BB3593" w:rsidP="00BB359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noProof/>
          <w:color w:val="404040"/>
          <w:sz w:val="30"/>
          <w:szCs w:val="30"/>
          <w:lang w:eastAsia="ru-RU"/>
        </w:rPr>
        <w:drawing>
          <wp:inline distT="0" distB="0" distL="0" distR="0">
            <wp:extent cx="3333750" cy="2124075"/>
            <wp:effectExtent l="19050" t="0" r="0" b="0"/>
            <wp:docPr id="1" name="Рисунок 1" descr="Правила ч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чт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br/>
        <w:t>А сейчас займемся </w:t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eastAsia="ru-RU"/>
        </w:rPr>
        <w:t>согласными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звуками и их чтением в английском языке (про гласные уже было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eastAsia="ru-RU"/>
        </w:rPr>
        <w:t> </w:t>
      </w:r>
      <w:hyperlink r:id="rId6" w:history="1">
        <w:r w:rsidRPr="002A560E">
          <w:rPr>
            <w:rFonts w:ascii="Times New Roman" w:eastAsia="Times New Roman" w:hAnsi="Times New Roman" w:cs="Times New Roman"/>
            <w:color w:val="3728A9"/>
            <w:sz w:val="30"/>
            <w:lang w:eastAsia="ru-RU"/>
          </w:rPr>
          <w:t>тут)</w:t>
        </w:r>
      </w:hyperlink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Сначала даю правила на несколько согласных, потом упражнение на них. В конце есть обзорное упражнение на все правила чтения.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С +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i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y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= [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s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]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center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city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bicycle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C + a, o, u, 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согласная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= [k] cat, come, cut.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G + e,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i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, y = [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dz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] gem, giant, gym.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G + a, o, u, 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согласная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= [g] game, go, guard.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u w:val="single"/>
          <w:lang w:val="en-US" w:eastAsia="ru-RU"/>
        </w:rPr>
        <w:t>Exercise: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 game, gallery, go, gold, guide, glad, grow, eagle, August, dialogue, single, angry, struggle, bag, leg, egg, gem, German, giant, gymnast, gypsum, dangerous, suggest, Egypt, age, page, large, strange, cat, camp, cold, corner, cut, cure, back, clock, club, act, doctor, scream, direction, music, republic, 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lastRenderedPageBreak/>
        <w:t>account, cent, ice, face, place, notice, celebrate, scene, circle, cinema, science, icy, cycle, bicycle.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S = [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s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] 1) Перед  гласной  буквой в начале слова, слога: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sun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2) Перед  согласной  буквой</w:t>
      </w:r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:</w:t>
      </w:r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smile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3) На конце слова после глухого согласного звука: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books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For example: so, sit, salt, seek, sister, speak, snow, scene, stand, discover.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S = [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z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] 1) Между гласными буквами и перед «немой»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на конце слова: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easy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ease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2) На конце слова после звонкого согласного или гласного звука (кроме буквы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u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):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as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beds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For example: busy, please, cheese, rise, surprise, eggs, feels, rooms, has, goes, sizes, boys, matches.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S = [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zh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] Перед суффиксами -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ion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и -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ure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после гласной буквы: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vision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S = [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sh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] 1) Перед суффиксами -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ion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и -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ure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после согласной буквы: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passion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2) 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буквосочетании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sh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 she.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For example: mission, discussion, expression, shelf, shirt, shop, show, shoulder.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u w:val="single"/>
          <w:lang w:val="en-US" w:eastAsia="ru-RU"/>
        </w:rPr>
        <w:t>Exercise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 absent, jeans, inside, obsess, person, nonsense, measure, clothes, cousin, music, because, washer, mushroom, waves, photos, blouse, desk, potatoes, news, always, east, members, pleasure, sure, fissure, censure, treasure, exposure, leisure, usual, push, fish, thousand, ask, forest, almost, wish, finish.</w:t>
      </w:r>
    </w:p>
    <w:p w:rsidR="00BB3593" w:rsidRPr="002A560E" w:rsidRDefault="00BB3593" w:rsidP="00BB359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X = [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gz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] Перед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eastAsia="ru-RU"/>
        </w:rPr>
        <w:t> </w:t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eastAsia="ru-RU"/>
        </w:rPr>
        <w:t>ударным гласным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звуком, находясь в положении между двумя гласными</w:t>
      </w:r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:</w:t>
      </w:r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example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lastRenderedPageBreak/>
        <w:t>X = [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ks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] все остальные случаи</w:t>
      </w:r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:</w:t>
      </w:r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box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u w:val="single"/>
          <w:lang w:val="en-US" w:eastAsia="ru-RU"/>
        </w:rPr>
        <w:t>Exercise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: exactly, exercise, extra, examine, example, text, exert, exist, exotic, expose. </w:t>
      </w:r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exhaust</w:t>
      </w:r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, excuse, box, six, except, explain, exhibit.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th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 = [ð]  в служебных словах (артикль, местоимение, предлог) и между гласными: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that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then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bathe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th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 = [θ] в остальных случаях: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thing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bathroom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gh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= [-]: в середине слова: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night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right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weight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gh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= [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f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]: на конце слова: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enough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laugh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gh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= [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g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] в начале слова: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ghost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ghetto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wh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= [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h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] перед о: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who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wh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= [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w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] перед остальными буквами: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where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proofErr w:type="spellStart"/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wor</w:t>
      </w:r>
      <w:proofErr w:type="spellEnd"/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= [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wǝ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:] world.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war</w:t>
      </w:r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= [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wo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:] war.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proofErr w:type="spellStart"/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wa</w:t>
      </w:r>
      <w:proofErr w:type="spellEnd"/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= [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wo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] wall.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proofErr w:type="spellStart"/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wr</w:t>
      </w:r>
      <w:proofErr w:type="spellEnd"/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= [r] write.</w:t>
      </w:r>
    </w:p>
    <w:p w:rsidR="00BB3593" w:rsidRPr="002A560E" w:rsidRDefault="00BB3593" w:rsidP="00BB359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u w:val="single"/>
          <w:bdr w:val="none" w:sz="0" w:space="0" w:color="auto" w:frame="1"/>
          <w:lang w:val="en-US" w:eastAsia="ru-RU"/>
        </w:rPr>
        <w:t>Exercise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 wrist, light, whose, tooth, watch, whole, another, might, right, together, match, night, chair, wheel, laugh, enough, then, rough, ghastly, worm, thousand, wrong, the.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proofErr w:type="spellStart"/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ch</w:t>
      </w:r>
      <w:proofErr w:type="spellEnd"/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, 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tch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 = [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tʃ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]: chess, kitchen.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ck</w:t>
      </w:r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 = [k]: black.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proofErr w:type="spellStart"/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sh</w:t>
      </w:r>
      <w:proofErr w:type="spellEnd"/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 =[ ʃ ]: she.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proofErr w:type="spellStart"/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ng</w:t>
      </w:r>
      <w:proofErr w:type="spellEnd"/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 = [ŋ]: long.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ph</w:t>
      </w:r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= [f] phone.</w:t>
      </w:r>
    </w:p>
    <w:p w:rsidR="00BB3593" w:rsidRPr="002A560E" w:rsidRDefault="00BB3593" w:rsidP="00BB359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u w:val="single"/>
          <w:bdr w:val="none" w:sz="0" w:space="0" w:color="auto" w:frame="1"/>
          <w:lang w:val="en-US" w:eastAsia="ru-RU"/>
        </w:rPr>
        <w:lastRenderedPageBreak/>
        <w:t>Exercise: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teacher, philosophy, song, shoe, back, posh, clutch, pack, snack, physics, cling, butcher, clock, wash, dash.</w:t>
      </w:r>
    </w:p>
    <w:p w:rsidR="00BB3593" w:rsidRPr="002A560E" w:rsidRDefault="00BB3593" w:rsidP="00BB3593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И общее упражнение на чтение всех согласных и буквосочетаний:</w:t>
      </w:r>
    </w:p>
    <w:p w:rsidR="00BB3593" w:rsidRPr="002A560E" w:rsidRDefault="00BB3593" w:rsidP="00BB359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u w:val="single"/>
          <w:bdr w:val="none" w:sz="0" w:space="0" w:color="auto" w:frame="1"/>
          <w:lang w:val="en-US" w:eastAsia="ru-RU"/>
        </w:rPr>
        <w:t>Exercise: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 game, gallery, go, gold, glad, grow, eagle, August, dialogue, single, angry, struggle, gem, German, giant, gymnast, gypsum, person, nonsense, dangerous, suggest, age, wash, dash, large, strange, cat, camp, cold, corner, cut, cure, back, clock, club, act, usual, doctor, scream, direction, music, republic, account, cent, ice, face, place, celebrate, scene, circle, science, laugh, bicycle, absent, jeans, inside, obsess, measure, clothes, because, washer, mushroom, waves, photos, blouse, desk, bag, cousin, page, clock, philosophy, leg, potatoes, news, ghastly, worm, east, members, pleasure, sure, fissure,  wish, finish, exactly, exercise, extra, examine, text, exert, exist, exotic, expose, exhaust, excuse, box, six, except, explain,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exhibit.wrist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, light, whose, tooth, watch, whole, another, might, right, together, match, night, chair, wheel,  enough, then, rough, thousand, wrong, teacher,  censure, treasure, exposure, push, fish, ask, forest, almost, song, back, posh, pack, snack, physics, cling, butcher.</w:t>
      </w:r>
    </w:p>
    <w:p w:rsidR="003628BD" w:rsidRPr="002A560E" w:rsidRDefault="003628BD" w:rsidP="003628B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 кодификаторе есть список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eastAsia="ru-RU"/>
        </w:rPr>
        <w:t> </w:t>
      </w:r>
      <w:proofErr w:type="spellStart"/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eastAsia="ru-RU"/>
        </w:rPr>
        <w:t>топиков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на </w:t>
      </w:r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которые</w:t>
      </w:r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должен уметь говорить выпускник 9-го класса, вот он:</w:t>
      </w:r>
    </w:p>
    <w:p w:rsidR="003628BD" w:rsidRPr="002A560E" w:rsidRDefault="003628BD" w:rsidP="003628BD">
      <w:pPr>
        <w:numPr>
          <w:ilvl w:val="0"/>
          <w:numId w:val="2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Взаимоотношения в семье</w:t>
      </w:r>
    </w:p>
    <w:p w:rsidR="003628BD" w:rsidRPr="002A560E" w:rsidRDefault="003628BD" w:rsidP="003628BD">
      <w:pPr>
        <w:numPr>
          <w:ilvl w:val="0"/>
          <w:numId w:val="2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Взаимоотношения с друзьями и в школе</w:t>
      </w:r>
    </w:p>
    <w:p w:rsidR="003628BD" w:rsidRPr="002A560E" w:rsidRDefault="003628BD" w:rsidP="003628BD">
      <w:pPr>
        <w:numPr>
          <w:ilvl w:val="0"/>
          <w:numId w:val="2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Внешность и характеристики человека</w:t>
      </w:r>
    </w:p>
    <w:p w:rsidR="003628BD" w:rsidRPr="002A560E" w:rsidRDefault="003628BD" w:rsidP="003628BD">
      <w:pPr>
        <w:numPr>
          <w:ilvl w:val="0"/>
          <w:numId w:val="2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Досуг и увлечения (спорт, музыка, чтение, посещение театра, кинотеатра, дискотеки, кафе).</w:t>
      </w:r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Молодежная мода</w:t>
      </w:r>
    </w:p>
    <w:p w:rsidR="003628BD" w:rsidRPr="002A560E" w:rsidRDefault="003628BD" w:rsidP="003628BD">
      <w:pPr>
        <w:numPr>
          <w:ilvl w:val="0"/>
          <w:numId w:val="2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Покупки. Карманные деньги</w:t>
      </w:r>
    </w:p>
    <w:p w:rsidR="003628BD" w:rsidRPr="002A560E" w:rsidRDefault="003628BD" w:rsidP="003628BD">
      <w:pPr>
        <w:numPr>
          <w:ilvl w:val="0"/>
          <w:numId w:val="2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Переписка</w:t>
      </w:r>
    </w:p>
    <w:p w:rsidR="003628BD" w:rsidRPr="002A560E" w:rsidRDefault="003628BD" w:rsidP="003628BD">
      <w:pPr>
        <w:numPr>
          <w:ilvl w:val="0"/>
          <w:numId w:val="2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Школьная жизнь. Изучаемые предметы и отношение к ним. Каникулы. Школьные обмены</w:t>
      </w:r>
    </w:p>
    <w:p w:rsidR="003628BD" w:rsidRPr="002A560E" w:rsidRDefault="003628BD" w:rsidP="003628BD">
      <w:pPr>
        <w:numPr>
          <w:ilvl w:val="0"/>
          <w:numId w:val="2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lastRenderedPageBreak/>
        <w:t>Проблемы выбора профессии и роль иностранного языка</w:t>
      </w:r>
    </w:p>
    <w:p w:rsidR="003628BD" w:rsidRPr="002A560E" w:rsidRDefault="003628BD" w:rsidP="003628BD">
      <w:pPr>
        <w:numPr>
          <w:ilvl w:val="0"/>
          <w:numId w:val="2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Страна/страны изучаемого языка и родная страна. Их географическое положение, климат, население, города и села, достопримечательности.</w:t>
      </w:r>
    </w:p>
    <w:p w:rsidR="003628BD" w:rsidRPr="002A560E" w:rsidRDefault="003628BD" w:rsidP="003628BD">
      <w:pPr>
        <w:numPr>
          <w:ilvl w:val="0"/>
          <w:numId w:val="2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Страна/страны изучаемого языка и родная страна. Их культурные особенности (национальные праздники, знаменательные даты, традиции, обычаи)</w:t>
      </w:r>
    </w:p>
    <w:p w:rsidR="003628BD" w:rsidRPr="002A560E" w:rsidRDefault="003628BD" w:rsidP="003628BD">
      <w:pPr>
        <w:numPr>
          <w:ilvl w:val="0"/>
          <w:numId w:val="2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Выдающиеся люди родной страны и стран изучаемого языка, их вклад в науку и мировую культуру</w:t>
      </w:r>
    </w:p>
    <w:p w:rsidR="003628BD" w:rsidRPr="002A560E" w:rsidRDefault="003628BD" w:rsidP="003628BD">
      <w:pPr>
        <w:numPr>
          <w:ilvl w:val="0"/>
          <w:numId w:val="2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Путешествие по странам изучаемого языка и по России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br/>
        <w:t>Технический прогресс</w:t>
      </w:r>
    </w:p>
    <w:p w:rsidR="003628BD" w:rsidRPr="002A560E" w:rsidRDefault="003628BD" w:rsidP="003628BD">
      <w:pPr>
        <w:numPr>
          <w:ilvl w:val="0"/>
          <w:numId w:val="2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Глобальные проблемы современности</w:t>
      </w:r>
    </w:p>
    <w:p w:rsidR="003628BD" w:rsidRPr="002A560E" w:rsidRDefault="003628BD" w:rsidP="003628BD">
      <w:pPr>
        <w:numPr>
          <w:ilvl w:val="0"/>
          <w:numId w:val="2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Средства массовой информации (пресса, телевидение, радио, Интернет)</w:t>
      </w:r>
    </w:p>
    <w:p w:rsidR="003628BD" w:rsidRPr="002A560E" w:rsidRDefault="003628BD" w:rsidP="003628BD">
      <w:pPr>
        <w:numPr>
          <w:ilvl w:val="0"/>
          <w:numId w:val="2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Природа и проблемы экологии. Здоровый образ жизни</w:t>
      </w:r>
    </w:p>
    <w:p w:rsidR="003628BD" w:rsidRPr="002A560E" w:rsidRDefault="003628BD" w:rsidP="003628B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Надо их проштудировать по любому англоязычному учебнику (мне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нравятся</w:t>
      </w:r>
      <w:hyperlink r:id="rId7" w:tgtFrame="_blank" w:history="1">
        <w:r w:rsidRPr="002A560E">
          <w:rPr>
            <w:rFonts w:ascii="Times New Roman" w:eastAsia="Times New Roman" w:hAnsi="Times New Roman" w:cs="Times New Roman"/>
            <w:color w:val="3728A9"/>
            <w:sz w:val="30"/>
            <w:u w:val="single"/>
            <w:lang w:eastAsia="ru-RU"/>
          </w:rPr>
          <w:t>Gateway</w:t>
        </w:r>
        <w:proofErr w:type="spellEnd"/>
        <w:r w:rsidRPr="002A560E">
          <w:rPr>
            <w:rFonts w:ascii="Times New Roman" w:eastAsia="Times New Roman" w:hAnsi="Times New Roman" w:cs="Times New Roman"/>
            <w:color w:val="3728A9"/>
            <w:sz w:val="30"/>
            <w:u w:val="single"/>
            <w:lang w:eastAsia="ru-RU"/>
          </w:rPr>
          <w:t xml:space="preserve"> B1+</w:t>
        </w:r>
      </w:hyperlink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,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eastAsia="ru-RU"/>
        </w:rPr>
        <w:t> </w:t>
      </w:r>
      <w:proofErr w:type="spellStart"/>
      <w:r w:rsidR="00307C39"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fldChar w:fldCharType="begin"/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instrText xml:space="preserve"> HYPERLINK "http://www.ozon.ru/context/detail/id/4074602/?partner=irene_schmidt&amp;from=bar" \o "New Opportunities: Russian Edition: Pre-Intermediate: Student's Book: Mini-Dictionary (комплект из 2 книг). Майкл Харрис, Дэвид Мауэр, Анна Сикорзинская, Ирина Ларионова, Оксана Мельчина, Ирина Солокова, Christina Ruse | Купить школьный учебник в книжном интернет-магазине OZON.ru | 140583122-7" </w:instrText>
      </w:r>
      <w:r w:rsidR="00307C39"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fldChar w:fldCharType="separate"/>
      </w:r>
      <w:r w:rsidRPr="002A560E">
        <w:rPr>
          <w:rFonts w:ascii="Times New Roman" w:eastAsia="Times New Roman" w:hAnsi="Times New Roman" w:cs="Times New Roman"/>
          <w:color w:val="3728A9"/>
          <w:sz w:val="30"/>
          <w:u w:val="single"/>
          <w:lang w:eastAsia="ru-RU"/>
        </w:rPr>
        <w:t>New</w:t>
      </w:r>
      <w:proofErr w:type="spellEnd"/>
      <w:r w:rsidRPr="002A560E">
        <w:rPr>
          <w:rFonts w:ascii="Times New Roman" w:eastAsia="Times New Roman" w:hAnsi="Times New Roman" w:cs="Times New Roman"/>
          <w:color w:val="3728A9"/>
          <w:sz w:val="30"/>
          <w:u w:val="single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3728A9"/>
          <w:sz w:val="30"/>
          <w:u w:val="single"/>
          <w:lang w:eastAsia="ru-RU"/>
        </w:rPr>
        <w:t>Opportunities</w:t>
      </w:r>
      <w:proofErr w:type="spellEnd"/>
      <w:r w:rsidRPr="002A560E">
        <w:rPr>
          <w:rFonts w:ascii="Times New Roman" w:eastAsia="Times New Roman" w:hAnsi="Times New Roman" w:cs="Times New Roman"/>
          <w:color w:val="3728A9"/>
          <w:sz w:val="30"/>
          <w:u w:val="single"/>
          <w:lang w:eastAsia="ru-RU"/>
        </w:rPr>
        <w:t>:</w:t>
      </w:r>
      <w:proofErr w:type="gramEnd"/>
      <w:r w:rsidRPr="002A560E">
        <w:rPr>
          <w:rFonts w:ascii="Times New Roman" w:eastAsia="Times New Roman" w:hAnsi="Times New Roman" w:cs="Times New Roman"/>
          <w:color w:val="3728A9"/>
          <w:sz w:val="30"/>
          <w:u w:val="single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3728A9"/>
          <w:sz w:val="30"/>
          <w:u w:val="single"/>
          <w:lang w:eastAsia="ru-RU"/>
        </w:rPr>
        <w:t>Pre-Intermediate</w:t>
      </w:r>
      <w:proofErr w:type="spellEnd"/>
      <w:r w:rsidR="00307C39"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fldChar w:fldCharType="end"/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или </w:t>
      </w:r>
      <w:proofErr w:type="spellStart"/>
      <w:r w:rsidR="00307C39"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fldChar w:fldCharType="begin"/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instrText xml:space="preserve"> HYPERLINK "http://www.ozon.ru/context/detail/id/20879828/?partner=irene_schmidt&amp;from=bar" \o "Solutions: Pre-Intermediate: Student's Book. Тим Фэлла, Paul A. Davies | Купить школьный учебник в книжном интернет-магазине OZON.ru | 978-0-19-455287-5" </w:instrText>
      </w:r>
      <w:r w:rsidR="00307C39"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fldChar w:fldCharType="separate"/>
      </w:r>
      <w:r w:rsidRPr="002A560E">
        <w:rPr>
          <w:rFonts w:ascii="Times New Roman" w:eastAsia="Times New Roman" w:hAnsi="Times New Roman" w:cs="Times New Roman"/>
          <w:color w:val="3728A9"/>
          <w:sz w:val="30"/>
          <w:u w:val="single"/>
          <w:lang w:eastAsia="ru-RU"/>
        </w:rPr>
        <w:t>Solutions</w:t>
      </w:r>
      <w:proofErr w:type="spellEnd"/>
      <w:r w:rsidRPr="002A560E">
        <w:rPr>
          <w:rFonts w:ascii="Times New Roman" w:eastAsia="Times New Roman" w:hAnsi="Times New Roman" w:cs="Times New Roman"/>
          <w:color w:val="3728A9"/>
          <w:sz w:val="30"/>
          <w:u w:val="single"/>
          <w:lang w:eastAsia="ru-RU"/>
        </w:rPr>
        <w:t xml:space="preserve">: </w:t>
      </w:r>
      <w:proofErr w:type="spellStart"/>
      <w:r w:rsidRPr="002A560E">
        <w:rPr>
          <w:rFonts w:ascii="Times New Roman" w:eastAsia="Times New Roman" w:hAnsi="Times New Roman" w:cs="Times New Roman"/>
          <w:color w:val="3728A9"/>
          <w:sz w:val="30"/>
          <w:u w:val="single"/>
          <w:lang w:eastAsia="ru-RU"/>
        </w:rPr>
        <w:t>Pre-Intermediate</w:t>
      </w:r>
      <w:proofErr w:type="spellEnd"/>
      <w:r w:rsidR="00307C39"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fldChar w:fldCharType="end"/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, попутно вбивая в голову ученика устойчивые выражения для общения на ту или иную тему. Здесь особо усердствовать не стоит, не более 10 фраз, хорошо отработанных, вполне хватит. Экзамен — всегда стресс, дай бог три выражения из списка вспомнятся.</w:t>
      </w:r>
    </w:p>
    <w:p w:rsidR="003628BD" w:rsidRPr="002A560E" w:rsidRDefault="003628BD" w:rsidP="003628BD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И периодически тренировать это задание (можно использовать задание 1 из прошлогоднего ОГЭ, примеры к нему есть в свободном доступе в Интернете в неограниченном количестве), положив перед глазами ученика секундомер с выставленными 2 минутами. Обязательно после выполнения задания заставлять его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рефлексировать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— ответил ли он на все поставленные вопросы, было ли в ответе вступление и заключение, какие тематические выражения и слова-связки использовал.</w:t>
      </w:r>
    </w:p>
    <w:p w:rsidR="003628BD" w:rsidRPr="002A560E" w:rsidRDefault="003628BD" w:rsidP="003628B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lastRenderedPageBreak/>
        <w:t>Свой ответ, еще раз повторюсь, следует строить по </w:t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eastAsia="ru-RU"/>
        </w:rPr>
        <w:t>схеме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: вступление  — ответ на три вопроса по порядку — заключение + тематические выражения и слова-связки.</w:t>
      </w:r>
    </w:p>
    <w:p w:rsidR="003628BD" w:rsidRPr="002A560E" w:rsidRDefault="003628BD" w:rsidP="003628BD">
      <w:pPr>
        <w:shd w:val="clear" w:color="auto" w:fill="FFFFFF"/>
        <w:spacing w:after="324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04040"/>
          <w:sz w:val="60"/>
          <w:szCs w:val="6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60"/>
          <w:szCs w:val="60"/>
          <w:lang w:eastAsia="ru-RU"/>
        </w:rPr>
        <w:t>Пример</w:t>
      </w:r>
    </w:p>
    <w:p w:rsidR="003628BD" w:rsidRPr="002A560E" w:rsidRDefault="003628BD" w:rsidP="003628BD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Для наглядности хочу привести пример, как бы я ответила на задание 3 устной части ОГЭ.</w:t>
      </w:r>
    </w:p>
    <w:p w:rsidR="003628BD" w:rsidRPr="002A560E" w:rsidRDefault="003628BD" w:rsidP="003628BD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noProof/>
          <w:color w:val="404040"/>
          <w:sz w:val="30"/>
          <w:szCs w:val="30"/>
          <w:lang w:eastAsia="ru-RU"/>
        </w:rPr>
        <w:drawing>
          <wp:inline distT="0" distB="0" distL="0" distR="0">
            <wp:extent cx="2857500" cy="1609725"/>
            <wp:effectExtent l="19050" t="0" r="0" b="0"/>
            <wp:docPr id="3" name="Рисунок 3" descr="О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ГЭ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BD" w:rsidRPr="002A560E" w:rsidRDefault="003628BD" w:rsidP="003628B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proofErr w:type="gramStart"/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val="en-US" w:eastAsia="ru-RU"/>
        </w:rPr>
        <w:t>Task 3.</w:t>
      </w:r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You are going to give a talk about photography. You will have to start in 1.5 minutes and speak for not more than 2 minutes.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  <w:t>Remember to say: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  <w:t xml:space="preserve"> why people like taking pictures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sym w:font="Symbol" w:char="F0B7"/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  <w:t xml:space="preserve"> why taking photos is more popular today than it was in the past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sym w:font="Symbol" w:char="F0B7"/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  <w:t xml:space="preserve"> what the best photo you have ever taken is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sym w:font="Symbol" w:char="F0B7"/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br/>
        <w:t>You have to talk continuously.</w:t>
      </w:r>
    </w:p>
    <w:p w:rsidR="003628BD" w:rsidRPr="002A560E" w:rsidRDefault="003628BD" w:rsidP="003628B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eastAsia="ru-RU"/>
        </w:rPr>
        <w:t>Ответ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:</w:t>
      </w:r>
    </w:p>
    <w:p w:rsidR="003628BD" w:rsidRPr="002A560E" w:rsidRDefault="003628BD" w:rsidP="003628B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Now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i/>
          <w:iCs/>
          <w:color w:val="404040"/>
          <w:sz w:val="30"/>
          <w:lang w:val="en-US" w:eastAsia="ru-RU"/>
        </w:rPr>
        <w:t>I’m going to give a talk about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photography.</w:t>
      </w:r>
    </w:p>
    <w:p w:rsidR="003628BD" w:rsidRPr="002A560E" w:rsidRDefault="003628BD" w:rsidP="003628BD">
      <w:pPr>
        <w:numPr>
          <w:ilvl w:val="0"/>
          <w:numId w:val="3"/>
        </w:numPr>
        <w:shd w:val="clear" w:color="auto" w:fill="FFFFFF"/>
        <w:spacing w:after="0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i/>
          <w:iCs/>
          <w:color w:val="404040"/>
          <w:sz w:val="30"/>
          <w:lang w:val="en-US" w:eastAsia="ru-RU"/>
        </w:rPr>
        <w:t>In my opinion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, taking pictures is really popular now. Many of my friends and classmates have cameras in their mobiles which they use to take photos of everything they like.</w:t>
      </w:r>
    </w:p>
    <w:p w:rsidR="003628BD" w:rsidRPr="002A560E" w:rsidRDefault="003628BD" w:rsidP="003628BD">
      <w:pPr>
        <w:numPr>
          <w:ilvl w:val="0"/>
          <w:numId w:val="4"/>
        </w:numPr>
        <w:shd w:val="clear" w:color="auto" w:fill="FFFFFF"/>
        <w:spacing w:after="0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Today taking photos is more popular than it was in the past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i/>
          <w:iCs/>
          <w:color w:val="404040"/>
          <w:sz w:val="30"/>
          <w:lang w:val="en-US" w:eastAsia="ru-RU"/>
        </w:rPr>
        <w:t>because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cameras are less expensive and many people can afford them. You can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i/>
          <w:iCs/>
          <w:color w:val="404040"/>
          <w:sz w:val="30"/>
          <w:lang w:val="en-US" w:eastAsia="ru-RU"/>
        </w:rPr>
        <w:t>even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take pictures using camera in your mobile!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i/>
          <w:iCs/>
          <w:color w:val="404040"/>
          <w:sz w:val="30"/>
          <w:lang w:val="en-US" w:eastAsia="ru-RU"/>
        </w:rPr>
        <w:t>Also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, there are a lot of social networks,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i/>
          <w:iCs/>
          <w:color w:val="404040"/>
          <w:sz w:val="30"/>
          <w:lang w:val="en-US" w:eastAsia="ru-RU"/>
        </w:rPr>
        <w:t>for example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 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Facebook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or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Vkontakte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 where people post photos and share them with friends.</w:t>
      </w:r>
    </w:p>
    <w:p w:rsidR="003628BD" w:rsidRPr="002A560E" w:rsidRDefault="003628BD" w:rsidP="003628BD">
      <w:pPr>
        <w:numPr>
          <w:ilvl w:val="0"/>
          <w:numId w:val="4"/>
        </w:numPr>
        <w:shd w:val="clear" w:color="auto" w:fill="FFFFFF"/>
        <w:spacing w:after="0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i/>
          <w:iCs/>
          <w:color w:val="404040"/>
          <w:sz w:val="30"/>
          <w:lang w:val="en-US" w:eastAsia="ru-RU"/>
        </w:rPr>
        <w:lastRenderedPageBreak/>
        <w:t>Personally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 xml:space="preserve">I have one really great photo. It was taken last year in Rome. You can see my mother and me on it. We are standing near a beautiful fountain in the center of the city.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The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sun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is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shining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and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we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are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smiling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3628BD" w:rsidRPr="002A560E" w:rsidRDefault="003628BD" w:rsidP="003628B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i/>
          <w:iCs/>
          <w:color w:val="404040"/>
          <w:sz w:val="30"/>
          <w:lang w:val="en-US" w:eastAsia="ru-RU"/>
        </w:rPr>
        <w:t>In the end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 I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i/>
          <w:iCs/>
          <w:color w:val="404040"/>
          <w:sz w:val="30"/>
          <w:lang w:val="en-US" w:eastAsia="ru-RU"/>
        </w:rPr>
        <w:t>would like to say that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val="en-US"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taking photos helps us save one of the most precious things in life — our memories, which can always be with us when we look at this or that picture.</w:t>
      </w:r>
    </w:p>
    <w:p w:rsidR="003628BD" w:rsidRPr="002A560E" w:rsidRDefault="003628BD" w:rsidP="003628B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 теперь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eastAsia="ru-RU"/>
        </w:rPr>
        <w:t> </w:t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eastAsia="ru-RU"/>
        </w:rPr>
        <w:t>разберем ответ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3628BD" w:rsidRPr="002A560E" w:rsidRDefault="003628BD" w:rsidP="003628BD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Коммуникативная задача: на все три вопроса дан ответ.</w:t>
      </w:r>
    </w:p>
    <w:p w:rsidR="003628BD" w:rsidRPr="002A560E" w:rsidRDefault="003628BD" w:rsidP="003628B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Организация высказывания: слова-связки присутствуют, есть вступительная и финальная фразы (выделены</w:t>
      </w:r>
      <w:r w:rsidRPr="002A560E">
        <w:rPr>
          <w:rFonts w:ascii="Times New Roman" w:eastAsia="Times New Roman" w:hAnsi="Times New Roman" w:cs="Times New Roman"/>
          <w:i/>
          <w:iCs/>
          <w:color w:val="404040"/>
          <w:sz w:val="30"/>
          <w:lang w:eastAsia="ru-RU"/>
        </w:rPr>
        <w:t> курсивом).</w:t>
      </w:r>
    </w:p>
    <w:p w:rsidR="003628BD" w:rsidRPr="002A560E" w:rsidRDefault="003628BD" w:rsidP="003628BD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Языковое оформление: лексика — использованы тематические слова и выражения —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take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pictures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photos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photography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post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photos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3628BD" w:rsidRPr="002A560E" w:rsidRDefault="003628BD" w:rsidP="003628BD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Грамматика — употреблены три времени —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Present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Simple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Present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Continuous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(при описании фото) и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Past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Simple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, сравнительная степень (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less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expensive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), превосходная степень (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the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most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precious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), пассивный залог (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was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taken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), модальный глагол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can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3628BD" w:rsidRPr="002A560E" w:rsidRDefault="003628BD" w:rsidP="003628BD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Разнообразные грамматические структуры добавляют привлекательности ответу, и после того, как само задание будет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оттренировано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, надо заставлять ученика разнообразить оформление своего ответа.</w:t>
      </w:r>
    </w:p>
    <w:p w:rsidR="003628BD" w:rsidRPr="002A560E" w:rsidRDefault="003628BD" w:rsidP="003628BD">
      <w:pPr>
        <w:shd w:val="clear" w:color="auto" w:fill="FFFFFF"/>
        <w:spacing w:after="324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04040"/>
          <w:sz w:val="60"/>
          <w:szCs w:val="6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60"/>
          <w:szCs w:val="60"/>
          <w:lang w:eastAsia="ru-RU"/>
        </w:rPr>
        <w:t>Чтение вслух</w:t>
      </w:r>
    </w:p>
    <w:p w:rsidR="003628BD" w:rsidRPr="002A560E" w:rsidRDefault="003628BD" w:rsidP="003628B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В конце статьи поделюсь секретами подготовки к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eastAsia="ru-RU"/>
        </w:rPr>
        <w:t> </w:t>
      </w:r>
      <w:r w:rsidRPr="002A560E">
        <w:rPr>
          <w:rFonts w:ascii="Times New Roman" w:eastAsia="Times New Roman" w:hAnsi="Times New Roman" w:cs="Times New Roman"/>
          <w:b/>
          <w:bCs/>
          <w:color w:val="404040"/>
          <w:sz w:val="30"/>
          <w:lang w:eastAsia="ru-RU"/>
        </w:rPr>
        <w:t>первому заданию</w:t>
      </w:r>
      <w:r w:rsidRPr="002A560E">
        <w:rPr>
          <w:rFonts w:ascii="Times New Roman" w:eastAsia="Times New Roman" w:hAnsi="Times New Roman" w:cs="Times New Roman"/>
          <w:color w:val="404040"/>
          <w:sz w:val="30"/>
          <w:lang w:eastAsia="ru-RU"/>
        </w:rPr>
        <w:t> </w:t>
      </w: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устной части ОГЭ, а именно — как успеть прочитать фрагмент текста </w:t>
      </w:r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за</w:t>
      </w:r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заветные 120 секунд.</w:t>
      </w:r>
    </w:p>
    <w:p w:rsidR="003628BD" w:rsidRPr="002A560E" w:rsidRDefault="003628BD" w:rsidP="003628BD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Допустим, освоили вы правила чтения, но в 2 минуты все равно не укладываетесь. Что делать? Очевидно, отчитывать тексты. Сама их подбираю (текст должен быть научно-публицистический), вот пример:</w:t>
      </w:r>
    </w:p>
    <w:p w:rsidR="003628BD" w:rsidRPr="002A560E" w:rsidRDefault="003628BD" w:rsidP="003628BD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lastRenderedPageBreak/>
        <w:t>Computers have been around for over sixty years and they have changed our lives. It is a well-known fact that the first modern computer began operating in the USA in 1945. This huge machine was the size of a large room. It was also very slow and so complicated to use that only an expert could operate it. That’s very different from modern PCs which are so user-friendly that anyone can use them.</w:t>
      </w:r>
    </w:p>
    <w:p w:rsidR="003628BD" w:rsidRPr="002A560E" w:rsidRDefault="003628BD" w:rsidP="003628BD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val="en-US" w:eastAsia="ru-RU"/>
        </w:rPr>
        <w:t>During the 1970s, tiny electronic microchips became more common. By the 1980s and 90s, home computers were becoming smaller, faster and cheaper. As a result, more people bought them, so computers became more wide-spread.</w:t>
      </w:r>
    </w:p>
    <w:p w:rsidR="003628BD" w:rsidRPr="002A560E" w:rsidRDefault="003628BD" w:rsidP="003628BD">
      <w:pPr>
        <w:shd w:val="clear" w:color="auto" w:fill="FFFFFF"/>
        <w:spacing w:after="240" w:line="450" w:lineRule="atLeast"/>
        <w:jc w:val="righ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(Взяла из </w:t>
      </w:r>
      <w:proofErr w:type="spell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Activate</w:t>
      </w:r>
      <w:proofErr w:type="spell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B1)</w:t>
      </w:r>
    </w:p>
    <w:p w:rsidR="003628BD" w:rsidRPr="002A560E" w:rsidRDefault="003628BD" w:rsidP="003628BD">
      <w:pPr>
        <w:shd w:val="clear" w:color="auto" w:fill="FFFFFF"/>
        <w:spacing w:after="240" w:line="450" w:lineRule="atLeast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И отрабатываем чтение вслух вот так:</w:t>
      </w:r>
    </w:p>
    <w:p w:rsidR="003628BD" w:rsidRPr="002A560E" w:rsidRDefault="003628BD" w:rsidP="003628BD">
      <w:pPr>
        <w:numPr>
          <w:ilvl w:val="0"/>
          <w:numId w:val="5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Ученик читает про себя, думая над незнакомыми словами и где поставить паузу (даю 1.5 минуты, как и на ОГЭ).</w:t>
      </w:r>
    </w:p>
    <w:p w:rsidR="003628BD" w:rsidRPr="002A560E" w:rsidRDefault="003628BD" w:rsidP="003628BD">
      <w:pPr>
        <w:numPr>
          <w:ilvl w:val="0"/>
          <w:numId w:val="5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Читает вслух, я корректирую правильность, потом вместе разбираем деление фрагмента на смысловые паузы. Обращаю внимание ученика, за сколько он прочитал текст первый раз.</w:t>
      </w:r>
    </w:p>
    <w:p w:rsidR="003628BD" w:rsidRPr="002A560E" w:rsidRDefault="003628BD" w:rsidP="003628BD">
      <w:pPr>
        <w:numPr>
          <w:ilvl w:val="0"/>
          <w:numId w:val="5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Затем следует предпоследнее чтение, красивое и правильное, где я не обращаю внимания на скорость.</w:t>
      </w:r>
    </w:p>
    <w:p w:rsidR="003628BD" w:rsidRPr="002A560E" w:rsidRDefault="003628BD" w:rsidP="003628BD">
      <w:pPr>
        <w:numPr>
          <w:ilvl w:val="0"/>
          <w:numId w:val="5"/>
        </w:numPr>
        <w:shd w:val="clear" w:color="auto" w:fill="FFFFFF"/>
        <w:spacing w:after="211" w:line="450" w:lineRule="atLeast"/>
        <w:ind w:left="225"/>
        <w:textAlignment w:val="baseline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А в последний раз ученик должен и прочитать правильно, и уложиться в 2 минуты. Если этого сделать не получается, стараюсь вызвать чувство стыда и желание в следующий раз справиться лучше.</w:t>
      </w:r>
    </w:p>
    <w:p w:rsidR="003628BD" w:rsidRPr="003628BD" w:rsidRDefault="003628BD" w:rsidP="003628BD">
      <w:pPr>
        <w:shd w:val="clear" w:color="auto" w:fill="FFFFFF"/>
        <w:spacing w:after="240" w:line="450" w:lineRule="atLeast"/>
        <w:textAlignment w:val="baseline"/>
        <w:rPr>
          <w:rFonts w:ascii="Helvetica" w:eastAsia="Times New Roman" w:hAnsi="Helvetica" w:cs="Helvetica"/>
          <w:color w:val="404040"/>
          <w:sz w:val="30"/>
          <w:szCs w:val="30"/>
          <w:lang w:eastAsia="ru-RU"/>
        </w:rPr>
      </w:pPr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Кстати, чтение вслух и говорение тесно </w:t>
      </w:r>
      <w:proofErr w:type="gramStart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связаны</w:t>
      </w:r>
      <w:proofErr w:type="gramEnd"/>
      <w:r w:rsidRPr="002A560E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 Чем быстрее темп речи, тем лучше читаешь вслух. Поэтому крайне полезно пересказывать все, к чему душа лежит — биографию любимого певца, содержание интересной книги или сери</w:t>
      </w:r>
      <w:r w:rsidRPr="003628BD">
        <w:rPr>
          <w:rFonts w:ascii="Helvetica" w:eastAsia="Times New Roman" w:hAnsi="Helvetica" w:cs="Helvetica"/>
          <w:color w:val="404040"/>
          <w:sz w:val="30"/>
          <w:szCs w:val="30"/>
          <w:lang w:eastAsia="ru-RU"/>
        </w:rPr>
        <w:t>ала.</w:t>
      </w:r>
    </w:p>
    <w:sectPr w:rsidR="003628BD" w:rsidRPr="003628BD" w:rsidSect="00C3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9FA"/>
    <w:multiLevelType w:val="multilevel"/>
    <w:tmpl w:val="46F6B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60A02"/>
    <w:multiLevelType w:val="multilevel"/>
    <w:tmpl w:val="3D54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920F9"/>
    <w:multiLevelType w:val="multilevel"/>
    <w:tmpl w:val="63E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A11B5"/>
    <w:multiLevelType w:val="multilevel"/>
    <w:tmpl w:val="01CE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90224"/>
    <w:multiLevelType w:val="multilevel"/>
    <w:tmpl w:val="B308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593"/>
    <w:rsid w:val="002A560E"/>
    <w:rsid w:val="00307C39"/>
    <w:rsid w:val="003628BD"/>
    <w:rsid w:val="00AE2EE7"/>
    <w:rsid w:val="00BB3593"/>
    <w:rsid w:val="00C33D2D"/>
    <w:rsid w:val="00CA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2D"/>
  </w:style>
  <w:style w:type="paragraph" w:styleId="2">
    <w:name w:val="heading 2"/>
    <w:basedOn w:val="a"/>
    <w:link w:val="20"/>
    <w:uiPriority w:val="9"/>
    <w:qFormat/>
    <w:rsid w:val="00BB3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593"/>
  </w:style>
  <w:style w:type="character" w:styleId="a4">
    <w:name w:val="Strong"/>
    <w:basedOn w:val="a0"/>
    <w:uiPriority w:val="22"/>
    <w:qFormat/>
    <w:rsid w:val="00BB3593"/>
    <w:rPr>
      <w:b/>
      <w:bCs/>
    </w:rPr>
  </w:style>
  <w:style w:type="character" w:styleId="a5">
    <w:name w:val="Hyperlink"/>
    <w:basedOn w:val="a0"/>
    <w:uiPriority w:val="99"/>
    <w:semiHidden/>
    <w:unhideWhenUsed/>
    <w:rsid w:val="00BB35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5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B35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3628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502722/?p=15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languagetutors.ru/govorenie-na-oge-2016-zadanie-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Home-1</cp:lastModifiedBy>
  <cp:revision>2</cp:revision>
  <dcterms:created xsi:type="dcterms:W3CDTF">2019-06-18T15:22:00Z</dcterms:created>
  <dcterms:modified xsi:type="dcterms:W3CDTF">2019-06-18T15:22:00Z</dcterms:modified>
</cp:coreProperties>
</file>