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C5C2" w14:textId="77777777"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Астраханской области</w:t>
      </w:r>
    </w:p>
    <w:p w14:paraId="66EC82C9" w14:textId="77777777"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Астраханской области</w:t>
      </w:r>
    </w:p>
    <w:p w14:paraId="1A6234A9" w14:textId="77777777"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«Астраханский социально-педагогический колледж»</w:t>
      </w:r>
    </w:p>
    <w:p w14:paraId="448AF07D" w14:textId="77777777"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(технологическая карта) пробного урока по окружающему миру,</w:t>
      </w:r>
    </w:p>
    <w:p w14:paraId="2138D4FC" w14:textId="786D948A" w:rsidR="00335D51" w:rsidRPr="00335D51" w:rsidRDefault="00335D51" w:rsidP="0033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изобрёл 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19-20 века</w:t>
      </w:r>
      <w:r w:rsidR="00B6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Пароход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C4F9EC4" w14:textId="792B35CC"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 в 3 «</w:t>
      </w:r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 </w:t>
      </w: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«СОШ №8»</w:t>
      </w:r>
    </w:p>
    <w:p w14:paraId="358A892A" w14:textId="77777777" w:rsidR="00335D51" w:rsidRPr="00335D51" w:rsidRDefault="00335D51" w:rsidP="00335D51">
      <w:pPr>
        <w:spacing w:before="57" w:beforeAutospacing="1" w:after="278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CE06F" w14:textId="5F0F336C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Практикантка: </w:t>
      </w:r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Жумалиева К.Р</w:t>
      </w:r>
    </w:p>
    <w:p w14:paraId="4EFAC370" w14:textId="77777777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14:paraId="0528739C" w14:textId="356672AB" w:rsidR="00335D51" w:rsidRPr="00335D51" w:rsidRDefault="00335D51" w:rsidP="00335D51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Ромахова И.Р</w:t>
      </w:r>
    </w:p>
    <w:p w14:paraId="7BE7EBEE" w14:textId="77777777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14:paraId="0B52F583" w14:textId="77777777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Методист: Ванюшина Е.Е.</w:t>
      </w:r>
    </w:p>
    <w:p w14:paraId="08A1535F" w14:textId="77777777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14:paraId="30082081" w14:textId="77777777"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за урок) __________</w:t>
      </w:r>
    </w:p>
    <w:p w14:paraId="42D3C928" w14:textId="77777777"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8EAA2" w14:textId="77777777"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</w:rPr>
      </w:pPr>
      <w:r w:rsidRPr="00335D51">
        <w:rPr>
          <w:rFonts w:ascii="Times New Roman" w:eastAsia="Calibri" w:hAnsi="Times New Roman" w:cs="Times New Roman"/>
        </w:rPr>
        <w:t>Астрахань, 2023</w:t>
      </w:r>
    </w:p>
    <w:p w14:paraId="09AE204C" w14:textId="77777777" w:rsidR="00335D51" w:rsidRPr="00335D51" w:rsidRDefault="00335D51" w:rsidP="00335D5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D40F5E" w14:textId="20BA4195" w:rsidR="00C402AE" w:rsidRPr="00335D51" w:rsidRDefault="002B49CD" w:rsidP="00F0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изобрёл </w:t>
      </w:r>
      <w:r w:rsidR="00C402AE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19-20 века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Пароход»</w:t>
      </w:r>
    </w:p>
    <w:p w14:paraId="06749495" w14:textId="745E6AED" w:rsidR="008B773C" w:rsidRDefault="008B773C">
      <w:pPr>
        <w:rPr>
          <w:rFonts w:ascii="Times New Roman" w:hAnsi="Times New Roman" w:cs="Times New Roman"/>
          <w:sz w:val="28"/>
          <w:szCs w:val="28"/>
        </w:rPr>
      </w:pPr>
    </w:p>
    <w:p w14:paraId="2B7FAE37" w14:textId="0CC3F630" w:rsidR="002B49CD" w:rsidRDefault="002B49CD">
      <w:pPr>
        <w:rPr>
          <w:rFonts w:ascii="Times New Roman" w:hAnsi="Times New Roman" w:cs="Times New Roman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нового знания</w:t>
      </w:r>
    </w:p>
    <w:p w14:paraId="54C83D98" w14:textId="66F8B480" w:rsidR="002B49CD" w:rsidRPr="00BF371B" w:rsidRDefault="002B49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7E16">
        <w:rPr>
          <w:rFonts w:ascii="Times New Roman" w:hAnsi="Times New Roman" w:cs="Times New Roman"/>
          <w:sz w:val="28"/>
          <w:szCs w:val="28"/>
        </w:rPr>
        <w:t xml:space="preserve">  </w:t>
      </w:r>
      <w:r w:rsidR="00487E16" w:rsidRPr="00BF371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представления</w:t>
      </w:r>
      <w:r w:rsidRPr="00B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>об изобретениях в 19-20 веках</w:t>
      </w:r>
    </w:p>
    <w:p w14:paraId="46196AA0" w14:textId="79817F00" w:rsidR="002B49CD" w:rsidRPr="00C73A94" w:rsidRDefault="002B49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FCB85B7" w14:textId="77777777"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08DB8ADB" w14:textId="74E43884" w:rsidR="001E70A0" w:rsidRPr="00200F28" w:rsidRDefault="002B49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F28">
        <w:rPr>
          <w:rFonts w:ascii="Times New Roman" w:hAnsi="Times New Roman" w:cs="Times New Roman"/>
          <w:sz w:val="28"/>
          <w:szCs w:val="28"/>
        </w:rPr>
        <w:t>-</w:t>
      </w:r>
      <w:r w:rsidR="00487E16"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научными 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открытиями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техническими изобретениями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сделанными в 19-20 веках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953398" w14:textId="20FFCB8E" w:rsidR="002B49CD" w:rsidRPr="00200F28" w:rsidRDefault="002B49CD" w:rsidP="00487E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7E16"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видеть плюсы в </w:t>
      </w:r>
      <w:r w:rsidR="00035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изобретении, обеспечить усвоение во время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 новых терминов и понятий;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BF63B98" w14:textId="06EC1660" w:rsidR="00487E16" w:rsidRPr="00487E16" w:rsidRDefault="00487E16" w:rsidP="00487E1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учащимся </w:t>
      </w:r>
      <w:r w:rsidR="00AD4A15"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</w:t>
      </w:r>
      <w:r w:rsidR="00FD3E4E"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появления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первых пароходов</w:t>
      </w:r>
      <w:r w:rsidR="00AD4A15"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России,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роль и значение водного транспорта; </w:t>
      </w:r>
    </w:p>
    <w:p w14:paraId="7C0FEF07" w14:textId="79A8CC62"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5BB5D65E" w14:textId="7356659A" w:rsidR="002B49CD" w:rsidRDefault="002B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196">
        <w:rPr>
          <w:rFonts w:ascii="Times New Roman" w:hAnsi="Times New Roman" w:cs="Times New Roman"/>
          <w:sz w:val="28"/>
          <w:szCs w:val="28"/>
        </w:rPr>
        <w:t xml:space="preserve"> 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способствовать развитию психических познавательных процессов: памяти, мышления, воображения, внимания, речи; </w:t>
      </w:r>
      <w:r w:rsidR="00200F28">
        <w:rPr>
          <w:rFonts w:ascii="Times New Roman" w:hAnsi="Times New Roman" w:cs="Times New Roman"/>
          <w:sz w:val="28"/>
          <w:szCs w:val="28"/>
        </w:rPr>
        <w:t xml:space="preserve">- - </w:t>
      </w:r>
      <w:r w:rsidR="00200F28" w:rsidRPr="00200F28">
        <w:rPr>
          <w:rFonts w:ascii="Times New Roman" w:hAnsi="Times New Roman" w:cs="Times New Roman"/>
          <w:sz w:val="28"/>
          <w:szCs w:val="28"/>
        </w:rPr>
        <w:t>развивать поисково - исследовательскую деятельность через формирование умений: анализировать, сравнивать, делать выводы.</w:t>
      </w:r>
    </w:p>
    <w:p w14:paraId="3AF65FA5" w14:textId="383E8F14"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14:paraId="00128AF9" w14:textId="40403023" w:rsidR="002B49CD" w:rsidRPr="00B12196" w:rsidRDefault="002B49CD" w:rsidP="002B49C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196">
        <w:rPr>
          <w:rFonts w:ascii="Times New Roman" w:hAnsi="Times New Roman" w:cs="Times New Roman"/>
          <w:sz w:val="28"/>
          <w:szCs w:val="28"/>
        </w:rPr>
        <w:t xml:space="preserve"> </w:t>
      </w:r>
      <w:r w:rsidR="00200F28" w:rsidRPr="00200F28">
        <w:rPr>
          <w:rFonts w:ascii="Times New Roman" w:hAnsi="Times New Roman" w:cs="Times New Roman"/>
          <w:sz w:val="28"/>
          <w:szCs w:val="28"/>
        </w:rPr>
        <w:t>поддерживать интерес к истории, любознательность, воспитывать трудолюбие, уважение к людям труда.</w:t>
      </w:r>
    </w:p>
    <w:p w14:paraId="626A1286" w14:textId="21FC1BB8" w:rsidR="002B49CD" w:rsidRPr="00FD3E4E" w:rsidRDefault="002B49CD" w:rsidP="002B49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9CD">
        <w:rPr>
          <w:rFonts w:ascii="Times New Roman" w:hAnsi="Times New Roman" w:cs="Times New Roman"/>
          <w:sz w:val="28"/>
          <w:szCs w:val="28"/>
        </w:rPr>
        <w:t xml:space="preserve"> </w:t>
      </w:r>
      <w:r w:rsidR="004F1538" w:rsidRPr="004F1538">
        <w:rPr>
          <w:rFonts w:ascii="Times New Roman" w:hAnsi="Times New Roman" w:cs="Times New Roman"/>
          <w:sz w:val="28"/>
          <w:szCs w:val="28"/>
        </w:rPr>
        <w:t>воспитывать интерес к истории изобретений и российской науке, как части общей культуры.</w:t>
      </w:r>
    </w:p>
    <w:p w14:paraId="2FC8499D" w14:textId="77777777"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14:paraId="31BCE799" w14:textId="7E707CBD" w:rsidR="002B49CD" w:rsidRPr="00B12196" w:rsidRDefault="002B49CD" w:rsidP="002B49CD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200F28">
        <w:rPr>
          <w:rFonts w:ascii="Times New Roman" w:eastAsia="Calibri" w:hAnsi="Times New Roman" w:cs="Times New Roman"/>
          <w:bCs/>
          <w:i/>
          <w:sz w:val="28"/>
          <w:szCs w:val="28"/>
        </w:rPr>
        <w:t>Предметные:</w:t>
      </w:r>
      <w:r w:rsidRPr="00B1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</w:t>
      </w:r>
      <w:r w:rsidR="00FD3E4E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>изобретения</w:t>
      </w:r>
      <w:r w:rsidR="00FD3E4E">
        <w:rPr>
          <w:rFonts w:ascii="Times New Roman" w:eastAsia="Calibri" w:hAnsi="Times New Roman" w:cs="Times New Roman"/>
          <w:bCs/>
          <w:sz w:val="28"/>
          <w:szCs w:val="28"/>
        </w:rPr>
        <w:t xml:space="preserve">х, сделанных в </w:t>
      </w:r>
      <w:r w:rsidR="00FD3E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XIX</w:t>
      </w:r>
      <w:r w:rsidR="00FD3E4E" w:rsidRPr="00FD3E4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FD3E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="00FD3E4E" w:rsidRPr="00FD3E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FD3E4E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>-20</w:t>
      </w:r>
      <w:r w:rsidR="00FD3E4E" w:rsidRPr="00FD3E4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 xml:space="preserve"> веках и первых пароходов 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</w:t>
      </w:r>
      <w:r w:rsidR="008F577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их истории, развитии.</w:t>
      </w:r>
    </w:p>
    <w:p w14:paraId="370DB113" w14:textId="77777777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Метапредметные:</w:t>
      </w:r>
    </w:p>
    <w:p w14:paraId="234EED3C" w14:textId="77777777"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• Познавательные – ориентироваться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делать выводы на основе обобщения знаний. </w:t>
      </w:r>
    </w:p>
    <w:p w14:paraId="25EFEDA4" w14:textId="77777777"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>• Регулятивные 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22EA5EF" w14:textId="77777777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• Коммуникативные – участвовать в работе группы, распределять роли, договариваться друг с другом; строить рассуждение и доказательство своей точки зрения, проявлять активность и стремление высказываться, задавать вопросы. </w:t>
      </w:r>
      <w:r w:rsidRPr="002B49CD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 проявление личной заинтересованности в расширении знаний и способов действий.</w:t>
      </w:r>
    </w:p>
    <w:p w14:paraId="02A0A615" w14:textId="77777777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объяснительно-наглядная, фронтальная.</w:t>
      </w:r>
    </w:p>
    <w:p w14:paraId="6810289A" w14:textId="7ADB6ED0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Учебное оборудование, материалы для учителя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учебник, технолог карта,  раздаточный материал</w:t>
      </w:r>
      <w:r w:rsidR="002954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79D6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14:paraId="4EF285E5" w14:textId="3C6E6335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Используемая учителем литература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 окружающего мира 3 класс</w:t>
      </w:r>
      <w:r w:rsidR="00FD3E4E">
        <w:rPr>
          <w:rFonts w:ascii="Times New Roman" w:eastAsia="Calibri" w:hAnsi="Times New Roman" w:cs="Times New Roman"/>
          <w:sz w:val="28"/>
          <w:szCs w:val="28"/>
        </w:rPr>
        <w:t>а</w:t>
      </w:r>
      <w:r w:rsidRPr="002B49CD">
        <w:rPr>
          <w:rFonts w:ascii="Times New Roman" w:eastAsia="Calibri" w:hAnsi="Times New Roman" w:cs="Times New Roman"/>
          <w:sz w:val="28"/>
          <w:szCs w:val="28"/>
        </w:rPr>
        <w:t>, интернет-ресурсы</w:t>
      </w:r>
    </w:p>
    <w:p w14:paraId="49078CE4" w14:textId="77777777"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ИКТ: </w:t>
      </w:r>
      <w:r w:rsidRPr="002B49CD">
        <w:rPr>
          <w:rFonts w:ascii="Times New Roman" w:eastAsia="Calibri" w:hAnsi="Times New Roman" w:cs="Times New Roman"/>
          <w:sz w:val="28"/>
          <w:szCs w:val="28"/>
        </w:rPr>
        <w:t>компьютер, проектор, экран</w:t>
      </w:r>
    </w:p>
    <w:p w14:paraId="53276013" w14:textId="58600EEC" w:rsidR="002B49CD" w:rsidRPr="002B49CD" w:rsidRDefault="002B49CD" w:rsidP="002B49CD">
      <w:pPr>
        <w:rPr>
          <w:rFonts w:ascii="Times New Roman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3E4E">
        <w:rPr>
          <w:rFonts w:ascii="Times New Roman" w:eastAsia="Calibri" w:hAnsi="Times New Roman" w:cs="Times New Roman"/>
          <w:sz w:val="28"/>
          <w:szCs w:val="28"/>
        </w:rPr>
        <w:t>20</w:t>
      </w:r>
      <w:r w:rsidRPr="002B49CD">
        <w:rPr>
          <w:rFonts w:ascii="Times New Roman" w:eastAsia="Calibri" w:hAnsi="Times New Roman" w:cs="Times New Roman"/>
          <w:sz w:val="28"/>
          <w:szCs w:val="28"/>
        </w:rPr>
        <w:t>.04.2023</w:t>
      </w:r>
    </w:p>
    <w:p w14:paraId="3C71C6AC" w14:textId="77777777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5FE1D446" w14:textId="37E7CBBD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527FD16C" w14:textId="1A0EB0CA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59EA026C" w14:textId="016BCE8B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1FDF4DCA" w14:textId="54B80710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32F3DD7F" w14:textId="508529DA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1FA36C6F" w14:textId="4383F8D3"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14:paraId="38ED8B19" w14:textId="1A99D061" w:rsidR="002B49CD" w:rsidRPr="002B49CD" w:rsidRDefault="002B49CD" w:rsidP="002B4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5046"/>
        <w:gridCol w:w="3513"/>
        <w:gridCol w:w="3339"/>
      </w:tblGrid>
      <w:tr w:rsidR="002B49CD" w14:paraId="762C4C1D" w14:textId="77777777" w:rsidTr="00F03A9F">
        <w:tc>
          <w:tcPr>
            <w:tcW w:w="2888" w:type="dxa"/>
          </w:tcPr>
          <w:p w14:paraId="693BB655" w14:textId="2BD9F0FA"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5046" w:type="dxa"/>
          </w:tcPr>
          <w:p w14:paraId="32CEB804" w14:textId="294A5A01"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513" w:type="dxa"/>
          </w:tcPr>
          <w:p w14:paraId="3F7642D3" w14:textId="3AFEDE8C"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ученика </w:t>
            </w:r>
          </w:p>
        </w:tc>
        <w:tc>
          <w:tcPr>
            <w:tcW w:w="3339" w:type="dxa"/>
          </w:tcPr>
          <w:p w14:paraId="36EE7C88" w14:textId="6752BBAB"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B49CD" w14:paraId="19C17B74" w14:textId="77777777" w:rsidTr="00F03A9F">
        <w:tc>
          <w:tcPr>
            <w:tcW w:w="2888" w:type="dxa"/>
          </w:tcPr>
          <w:p w14:paraId="1C70E528" w14:textId="31D0217B"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046" w:type="dxa"/>
          </w:tcPr>
          <w:p w14:paraId="0BB9E70C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Вот звенит для нас звонок –</w:t>
            </w:r>
          </w:p>
          <w:p w14:paraId="75E160A4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 начинается урок.</w:t>
            </w:r>
          </w:p>
          <w:p w14:paraId="62457700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Ровно встали, подтянулись</w:t>
            </w:r>
          </w:p>
          <w:p w14:paraId="1DF32BEB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и друг другу улыбнулись.</w:t>
            </w:r>
          </w:p>
          <w:p w14:paraId="14E8A5F3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Постарайтесь все понять,</w:t>
            </w:r>
          </w:p>
          <w:p w14:paraId="3C330B02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Не зевать, не унывать</w:t>
            </w:r>
          </w:p>
          <w:p w14:paraId="0D3A1A41" w14:textId="77777777" w:rsidR="00487B4A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24"/>
                <w:i/>
                <w:iCs/>
                <w:color w:val="181818"/>
                <w:sz w:val="21"/>
                <w:szCs w:val="21"/>
              </w:rPr>
              <w:t>И прошу мне помогать</w:t>
            </w:r>
            <w:r>
              <w:rPr>
                <w:rStyle w:val="s25"/>
                <w:i/>
                <w:iCs/>
                <w:color w:val="000000"/>
                <w:sz w:val="21"/>
                <w:szCs w:val="21"/>
              </w:rPr>
              <w:t>.</w:t>
            </w:r>
          </w:p>
          <w:p w14:paraId="090DF0E1" w14:textId="77777777" w:rsidR="00487B4A" w:rsidRDefault="00487B4A">
            <w:pPr>
              <w:pStyle w:val="a5"/>
              <w:spacing w:before="0" w:beforeAutospacing="0" w:after="0" w:afterAutospacing="0" w:line="216" w:lineRule="atLeast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14:paraId="2ACE5E1F" w14:textId="16FCA9EE" w:rsidR="00F004F4" w:rsidRPr="00487B4A" w:rsidRDefault="00F004F4" w:rsidP="0048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ребята. Меня зовут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56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миля Рустамовна </w:t>
            </w:r>
            <w:r w:rsidR="00B12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урок окружающего мира проведу у вас я. </w:t>
            </w:r>
          </w:p>
          <w:p w14:paraId="3213E34F" w14:textId="78295391"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свою готовность к уроку: на ваших партах должны лежать учебник, тетрадь</w:t>
            </w:r>
            <w:r w:rsidR="00FD3E4E">
              <w:rPr>
                <w:rFonts w:ascii="Times New Roman" w:eastAsia="Calibri" w:hAnsi="Times New Roman" w:cs="Times New Roman"/>
                <w:sz w:val="28"/>
                <w:szCs w:val="28"/>
              </w:rPr>
              <w:t>, ручка</w:t>
            </w:r>
          </w:p>
        </w:tc>
        <w:tc>
          <w:tcPr>
            <w:tcW w:w="3513" w:type="dxa"/>
          </w:tcPr>
          <w:p w14:paraId="54E6DA42" w14:textId="77777777"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14:paraId="10D2750D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EF51D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39872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2DD84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6D2AD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DCFB9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AD492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FCC75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CDE4A" w14:textId="777777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414E2" w14:textId="54AC0877"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 готовности урока </w:t>
            </w:r>
          </w:p>
        </w:tc>
        <w:tc>
          <w:tcPr>
            <w:tcW w:w="3339" w:type="dxa"/>
          </w:tcPr>
          <w:p w14:paraId="2198A4E5" w14:textId="77777777"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14:paraId="77FAAD45" w14:textId="77777777"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самоконтроль; овладевать умением прогнозировать.</w:t>
            </w:r>
          </w:p>
          <w:p w14:paraId="77A1EB01" w14:textId="66D6263A"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2B49CD" w14:paraId="3F3BCFE0" w14:textId="77777777" w:rsidTr="00F03A9F">
        <w:tc>
          <w:tcPr>
            <w:tcW w:w="2888" w:type="dxa"/>
          </w:tcPr>
          <w:p w14:paraId="2EA9CECF" w14:textId="6EDFE840"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046" w:type="dxa"/>
          </w:tcPr>
          <w:p w14:paraId="34DD8ED8" w14:textId="0B711D43" w:rsidR="00B00632" w:rsidRDefault="00DF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5D1" w:rsidRPr="002735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познакомились с историей появления  железных дорог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>. Давайте вспомним, что вы изучили.</w:t>
            </w:r>
          </w:p>
          <w:p w14:paraId="3F0D3CC9" w14:textId="77777777"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4C061" w14:textId="4EC76A58"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7D9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5D6602">
              <w:rPr>
                <w:rFonts w:ascii="Times New Roman" w:hAnsi="Times New Roman" w:cs="Times New Roman"/>
                <w:sz w:val="28"/>
                <w:szCs w:val="28"/>
              </w:rPr>
              <w:t>железная дорога?</w:t>
            </w:r>
          </w:p>
          <w:p w14:paraId="31117EAA" w14:textId="77777777"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C4C9" w14:textId="77777777"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C89B" w14:textId="77777777" w:rsidR="0082614C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D92D7" w14:textId="77777777"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6694C" w14:textId="397AE75F" w:rsidR="008E3D9E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была построена первая в мире железная дорога ?</w:t>
            </w:r>
          </w:p>
          <w:p w14:paraId="552AC17A" w14:textId="77777777"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7604C" w14:textId="0A302908"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России?</w:t>
            </w:r>
          </w:p>
          <w:p w14:paraId="73BF56CF" w14:textId="034E36E1" w:rsidR="00737A04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каком году ее построили ?</w:t>
            </w:r>
          </w:p>
          <w:p w14:paraId="2CE84DA0" w14:textId="4DA8B2B9" w:rsidR="00B91048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это век ?</w:t>
            </w:r>
          </w:p>
          <w:p w14:paraId="5202E0F4" w14:textId="77777777"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833AD" w14:textId="2189D756" w:rsidR="00B91048" w:rsidRDefault="00B910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2AF65E0" w14:textId="77777777" w:rsidR="005D7838" w:rsidRPr="00FD3E4E" w:rsidRDefault="005D78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517865D" w14:textId="77777777"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091DE" w14:textId="610D57A1"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CD7205">
              <w:rPr>
                <w:rFonts w:ascii="Times New Roman" w:hAnsi="Times New Roman" w:cs="Times New Roman"/>
                <w:sz w:val="28"/>
                <w:szCs w:val="28"/>
              </w:rPr>
              <w:t>ие два пункта она связывала?</w:t>
            </w:r>
          </w:p>
          <w:p w14:paraId="2FA353AC" w14:textId="77777777" w:rsidR="00584D75" w:rsidRDefault="0058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6A557" w14:textId="35645EEA" w:rsidR="007B6D2D" w:rsidRDefault="007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назвали эту дорогу </w:t>
            </w:r>
            <w:r w:rsidR="00584D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43C3ED6" w14:textId="77777777"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C1631" w14:textId="5054E75A" w:rsidR="00CD7205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мог ездить по этой дороге ?</w:t>
            </w:r>
          </w:p>
          <w:p w14:paraId="20F85572" w14:textId="77777777"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CB3C6" w14:textId="77777777"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150DD" w14:textId="5EFCBF89"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изобретение сделали отец и сын Черепановы?</w:t>
            </w:r>
          </w:p>
          <w:p w14:paraId="75E6BBD9" w14:textId="77777777" w:rsidR="00EE020A" w:rsidRDefault="00EE0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BB7E00" w14:textId="77777777"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980761" w14:textId="0F33F20B" w:rsidR="00F40650" w:rsidRDefault="00F40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отмечается день рождение железной дороги?</w:t>
            </w:r>
          </w:p>
          <w:p w14:paraId="5297EBD1" w14:textId="77777777"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4CCAD4" w14:textId="257A6C49"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-Какие виды поездов вам известны (товарные и пассажирские)</w:t>
            </w:r>
          </w:p>
          <w:p w14:paraId="5117DCAF" w14:textId="4A1962DE"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EB7C6" w14:textId="0FEB8513" w:rsidR="00677866" w:rsidRDefault="00677866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>имеют железные дороги для  экономики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AABF3" w14:textId="77777777" w:rsidR="00EE020A" w:rsidRDefault="00EE020A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A4C71" w14:textId="77777777"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2EB87" w14:textId="77777777" w:rsidR="00473832" w:rsidRDefault="0047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2ADAC" w14:textId="77777777"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12C6A" w14:textId="77777777"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6794" w14:textId="77777777"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верно ответили!</w:t>
            </w:r>
          </w:p>
          <w:p w14:paraId="436FA17B" w14:textId="1C2B1A9B"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73E504AB" w14:textId="77777777" w:rsidR="00DB171B" w:rsidRDefault="00DB171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E2BAA" w14:textId="77777777"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8BC77" w14:textId="77777777"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66B9E" w14:textId="77777777"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F00D8" w14:textId="77777777"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72BD3" w14:textId="1029FFB1"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3B">
              <w:rPr>
                <w:rFonts w:ascii="Times New Roman" w:hAnsi="Times New Roman" w:cs="Times New Roman"/>
                <w:sz w:val="28"/>
                <w:szCs w:val="28"/>
              </w:rPr>
              <w:t>дорога с рельсовыми путями, предназначенная для передвижения железнодорожного  состава</w:t>
            </w:r>
          </w:p>
          <w:p w14:paraId="75FB1C34" w14:textId="77777777"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4485D" w14:textId="77777777"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B46B4" w14:textId="142B5208"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Англии </w:t>
            </w:r>
          </w:p>
          <w:p w14:paraId="650AA27C" w14:textId="77777777"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909CF" w14:textId="77777777" w:rsidR="00BD4A2F" w:rsidRDefault="00B91048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Петербурге</w:t>
            </w:r>
          </w:p>
          <w:p w14:paraId="69EF458E" w14:textId="5096CCDD"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1837</w:t>
            </w:r>
          </w:p>
          <w:p w14:paraId="40D67D43" w14:textId="374B941F"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век </w:t>
            </w:r>
          </w:p>
          <w:p w14:paraId="2ED29BCB" w14:textId="5A7C53FA"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F761E" w14:textId="77777777"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7374D" w14:textId="393029D1"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Царское село </w:t>
            </w:r>
          </w:p>
          <w:p w14:paraId="3BD650EC" w14:textId="131BCAA2" w:rsidR="00584D75" w:rsidRDefault="00584D7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Царскосельской</w:t>
            </w:r>
          </w:p>
          <w:p w14:paraId="517ADDA3" w14:textId="77777777" w:rsidR="007B6D2D" w:rsidRDefault="007B6D2D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B474" w14:textId="57ED3793" w:rsidR="005D6602" w:rsidRDefault="00FD3E4E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 xml:space="preserve">ны царской семьи </w:t>
            </w:r>
            <w:r w:rsidR="00431E6C">
              <w:rPr>
                <w:rFonts w:ascii="Times New Roman" w:hAnsi="Times New Roman" w:cs="Times New Roman"/>
                <w:sz w:val="28"/>
                <w:szCs w:val="28"/>
              </w:rPr>
              <w:t xml:space="preserve">и приближенные к ней </w:t>
            </w:r>
          </w:p>
          <w:p w14:paraId="6634944E" w14:textId="588CD48F" w:rsidR="000976E1" w:rsidRPr="000976E1" w:rsidRDefault="000976E1" w:rsidP="00832DEF">
            <w:pPr>
              <w:rPr>
                <w:rFonts w:ascii="Roboto" w:eastAsia="Times New Roman" w:hAnsi="Roboto"/>
                <w:color w:val="4D515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создали </w:t>
            </w:r>
            <w:r w:rsidRPr="000976E1">
              <w:rPr>
                <w:rFonts w:ascii="Times New Roman" w:hAnsi="Times New Roman" w:cs="Times New Roman"/>
                <w:sz w:val="28"/>
                <w:szCs w:val="28"/>
              </w:rPr>
              <w:t>первый паровоз и железную дорогу в России.</w:t>
            </w:r>
          </w:p>
          <w:p w14:paraId="2DDC64F2" w14:textId="77777777"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9FB1" w14:textId="436C53EC" w:rsidR="00F40650" w:rsidRDefault="00EE020A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воскресенье августа </w:t>
            </w:r>
          </w:p>
          <w:p w14:paraId="5CFB0727" w14:textId="77777777"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759E4" w14:textId="01944A91"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Товарные и пассажирские </w:t>
            </w:r>
          </w:p>
          <w:p w14:paraId="0B2E1981" w14:textId="56FC438E"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35497" w14:textId="6C2965AA" w:rsidR="00677866" w:rsidRDefault="0093735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>развитию торговли между р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 xml:space="preserve">егионами, возможность массовой перевозки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 xml:space="preserve"> различных грузов на большие расстояния. Высокая скорость доставки груза. Безопасность и надежность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перевозки.</w:t>
            </w:r>
          </w:p>
          <w:p w14:paraId="6DE2123F" w14:textId="77777777"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767E9" w14:textId="77777777"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F4088" w14:textId="77777777"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2D40F" w14:textId="3E7D8016"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14:paraId="2E5EF4CF" w14:textId="77777777"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14:paraId="0BE28344" w14:textId="77777777"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деятельности.</w:t>
            </w:r>
          </w:p>
          <w:p w14:paraId="0BD287EC" w14:textId="77777777"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14:paraId="17DE1E44" w14:textId="26B50F66" w:rsidR="002B49CD" w:rsidRDefault="00B00632" w:rsidP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 выражать свою мысль.</w:t>
            </w:r>
          </w:p>
        </w:tc>
      </w:tr>
      <w:tr w:rsidR="002B49CD" w14:paraId="5616305F" w14:textId="77777777" w:rsidTr="00F03A9F">
        <w:tc>
          <w:tcPr>
            <w:tcW w:w="2888" w:type="dxa"/>
          </w:tcPr>
          <w:p w14:paraId="74A28E8D" w14:textId="1DE2DB11" w:rsidR="002B49CD" w:rsidRPr="00B00632" w:rsidRDefault="00B0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Определение темы урока и цели</w:t>
            </w:r>
          </w:p>
        </w:tc>
        <w:tc>
          <w:tcPr>
            <w:tcW w:w="5046" w:type="dxa"/>
          </w:tcPr>
          <w:p w14:paraId="187F7656" w14:textId="77777777"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911FD">
              <w:rPr>
                <w:rFonts w:ascii="Helvetica Neue" w:eastAsiaTheme="minorEastAsia" w:hAnsi="Helvetica Neue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У нас с вами урок окружающего мира. Нас вокруг окружает столько всего интересного: 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и животные, и люди, и техника. </w:t>
            </w:r>
          </w:p>
          <w:p w14:paraId="5E03F759" w14:textId="6CEB862C" w:rsidR="001911FD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-Кого вы видите на слайде? </w:t>
            </w:r>
            <w:r w:rsidR="00F03A9F"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-Как вы думаете, куда он собрался? </w:t>
            </w:r>
            <w:r w:rsidR="00F03A9F"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-На чем можно путешествовать? </w:t>
            </w:r>
          </w:p>
          <w:p w14:paraId="46E74811" w14:textId="77777777" w:rsidR="00F03A9F" w:rsidRPr="00F03A9F" w:rsidRDefault="00F03A9F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14:paraId="5934F7AF" w14:textId="77777777"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-А давайте попробуем разгадать загадку, на чем собрался путешествовать наш гость.</w:t>
            </w:r>
          </w:p>
          <w:p w14:paraId="600ED30F" w14:textId="3E1C5406"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t>По волнам плывет отважно,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Не сбавляя быстрый ход,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Лишь гудит машина важно.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Что такое?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 </w:t>
            </w:r>
          </w:p>
          <w:p w14:paraId="127D58C1" w14:textId="77777777"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-Вы хотите отправиться в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месте в необычное путешествие? </w:t>
            </w:r>
          </w:p>
          <w:p w14:paraId="33C3C22A" w14:textId="6DC2A992"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-Кто назовет тему нашего урока? </w:t>
            </w:r>
            <w:r w:rsidR="00F03A9F"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-Какую цель поставим на уроке? </w:t>
            </w:r>
            <w:r w:rsidR="00F03A9F"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-И обязательно возьмите с собой в дорогу- дружбу, хорошее настроение, взаимовыручку.</w:t>
            </w:r>
          </w:p>
          <w:p w14:paraId="1B43B0AF" w14:textId="5FF02E7D" w:rsidR="00B12196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-Я предлагаю вам отправиться в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прошлое и будущее парохода по реке времени</w:t>
            </w:r>
          </w:p>
        </w:tc>
        <w:tc>
          <w:tcPr>
            <w:tcW w:w="3513" w:type="dxa"/>
          </w:tcPr>
          <w:p w14:paraId="7CB9502C" w14:textId="77777777"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A0C9" w14:textId="77777777"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83A0A" w14:textId="77777777"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24173" w14:textId="77777777"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19172" w14:textId="6A868D4A" w:rsidR="00E0413C" w:rsidRPr="00832DEF" w:rsidRDefault="00F03A9F" w:rsidP="007A1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Путешественника</w:t>
            </w:r>
          </w:p>
          <w:p w14:paraId="66F5F713" w14:textId="7C5B9475"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В дорогу</w:t>
            </w:r>
          </w:p>
          <w:p w14:paraId="7E5AE5D1" w14:textId="77777777"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2F27" w14:textId="1FF59F87"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На самолёте, на поезде, машине и т.д.</w:t>
            </w:r>
          </w:p>
          <w:p w14:paraId="3B4783AD" w14:textId="15F033D7"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Пароход</w:t>
            </w:r>
          </w:p>
          <w:p w14:paraId="4F6F443C" w14:textId="77777777"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C31D" w14:textId="77777777"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507B4" w14:textId="77777777"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DA281" w14:textId="77777777"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77920" w14:textId="77777777"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E80B1" w14:textId="77777777"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BC565" w14:textId="743C722B"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14:paraId="4DF4E3EA" w14:textId="77777777"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D717" w14:textId="2CE4661E" w:rsidR="00E0413C" w:rsidRDefault="00F03A9F" w:rsidP="007A1362">
            <w:pP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О пароходе</w:t>
            </w:r>
          </w:p>
          <w:p w14:paraId="0EDDEDFD" w14:textId="2C5A56C5"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Узнать всё о пароходе</w:t>
            </w:r>
          </w:p>
        </w:tc>
        <w:tc>
          <w:tcPr>
            <w:tcW w:w="3339" w:type="dxa"/>
          </w:tcPr>
          <w:p w14:paraId="4CA20268" w14:textId="77777777"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14:paraId="7E433036" w14:textId="77777777"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знаний; умение осознанно и произвольно строить речевое высказывание.</w:t>
            </w:r>
          </w:p>
          <w:p w14:paraId="729D7F0D" w14:textId="77777777"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14:paraId="1F20043F" w14:textId="77777777"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14:paraId="2A4F955E" w14:textId="77777777"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14:paraId="72FFB02A" w14:textId="4A21FEA1" w:rsidR="002B49CD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мыслей; аргументация своего мнения; учёт разных мнений.</w:t>
            </w:r>
          </w:p>
        </w:tc>
      </w:tr>
      <w:tr w:rsidR="002B49CD" w14:paraId="6F51D276" w14:textId="77777777" w:rsidTr="00F03A9F">
        <w:tc>
          <w:tcPr>
            <w:tcW w:w="2888" w:type="dxa"/>
          </w:tcPr>
          <w:p w14:paraId="2C4A82C1" w14:textId="46D8716F" w:rsidR="002B49CD" w:rsidRPr="00B00632" w:rsidRDefault="002143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по теме урока </w:t>
            </w:r>
          </w:p>
        </w:tc>
        <w:tc>
          <w:tcPr>
            <w:tcW w:w="5046" w:type="dxa"/>
          </w:tcPr>
          <w:p w14:paraId="6B4F8076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– Ребята, а вы знаете, какое изобретение человека является самым первым? </w:t>
            </w:r>
          </w:p>
          <w:p w14:paraId="64001152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стр.132. Рассмотрите рисунки и прочтите текст к ним. Что изображено на рисунках?</w:t>
            </w:r>
          </w:p>
          <w:p w14:paraId="71A56AB3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EAA62" w14:textId="4F62BA2B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-Одним из первых изобретений человека были колесо, орудия труда, оружие, гончарный круг. Как вы думаете, почему именно эти предметы были первыми изобретениями человека?</w:t>
            </w:r>
          </w:p>
          <w:p w14:paraId="31DB5D20" w14:textId="2CC652C9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ем текст на стр.131 и сравним свои ответы.</w:t>
            </w:r>
          </w:p>
          <w:p w14:paraId="47906134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-Что заставило человека создать оружие?</w:t>
            </w:r>
          </w:p>
          <w:p w14:paraId="08EDD3CC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-Какие предметы использовал человек для добывания пищи?</w:t>
            </w:r>
          </w:p>
          <w:p w14:paraId="26E2ECA9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необходима была посуда?</w:t>
            </w:r>
          </w:p>
          <w:p w14:paraId="6A9DE808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 изготавливали глиняную посуду?</w:t>
            </w:r>
          </w:p>
          <w:p w14:paraId="46DB768A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12084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92A43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74307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5ABB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позволило шить прочную одежду?</w:t>
            </w:r>
          </w:p>
          <w:p w14:paraId="2128A688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966C8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 приручал животных? Как использовали лошадей?</w:t>
            </w:r>
          </w:p>
          <w:p w14:paraId="4538C30C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F8CA3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3048E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-Хорошо, молодцы!</w:t>
            </w:r>
          </w:p>
          <w:p w14:paraId="0C32B666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– Мы знаем, что мир «не стоит» на месте, постоянно совершаются открытия в разных областях науки и техники. </w:t>
            </w:r>
          </w:p>
          <w:p w14:paraId="07E827F3" w14:textId="23C61E35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почему люди начали изобретать механизмы и различные машины?</w:t>
            </w:r>
          </w:p>
          <w:p w14:paraId="7AC555BF" w14:textId="35B2B492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-Изобретения 19-20 веков оказали огромное влияние на жизнь людей. Плодами этих изобретений мы пользуемся до сих пор.  Сегодня мы познакомимся с таким изобретением как пароход.</w:t>
            </w:r>
          </w:p>
          <w:p w14:paraId="7F7773FF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-Пароход – это судно, приводимое в движение паровой машиной или турбиной. Появление парохода было обусловлено изобретением паровой машины и судового движителя непрерывного действия – гребного колеса.</w:t>
            </w:r>
          </w:p>
          <w:p w14:paraId="24AA0855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389852" wp14:editId="68388716">
                  <wp:extent cx="3048000" cy="1639049"/>
                  <wp:effectExtent l="19050" t="0" r="0" b="0"/>
                  <wp:docPr id="1" name="Рисунок 1" descr="«Клермонт» – первый парох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лермонт» – первый парох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E60C0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Первый пароход «Клермонт» построен в 1807 году в США Робертом Фултоном. </w:t>
            </w:r>
            <w:r w:rsidRPr="00F03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Роберт Фултон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    американский изобретатель и инженер. «Клермонт» двигался по реке Гудзон от Нью-Йорка до Олбани. Его длительность составляла 32 часа. На обратную дорогу «Клермонту» потребовалось 30 часов. Этот рейс был первым путешествием парового судна без остановок. </w:t>
            </w:r>
          </w:p>
          <w:p w14:paraId="04A25E40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-Первый в Росси пароход «Елизавета» был построен 3 ноября 1815 г. на петербургском металлообрабатывающем заводе Берда, владельцем завода Карлом Бердом.</w:t>
            </w:r>
          </w:p>
          <w:p w14:paraId="64066F13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Первый пароход получил название в честь императрицы Елизаветы. Он смог преодолеть расстояние от Петербурга до Кронштадта за 5 часов 20 минут.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которые ждали на берегу, удивила скорость транспортного средства. Дело в том, что на преодоление пути на веслах требовался целый день.</w:t>
            </w:r>
          </w:p>
          <w:p w14:paraId="65E02416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A3363A" wp14:editId="1F6423BE">
                  <wp:extent cx="1993233" cy="1190625"/>
                  <wp:effectExtent l="19050" t="0" r="7017" b="0"/>
                  <wp:docPr id="7" name="Рисунок 7" descr="https://semyaivera.ru/wp-content/uploads/2021/11/Russkiy-parohod-Elizav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myaivera.ru/wp-content/uploads/2021/11/Russkiy-parohod-Elizav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3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54751" w14:textId="1CC31345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откро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>йте стр.134. Перед вами репродукция картины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прочитайте 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 xml:space="preserve">её название  и имя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художника.</w:t>
            </w:r>
          </w:p>
          <w:p w14:paraId="2B1DDAC6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вы знаете кто такой бурлак?</w:t>
            </w:r>
          </w:p>
          <w:p w14:paraId="335EAA6F" w14:textId="46CC9DAF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 - наемный рабочий в России XVI — начала XX веков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>, который, идя по берегу, тянул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бечевы речное судно против течения.</w:t>
            </w:r>
          </w:p>
          <w:p w14:paraId="32CA28B4" w14:textId="3A93FAED" w:rsidR="00482910" w:rsidRPr="005018D8" w:rsidRDefault="00482910" w:rsidP="00F0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под силу эта работа для одного человека?</w:t>
            </w:r>
          </w:p>
          <w:p w14:paraId="5A0E1FC0" w14:textId="08D8B93D" w:rsidR="00482910" w:rsidRPr="007100FF" w:rsidRDefault="00482910" w:rsidP="00F0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Поэтому работали  артелью, т.е. коллективно, вместе несколько человек</w:t>
            </w:r>
          </w:p>
          <w:p w14:paraId="51BD2942" w14:textId="77777777" w:rsidR="00F03A9F" w:rsidRPr="007100FF" w:rsidRDefault="00F03A9F" w:rsidP="00F0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изображено на картине?</w:t>
            </w:r>
          </w:p>
          <w:p w14:paraId="60E4A703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-Давайте прочитаем текст, который расположен под картиной.</w:t>
            </w:r>
          </w:p>
          <w:p w14:paraId="3EE7F65B" w14:textId="3ECB97CB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>какой была работа бурлаков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3E2D9D9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870A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869DF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23E52" w14:textId="77777777" w:rsid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C3D0A" w14:textId="2FBB21C6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в последнем абзаце говорится, что пароходы в те времена уже появились. Так почему же бурлаки тянут судно?</w:t>
            </w:r>
          </w:p>
          <w:p w14:paraId="064E6EFF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как вы думаете, почему люди стали строить пароходы?</w:t>
            </w:r>
          </w:p>
          <w:p w14:paraId="480EF630" w14:textId="1419058B" w:rsidR="00CD53A1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-Пароходы работают на паровом двигателе и не нужно ждать ветра, который 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 xml:space="preserve"> будет дуть в паруса и 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поведет корабль в путь. Так же перестал использоваться тяжелый труд бурлаков, которые тянули баржи к берегу.</w:t>
            </w:r>
          </w:p>
          <w:p w14:paraId="6BC2F9FF" w14:textId="77777777" w:rsidR="00CB09EC" w:rsidRPr="00CB09EC" w:rsidRDefault="00CB09EC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95E6A" w14:textId="3A3F63D3" w:rsidR="00BF477A" w:rsidRDefault="00E56670" w:rsidP="00BF47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разных специальностей у морских пароходов. Есть среди них и пассажирские и грузовые суда. Да и грузовые суда бывают разных типов: углевозы, рудовозы, зерновозы. Одни возят только упакованные товары, а в другие — грузы прямо насыпают в трюм. На лесовозы штабелями укладывают доски и бревна, а скоропортящиеся грузы перевозят в судах-холодильниках; морские буксиры тянут за собой баржи и выводят из </w:t>
            </w: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портов крупные пароходы. Есть суда рыболовные, краболовные, китобойные.</w:t>
            </w:r>
            <w:r w:rsid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477A"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Потерпевших аварию выручают спасательные суда. Для работы во льдах приспособлены ледоколы, а обучают моряков на судах учебных.Все эти суда мало похожи друг на друга. Да и устройство у каждого из них свое, особенное, в соответствии с тем, для чего оно предназначено.Есть и такие суда, которые перевозят через широкие проливы сразу целые поезда.</w:t>
            </w:r>
          </w:p>
          <w:p w14:paraId="3FD0F901" w14:textId="03D26F0C" w:rsidR="005A6988" w:rsidRDefault="005A6988" w:rsidP="00BF47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 есть и речное судно.</w:t>
            </w:r>
          </w:p>
          <w:p w14:paraId="5BD973B0" w14:textId="535450AB" w:rsidR="00F94525" w:rsidRPr="00F94525" w:rsidRDefault="005A6988" w:rsidP="00F945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Речное судно - это в первую очереди отдельный вид транспорта, предназначающийся для транспортировки пассажиров и различных грузов, а так же для выполнения некоторых технических работ на речных водоёмах. Ввиду использования таких судов исключительно в речной акватории, к ним применяются менее жёсткие требования к остойчивости.</w:t>
            </w:r>
            <w:r w:rsidR="000119B5" w:rsidRPr="000119B5">
              <w:rPr>
                <w:rFonts w:ascii="Roboto Condensed" w:eastAsia="Times New Roman" w:hAnsi="Roboto Condensed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0119B5" w:rsidRPr="00011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классификации, все суда были распределены по классам речного </w:t>
            </w:r>
            <w:r w:rsidR="000119B5" w:rsidRPr="00011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регистра</w:t>
            </w:r>
            <w:r w:rsidR="00F94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94525" w:rsidRPr="00F94525">
              <w:rPr>
                <w:rFonts w:ascii="Roboto Condensed" w:eastAsiaTheme="minorEastAsia" w:hAnsi="Roboto Condensed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94525" w:rsidRPr="00F94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СПК – глиссеры, суда на подводных крыльях.</w:t>
            </w:r>
          </w:p>
          <w:p w14:paraId="403819A7" w14:textId="77777777" w:rsidR="00F94525" w:rsidRPr="00F94525" w:rsidRDefault="00F94525" w:rsidP="00F94525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5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СВП – судно на воздушной подушке</w:t>
            </w:r>
          </w:p>
          <w:p w14:paraId="433CF907" w14:textId="77777777" w:rsidR="00F94525" w:rsidRPr="00F94525" w:rsidRDefault="00F94525" w:rsidP="00F94525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5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Лёд – возможно плаванья в битом льду</w:t>
            </w:r>
          </w:p>
          <w:p w14:paraId="75ADBA12" w14:textId="2BD610C7" w:rsidR="00C573F5" w:rsidRDefault="00F94525" w:rsidP="00F94525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52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Ледокол – возможность плаванья в условиях застывшего водоёма</w:t>
            </w:r>
            <w:r w:rsidR="00C573F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416FF32" w14:textId="77777777" w:rsidR="0000377F" w:rsidRDefault="00C573F5" w:rsidP="0000377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r w:rsidRPr="00E95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  в Астрахани работают судостроительные и судоремонтные завод</w:t>
            </w:r>
            <w:r w:rsidR="00E95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</w:t>
            </w:r>
            <w:r w:rsidR="002D3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Такие как</w:t>
            </w:r>
          </w:p>
          <w:p w14:paraId="0665E9E4" w14:textId="510760F1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Roboto" w:eastAsia="Times New Roman" w:hAnsi="Roboto" w:cs="Times New Roman"/>
                <w:color w:val="202124"/>
                <w:sz w:val="21"/>
                <w:szCs w:val="21"/>
                <w:lang w:eastAsia="ru-RU"/>
              </w:rPr>
              <w:t xml:space="preserve"> </w:t>
            </w: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Альбатрос ... </w:t>
            </w:r>
          </w:p>
          <w:p w14:paraId="0ECA822F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Аврора ... </w:t>
            </w:r>
          </w:p>
          <w:p w14:paraId="09F0FAF4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РемоСервис – производственная фирма ... </w:t>
            </w:r>
          </w:p>
          <w:p w14:paraId="7CD806C1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Волгоремсервис – многопрофильная компания ... </w:t>
            </w:r>
          </w:p>
          <w:p w14:paraId="06880916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Гюйс – производственно-коммерческая фирма ... </w:t>
            </w:r>
          </w:p>
          <w:p w14:paraId="2BD144EB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КАСКАД – многопрофильная компания ... </w:t>
            </w:r>
          </w:p>
          <w:p w14:paraId="164DC07E" w14:textId="77777777" w:rsidR="0000377F" w:rsidRPr="0000377F" w:rsidRDefault="0000377F" w:rsidP="0000377F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Судосервис – </w:t>
            </w:r>
            <w:r w:rsidRPr="000037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судоремонтное</w:t>
            </w:r>
            <w:r w:rsidRPr="00003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предприятие</w:t>
            </w:r>
          </w:p>
          <w:p w14:paraId="58E99DB1" w14:textId="3FDE6270" w:rsidR="00C573F5" w:rsidRPr="00E9588A" w:rsidRDefault="00C573F5" w:rsidP="000B6A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FA1627" w14:textId="15536F70" w:rsidR="00C573F5" w:rsidRPr="00F94525" w:rsidRDefault="00C573F5" w:rsidP="00F94525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2909ABF" w14:textId="16DDBACF" w:rsidR="00E56670" w:rsidRPr="00E56670" w:rsidRDefault="00E56670" w:rsidP="00F0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AD57B8" w14:textId="77777777" w:rsidR="00E56670" w:rsidRPr="00E56670" w:rsidRDefault="00E56670" w:rsidP="00F03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ADE02" w14:textId="77777777" w:rsidR="00E56670" w:rsidRPr="00CD53A1" w:rsidRDefault="00E56670" w:rsidP="00F03A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58FC74D" w14:textId="415B5B88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сейчас давайте повтори</w:t>
            </w:r>
            <w:r w:rsidR="00535B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535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о чем мы с вами говорили.</w:t>
            </w:r>
          </w:p>
          <w:p w14:paraId="27DDDB3F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назывался первый пароход в России?</w:t>
            </w:r>
          </w:p>
          <w:p w14:paraId="0530C68C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-В честь кого он назван?</w:t>
            </w:r>
          </w:p>
          <w:p w14:paraId="3B3DA75A" w14:textId="77777777" w:rsidR="00F03A9F" w:rsidRPr="00F03A9F" w:rsidRDefault="00F03A9F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-По какой реке он ходил?</w:t>
            </w:r>
          </w:p>
          <w:p w14:paraId="41870293" w14:textId="3B3A3EAF" w:rsidR="003C1F61" w:rsidRDefault="00F03A9F" w:rsidP="0015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-В каком году был построен первый пароход в России?</w:t>
            </w:r>
          </w:p>
        </w:tc>
        <w:tc>
          <w:tcPr>
            <w:tcW w:w="3513" w:type="dxa"/>
          </w:tcPr>
          <w:p w14:paraId="7D5505EF" w14:textId="403FCC50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41D198FF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011C8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57EA" w14:textId="5602B0A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Изготовление деревянного копья, орудия труда первобытного человека, изготовление одежды из шкур, изготовление глиняной посуды, грузовая повозка.</w:t>
            </w:r>
          </w:p>
          <w:p w14:paraId="2BE97CAE" w14:textId="198CD299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Так как эти изобретения были необходимы в жизни, быту</w:t>
            </w:r>
          </w:p>
          <w:p w14:paraId="3760DBFB" w14:textId="4A77FC4A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  <w:p w14:paraId="19E3EB93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13381" w14:textId="7816925F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Охота на диких зверей</w:t>
            </w:r>
          </w:p>
          <w:p w14:paraId="14FA5182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B22F" w14:textId="6215999A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Древние каменные ножи, топоры</w:t>
            </w:r>
          </w:p>
          <w:p w14:paraId="31E0AA58" w14:textId="6D621C88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>Для приготовления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пищи на огне</w:t>
            </w:r>
          </w:p>
          <w:p w14:paraId="12F3AE97" w14:textId="67ED792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Сначала люди лепили горшки из глины, а </w:t>
            </w:r>
            <w:r w:rsidR="00482910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обжигали их на огне. Позже был изобретен гончарный круг</w:t>
            </w:r>
          </w:p>
          <w:p w14:paraId="4FE3140B" w14:textId="12F8BCE6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Костяные, затем железные иглы</w:t>
            </w:r>
          </w:p>
          <w:p w14:paraId="5584BF90" w14:textId="6B738890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Чтобы облегчить свой труд. Лошади перевозили людей и грузы, а для этого понадобились различные повозки. Так были изобретены колесо и способы его крепления к повозке.</w:t>
            </w:r>
          </w:p>
          <w:p w14:paraId="70286338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5660" w14:textId="4A4AE151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это удобнее, с машинами быстрее идет работа, чем ручным трудом, некоторые машины открывают новые возможности для людей</w:t>
            </w:r>
          </w:p>
          <w:p w14:paraId="5BC5849A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FF1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9B20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5F3F0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2BCF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97414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6C882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6E14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D6D4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A56C9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039B4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2A2AE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7C37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159A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39454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E3D20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BA99A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3C88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D0119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182A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D54E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2E73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C95DF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E8001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160BB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D2E1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DF9F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5C774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18E2D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81071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B8C73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809F8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3420A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566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43596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88D9D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9CDF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7F2E0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D4961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4C517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19094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42F85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FCC2C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89013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BE573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E1743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F3ECE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93A08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40C89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9B556" w14:textId="7DE1D67B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Илья Ефимович Репин «Бурлаки на Волге»</w:t>
            </w:r>
          </w:p>
          <w:p w14:paraId="599E5DA3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B154D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F1B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17237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76A12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9F481" w14:textId="60C2D4AD" w:rsidR="009A6747" w:rsidRDefault="009A6747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ED0BCE" w14:textId="77777777" w:rsidR="007100FF" w:rsidRDefault="007100F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EB47C5" w14:textId="30214646" w:rsidR="007100FF" w:rsidRDefault="007100F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  <w:p w14:paraId="7BDCD5AB" w14:textId="77777777" w:rsidR="007100FF" w:rsidRDefault="007100F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9F5239" w14:textId="77777777" w:rsidR="007100FF" w:rsidRDefault="007100F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1237FB" w14:textId="77777777" w:rsidR="007100FF" w:rsidRPr="007100FF" w:rsidRDefault="007100F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FCEFF5" w14:textId="748D1CB9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Бурлаки тянут судно</w:t>
            </w:r>
          </w:p>
          <w:p w14:paraId="418E656B" w14:textId="6493E7A8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ED5846E" w14:textId="192AFB04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Нет, т.к. очень трудно тянуть такое тяжелое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судно, им приходилось трудно также из-за погодных условий.</w:t>
            </w:r>
          </w:p>
          <w:p w14:paraId="3046192C" w14:textId="31ED8D02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труд бурлаков был гораздо дешевле</w:t>
            </w:r>
          </w:p>
          <w:p w14:paraId="0C408315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164CB" w14:textId="01474891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это помогло перевозить груз по воде, быстрее, чем на парусниках.</w:t>
            </w:r>
          </w:p>
          <w:p w14:paraId="44B48102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BC60B95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6B7970D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A649" w14:textId="77777777" w:rsid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6D0D0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4465D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6024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F59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EB765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96F0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5B3EF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4FC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96D24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16B6E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6DB0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2C99D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F10F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EBDE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0750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2B64E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5FE9E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EB223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A3E4F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B93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EBCD0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70E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2041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2A78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5CF6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4B048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35CDF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9A2D6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0D1C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4B76C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E7D4D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4B5A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A6CF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B444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9B76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D438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EA620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40AC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035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62E5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DCD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6A6B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E465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FCECF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F336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96361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012E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062E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E703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DCC6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A5B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687A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C4A78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2080C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E08ED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32062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8D13C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250A3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45C2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90FB9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B4D95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7F76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83B3C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454F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7D2E7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D511E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B978C" w14:textId="77777777" w:rsidR="00CB09EC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48020" w14:textId="77777777" w:rsidR="00CB09EC" w:rsidRPr="00F03A9F" w:rsidRDefault="00CB09EC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73582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-Елизавета</w:t>
            </w:r>
          </w:p>
          <w:p w14:paraId="2A8CA906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-В честь императрицы Елизаветы Петровны.</w:t>
            </w:r>
          </w:p>
          <w:p w14:paraId="713D1B20" w14:textId="77777777" w:rsidR="00F03A9F" w:rsidRPr="00F03A9F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 Неве</w:t>
            </w:r>
          </w:p>
          <w:p w14:paraId="6A45ADBA" w14:textId="5046938F" w:rsidR="00675834" w:rsidRDefault="00F03A9F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В 1815 г.</w:t>
            </w:r>
          </w:p>
          <w:p w14:paraId="737AA0C9" w14:textId="255934A7" w:rsidR="00675834" w:rsidRPr="00155F8F" w:rsidRDefault="00675834" w:rsidP="00155F8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14:paraId="64AD92F5" w14:textId="77777777" w:rsidR="00675834" w:rsidRPr="00E02F56" w:rsidRDefault="00675834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14:paraId="71EBB211" w14:textId="77777777" w:rsidR="00675834" w:rsidRPr="00E02F56" w:rsidRDefault="00675834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14:paraId="7A1B3A0C" w14:textId="77777777" w:rsidR="00675834" w:rsidRPr="00E02F56" w:rsidRDefault="00675834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14:paraId="018ED294" w14:textId="77777777" w:rsidR="00675834" w:rsidRPr="00E02F56" w:rsidRDefault="00675834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14:paraId="5F3120C0" w14:textId="77777777" w:rsidR="00675834" w:rsidRPr="00E02F56" w:rsidRDefault="00675834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14:paraId="427721A0" w14:textId="7AC24D4C" w:rsidR="002B49CD" w:rsidRDefault="00675834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2B49CD" w14:paraId="6F0D6805" w14:textId="77777777" w:rsidTr="00F03A9F">
        <w:tc>
          <w:tcPr>
            <w:tcW w:w="2888" w:type="dxa"/>
          </w:tcPr>
          <w:p w14:paraId="516B75FA" w14:textId="01077B7D" w:rsidR="002B49CD" w:rsidRDefault="00675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14:paraId="255A100E" w14:textId="233C7FD2" w:rsidR="00CD53A1" w:rsidRPr="00CD53A1" w:rsidRDefault="00CD53A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Проведите раньше, в конце урока смысла нет уже</w:t>
            </w:r>
          </w:p>
          <w:p w14:paraId="3103E2D1" w14:textId="4AC96F91" w:rsidR="00B4124A" w:rsidRPr="00B4124A" w:rsidRDefault="00B412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46" w:type="dxa"/>
          </w:tcPr>
          <w:p w14:paraId="10952CAC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На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шадке ехали, (Шагаем на месте.)</w:t>
            </w:r>
          </w:p>
          <w:p w14:paraId="5318D504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угла доехали.</w:t>
            </w:r>
          </w:p>
          <w:p w14:paraId="1FAC5C0E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 на машину, (Бег на месте.)</w:t>
            </w:r>
          </w:p>
          <w:p w14:paraId="6D4A7C8D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Налили бензину.</w:t>
            </w:r>
          </w:p>
          <w:p w14:paraId="76336F77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машине ехали,</w:t>
            </w:r>
          </w:p>
          <w:p w14:paraId="47B0C02F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реки доехали. (Приседания.)</w:t>
            </w:r>
          </w:p>
          <w:p w14:paraId="4707CDF1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Трр! Стоп! Разворот. (Поворот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кругом.)</w:t>
            </w:r>
          </w:p>
          <w:p w14:paraId="668FC4A1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реке — пароход. (Хлопаем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ладоши.)</w:t>
            </w:r>
          </w:p>
          <w:p w14:paraId="067A88FF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Пароходом ехали,</w:t>
            </w:r>
          </w:p>
          <w:p w14:paraId="6A1343D7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До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оры доехали. (Шагаем на месте.)</w:t>
            </w:r>
          </w:p>
          <w:p w14:paraId="7262D504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 не везет,</w:t>
            </w:r>
          </w:p>
          <w:p w14:paraId="6208DE29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Надо сесть на самолет.</w:t>
            </w:r>
          </w:p>
          <w:p w14:paraId="5AF4BA68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Самолет летит,</w:t>
            </w:r>
          </w:p>
          <w:p w14:paraId="13D73B86" w14:textId="77777777" w:rsidR="00F03A9F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В нем мотор гудит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(Руки в стороны, «полетели».)</w:t>
            </w:r>
          </w:p>
          <w:p w14:paraId="7D213FC4" w14:textId="431346E4" w:rsidR="002B49CD" w:rsidRPr="00BE4557" w:rsidRDefault="00F03A9F" w:rsidP="00BE4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-У-у-Ф.</w:t>
            </w:r>
          </w:p>
        </w:tc>
        <w:tc>
          <w:tcPr>
            <w:tcW w:w="3513" w:type="dxa"/>
          </w:tcPr>
          <w:p w14:paraId="7F984C38" w14:textId="4D40A97D"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14:paraId="1E22BF34" w14:textId="77777777" w:rsidR="00675834" w:rsidRDefault="00675834" w:rsidP="00675834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14:paraId="10B0F0AA" w14:textId="7FC0AFBC" w:rsidR="002B49CD" w:rsidRPr="00675834" w:rsidRDefault="00675834" w:rsidP="00675834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физическую работу в ходе работы.</w:t>
            </w:r>
          </w:p>
        </w:tc>
      </w:tr>
      <w:tr w:rsidR="002B49CD" w14:paraId="5FFFD56C" w14:textId="77777777" w:rsidTr="00F03A9F">
        <w:tc>
          <w:tcPr>
            <w:tcW w:w="2888" w:type="dxa"/>
          </w:tcPr>
          <w:p w14:paraId="6C4DB807" w14:textId="018208D2" w:rsidR="002B49CD" w:rsidRPr="00B00632" w:rsidRDefault="00977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</w:t>
            </w:r>
          </w:p>
        </w:tc>
        <w:tc>
          <w:tcPr>
            <w:tcW w:w="5046" w:type="dxa"/>
          </w:tcPr>
          <w:p w14:paraId="3DEBC064" w14:textId="77777777" w:rsidR="006C25DF" w:rsidRPr="008E14F3" w:rsidRDefault="00DD45F9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0E1" w:rsidRPr="008E14F3">
              <w:rPr>
                <w:rFonts w:ascii="Times New Roman" w:hAnsi="Times New Roman" w:cs="Times New Roman"/>
                <w:sz w:val="28"/>
                <w:szCs w:val="28"/>
              </w:rPr>
              <w:t>- Сейчас, мы с вами закрепим нашу тему.</w:t>
            </w:r>
          </w:p>
          <w:p w14:paraId="0265EEEF" w14:textId="77777777" w:rsidR="005B1F66" w:rsidRPr="00AA53F4" w:rsidRDefault="005B1F66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F4"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тест </w:t>
            </w:r>
          </w:p>
          <w:p w14:paraId="3CEA7B84" w14:textId="4DF98A59" w:rsidR="005B1F66" w:rsidRPr="005B1F66" w:rsidRDefault="005B1F66" w:rsidP="005B1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5B1F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Первый русский пароход назвали</w:t>
            </w:r>
          </w:p>
          <w:p w14:paraId="01544A43" w14:textId="77777777" w:rsidR="005B1F66" w:rsidRPr="00AA53F4" w:rsidRDefault="005B1F66" w:rsidP="008E14F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Екатерина</w:t>
            </w:r>
          </w:p>
          <w:p w14:paraId="7C6E4F4F" w14:textId="77777777" w:rsidR="005B1F66" w:rsidRPr="00AA53F4" w:rsidRDefault="005B1F66" w:rsidP="008E14F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Елизавета</w:t>
            </w:r>
          </w:p>
          <w:p w14:paraId="337285AF" w14:textId="4B7F4791" w:rsidR="008E14F3" w:rsidRPr="00AA53F4" w:rsidRDefault="008E14F3" w:rsidP="008E14F3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14:paraId="67A84F74" w14:textId="3638DCA1" w:rsidR="005B1F66" w:rsidRPr="00AA53F4" w:rsidRDefault="005B1F66" w:rsidP="005B1F66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Первый русский пароход был построен</w:t>
            </w:r>
          </w:p>
          <w:p w14:paraId="0C6556F3" w14:textId="77777777" w:rsidR="005B1F66" w:rsidRPr="00AA53F4" w:rsidRDefault="005B1F66" w:rsidP="008E14F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1815 году</w:t>
            </w:r>
          </w:p>
          <w:p w14:paraId="26C55623" w14:textId="77777777" w:rsidR="005B1F66" w:rsidRPr="00AA53F4" w:rsidRDefault="005B1F66" w:rsidP="008E14F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1905 году</w:t>
            </w:r>
          </w:p>
          <w:p w14:paraId="7341B1B4" w14:textId="3A4B4279" w:rsidR="008E14F3" w:rsidRPr="00AA53F4" w:rsidRDefault="008E14F3" w:rsidP="008E14F3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1875</w:t>
            </w:r>
          </w:p>
          <w:p w14:paraId="76E84F61" w14:textId="77777777" w:rsidR="005B1F66" w:rsidRPr="00AA53F4" w:rsidRDefault="005B1F66" w:rsidP="005B1F6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AA53F4">
              <w:rPr>
                <w:rFonts w:eastAsia="Times New Roman"/>
                <w:sz w:val="28"/>
                <w:szCs w:val="28"/>
              </w:rPr>
              <w:t xml:space="preserve">3. </w:t>
            </w:r>
            <w:r w:rsidRPr="00AA53F4">
              <w:rPr>
                <w:rFonts w:eastAsia="Times New Roman"/>
                <w:sz w:val="28"/>
                <w:szCs w:val="28"/>
                <w:shd w:val="clear" w:color="auto" w:fill="FFFFFF"/>
              </w:rPr>
              <w:t>Первый пароход ходил по реке</w:t>
            </w:r>
          </w:p>
          <w:p w14:paraId="56FD3186" w14:textId="77777777" w:rsidR="005B1F66" w:rsidRPr="00AA53F4" w:rsidRDefault="005B1F66" w:rsidP="008E14F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</w:p>
          <w:p w14:paraId="4A61D585" w14:textId="77777777" w:rsidR="005B1F66" w:rsidRPr="00AA53F4" w:rsidRDefault="005B1F66" w:rsidP="008E14F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Москве</w:t>
            </w:r>
          </w:p>
          <w:p w14:paraId="2649221D" w14:textId="77777777" w:rsidR="005B1F66" w:rsidRPr="00AA53F4" w:rsidRDefault="005B1F66" w:rsidP="008E14F3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Неве</w:t>
            </w:r>
          </w:p>
          <w:p w14:paraId="76255911" w14:textId="7BBD500D" w:rsidR="00713F07" w:rsidRPr="00F03A9F" w:rsidRDefault="005B1F66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13F07">
              <w:rPr>
                <w:rFonts w:ascii="Times New Roman" w:hAnsi="Times New Roman" w:cs="Times New Roman"/>
                <w:sz w:val="28"/>
                <w:szCs w:val="28"/>
              </w:rPr>
              <w:t xml:space="preserve">Наемный рабочий, </w:t>
            </w:r>
            <w:r w:rsidR="00713F07" w:rsidRPr="00F03A9F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713F07">
              <w:rPr>
                <w:rFonts w:ascii="Times New Roman" w:hAnsi="Times New Roman" w:cs="Times New Roman"/>
                <w:sz w:val="28"/>
                <w:szCs w:val="28"/>
              </w:rPr>
              <w:t xml:space="preserve"> тянет с артелью</w:t>
            </w:r>
            <w:r w:rsidR="00713F07"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речное судно против течения.</w:t>
            </w:r>
          </w:p>
          <w:p w14:paraId="14AD28A6" w14:textId="77777777" w:rsidR="00713F07" w:rsidRDefault="00713F07" w:rsidP="00713F07">
            <w:pPr>
              <w:pStyle w:val="a5"/>
              <w:spacing w:before="0" w:beforeAutospacing="0" w:after="0" w:afterAutospacing="0"/>
              <w:rPr>
                <w:rFonts w:eastAsia="Times New Roman"/>
                <w:bCs/>
                <w:color w:val="000000"/>
                <w:sz w:val="28"/>
                <w:szCs w:val="27"/>
              </w:rPr>
            </w:pPr>
          </w:p>
          <w:p w14:paraId="2AFA8F95" w14:textId="51FD1BEE" w:rsidR="00713F07" w:rsidRDefault="00713F07" w:rsidP="00713F07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7"/>
              </w:rPr>
            </w:pPr>
            <w:r w:rsidRPr="00AA53F4">
              <w:rPr>
                <w:rFonts w:eastAsia="Times New Roman"/>
                <w:color w:val="000000"/>
                <w:sz w:val="28"/>
                <w:szCs w:val="27"/>
              </w:rPr>
              <w:t>К</w:t>
            </w:r>
            <w:r w:rsidR="00AA53F4" w:rsidRPr="00AA53F4">
              <w:rPr>
                <w:rFonts w:eastAsia="Times New Roman"/>
                <w:color w:val="000000"/>
                <w:sz w:val="28"/>
                <w:szCs w:val="27"/>
              </w:rPr>
              <w:t>рестьянин</w:t>
            </w:r>
          </w:p>
          <w:p w14:paraId="298078BB" w14:textId="24E7BC14" w:rsidR="00713F07" w:rsidRDefault="00713F07" w:rsidP="00713F0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7"/>
              </w:rPr>
            </w:pPr>
            <w:r w:rsidRPr="00AA53F4">
              <w:rPr>
                <w:rFonts w:eastAsia="Times New Roman"/>
                <w:color w:val="000000"/>
                <w:sz w:val="28"/>
                <w:szCs w:val="27"/>
              </w:rPr>
              <w:t>Б</w:t>
            </w:r>
            <w:r w:rsidR="00AA53F4" w:rsidRPr="00AA53F4">
              <w:rPr>
                <w:rFonts w:eastAsia="Times New Roman"/>
                <w:color w:val="000000"/>
                <w:sz w:val="28"/>
                <w:szCs w:val="27"/>
              </w:rPr>
              <w:t>аржовник</w:t>
            </w:r>
          </w:p>
          <w:p w14:paraId="3C1433B8" w14:textId="23E7E72E" w:rsidR="00E11AFC" w:rsidRPr="00E11AFC" w:rsidRDefault="00713F07" w:rsidP="00E11AFC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Times New Roman"/>
                <w:b/>
                <w:color w:val="000000"/>
                <w:sz w:val="28"/>
              </w:rPr>
            </w:pPr>
            <w:r w:rsidRPr="00713F07">
              <w:rPr>
                <w:rFonts w:eastAsia="Times New Roman"/>
                <w:b/>
                <w:color w:val="000000"/>
                <w:sz w:val="28"/>
                <w:szCs w:val="27"/>
              </w:rPr>
              <w:t>Б</w:t>
            </w:r>
            <w:r w:rsidR="00AA53F4" w:rsidRPr="00AA53F4">
              <w:rPr>
                <w:rFonts w:eastAsia="Times New Roman"/>
                <w:b/>
                <w:color w:val="000000"/>
                <w:sz w:val="28"/>
                <w:szCs w:val="27"/>
              </w:rPr>
              <w:t>урлак</w:t>
            </w:r>
          </w:p>
          <w:p w14:paraId="6E10FDCC" w14:textId="7617BFD2" w:rsidR="00E11AFC" w:rsidRPr="00E11AFC" w:rsidRDefault="00E11AFC" w:rsidP="00E11AFC">
            <w:pPr>
              <w:pStyle w:val="a5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7"/>
              </w:rPr>
            </w:pPr>
            <w:r w:rsidRPr="00E11AFC">
              <w:rPr>
                <w:rFonts w:eastAsia="Times New Roman"/>
                <w:color w:val="000000"/>
                <w:sz w:val="28"/>
                <w:szCs w:val="27"/>
              </w:rPr>
              <w:t>5. Вставьте вместо пропуска нужные слова.</w:t>
            </w:r>
          </w:p>
          <w:p w14:paraId="70AEA645" w14:textId="0826C29E" w:rsidR="00E11AFC" w:rsidRPr="00E11AFC" w:rsidRDefault="00E11AFC" w:rsidP="00E11AFC">
            <w:pPr>
              <w:pStyle w:val="a5"/>
              <w:spacing w:before="0" w:beforeAutospacing="0" w:after="0" w:afterAutospacing="0"/>
              <w:rPr>
                <w:rFonts w:eastAsia="Times New Roman"/>
                <w:color w:val="000000"/>
                <w:sz w:val="28"/>
              </w:rPr>
            </w:pPr>
            <w:r w:rsidRPr="00E11AFC">
              <w:rPr>
                <w:rFonts w:eastAsia="Times New Roman"/>
                <w:color w:val="000000"/>
                <w:sz w:val="28"/>
                <w:szCs w:val="27"/>
              </w:rPr>
              <w:t>Древние каменные ножи, топоры нужны были человеку для ________ _______ (добывания пищи)</w:t>
            </w:r>
          </w:p>
          <w:p w14:paraId="076F5811" w14:textId="2B21EA63" w:rsidR="00713F07" w:rsidRDefault="00713F07" w:rsidP="00713F07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-Проверьте все ли вы выполнили правильно</w:t>
            </w:r>
            <w:r w:rsidR="00E1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 каждым правильным ответом ставим знак +, над неправильным знак ?</w:t>
            </w:r>
          </w:p>
          <w:p w14:paraId="4F299C26" w14:textId="77777777" w:rsidR="00E11AFC" w:rsidRDefault="00E11AFC" w:rsidP="00713F07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Поднимите руку у кого нет ошибок</w:t>
            </w:r>
          </w:p>
          <w:p w14:paraId="0A5842E3" w14:textId="708A1A05" w:rsidR="00E11AFC" w:rsidRDefault="00E11AFC" w:rsidP="00713F07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руку у кого 1-2 ошибки </w:t>
            </w:r>
          </w:p>
          <w:p w14:paraId="7D15384F" w14:textId="501DB87E" w:rsidR="00E11AFC" w:rsidRPr="00713F07" w:rsidRDefault="00E11AFC" w:rsidP="00713F07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руку у кого больше двух ошибок. </w:t>
            </w:r>
          </w:p>
          <w:p w14:paraId="3E74E2A8" w14:textId="63006BAF" w:rsidR="005B1F66" w:rsidRPr="005B1F66" w:rsidRDefault="00713F07" w:rsidP="00713F07">
            <w:p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  <w:r w:rsidR="00E1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Те, у кого есть ошибки не расстраивайтесь. </w:t>
            </w:r>
            <w:r w:rsidR="00CD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внимательно прочитайте текст учебника</w:t>
            </w:r>
          </w:p>
          <w:p w14:paraId="793D61A4" w14:textId="42D7C8EA" w:rsidR="005B1F66" w:rsidRPr="005B1F66" w:rsidRDefault="005B1F66" w:rsidP="005B1F66">
            <w:pPr>
              <w:shd w:val="clear" w:color="auto" w:fill="FFFFFF"/>
              <w:spacing w:after="15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</w:p>
          <w:p w14:paraId="7C99CD37" w14:textId="1840A0CF" w:rsidR="005B1F66" w:rsidRPr="006C25DF" w:rsidRDefault="005B1F66" w:rsidP="00C402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</w:tcPr>
          <w:p w14:paraId="0C6892D5" w14:textId="77777777"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B8DBC" w14:textId="77777777" w:rsidR="00713F07" w:rsidRP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7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14:paraId="747957DC" w14:textId="77777777" w:rsidR="00713F07" w:rsidRP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C88B5" w14:textId="77777777" w:rsidR="00713F07" w:rsidRP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57646" w14:textId="77777777" w:rsidR="00713F07" w:rsidRP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73246" w14:textId="77777777" w:rsidR="00713F07" w:rsidRP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06EE9" w14:textId="77777777" w:rsidR="00713F07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80B59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821FC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C936B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045AA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D63C6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974AE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DF134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B485C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3BD8D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B92AD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6E97D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836CE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40E0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48227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F585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4F584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B88B7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8C46D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44B4F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9FB01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F1F05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5CB7F" w14:textId="77777777" w:rsidR="00E11AFC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CA852" w14:textId="77777777" w:rsidR="00E11AFC" w:rsidRPr="00713F07" w:rsidRDefault="00E11AFC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ADBE" w14:textId="4ADBC56C" w:rsidR="00F95844" w:rsidRDefault="00713F07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7"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</w:tc>
        <w:tc>
          <w:tcPr>
            <w:tcW w:w="3339" w:type="dxa"/>
          </w:tcPr>
          <w:p w14:paraId="2410BFEB" w14:textId="77777777" w:rsidR="00B601DD" w:rsidRDefault="00B601DD" w:rsidP="00B6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14:paraId="319F67EC" w14:textId="77777777" w:rsidR="00B601DD" w:rsidRDefault="00B601DD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новую информацию для решения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заданий;</w:t>
            </w:r>
            <w:r>
              <w:t xml:space="preserve"> </w:t>
            </w: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систематизировать, обобщать изученное</w:t>
            </w:r>
          </w:p>
          <w:p w14:paraId="4B62A280" w14:textId="77777777" w:rsidR="00B601DD" w:rsidRPr="00E25597" w:rsidRDefault="00B601DD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14:paraId="2200D335" w14:textId="77777777" w:rsidR="00B601DD" w:rsidRDefault="00B601DD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ствлять работу в паре</w:t>
            </w:r>
          </w:p>
          <w:p w14:paraId="14B34F67" w14:textId="77777777" w:rsidR="00B601DD" w:rsidRPr="00E25597" w:rsidRDefault="00B601DD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14:paraId="3DF9F045" w14:textId="77777777" w:rsidR="00B601DD" w:rsidRPr="00E02F56" w:rsidRDefault="00B601DD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B0281D" w14:textId="77777777"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844" w14:paraId="7C1C11FD" w14:textId="77777777" w:rsidTr="00F03A9F">
        <w:tc>
          <w:tcPr>
            <w:tcW w:w="2888" w:type="dxa"/>
          </w:tcPr>
          <w:p w14:paraId="7BA1CE8A" w14:textId="770AB336" w:rsidR="00F95844" w:rsidRPr="00F95844" w:rsidRDefault="00F958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Итоги урока </w:t>
            </w:r>
          </w:p>
        </w:tc>
        <w:tc>
          <w:tcPr>
            <w:tcW w:w="5046" w:type="dxa"/>
          </w:tcPr>
          <w:p w14:paraId="36214336" w14:textId="10ED6F45" w:rsidR="00217414" w:rsidRPr="00217414" w:rsidRDefault="001A487E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7414"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Итак, ребята, давайте подведем с вами итог урока.</w:t>
            </w:r>
          </w:p>
          <w:p w14:paraId="351C4323" w14:textId="7FD26508" w:rsidR="00217414" w:rsidRPr="00217414" w:rsidRDefault="001A487E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7414"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Над какой темой мы с вами сегодня работали?</w:t>
            </w:r>
          </w:p>
          <w:p w14:paraId="18486B5C" w14:textId="457AE23C" w:rsidR="00217414" w:rsidRPr="00217414" w:rsidRDefault="001A487E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7414"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Что было целью нашего урока?</w:t>
            </w:r>
          </w:p>
          <w:p w14:paraId="2D4B7380" w14:textId="77777777" w:rsidR="00217414" w:rsidRPr="00217414" w:rsidRDefault="00217414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9ACF7D" w14:textId="1645FB3B" w:rsidR="00217414" w:rsidRPr="00217414" w:rsidRDefault="001A487E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7414"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Добились ли мы своей цели?</w:t>
            </w:r>
          </w:p>
          <w:p w14:paraId="4816CE05" w14:textId="77777777" w:rsidR="00217414" w:rsidRPr="00217414" w:rsidRDefault="00217414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Решили   поставленные задачи урока?</w:t>
            </w:r>
          </w:p>
          <w:p w14:paraId="2DEA66F7" w14:textId="15C3BB56" w:rsidR="00217414" w:rsidRPr="00217414" w:rsidRDefault="001A487E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17414"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ответьте на вопросы: </w:t>
            </w:r>
          </w:p>
          <w:p w14:paraId="15C54477" w14:textId="77777777" w:rsidR="00F95844" w:rsidRDefault="00217414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На уроке я узнал…</w:t>
            </w:r>
          </w:p>
          <w:p w14:paraId="097D6F36" w14:textId="473E6263" w:rsidR="00217414" w:rsidRPr="00F95844" w:rsidRDefault="00217414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Мне было интересно…</w:t>
            </w:r>
          </w:p>
        </w:tc>
        <w:tc>
          <w:tcPr>
            <w:tcW w:w="3513" w:type="dxa"/>
          </w:tcPr>
          <w:p w14:paraId="2C200D76" w14:textId="2C7BD0EF" w:rsidR="00F95844" w:rsidRDefault="001A487E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339" w:type="dxa"/>
          </w:tcPr>
          <w:p w14:paraId="67A5CB64" w14:textId="77777777" w:rsidR="00F95844" w:rsidRPr="00E25597" w:rsidRDefault="00F95844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14:paraId="5E789B16" w14:textId="5E0F7D75" w:rsidR="00F95844" w:rsidRDefault="00F95844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мение воспринимать речь учителя.</w:t>
            </w:r>
          </w:p>
          <w:p w14:paraId="134CD9F5" w14:textId="77777777" w:rsidR="00F95844" w:rsidRDefault="00F95844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27A13" w14:textId="77777777" w:rsidR="00F95844" w:rsidRPr="00E25597" w:rsidRDefault="00F95844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14:paraId="32721800" w14:textId="77777777" w:rsidR="00F95844" w:rsidRPr="00E25597" w:rsidRDefault="00F95844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B12D19" w14:textId="77777777" w:rsidR="00F95844" w:rsidRDefault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D" w14:paraId="582A8C4F" w14:textId="77777777" w:rsidTr="00F03A9F">
        <w:tc>
          <w:tcPr>
            <w:tcW w:w="2888" w:type="dxa"/>
          </w:tcPr>
          <w:p w14:paraId="54CBAE48" w14:textId="7355905B" w:rsidR="0037308D" w:rsidRPr="00F95844" w:rsidRDefault="003730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5046" w:type="dxa"/>
          </w:tcPr>
          <w:p w14:paraId="4DE82BA7" w14:textId="7DFC7B90" w:rsidR="0037308D" w:rsidRPr="00BE1F08" w:rsidRDefault="00CD5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Учебник, стр. </w:t>
            </w:r>
            <w:r w:rsidR="008E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131-135 </w:t>
            </w: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и пересказывать.</w:t>
            </w:r>
          </w:p>
          <w:p w14:paraId="24E9E84F" w14:textId="76F377AD" w:rsidR="00CD53A1" w:rsidRDefault="00CD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513" w:type="dxa"/>
          </w:tcPr>
          <w:p w14:paraId="3C81E49C" w14:textId="77777777" w:rsidR="0037308D" w:rsidRDefault="00373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14:paraId="5E2BFA34" w14:textId="77777777" w:rsidR="0037308D" w:rsidRPr="00E25597" w:rsidRDefault="0037308D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844" w14:paraId="34DCB8DA" w14:textId="77777777" w:rsidTr="00F03A9F">
        <w:tc>
          <w:tcPr>
            <w:tcW w:w="2888" w:type="dxa"/>
          </w:tcPr>
          <w:p w14:paraId="5BEB050E" w14:textId="5EDF79E3" w:rsidR="00F95844" w:rsidRPr="00F95844" w:rsidRDefault="00F958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5046" w:type="dxa"/>
          </w:tcPr>
          <w:p w14:paraId="0DC8E9D7" w14:textId="5001AED3" w:rsidR="00E11AFC" w:rsidRPr="00E11AFC" w:rsidRDefault="001A487E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на ваших партах лежит рисунок парохода. Давайте оценим свою деятельность на уроке. </w:t>
            </w:r>
          </w:p>
          <w:p w14:paraId="6FBFA555" w14:textId="59B79D10" w:rsidR="00E11AFC" w:rsidRPr="00E11AFC" w:rsidRDefault="00E11AFC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вам было всё понятно, то </w:t>
            </w:r>
            <w:r w:rsidR="001A48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раскрасьте его зелёным.</w:t>
            </w:r>
          </w:p>
          <w:p w14:paraId="2636B1FB" w14:textId="741145CD" w:rsidR="00E11AFC" w:rsidRPr="00E11AFC" w:rsidRDefault="00E11AFC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были затруднения, то </w:t>
            </w:r>
            <w:r w:rsidR="001A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жёлтый </w:t>
            </w:r>
          </w:p>
          <w:p w14:paraId="11BEDFBA" w14:textId="55AFC541" w:rsidR="0037308D" w:rsidRDefault="00E11AFC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вы не поняли и вам было трудно, то </w:t>
            </w:r>
            <w:r w:rsidR="001A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красный.</w:t>
            </w:r>
          </w:p>
          <w:p w14:paraId="22F30107" w14:textId="68DD3BF5" w:rsidR="001A487E" w:rsidRDefault="001A487E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FC0F1F" wp14:editId="79C1F190">
                  <wp:extent cx="1333500" cy="1333500"/>
                  <wp:effectExtent l="0" t="0" r="0" b="0"/>
                  <wp:docPr id="2" name="Рисунок 2" descr="https://avatars.mds.yandex.net/i?id=52881cb39cc61b7611b336bca69112a82b4d334c-79462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52881cb39cc61b7611b336bca69112a82b4d334c-794626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D2DA8" w14:textId="11F8CD6C" w:rsidR="001A487E" w:rsidRPr="001A487E" w:rsidRDefault="001A487E" w:rsidP="00E11AF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очереди кре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пят </w:t>
            </w: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доску с изображением моря. </w:t>
            </w:r>
          </w:p>
          <w:p w14:paraId="21D8B404" w14:textId="77777777" w:rsidR="00C402AE" w:rsidRDefault="00C402AE" w:rsidP="001B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9A481" w14:textId="77777777" w:rsidR="0037308D" w:rsidRDefault="00373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C486" w14:textId="78CE17BC" w:rsidR="0037308D" w:rsidRPr="0037308D" w:rsidRDefault="003730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</w:tcPr>
          <w:p w14:paraId="10D92BBD" w14:textId="3F0EB66E" w:rsidR="00F95844" w:rsidRDefault="001A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свою деятельность</w:t>
            </w:r>
          </w:p>
        </w:tc>
        <w:tc>
          <w:tcPr>
            <w:tcW w:w="3339" w:type="dxa"/>
          </w:tcPr>
          <w:p w14:paraId="0A2B84A2" w14:textId="77777777" w:rsidR="00322B5A" w:rsidRDefault="00322B5A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14:paraId="766FAA14" w14:textId="196D1E2E" w:rsidR="00F95844" w:rsidRPr="00322B5A" w:rsidRDefault="00322B5A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соотносить цели и результаты собственной </w:t>
            </w:r>
            <w:r w:rsidRPr="00322B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деятельности; совместно с учителем и одноклассниками давать оценку деятельности на уроке.</w:t>
            </w:r>
          </w:p>
        </w:tc>
      </w:tr>
    </w:tbl>
    <w:p w14:paraId="64EFAF71" w14:textId="3B98625D" w:rsidR="002B49CD" w:rsidRPr="002B49CD" w:rsidRDefault="002B49CD">
      <w:pPr>
        <w:rPr>
          <w:rFonts w:ascii="Times New Roman" w:hAnsi="Times New Roman" w:cs="Times New Roman"/>
          <w:sz w:val="28"/>
          <w:szCs w:val="28"/>
        </w:rPr>
      </w:pPr>
    </w:p>
    <w:sectPr w:rsidR="002B49CD" w:rsidRPr="002B49CD" w:rsidSect="00335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rial"/>
    <w:panose1 w:val="020B0604020202020204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San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5D7"/>
    <w:multiLevelType w:val="hybridMultilevel"/>
    <w:tmpl w:val="F8846AEC"/>
    <w:lvl w:ilvl="0" w:tplc="6CFC8F10">
      <w:start w:val="1"/>
      <w:numFmt w:val="decimal"/>
      <w:lvlText w:val="%1."/>
      <w:lvlJc w:val="left"/>
      <w:pPr>
        <w:ind w:left="720" w:hanging="360"/>
      </w:pPr>
    </w:lvl>
    <w:lvl w:ilvl="1" w:tplc="BEC08012" w:tentative="1">
      <w:start w:val="1"/>
      <w:numFmt w:val="lowerLetter"/>
      <w:lvlText w:val="%2."/>
      <w:lvlJc w:val="left"/>
      <w:pPr>
        <w:ind w:left="1440" w:hanging="360"/>
      </w:pPr>
    </w:lvl>
    <w:lvl w:ilvl="2" w:tplc="A27E3F0E" w:tentative="1">
      <w:start w:val="1"/>
      <w:numFmt w:val="lowerRoman"/>
      <w:lvlText w:val="%3."/>
      <w:lvlJc w:val="right"/>
      <w:pPr>
        <w:ind w:left="2160" w:hanging="360"/>
      </w:pPr>
    </w:lvl>
    <w:lvl w:ilvl="3" w:tplc="75CC77F2" w:tentative="1">
      <w:start w:val="1"/>
      <w:numFmt w:val="decimal"/>
      <w:lvlText w:val="%4."/>
      <w:lvlJc w:val="left"/>
      <w:pPr>
        <w:ind w:left="2880" w:hanging="360"/>
      </w:pPr>
    </w:lvl>
    <w:lvl w:ilvl="4" w:tplc="DF0EA97E" w:tentative="1">
      <w:start w:val="1"/>
      <w:numFmt w:val="lowerLetter"/>
      <w:lvlText w:val="%5."/>
      <w:lvlJc w:val="left"/>
      <w:pPr>
        <w:ind w:left="3600" w:hanging="360"/>
      </w:pPr>
    </w:lvl>
    <w:lvl w:ilvl="5" w:tplc="F52AD1BC" w:tentative="1">
      <w:start w:val="1"/>
      <w:numFmt w:val="lowerRoman"/>
      <w:lvlText w:val="%6."/>
      <w:lvlJc w:val="right"/>
      <w:pPr>
        <w:ind w:left="4320" w:hanging="360"/>
      </w:pPr>
    </w:lvl>
    <w:lvl w:ilvl="6" w:tplc="D012D71C" w:tentative="1">
      <w:start w:val="1"/>
      <w:numFmt w:val="decimal"/>
      <w:lvlText w:val="%7."/>
      <w:lvlJc w:val="left"/>
      <w:pPr>
        <w:ind w:left="5040" w:hanging="360"/>
      </w:pPr>
    </w:lvl>
    <w:lvl w:ilvl="7" w:tplc="C414DFDC" w:tentative="1">
      <w:start w:val="1"/>
      <w:numFmt w:val="lowerLetter"/>
      <w:lvlText w:val="%8."/>
      <w:lvlJc w:val="left"/>
      <w:pPr>
        <w:ind w:left="5760" w:hanging="360"/>
      </w:pPr>
    </w:lvl>
    <w:lvl w:ilvl="8" w:tplc="82D49CC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0882ECD"/>
    <w:multiLevelType w:val="hybridMultilevel"/>
    <w:tmpl w:val="6B8E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0053"/>
    <w:multiLevelType w:val="multilevel"/>
    <w:tmpl w:val="2A1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44B8"/>
    <w:multiLevelType w:val="hybridMultilevel"/>
    <w:tmpl w:val="368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5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72181"/>
    <w:multiLevelType w:val="hybridMultilevel"/>
    <w:tmpl w:val="169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C9A"/>
    <w:multiLevelType w:val="multilevel"/>
    <w:tmpl w:val="DAA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554C"/>
    <w:multiLevelType w:val="multilevel"/>
    <w:tmpl w:val="F7F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54178"/>
    <w:multiLevelType w:val="hybridMultilevel"/>
    <w:tmpl w:val="4B9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4F2C"/>
    <w:multiLevelType w:val="hybridMultilevel"/>
    <w:tmpl w:val="376C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12054"/>
    <w:multiLevelType w:val="hybridMultilevel"/>
    <w:tmpl w:val="C55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56521">
    <w:abstractNumId w:val="0"/>
  </w:num>
  <w:num w:numId="2" w16cid:durableId="943657983">
    <w:abstractNumId w:val="7"/>
  </w:num>
  <w:num w:numId="3" w16cid:durableId="2002660885">
    <w:abstractNumId w:val="2"/>
  </w:num>
  <w:num w:numId="4" w16cid:durableId="1186021205">
    <w:abstractNumId w:val="6"/>
  </w:num>
  <w:num w:numId="5" w16cid:durableId="994839903">
    <w:abstractNumId w:val="9"/>
  </w:num>
  <w:num w:numId="6" w16cid:durableId="1758790446">
    <w:abstractNumId w:val="1"/>
  </w:num>
  <w:num w:numId="7" w16cid:durableId="43330214">
    <w:abstractNumId w:val="10"/>
  </w:num>
  <w:num w:numId="8" w16cid:durableId="1938176525">
    <w:abstractNumId w:val="5"/>
  </w:num>
  <w:num w:numId="9" w16cid:durableId="86849085">
    <w:abstractNumId w:val="3"/>
  </w:num>
  <w:num w:numId="10" w16cid:durableId="1427993065">
    <w:abstractNumId w:val="4"/>
  </w:num>
  <w:num w:numId="11" w16cid:durableId="229118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CF"/>
    <w:rsid w:val="0000377F"/>
    <w:rsid w:val="000119B5"/>
    <w:rsid w:val="00035866"/>
    <w:rsid w:val="000976E1"/>
    <w:rsid w:val="000C098F"/>
    <w:rsid w:val="000F2AB1"/>
    <w:rsid w:val="00111086"/>
    <w:rsid w:val="00114BA9"/>
    <w:rsid w:val="00155F8F"/>
    <w:rsid w:val="00165406"/>
    <w:rsid w:val="00170E52"/>
    <w:rsid w:val="001735EB"/>
    <w:rsid w:val="00180D4D"/>
    <w:rsid w:val="001863E6"/>
    <w:rsid w:val="001911FD"/>
    <w:rsid w:val="001A487E"/>
    <w:rsid w:val="001B5F54"/>
    <w:rsid w:val="001E70A0"/>
    <w:rsid w:val="00200F28"/>
    <w:rsid w:val="00201219"/>
    <w:rsid w:val="002143CF"/>
    <w:rsid w:val="00217414"/>
    <w:rsid w:val="002735D1"/>
    <w:rsid w:val="002954E0"/>
    <w:rsid w:val="002B49CD"/>
    <w:rsid w:val="002D3C3D"/>
    <w:rsid w:val="00322B5A"/>
    <w:rsid w:val="00335D51"/>
    <w:rsid w:val="00356475"/>
    <w:rsid w:val="0037308D"/>
    <w:rsid w:val="003C1EEB"/>
    <w:rsid w:val="003C1F61"/>
    <w:rsid w:val="003C6B9A"/>
    <w:rsid w:val="00431E6C"/>
    <w:rsid w:val="004608A9"/>
    <w:rsid w:val="00463B97"/>
    <w:rsid w:val="00473832"/>
    <w:rsid w:val="00482910"/>
    <w:rsid w:val="00487B4A"/>
    <w:rsid w:val="00487E16"/>
    <w:rsid w:val="004E54B0"/>
    <w:rsid w:val="004F1538"/>
    <w:rsid w:val="005018D8"/>
    <w:rsid w:val="00533188"/>
    <w:rsid w:val="00535B57"/>
    <w:rsid w:val="0056484A"/>
    <w:rsid w:val="00584D75"/>
    <w:rsid w:val="005A363B"/>
    <w:rsid w:val="005A6988"/>
    <w:rsid w:val="005B1F66"/>
    <w:rsid w:val="005D6602"/>
    <w:rsid w:val="005D7838"/>
    <w:rsid w:val="00636158"/>
    <w:rsid w:val="00674ABC"/>
    <w:rsid w:val="00675834"/>
    <w:rsid w:val="00677866"/>
    <w:rsid w:val="006B6C1D"/>
    <w:rsid w:val="006C25DF"/>
    <w:rsid w:val="006F70D9"/>
    <w:rsid w:val="007100FF"/>
    <w:rsid w:val="00713F07"/>
    <w:rsid w:val="00730F56"/>
    <w:rsid w:val="00737A04"/>
    <w:rsid w:val="00743ACF"/>
    <w:rsid w:val="007806AF"/>
    <w:rsid w:val="007A1362"/>
    <w:rsid w:val="007B6D2D"/>
    <w:rsid w:val="007C195A"/>
    <w:rsid w:val="007E54BF"/>
    <w:rsid w:val="0082614C"/>
    <w:rsid w:val="00832DEF"/>
    <w:rsid w:val="008470E1"/>
    <w:rsid w:val="008679D6"/>
    <w:rsid w:val="008B773C"/>
    <w:rsid w:val="008E0E0B"/>
    <w:rsid w:val="008E14F3"/>
    <w:rsid w:val="008E3D9E"/>
    <w:rsid w:val="008E6B73"/>
    <w:rsid w:val="008F28EC"/>
    <w:rsid w:val="008F577F"/>
    <w:rsid w:val="0093735B"/>
    <w:rsid w:val="00937D97"/>
    <w:rsid w:val="00945000"/>
    <w:rsid w:val="00974985"/>
    <w:rsid w:val="00977049"/>
    <w:rsid w:val="00977B7C"/>
    <w:rsid w:val="009A6747"/>
    <w:rsid w:val="009B2730"/>
    <w:rsid w:val="009D609B"/>
    <w:rsid w:val="00A32155"/>
    <w:rsid w:val="00A77E46"/>
    <w:rsid w:val="00AA53F4"/>
    <w:rsid w:val="00AC4EB1"/>
    <w:rsid w:val="00AD4A15"/>
    <w:rsid w:val="00B00632"/>
    <w:rsid w:val="00B12196"/>
    <w:rsid w:val="00B20EC4"/>
    <w:rsid w:val="00B4124A"/>
    <w:rsid w:val="00B422CC"/>
    <w:rsid w:val="00B601DD"/>
    <w:rsid w:val="00B657CE"/>
    <w:rsid w:val="00B7068F"/>
    <w:rsid w:val="00B91048"/>
    <w:rsid w:val="00B97121"/>
    <w:rsid w:val="00BD4A2F"/>
    <w:rsid w:val="00BE1F08"/>
    <w:rsid w:val="00BE4557"/>
    <w:rsid w:val="00BF371B"/>
    <w:rsid w:val="00BF477A"/>
    <w:rsid w:val="00C402AE"/>
    <w:rsid w:val="00C573F5"/>
    <w:rsid w:val="00C66CBE"/>
    <w:rsid w:val="00C73A94"/>
    <w:rsid w:val="00C8512F"/>
    <w:rsid w:val="00CB09EC"/>
    <w:rsid w:val="00CC749F"/>
    <w:rsid w:val="00CD33E0"/>
    <w:rsid w:val="00CD53A1"/>
    <w:rsid w:val="00CD7205"/>
    <w:rsid w:val="00CE2B3B"/>
    <w:rsid w:val="00DB171B"/>
    <w:rsid w:val="00DB2CDF"/>
    <w:rsid w:val="00DD1243"/>
    <w:rsid w:val="00DD45F9"/>
    <w:rsid w:val="00DF6C24"/>
    <w:rsid w:val="00E0413C"/>
    <w:rsid w:val="00E11AFC"/>
    <w:rsid w:val="00E3050F"/>
    <w:rsid w:val="00E56670"/>
    <w:rsid w:val="00E91269"/>
    <w:rsid w:val="00E9588A"/>
    <w:rsid w:val="00EB6DB1"/>
    <w:rsid w:val="00EE020A"/>
    <w:rsid w:val="00EE080C"/>
    <w:rsid w:val="00EE4F92"/>
    <w:rsid w:val="00F004F4"/>
    <w:rsid w:val="00F03A9F"/>
    <w:rsid w:val="00F07981"/>
    <w:rsid w:val="00F10BA1"/>
    <w:rsid w:val="00F40650"/>
    <w:rsid w:val="00F45EE7"/>
    <w:rsid w:val="00F54107"/>
    <w:rsid w:val="00F7791A"/>
    <w:rsid w:val="00F94525"/>
    <w:rsid w:val="00F95844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B61C"/>
  <w15:docId w15:val="{48779F7E-2C36-A848-BECC-434F3DD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F5"/>
  </w:style>
  <w:style w:type="paragraph" w:styleId="6">
    <w:name w:val="heading 6"/>
    <w:basedOn w:val="a"/>
    <w:link w:val="60"/>
    <w:uiPriority w:val="9"/>
    <w:qFormat/>
    <w:rsid w:val="005B1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13C"/>
    <w:rPr>
      <w:color w:val="605E5C"/>
      <w:shd w:val="clear" w:color="auto" w:fill="E1DFDD"/>
    </w:rPr>
  </w:style>
  <w:style w:type="paragraph" w:customStyle="1" w:styleId="s22">
    <w:name w:val="s22"/>
    <w:basedOn w:val="a"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87B4A"/>
  </w:style>
  <w:style w:type="character" w:customStyle="1" w:styleId="s25">
    <w:name w:val="s25"/>
    <w:basedOn w:val="a0"/>
    <w:rsid w:val="00487B4A"/>
  </w:style>
  <w:style w:type="paragraph" w:styleId="a5">
    <w:name w:val="Normal (Web)"/>
    <w:basedOn w:val="a"/>
    <w:uiPriority w:val="99"/>
    <w:unhideWhenUsed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-render-mobileblock">
    <w:name w:val="article-render-mobile__block"/>
    <w:basedOn w:val="a"/>
    <w:rsid w:val="0019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1FD"/>
  </w:style>
  <w:style w:type="paragraph" w:styleId="a6">
    <w:name w:val="Balloon Text"/>
    <w:basedOn w:val="a"/>
    <w:link w:val="a7"/>
    <w:uiPriority w:val="99"/>
    <w:semiHidden/>
    <w:unhideWhenUsed/>
    <w:rsid w:val="00F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9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B1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List Paragraph"/>
    <w:basedOn w:val="a"/>
    <w:uiPriority w:val="34"/>
    <w:qFormat/>
    <w:rsid w:val="008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6825-6B0F-493F-B0E1-BFC12DC886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Камиля Жумалиева</cp:lastModifiedBy>
  <cp:revision>2</cp:revision>
  <dcterms:created xsi:type="dcterms:W3CDTF">2023-04-17T14:53:00Z</dcterms:created>
  <dcterms:modified xsi:type="dcterms:W3CDTF">2023-04-17T14:53:00Z</dcterms:modified>
</cp:coreProperties>
</file>