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4216"/>
        <w:gridCol w:w="3190"/>
        <w:gridCol w:w="1690"/>
        <w:gridCol w:w="1501"/>
      </w:tblGrid>
      <w:tr w:rsidR="004628C0" w:rsidRPr="004628C0" w:rsidTr="007501DE">
        <w:tc>
          <w:tcPr>
            <w:tcW w:w="10597" w:type="dxa"/>
            <w:gridSpan w:val="4"/>
          </w:tcPr>
          <w:p w:rsidR="004628C0" w:rsidRPr="004628C0" w:rsidRDefault="004628C0" w:rsidP="007501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4628C0" w:rsidRPr="004628C0" w:rsidTr="007501DE">
        <w:trPr>
          <w:trHeight w:val="715"/>
        </w:trPr>
        <w:tc>
          <w:tcPr>
            <w:tcW w:w="4216" w:type="dxa"/>
            <w:vAlign w:val="center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90" w:type="dxa"/>
            <w:vAlign w:val="center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1" w:type="dxa"/>
            <w:vAlign w:val="center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628C0" w:rsidRPr="004628C0" w:rsidTr="004628C0">
        <w:trPr>
          <w:trHeight w:val="500"/>
        </w:trPr>
        <w:tc>
          <w:tcPr>
            <w:tcW w:w="4216" w:type="dxa"/>
            <w:vAlign w:val="center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4628C0" w:rsidRPr="004628C0" w:rsidRDefault="004628C0" w:rsidP="00462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по рассказу Н. Надеждиной «Листопад»</w:t>
            </w:r>
          </w:p>
        </w:tc>
      </w:tr>
      <w:tr w:rsidR="004628C0" w:rsidRPr="004628C0" w:rsidTr="004628C0">
        <w:trPr>
          <w:trHeight w:val="821"/>
        </w:trPr>
        <w:tc>
          <w:tcPr>
            <w:tcW w:w="4216" w:type="dxa"/>
            <w:vAlign w:val="center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цель</w:t>
            </w:r>
          </w:p>
        </w:tc>
        <w:tc>
          <w:tcPr>
            <w:tcW w:w="6381" w:type="dxa"/>
            <w:gridSpan w:val="3"/>
            <w:vAlign w:val="center"/>
          </w:tcPr>
          <w:p w:rsidR="004628C0" w:rsidRPr="004628C0" w:rsidRDefault="004628C0" w:rsidP="00462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написанию изложения</w:t>
            </w:r>
          </w:p>
        </w:tc>
      </w:tr>
      <w:tr w:rsidR="004628C0" w:rsidRPr="004628C0" w:rsidTr="007501DE">
        <w:tc>
          <w:tcPr>
            <w:tcW w:w="10597" w:type="dxa"/>
            <w:gridSpan w:val="4"/>
          </w:tcPr>
          <w:p w:rsidR="004628C0" w:rsidRPr="004628C0" w:rsidRDefault="004628C0" w:rsidP="007501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628C0" w:rsidRPr="004628C0" w:rsidTr="007501DE">
        <w:trPr>
          <w:trHeight w:val="547"/>
        </w:trPr>
        <w:tc>
          <w:tcPr>
            <w:tcW w:w="4216" w:type="dxa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3190" w:type="dxa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191" w:type="dxa"/>
            <w:gridSpan w:val="2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4628C0" w:rsidRPr="004628C0" w:rsidTr="007501DE">
        <w:trPr>
          <w:trHeight w:val="2116"/>
        </w:trPr>
        <w:tc>
          <w:tcPr>
            <w:tcW w:w="4216" w:type="dxa"/>
          </w:tcPr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Л 1. Интерес к изучению языка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Л 2. Самоопределение к обучению: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мотивация; 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-осознание собственной потребности; 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постановка личностно значимой  цели.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МПознавательные</w:t>
            </w:r>
            <w:proofErr w:type="spellEnd"/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МП 1. Составлять план к тексту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МП 2. Разбивать текст на части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МП 3. Строить монологические высказывания в устной и письменно речи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МРегулятивные</w:t>
            </w:r>
            <w:proofErr w:type="spellEnd"/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1. Уметь выделять УЗ самостоятельно, формулировать условия ее выполнения 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МР 2. Уметь самостоятельно составлять план выполнения задания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3. Уметь </w:t>
            </w:r>
            <w:proofErr w:type="gram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proofErr w:type="gramEnd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УЗ с помощью учителя оценить возможности ее решения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МКоммуникативные</w:t>
            </w:r>
            <w:proofErr w:type="spellEnd"/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МК 1. Уметь устно формулировать свое мнение, осуществлять рефлексию</w:t>
            </w:r>
          </w:p>
        </w:tc>
        <w:tc>
          <w:tcPr>
            <w:tcW w:w="3191" w:type="dxa"/>
            <w:gridSpan w:val="2"/>
          </w:tcPr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Определять тему и основную мысль текста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Использовать в изложении языковые средства выразительности </w:t>
            </w:r>
          </w:p>
          <w:p w:rsidR="004628C0" w:rsidRPr="004628C0" w:rsidRDefault="004628C0" w:rsidP="00750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8C0" w:rsidRPr="004628C0" w:rsidTr="007501DE">
        <w:trPr>
          <w:trHeight w:val="1002"/>
        </w:trPr>
        <w:tc>
          <w:tcPr>
            <w:tcW w:w="4216" w:type="dxa"/>
            <w:tcBorders>
              <w:bottom w:val="single" w:sz="6" w:space="0" w:color="auto"/>
            </w:tcBorders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Решаемые учебные 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(учебная задача)</w:t>
            </w:r>
          </w:p>
        </w:tc>
        <w:tc>
          <w:tcPr>
            <w:tcW w:w="6381" w:type="dxa"/>
            <w:gridSpan w:val="3"/>
            <w:tcBorders>
              <w:bottom w:val="single" w:sz="6" w:space="0" w:color="auto"/>
            </w:tcBorders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вопросительное предложение, заменить </w:t>
            </w:r>
            <w:proofErr w:type="gram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повествовательное?</w:t>
            </w:r>
          </w:p>
        </w:tc>
      </w:tr>
      <w:tr w:rsidR="004628C0" w:rsidRPr="004628C0" w:rsidTr="007501DE">
        <w:trPr>
          <w:trHeight w:val="1002"/>
        </w:trPr>
        <w:tc>
          <w:tcPr>
            <w:tcW w:w="4216" w:type="dxa"/>
            <w:tcBorders>
              <w:bottom w:val="single" w:sz="6" w:space="0" w:color="auto"/>
            </w:tcBorders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понятия,  изучаемые на уроке</w:t>
            </w:r>
          </w:p>
        </w:tc>
        <w:tc>
          <w:tcPr>
            <w:tcW w:w="6381" w:type="dxa"/>
            <w:gridSpan w:val="3"/>
            <w:tcBorders>
              <w:bottom w:val="single" w:sz="6" w:space="0" w:color="auto"/>
            </w:tcBorders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План, основная мысль, тема</w:t>
            </w:r>
          </w:p>
        </w:tc>
      </w:tr>
      <w:tr w:rsidR="004628C0" w:rsidRPr="004628C0" w:rsidTr="007501DE">
        <w:trPr>
          <w:trHeight w:val="814"/>
        </w:trPr>
        <w:tc>
          <w:tcPr>
            <w:tcW w:w="4216" w:type="dxa"/>
            <w:tcBorders>
              <w:top w:val="single" w:sz="6" w:space="0" w:color="auto"/>
            </w:tcBorders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технологии, используемые на уроке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. рефлексивные технологии)</w:t>
            </w:r>
          </w:p>
        </w:tc>
        <w:tc>
          <w:tcPr>
            <w:tcW w:w="6381" w:type="dxa"/>
            <w:gridSpan w:val="3"/>
            <w:tcBorders>
              <w:top w:val="single" w:sz="6" w:space="0" w:color="auto"/>
            </w:tcBorders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«Светофор», элементы здоровье сберегающей технологии, проблемное обучение</w:t>
            </w:r>
            <w:r w:rsidRPr="004628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628C0" w:rsidRPr="004628C0" w:rsidTr="007501DE">
        <w:trPr>
          <w:trHeight w:val="70"/>
        </w:trPr>
        <w:tc>
          <w:tcPr>
            <w:tcW w:w="4216" w:type="dxa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средства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8C0" w:rsidRPr="004628C0" w:rsidTr="004628C0">
        <w:trPr>
          <w:trHeight w:val="3224"/>
        </w:trPr>
        <w:tc>
          <w:tcPr>
            <w:tcW w:w="4216" w:type="dxa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ресурсы: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 учителя</w:t>
            </w:r>
          </w:p>
          <w:p w:rsidR="004628C0" w:rsidRPr="004628C0" w:rsidRDefault="004628C0" w:rsidP="007501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4628C0" w:rsidRPr="004628C0" w:rsidRDefault="004628C0" w:rsidP="007501D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4628C0" w:rsidRPr="004628C0" w:rsidRDefault="004628C0" w:rsidP="004628C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1) Максимук Н.Н. Сборник текстов для изложений: 2-4 классы. – М.:, 2006. – 192с. – (Мастерская учителя).</w:t>
            </w:r>
          </w:p>
          <w:p w:rsidR="004628C0" w:rsidRPr="004628C0" w:rsidRDefault="004628C0" w:rsidP="00750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eastAsia="Calibri" w:hAnsi="Times New Roman" w:cs="Times New Roman"/>
                <w:sz w:val="24"/>
                <w:szCs w:val="24"/>
              </w:rPr>
              <w:t>2) Щеголева Г.С. Система обучения связной письменной речи в начальной школе. Пособия для учителей начальных классов и студентов факультета начального образования.</w:t>
            </w:r>
          </w:p>
          <w:p w:rsidR="004628C0" w:rsidRPr="004628C0" w:rsidRDefault="004628C0" w:rsidP="00462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41FF" w:rsidRDefault="00904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3347"/>
        <w:gridCol w:w="2234"/>
      </w:tblGrid>
      <w:tr w:rsidR="004628C0" w:rsidRPr="004628C0" w:rsidTr="004628C0">
        <w:tc>
          <w:tcPr>
            <w:tcW w:w="9571" w:type="dxa"/>
            <w:gridSpan w:val="3"/>
          </w:tcPr>
          <w:p w:rsidR="004628C0" w:rsidRPr="004628C0" w:rsidRDefault="004628C0" w:rsidP="0075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Русский язык (развитие речи)</w:t>
            </w:r>
          </w:p>
        </w:tc>
      </w:tr>
      <w:tr w:rsidR="004628C0" w:rsidRPr="004628C0" w:rsidTr="004628C0">
        <w:tc>
          <w:tcPr>
            <w:tcW w:w="4077" w:type="dxa"/>
          </w:tcPr>
          <w:p w:rsidR="004628C0" w:rsidRPr="004628C0" w:rsidRDefault="004628C0" w:rsidP="007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4628C0" w:rsidRPr="004628C0" w:rsidRDefault="004628C0" w:rsidP="007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092" w:type="dxa"/>
          </w:tcPr>
          <w:p w:rsidR="004628C0" w:rsidRPr="004628C0" w:rsidRDefault="004628C0" w:rsidP="0075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628C0" w:rsidRPr="004628C0" w:rsidTr="004628C0">
        <w:tc>
          <w:tcPr>
            <w:tcW w:w="4077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Ι. Организационное начало урока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Звучит мелодия П.И. Чайковского «Осень».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Прозвенел звонок,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Вы за парты дружно сели,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На меня все посмотрели.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уроку.</w:t>
            </w:r>
          </w:p>
        </w:tc>
        <w:tc>
          <w:tcPr>
            <w:tcW w:w="2092" w:type="dxa"/>
          </w:tcPr>
          <w:p w:rsidR="004628C0" w:rsidRDefault="004628C0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Pr="004628C0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628C0" w:rsidRPr="004628C0" w:rsidTr="004628C0">
        <w:tc>
          <w:tcPr>
            <w:tcW w:w="4077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знаний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1) Вводная беседа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Листья желтые летят, </w:t>
            </w:r>
            <w:r w:rsidRPr="004628C0">
              <w:rPr>
                <w:rFonts w:ascii="Times New Roman" w:hAnsi="Times New Roman" w:cs="Times New Roman"/>
                <w:sz w:val="24"/>
                <w:szCs w:val="24"/>
              </w:rPr>
              <w:br/>
              <w:t>Падают, кружатся, </w:t>
            </w:r>
            <w:r w:rsidRPr="004628C0">
              <w:rPr>
                <w:rFonts w:ascii="Times New Roman" w:hAnsi="Times New Roman" w:cs="Times New Roman"/>
                <w:sz w:val="24"/>
                <w:szCs w:val="24"/>
              </w:rPr>
              <w:br/>
              <w:t>И под ноги просто так</w:t>
            </w:r>
            <w:proofErr w:type="gramStart"/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28C0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ак ковер ложатся! </w:t>
            </w:r>
            <w:r w:rsidRPr="004628C0">
              <w:rPr>
                <w:rFonts w:ascii="Times New Roman" w:hAnsi="Times New Roman" w:cs="Times New Roman"/>
                <w:sz w:val="24"/>
                <w:szCs w:val="24"/>
              </w:rPr>
              <w:br/>
              <w:t>Что за желтый снегопад? </w:t>
            </w:r>
            <w:r w:rsidRPr="004628C0">
              <w:rPr>
                <w:rFonts w:ascii="Times New Roman" w:hAnsi="Times New Roman" w:cs="Times New Roman"/>
                <w:sz w:val="24"/>
                <w:szCs w:val="24"/>
              </w:rPr>
              <w:br/>
              <w:t>Это просто ...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О чем загадка?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Как вы это поняли?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Какие слова вам помогли отгадать загадку?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2) Демонстрация листьев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Ребята, посмотрите внимательно на листочки.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Что у них общего?</w:t>
            </w:r>
          </w:p>
          <w:p w:rsid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Какие это листья?</w:t>
            </w: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осенью опадают листья?</w:t>
            </w:r>
          </w:p>
          <w:p w:rsidR="00614999" w:rsidRPr="004628C0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ответить на этот вопрос, нужно познакомиться с текстом.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О листопаде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По словам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Листья желтые летят, желтый снегопад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Они одинаковые по цвету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28C0" w:rsidRDefault="004628C0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МП3</w:t>
            </w: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Pr="004628C0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C0" w:rsidRPr="004628C0" w:rsidTr="004628C0">
        <w:tc>
          <w:tcPr>
            <w:tcW w:w="4077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ΙΙI. Формулирование проблемы, планирование деятельности. Поиск решения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614999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)Ознакомление с текстом</w:t>
            </w:r>
          </w:p>
          <w:p w:rsidR="004628C0" w:rsidRPr="004628C0" w:rsidRDefault="00614999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 Анализ содержания и языка текста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вызвал текст </w:t>
            </w:r>
          </w:p>
          <w:p w:rsidR="004628C0" w:rsidRPr="004628C0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говорится в тексте?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Что мы сейчас с вами определили?</w:t>
            </w: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свидетельствуют желтые листья?</w:t>
            </w:r>
          </w:p>
          <w:p w:rsidR="00614999" w:rsidRPr="004628C0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же дождливой осенью деревьям не хватает воды?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Определите стиль речи</w:t>
            </w:r>
          </w:p>
          <w:p w:rsidR="00AB5D96" w:rsidRP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слайда)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тип речи</w:t>
            </w: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слайда)</w:t>
            </w: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мысль пытается донести автор?</w:t>
            </w: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отражено в заголовке?</w:t>
            </w:r>
          </w:p>
          <w:p w:rsidR="00AB5D96" w:rsidRP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AB5D96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 Анализ структуры текста. Составление вопросов к частям.</w:t>
            </w:r>
          </w:p>
          <w:p w:rsid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Сколько частей в тексте?</w:t>
            </w:r>
          </w:p>
          <w:p w:rsidR="00AB5D96" w:rsidRP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вопросительное предложение заменить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повествовательное?</w:t>
            </w:r>
          </w:p>
          <w:p w:rsidR="004628C0" w:rsidRDefault="00AB5D96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 Составление плана текста</w:t>
            </w:r>
          </w:p>
          <w:p w:rsidR="004D3341" w:rsidRDefault="004D3341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план:</w:t>
            </w:r>
          </w:p>
          <w:p w:rsidR="004D3341" w:rsidRDefault="004D3341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1)Почему осенью опадают листья?</w:t>
            </w:r>
          </w:p>
          <w:p w:rsidR="004D3341" w:rsidRDefault="004D3341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Засуха осенью</w:t>
            </w:r>
          </w:p>
          <w:p w:rsidR="004D3341" w:rsidRPr="004D3341" w:rsidRDefault="004D3341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3)Почему дерево не может взять воду?</w:t>
            </w:r>
          </w:p>
          <w:p w:rsidR="004628C0" w:rsidRDefault="00AB5D96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 Орфографическая подготовка</w:t>
            </w:r>
          </w:p>
          <w:p w:rsidR="00630E28" w:rsidRPr="004628C0" w:rsidRDefault="00630E28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(показ слайда)</w:t>
            </w:r>
          </w:p>
          <w:p w:rsidR="004628C0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 и объясните их написание:</w:t>
            </w:r>
          </w:p>
          <w:p w:rsid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41" w:rsidRP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значение слова </w:t>
            </w:r>
            <w:r w:rsidRPr="004D3341"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оно образовано?</w:t>
            </w:r>
          </w:p>
          <w:p w:rsid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Запомните, как пишутся слова: неужели, начинается, листопад.</w:t>
            </w:r>
          </w:p>
          <w:p w:rsidR="00630E28" w:rsidRDefault="00630E28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Pr="004628C0" w:rsidRDefault="00630E28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Интерес, грусть</w:t>
            </w:r>
          </w:p>
          <w:p w:rsidR="004628C0" w:rsidRPr="004628C0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почему осенью опадают листья</w:t>
            </w:r>
          </w:p>
          <w:p w:rsid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– сигналы засухи.</w:t>
            </w:r>
          </w:p>
          <w:p w:rsidR="00614999" w:rsidRDefault="00614999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  <w:p w:rsidR="00AB5D96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сообщает новую информацию о природном явлении</w:t>
            </w:r>
          </w:p>
          <w:p w:rsidR="00AB5D96" w:rsidRP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4628C0" w:rsidRP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тексте описывается природное явление, которое мы легко можем представить.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деревьям не хватает воды, поэтому листья желтеют и начинают листопад.</w:t>
            </w:r>
          </w:p>
          <w:p w:rsidR="004628C0" w:rsidRPr="004628C0" w:rsidRDefault="00AB5D96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Default="004628C0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части</w:t>
            </w: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оп..дают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д..жди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хватает,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.се..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в..л..ски,лист..я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д..рев..в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..ю.</w:t>
            </w:r>
          </w:p>
          <w:p w:rsidR="004D3341" w:rsidRDefault="004D3341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96" w:rsidRPr="004628C0" w:rsidRDefault="00AB5D96" w:rsidP="00AB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28C0" w:rsidRDefault="004628C0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Pr="004628C0" w:rsidRDefault="00630E28" w:rsidP="0063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C0" w:rsidRPr="004628C0" w:rsidTr="004628C0">
        <w:tc>
          <w:tcPr>
            <w:tcW w:w="4077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умений – применение знания.</w:t>
            </w:r>
          </w:p>
          <w:p w:rsidR="004628C0" w:rsidRPr="004628C0" w:rsidRDefault="00630E28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 Вторичное ознакомление с текстом</w:t>
            </w:r>
          </w:p>
          <w:p w:rsidR="004628C0" w:rsidRPr="004628C0" w:rsidRDefault="00630E28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 Написание изложения</w:t>
            </w:r>
          </w:p>
          <w:p w:rsidR="004628C0" w:rsidRPr="004628C0" w:rsidRDefault="00630E28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8C0"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) Проверка работы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Все ли пункты соблюдены в твоем изложении?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Все ли знаки препинания?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Все ли орфограммы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28C0" w:rsidRPr="004628C0" w:rsidRDefault="004628C0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C0" w:rsidRPr="004628C0" w:rsidTr="004628C0">
        <w:tc>
          <w:tcPr>
            <w:tcW w:w="4077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628C0">
              <w:rPr>
                <w:rFonts w:ascii="Times New Roman" w:hAnsi="Times New Roman" w:cs="Times New Roman"/>
                <w:b/>
                <w:sz w:val="24"/>
                <w:szCs w:val="24"/>
              </w:rPr>
              <w:t>. Итог , рефлексия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Зеленый кружок – если хорошо работали, поняли тему.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Синий кружок – если были затруднения.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Красный кружок – если ничего не поняли.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Расскажи, как готовился к изложению?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C0">
              <w:rPr>
                <w:rFonts w:ascii="Times New Roman" w:hAnsi="Times New Roman" w:cs="Times New Roman"/>
                <w:sz w:val="24"/>
                <w:szCs w:val="24"/>
              </w:rPr>
              <w:t>Оценивают работу на уроке, самостоятельно.</w:t>
            </w: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C0" w:rsidRPr="004628C0" w:rsidRDefault="004628C0" w:rsidP="0075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628C0" w:rsidRDefault="004628C0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28" w:rsidRPr="004628C0" w:rsidRDefault="00630E28" w:rsidP="0063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4628C0" w:rsidRDefault="004628C0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Default="00406F26"/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СПб ГБПОУ Педагогический колледж №8</w:t>
      </w: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Учитель:</w:t>
      </w: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Методист:</w:t>
      </w: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Конспект</w:t>
      </w:r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пробного урока по развитию речи</w:t>
      </w:r>
    </w:p>
    <w:p w:rsidR="00406F26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тему: </w:t>
      </w:r>
    </w:p>
    <w:p w:rsidR="00406F26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06F26">
        <w:rPr>
          <w:rFonts w:ascii="Times New Roman" w:eastAsia="Calibri" w:hAnsi="Times New Roman" w:cs="Times New Roman"/>
          <w:bCs/>
          <w:sz w:val="28"/>
          <w:szCs w:val="28"/>
        </w:rPr>
        <w:t>Изложение по рассказу Н. Надеждиной «Листопад»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проведенного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bookmarkStart w:id="0" w:name="_GoBack"/>
      <w:bookmarkEnd w:id="0"/>
      <w:r w:rsidRPr="00A657C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A657C7">
        <w:rPr>
          <w:rFonts w:ascii="Times New Roman" w:eastAsia="Calibri" w:hAnsi="Times New Roman" w:cs="Times New Roman"/>
          <w:bCs/>
          <w:sz w:val="28"/>
          <w:szCs w:val="28"/>
        </w:rPr>
        <w:t>.2014 в</w:t>
      </w:r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 xml:space="preserve"> Лицей №329 класс 3</w:t>
      </w:r>
      <w:proofErr w:type="gramStart"/>
      <w:r w:rsidRPr="00A657C7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Студенткой Люлиной Ксенией Сергеевной</w:t>
      </w:r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411 группы</w:t>
      </w: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6F26" w:rsidRPr="00A657C7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Санкт-Петербург</w:t>
      </w:r>
    </w:p>
    <w:p w:rsidR="00406F26" w:rsidRPr="00406F26" w:rsidRDefault="00406F26" w:rsidP="00406F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57C7">
        <w:rPr>
          <w:rFonts w:ascii="Times New Roman" w:eastAsia="Calibri" w:hAnsi="Times New Roman" w:cs="Times New Roman"/>
          <w:bCs/>
          <w:sz w:val="28"/>
          <w:szCs w:val="28"/>
        </w:rPr>
        <w:t>2014</w:t>
      </w:r>
    </w:p>
    <w:sectPr w:rsidR="00406F26" w:rsidRPr="004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3BF7"/>
    <w:multiLevelType w:val="hybridMultilevel"/>
    <w:tmpl w:val="659C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5DD"/>
    <w:multiLevelType w:val="hybridMultilevel"/>
    <w:tmpl w:val="A54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B"/>
    <w:rsid w:val="0029474B"/>
    <w:rsid w:val="00406F26"/>
    <w:rsid w:val="004628C0"/>
    <w:rsid w:val="004D3341"/>
    <w:rsid w:val="00614999"/>
    <w:rsid w:val="00630E28"/>
    <w:rsid w:val="009041FF"/>
    <w:rsid w:val="00A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8C0"/>
    <w:pPr>
      <w:ind w:left="720"/>
      <w:contextualSpacing/>
    </w:pPr>
  </w:style>
  <w:style w:type="table" w:styleId="a3">
    <w:name w:val="Table Grid"/>
    <w:basedOn w:val="a1"/>
    <w:uiPriority w:val="59"/>
    <w:rsid w:val="0046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8C0"/>
    <w:pPr>
      <w:ind w:left="720"/>
      <w:contextualSpacing/>
    </w:pPr>
  </w:style>
  <w:style w:type="table" w:styleId="a3">
    <w:name w:val="Table Grid"/>
    <w:basedOn w:val="a1"/>
    <w:uiPriority w:val="59"/>
    <w:rsid w:val="0046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2014-10-18T22:10:00Z</dcterms:created>
  <dcterms:modified xsi:type="dcterms:W3CDTF">2014-10-18T22:12:00Z</dcterms:modified>
</cp:coreProperties>
</file>