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13" w:rsidRDefault="00D05240" w:rsidP="00D0524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240">
        <w:rPr>
          <w:rFonts w:ascii="Times New Roman" w:hAnsi="Times New Roman"/>
          <w:b/>
          <w:sz w:val="28"/>
          <w:szCs w:val="28"/>
        </w:rPr>
        <w:t>МАРШРУТНЫЙ ЛИСТ</w:t>
      </w:r>
      <w:r w:rsidR="00F70713">
        <w:rPr>
          <w:rFonts w:ascii="Times New Roman" w:hAnsi="Times New Roman"/>
          <w:b/>
          <w:sz w:val="28"/>
          <w:szCs w:val="28"/>
        </w:rPr>
        <w:t xml:space="preserve"> </w:t>
      </w:r>
    </w:p>
    <w:p w:rsidR="0066243F" w:rsidRPr="00AC0873" w:rsidRDefault="00F70713" w:rsidP="00D0524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C0873">
        <w:rPr>
          <w:rFonts w:ascii="Times New Roman" w:hAnsi="Times New Roman"/>
          <w:sz w:val="28"/>
          <w:szCs w:val="28"/>
        </w:rPr>
        <w:t>конкурса  «Радуга  профессий»</w:t>
      </w:r>
    </w:p>
    <w:bookmarkEnd w:id="0"/>
    <w:p w:rsidR="002B4A14" w:rsidRPr="002B4A14" w:rsidRDefault="002B4A14" w:rsidP="002B4A1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B4A14">
        <w:rPr>
          <w:rFonts w:ascii="Times New Roman" w:hAnsi="Times New Roman"/>
          <w:sz w:val="28"/>
          <w:szCs w:val="28"/>
        </w:rPr>
        <w:t>Члены команды: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B4A14">
        <w:rPr>
          <w:rFonts w:ascii="Times New Roman" w:hAnsi="Times New Roman"/>
          <w:sz w:val="28"/>
          <w:szCs w:val="28"/>
        </w:rPr>
        <w:t>___________________________</w:t>
      </w:r>
    </w:p>
    <w:p w:rsidR="002B4A14" w:rsidRDefault="002B4A14" w:rsidP="002B4A1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___________________________</w:t>
      </w:r>
    </w:p>
    <w:p w:rsidR="002B4A14" w:rsidRDefault="002B4A14" w:rsidP="002B4A1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___________________________</w:t>
      </w:r>
    </w:p>
    <w:p w:rsidR="002B4A14" w:rsidRDefault="002B4A14" w:rsidP="002B4A1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___________________________</w:t>
      </w:r>
    </w:p>
    <w:p w:rsidR="00F56C3F" w:rsidRPr="00934F1C" w:rsidRDefault="00F56C3F" w:rsidP="004734D4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F56C3F" w:rsidRPr="00680A74" w:rsidRDefault="00F56C3F" w:rsidP="004734D4">
      <w:pPr>
        <w:pStyle w:val="a6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r w:rsidRPr="00680A74">
        <w:rPr>
          <w:bCs/>
          <w:sz w:val="32"/>
          <w:szCs w:val="32"/>
          <w:u w:val="single"/>
        </w:rPr>
        <w:t>Станция № 1</w:t>
      </w:r>
      <w:r w:rsidRPr="00680A74">
        <w:rPr>
          <w:b/>
          <w:bCs/>
          <w:sz w:val="32"/>
          <w:szCs w:val="32"/>
          <w:u w:val="single"/>
        </w:rPr>
        <w:t xml:space="preserve">   «</w:t>
      </w:r>
      <w:r w:rsidR="004734D4" w:rsidRPr="00680A74">
        <w:rPr>
          <w:b/>
          <w:bCs/>
          <w:sz w:val="32"/>
          <w:szCs w:val="32"/>
          <w:u w:val="single"/>
        </w:rPr>
        <w:t>Профессия</w:t>
      </w:r>
      <w:r w:rsidRPr="00680A74">
        <w:rPr>
          <w:b/>
          <w:bCs/>
          <w:sz w:val="32"/>
          <w:szCs w:val="32"/>
          <w:u w:val="single"/>
        </w:rPr>
        <w:t>»</w:t>
      </w:r>
    </w:p>
    <w:p w:rsidR="00680A74" w:rsidRPr="00356C75" w:rsidRDefault="00465F0B" w:rsidP="00680A74">
      <w:pPr>
        <w:pStyle w:val="a6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6C3F" w:rsidRPr="00465F0B">
        <w:rPr>
          <w:sz w:val="28"/>
          <w:szCs w:val="28"/>
        </w:rPr>
        <w:t xml:space="preserve">Задание: </w:t>
      </w:r>
      <w:r w:rsidR="00F56C3F" w:rsidRPr="00680A74">
        <w:rPr>
          <w:b/>
          <w:sz w:val="28"/>
          <w:szCs w:val="28"/>
        </w:rPr>
        <w:t>Переставить буквы в предложенных словах так, чтобы</w:t>
      </w:r>
      <w:r w:rsidR="00EB6FCD" w:rsidRPr="00680A74">
        <w:rPr>
          <w:b/>
          <w:sz w:val="28"/>
          <w:szCs w:val="28"/>
        </w:rPr>
        <w:t xml:space="preserve"> получились названия профессий людей, имеющих отношение к </w:t>
      </w:r>
      <w:r w:rsidR="0041176E" w:rsidRPr="00680A74">
        <w:rPr>
          <w:b/>
          <w:sz w:val="28"/>
          <w:szCs w:val="28"/>
        </w:rPr>
        <w:t xml:space="preserve">созданию и </w:t>
      </w:r>
      <w:r w:rsidR="00EB6FCD" w:rsidRPr="00680A74">
        <w:rPr>
          <w:b/>
          <w:sz w:val="28"/>
          <w:szCs w:val="28"/>
        </w:rPr>
        <w:t>про</w:t>
      </w:r>
      <w:r w:rsidR="0041176E" w:rsidRPr="00680A74">
        <w:rPr>
          <w:b/>
          <w:sz w:val="28"/>
          <w:szCs w:val="28"/>
        </w:rPr>
        <w:t>изводству одежды</w:t>
      </w:r>
      <w:r w:rsidR="004734D4" w:rsidRPr="00680A74">
        <w:rPr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993"/>
      </w:tblGrid>
      <w:tr w:rsidR="005D1E7D" w:rsidRPr="00137432" w:rsidTr="008C4F27">
        <w:tc>
          <w:tcPr>
            <w:tcW w:w="4578" w:type="dxa"/>
          </w:tcPr>
          <w:p w:rsidR="005D1E7D" w:rsidRPr="00137432" w:rsidRDefault="00681C0F" w:rsidP="008C4F27">
            <w:pPr>
              <w:pStyle w:val="a6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45365">
              <w:rPr>
                <w:rStyle w:val="c112"/>
                <w:color w:val="444444"/>
                <w:sz w:val="28"/>
                <w:szCs w:val="28"/>
              </w:rPr>
              <w:t>Задание</w:t>
            </w:r>
          </w:p>
        </w:tc>
        <w:tc>
          <w:tcPr>
            <w:tcW w:w="4993" w:type="dxa"/>
          </w:tcPr>
          <w:p w:rsidR="00681C0F" w:rsidRPr="00681C0F" w:rsidRDefault="00681C0F" w:rsidP="00681C0F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81C0F">
              <w:rPr>
                <w:sz w:val="28"/>
                <w:szCs w:val="28"/>
              </w:rPr>
              <w:t>Правильный ответ</w:t>
            </w:r>
          </w:p>
          <w:p w:rsidR="005D1E7D" w:rsidRPr="00137432" w:rsidRDefault="00681C0F" w:rsidP="00681C0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81C0F">
              <w:rPr>
                <w:sz w:val="28"/>
                <w:szCs w:val="28"/>
              </w:rPr>
              <w:t>(</w:t>
            </w:r>
            <w:r w:rsidR="00F56C3F" w:rsidRPr="00681C0F">
              <w:rPr>
                <w:sz w:val="28"/>
                <w:szCs w:val="28"/>
              </w:rPr>
              <w:t>Профессия</w:t>
            </w:r>
            <w:r w:rsidRPr="00681C0F">
              <w:rPr>
                <w:sz w:val="28"/>
                <w:szCs w:val="28"/>
              </w:rPr>
              <w:t>)</w:t>
            </w:r>
          </w:p>
        </w:tc>
      </w:tr>
      <w:tr w:rsidR="005D1E7D" w:rsidRPr="00137432" w:rsidTr="008C4F27">
        <w:tc>
          <w:tcPr>
            <w:tcW w:w="4578" w:type="dxa"/>
          </w:tcPr>
          <w:p w:rsidR="005D1E7D" w:rsidRDefault="00EB6FCD" w:rsidP="008C4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Листист</w:t>
            </w:r>
            <w:proofErr w:type="spellEnd"/>
          </w:p>
          <w:p w:rsidR="00EB6FCD" w:rsidRDefault="00EB6FCD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Мимиджекейр</w:t>
            </w:r>
            <w:proofErr w:type="spellEnd"/>
          </w:p>
          <w:p w:rsidR="00EB6FCD" w:rsidRDefault="00EB6FCD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Гехнолот</w:t>
            </w:r>
            <w:proofErr w:type="spellEnd"/>
          </w:p>
          <w:p w:rsidR="00EB6FCD" w:rsidRDefault="0041176E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Трусконктор</w:t>
            </w:r>
            <w:proofErr w:type="spellEnd"/>
          </w:p>
          <w:p w:rsidR="0041176E" w:rsidRDefault="0041176E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Мольерде</w:t>
            </w:r>
            <w:proofErr w:type="spellEnd"/>
          </w:p>
          <w:p w:rsidR="0041176E" w:rsidRDefault="0041176E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Дожнухик</w:t>
            </w:r>
            <w:proofErr w:type="spellEnd"/>
          </w:p>
          <w:p w:rsidR="0041176E" w:rsidRDefault="0041176E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Ротпной</w:t>
            </w:r>
            <w:proofErr w:type="spellEnd"/>
          </w:p>
          <w:p w:rsidR="0041176E" w:rsidRDefault="0041176E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Щиказкрой</w:t>
            </w:r>
            <w:proofErr w:type="spellEnd"/>
          </w:p>
          <w:p w:rsidR="0041176E" w:rsidRDefault="0041176E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Веяш</w:t>
            </w:r>
            <w:proofErr w:type="spellEnd"/>
          </w:p>
          <w:p w:rsidR="0041176E" w:rsidRDefault="00681C0F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Чихатка</w:t>
            </w:r>
            <w:proofErr w:type="spellEnd"/>
          </w:p>
          <w:p w:rsidR="00681C0F" w:rsidRDefault="00681C0F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Жильутющица</w:t>
            </w:r>
            <w:proofErr w:type="spellEnd"/>
          </w:p>
          <w:p w:rsidR="00681C0F" w:rsidRDefault="00681C0F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Щицаскройра</w:t>
            </w:r>
            <w:proofErr w:type="spellEnd"/>
          </w:p>
          <w:p w:rsidR="00681C0F" w:rsidRPr="00137432" w:rsidRDefault="00681C0F" w:rsidP="00EB6FC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Стильнащица</w:t>
            </w:r>
            <w:proofErr w:type="spellEnd"/>
          </w:p>
        </w:tc>
        <w:tc>
          <w:tcPr>
            <w:tcW w:w="4993" w:type="dxa"/>
          </w:tcPr>
          <w:p w:rsidR="00EB6FCD" w:rsidRPr="00137432" w:rsidRDefault="00EB6FCD" w:rsidP="008C4F2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D1E7D" w:rsidRPr="00934F1C" w:rsidRDefault="005D1E7D" w:rsidP="004734D4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</w:p>
    <w:p w:rsidR="004734D4" w:rsidRPr="00680A74" w:rsidRDefault="00681C0F" w:rsidP="004734D4">
      <w:pPr>
        <w:pStyle w:val="a6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r w:rsidRPr="00680A74">
        <w:rPr>
          <w:bCs/>
          <w:sz w:val="32"/>
          <w:szCs w:val="32"/>
          <w:u w:val="single"/>
        </w:rPr>
        <w:t>Станция № 2</w:t>
      </w:r>
      <w:r w:rsidRPr="00680A74">
        <w:rPr>
          <w:b/>
          <w:bCs/>
          <w:sz w:val="32"/>
          <w:szCs w:val="32"/>
          <w:u w:val="single"/>
        </w:rPr>
        <w:t xml:space="preserve">  «Орудия труда»</w:t>
      </w:r>
    </w:p>
    <w:p w:rsidR="00271FA4" w:rsidRPr="00680A74" w:rsidRDefault="00680A74" w:rsidP="00680A74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5F0B">
        <w:rPr>
          <w:sz w:val="28"/>
          <w:szCs w:val="28"/>
        </w:rPr>
        <w:t xml:space="preserve">Задание: </w:t>
      </w:r>
      <w:r w:rsidRPr="00680A74">
        <w:rPr>
          <w:b/>
          <w:sz w:val="28"/>
          <w:szCs w:val="28"/>
        </w:rPr>
        <w:t>соотнести предмет или  инструмент  и профессию человека.</w:t>
      </w:r>
      <w:r w:rsidR="00271FA4">
        <w:rPr>
          <w:sz w:val="28"/>
          <w:szCs w:val="28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993"/>
      </w:tblGrid>
      <w:tr w:rsidR="00C55D5A" w:rsidRPr="00137432" w:rsidTr="009B7B9A">
        <w:tc>
          <w:tcPr>
            <w:tcW w:w="4578" w:type="dxa"/>
          </w:tcPr>
          <w:p w:rsidR="00C55D5A" w:rsidRPr="00137432" w:rsidRDefault="00112F79" w:rsidP="009B7B9A">
            <w:pPr>
              <w:pStyle w:val="a6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профессий</w:t>
            </w:r>
          </w:p>
        </w:tc>
        <w:tc>
          <w:tcPr>
            <w:tcW w:w="4993" w:type="dxa"/>
          </w:tcPr>
          <w:p w:rsidR="00C55D5A" w:rsidRPr="00112F79" w:rsidRDefault="00112F79" w:rsidP="009B7B9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12F79">
              <w:rPr>
                <w:sz w:val="28"/>
                <w:szCs w:val="28"/>
              </w:rPr>
              <w:t>предметы</w:t>
            </w:r>
          </w:p>
        </w:tc>
      </w:tr>
      <w:tr w:rsidR="00C55D5A" w:rsidRPr="00137432" w:rsidTr="009B7B9A">
        <w:tc>
          <w:tcPr>
            <w:tcW w:w="4578" w:type="dxa"/>
          </w:tcPr>
          <w:p w:rsidR="00C55D5A" w:rsidRDefault="00C55D5A" w:rsidP="00C55D5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</w:t>
            </w:r>
          </w:p>
          <w:p w:rsidR="00C55D5A" w:rsidRDefault="00C55D5A" w:rsidP="00C55D5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</w:t>
            </w:r>
          </w:p>
          <w:p w:rsidR="00C55D5A" w:rsidRDefault="00C55D5A" w:rsidP="00C55D5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Художник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одельер</w:t>
            </w:r>
          </w:p>
          <w:p w:rsidR="00C55D5A" w:rsidRDefault="00C55D5A" w:rsidP="00C55D5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Закройщик</w:t>
            </w:r>
          </w:p>
          <w:p w:rsidR="00C55D5A" w:rsidRDefault="00C55D5A" w:rsidP="00C55D5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Швея</w:t>
            </w:r>
          </w:p>
          <w:p w:rsidR="00E2268D" w:rsidRDefault="00C55D5A" w:rsidP="00680A74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Ткачиха</w:t>
            </w:r>
          </w:p>
          <w:p w:rsidR="00C55D5A" w:rsidRDefault="00C55D5A" w:rsidP="00C55D5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Утюжильщица</w:t>
            </w:r>
          </w:p>
          <w:p w:rsidR="00C55D5A" w:rsidRDefault="00C55D5A" w:rsidP="00C55D5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Раскройщица</w:t>
            </w:r>
            <w:proofErr w:type="spellEnd"/>
          </w:p>
          <w:p w:rsidR="00C55D5A" w:rsidRPr="00137432" w:rsidRDefault="00C55D5A" w:rsidP="00C55D5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Наладчик швейного оборудования</w:t>
            </w:r>
          </w:p>
        </w:tc>
        <w:tc>
          <w:tcPr>
            <w:tcW w:w="4993" w:type="dxa"/>
          </w:tcPr>
          <w:p w:rsidR="00C55D5A" w:rsidRPr="00137432" w:rsidRDefault="00C55D5A" w:rsidP="00C55D5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B4A14" w:rsidRDefault="002B4A14" w:rsidP="004734D4">
      <w:pPr>
        <w:pStyle w:val="a5"/>
        <w:spacing w:after="0" w:line="240" w:lineRule="auto"/>
        <w:ind w:hanging="72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4734D4" w:rsidRPr="00680A74" w:rsidRDefault="004734D4" w:rsidP="004734D4">
      <w:pPr>
        <w:pStyle w:val="a5"/>
        <w:spacing w:after="0" w:line="240" w:lineRule="auto"/>
        <w:ind w:hanging="72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680A74">
        <w:rPr>
          <w:rFonts w:ascii="Times New Roman" w:hAnsi="Times New Roman"/>
          <w:sz w:val="32"/>
          <w:szCs w:val="32"/>
          <w:u w:val="single"/>
        </w:rPr>
        <w:t>Станция  № 3</w:t>
      </w:r>
      <w:r w:rsidRPr="00680A74"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 w:rsidR="00E2268D" w:rsidRPr="00680A74">
        <w:rPr>
          <w:rFonts w:ascii="Times New Roman" w:hAnsi="Times New Roman"/>
          <w:b/>
          <w:bCs/>
          <w:sz w:val="32"/>
          <w:szCs w:val="32"/>
          <w:u w:val="single"/>
        </w:rPr>
        <w:t>«</w:t>
      </w:r>
      <w:r w:rsidR="00E2268D" w:rsidRPr="00680A74">
        <w:rPr>
          <w:rFonts w:ascii="Times New Roman" w:hAnsi="Times New Roman"/>
          <w:b/>
          <w:sz w:val="32"/>
          <w:szCs w:val="32"/>
          <w:u w:val="single"/>
        </w:rPr>
        <w:t>Кто есть кто?</w:t>
      </w:r>
      <w:r w:rsidR="00E2268D" w:rsidRPr="00680A74">
        <w:rPr>
          <w:rFonts w:ascii="Times New Roman" w:hAnsi="Times New Roman"/>
          <w:b/>
          <w:bCs/>
          <w:sz w:val="32"/>
          <w:szCs w:val="32"/>
          <w:u w:val="single"/>
        </w:rPr>
        <w:t>»</w:t>
      </w:r>
    </w:p>
    <w:p w:rsidR="00E2268D" w:rsidRPr="00465F0B" w:rsidRDefault="00680A74" w:rsidP="00E2268D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2268D" w:rsidRPr="00680A74" w:rsidRDefault="00E2268D" w:rsidP="00E2268D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5F0B">
        <w:rPr>
          <w:sz w:val="28"/>
          <w:szCs w:val="28"/>
        </w:rPr>
        <w:t xml:space="preserve">Задание: </w:t>
      </w:r>
      <w:r w:rsidR="00EC29D9" w:rsidRPr="00680A74">
        <w:rPr>
          <w:b/>
          <w:sz w:val="28"/>
          <w:szCs w:val="28"/>
        </w:rPr>
        <w:t>Назвать профессию, в чьи обязанности входит эта деятельность.</w:t>
      </w:r>
    </w:p>
    <w:p w:rsidR="00E2268D" w:rsidRPr="00356C75" w:rsidRDefault="00E2268D" w:rsidP="00356C7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08"/>
      </w:tblGrid>
      <w:tr w:rsidR="00E2268D" w:rsidRPr="00112F79" w:rsidTr="003D1DC4">
        <w:tc>
          <w:tcPr>
            <w:tcW w:w="7763" w:type="dxa"/>
          </w:tcPr>
          <w:p w:rsidR="00E2268D" w:rsidRPr="00137432" w:rsidRDefault="003D1DC4" w:rsidP="009B7B9A">
            <w:pPr>
              <w:pStyle w:val="a6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E2268D">
              <w:rPr>
                <w:sz w:val="28"/>
                <w:szCs w:val="28"/>
              </w:rPr>
              <w:t xml:space="preserve"> </w:t>
            </w:r>
            <w:r w:rsidR="00E71E6C">
              <w:rPr>
                <w:sz w:val="28"/>
                <w:szCs w:val="28"/>
              </w:rPr>
              <w:t xml:space="preserve">деятельности </w:t>
            </w:r>
            <w:r w:rsidR="00E2268D">
              <w:rPr>
                <w:sz w:val="28"/>
                <w:szCs w:val="28"/>
              </w:rPr>
              <w:t>професси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E2268D" w:rsidRPr="00112F79" w:rsidRDefault="003D1DC4" w:rsidP="009B7B9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</w:p>
        </w:tc>
      </w:tr>
      <w:tr w:rsidR="003D1DC4" w:rsidRPr="00137432" w:rsidTr="003D1DC4">
        <w:tc>
          <w:tcPr>
            <w:tcW w:w="7763" w:type="dxa"/>
          </w:tcPr>
          <w:p w:rsidR="003D1DC4" w:rsidRPr="00680A74" w:rsidRDefault="00E659D1" w:rsidP="00680A74">
            <w:pPr>
              <w:spacing w:before="150" w:after="2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Работает в ателье</w:t>
            </w:r>
            <w:r w:rsidR="003D1DC4" w:rsidRPr="003D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 общении с клиентом выясняет его пожелания, уточняет заказ.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3D1DC4" w:rsidRPr="003D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ает совет в выборе фасона будущего изделия, основанный на оценке особенностей фигуры клиента, свой</w:t>
            </w:r>
            <w:proofErr w:type="gramStart"/>
            <w:r w:rsidR="003D1DC4" w:rsidRPr="003D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 тк</w:t>
            </w:r>
            <w:proofErr w:type="gramEnd"/>
            <w:r w:rsidR="003D1DC4" w:rsidRPr="003D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ани, направлений моды. Снимает необходимые мерки. Зарисовывает выбранный вариант фасона, составляет паспорт заказа. Изготавливает лекала для раскроя. Выполняет </w:t>
            </w:r>
            <w:r w:rsidRPr="003D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раскрой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изделия</w:t>
            </w:r>
            <w:r w:rsidR="003D1DC4" w:rsidRPr="003D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Распределяет операции пошива меж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 мастерами пошивочной бригады.</w:t>
            </w:r>
            <w:r w:rsidR="003D1DC4" w:rsidRPr="003D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Проводит примерку и сдачу заказа клиенту.</w:t>
            </w:r>
          </w:p>
        </w:tc>
        <w:tc>
          <w:tcPr>
            <w:tcW w:w="1808" w:type="dxa"/>
          </w:tcPr>
          <w:p w:rsidR="003D1DC4" w:rsidRPr="003D1DC4" w:rsidRDefault="003D1DC4" w:rsidP="009B7B9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D1DC4" w:rsidRPr="00137432" w:rsidTr="003D1DC4">
        <w:tc>
          <w:tcPr>
            <w:tcW w:w="7763" w:type="dxa"/>
          </w:tcPr>
          <w:p w:rsidR="003D1DC4" w:rsidRDefault="003D1DC4" w:rsidP="00E659D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D1DC4">
              <w:rPr>
                <w:sz w:val="28"/>
                <w:szCs w:val="28"/>
              </w:rPr>
              <w:t xml:space="preserve">Каждой эпохе, каждому историческому периоду были присущи свои формы и покрой, отделка и материал одежды, цвет и рисунок ткани. </w:t>
            </w:r>
            <w:r w:rsidR="00E659D1">
              <w:rPr>
                <w:sz w:val="28"/>
                <w:szCs w:val="28"/>
              </w:rPr>
              <w:t>Этот профессионал</w:t>
            </w:r>
            <w:r w:rsidRPr="003D1DC4">
              <w:rPr>
                <w:sz w:val="28"/>
                <w:szCs w:val="28"/>
              </w:rPr>
              <w:t xml:space="preserve"> создает новые стили одежды и оказывает влияние на развитие различных направлений моды. </w:t>
            </w:r>
            <w:r w:rsidRPr="003D1DC4">
              <w:rPr>
                <w:sz w:val="28"/>
                <w:szCs w:val="28"/>
              </w:rPr>
              <w:br/>
            </w:r>
            <w:r w:rsidR="00E659D1">
              <w:rPr>
                <w:sz w:val="28"/>
                <w:szCs w:val="28"/>
              </w:rPr>
              <w:t>Он</w:t>
            </w:r>
            <w:r w:rsidRPr="003D1DC4">
              <w:rPr>
                <w:sz w:val="28"/>
                <w:szCs w:val="28"/>
              </w:rPr>
              <w:t xml:space="preserve"> воплощает в жизнь творческие идеи и замыслы, создает эскизы, новые модели, корректирует промышленные модели, проектирует технически современные, удобные, красивые, композиции одежды, организует показы, выставки модной одежды, подбирает материалы для выполнения </w:t>
            </w:r>
            <w:proofErr w:type="gramStart"/>
            <w:r w:rsidRPr="003D1DC4">
              <w:rPr>
                <w:sz w:val="28"/>
                <w:szCs w:val="28"/>
              </w:rPr>
              <w:t>проект-композиции</w:t>
            </w:r>
            <w:proofErr w:type="gramEnd"/>
            <w:r w:rsidR="00E659D1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3D1DC4" w:rsidRDefault="003D1DC4" w:rsidP="009B7B9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D1DC4" w:rsidRPr="00137432" w:rsidTr="003D1DC4">
        <w:tc>
          <w:tcPr>
            <w:tcW w:w="7763" w:type="dxa"/>
          </w:tcPr>
          <w:p w:rsidR="003D1DC4" w:rsidRPr="0041797B" w:rsidRDefault="003D1DC4" w:rsidP="0041797B">
            <w:pPr>
              <w:spacing w:before="150" w:after="2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5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Профессия в основном женская.</w:t>
            </w:r>
            <w:r w:rsidR="0041797B" w:rsidRPr="00E65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Одна работница обслуживает несколько станков</w:t>
            </w:r>
            <w:r w:rsidR="00417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производит пуск и остановку устраняет обрыв нитей, снимает наработанную ткань, обметает, чистит и смазывает станок, предупреждает и выявляет дефекты ткани. Она должна знать устройство станка, свойства пряжи, строение ткани, требования к качеству ткани, правила безопасной работы и пожарной безопасности</w:t>
            </w:r>
            <w:r w:rsidR="00E659D1" w:rsidRPr="00E65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65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59D1" w:rsidRPr="00E65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</w:t>
            </w:r>
            <w:r w:rsidRPr="00E65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тонко чувствуют</w:t>
            </w:r>
            <w:r w:rsidR="00417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ощупь качество нити, ткани.</w:t>
            </w:r>
          </w:p>
        </w:tc>
        <w:tc>
          <w:tcPr>
            <w:tcW w:w="1808" w:type="dxa"/>
          </w:tcPr>
          <w:p w:rsidR="00E71E6C" w:rsidRDefault="00E71E6C" w:rsidP="00E71E6C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3D1DC4" w:rsidRDefault="003D1DC4" w:rsidP="00E71E6C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41797B" w:rsidRPr="00137432" w:rsidTr="003D1DC4">
        <w:tc>
          <w:tcPr>
            <w:tcW w:w="7763" w:type="dxa"/>
          </w:tcPr>
          <w:p w:rsidR="0041797B" w:rsidRPr="00990E8E" w:rsidRDefault="00C77C8A" w:rsidP="0041797B">
            <w:pPr>
              <w:spacing w:before="150" w:after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Работает на </w:t>
            </w:r>
            <w:proofErr w:type="spellStart"/>
            <w:r w:rsidRPr="00C77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браковочно</w:t>
            </w:r>
            <w:proofErr w:type="spellEnd"/>
            <w:r w:rsidRPr="00C77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-мерильной машине, выявляет </w:t>
            </w:r>
            <w:r w:rsidRPr="00C77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дефекты ткани, проверяет ширину и длину ткани в куске, заполняет ярлык, наклеивает его на кусок ткани, содержит в порядке свое рабочее место. Должен знать виды дефектов ткани, устройство </w:t>
            </w:r>
            <w:proofErr w:type="spellStart"/>
            <w:r w:rsidRPr="00C77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браковочно</w:t>
            </w:r>
            <w:proofErr w:type="spellEnd"/>
            <w:r w:rsidRPr="00C77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-мерильной машины, способ заправки ткани в машину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правила безопасной работы и пожарной безопасности</w:t>
            </w:r>
            <w:r w:rsidRPr="00E65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41797B" w:rsidRDefault="0041797B" w:rsidP="009B7B9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1797B" w:rsidRPr="00137432" w:rsidTr="003D1DC4">
        <w:tc>
          <w:tcPr>
            <w:tcW w:w="7763" w:type="dxa"/>
          </w:tcPr>
          <w:p w:rsidR="0041797B" w:rsidRPr="00F16634" w:rsidRDefault="005673B2" w:rsidP="009B224E">
            <w:pPr>
              <w:spacing w:before="150" w:after="22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663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Работает на швейной фабрике, в ателье или мастерской. Выполняет различные виды работ по пошиву изделий на промышленных швейных машинах.</w:t>
            </w:r>
            <w:r w:rsidR="00F1663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166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F166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аботает не только по пошиву верхней мужской и женской одежды, спортивной одежды, изделий плательного ассортимента, т.е. в швейном производстве, но и в трикотажном, меховом, валяльно-войло</w:t>
            </w:r>
            <w:r w:rsidR="00F166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чном, текстильно-галантерейном</w:t>
            </w:r>
            <w:r w:rsidRPr="00F166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 производстве головных уборов</w:t>
            </w:r>
            <w:r w:rsidR="00F16634" w:rsidRPr="00F166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F16634" w:rsidRPr="00F166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Например</w:t>
            </w:r>
            <w:r w:rsidRPr="00F166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обрабатывает различные виды белья, штор, ш</w:t>
            </w:r>
            <w:r w:rsidR="00F166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ьет брезенты, тенты, чехлы, </w:t>
            </w:r>
            <w:r w:rsidRPr="00F166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матрасы и одеяла, соединяет концы тросов и т.д.</w:t>
            </w:r>
            <w:r w:rsidR="009B224E">
              <w:rPr>
                <w:rFonts w:ascii="Helvetica" w:hAnsi="Helvetica" w:cs="Helvetica"/>
                <w:color w:val="663300"/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808" w:type="dxa"/>
          </w:tcPr>
          <w:p w:rsidR="0041797B" w:rsidRDefault="0041797B" w:rsidP="009B7B9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24E" w:rsidRPr="00137432" w:rsidTr="003D1DC4">
        <w:tc>
          <w:tcPr>
            <w:tcW w:w="7763" w:type="dxa"/>
          </w:tcPr>
          <w:p w:rsidR="007B3AFC" w:rsidRPr="00F16634" w:rsidRDefault="007B3AFC" w:rsidP="007B3AFC">
            <w:pPr>
              <w:spacing w:before="150" w:after="225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С</w:t>
            </w:r>
            <w:r w:rsidR="009B224E" w:rsidRPr="009B22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тоит во главе </w:t>
            </w:r>
            <w:r w:rsidR="009B22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технологического </w:t>
            </w:r>
            <w:r w:rsidR="009B224E" w:rsidRPr="009B22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процесса производства</w:t>
            </w:r>
            <w:r w:rsidR="009B22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одежды: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разрабатывает инструкционные и технологические карты, по которым будет отшиваться изделие,</w:t>
            </w:r>
            <w:r w:rsidR="009B224E" w:rsidRPr="009B22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выбирает оборудование, на котором будет осуществлён технологический процесс,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контролирует весь процесс пошива и  качество изделия. Э</w:t>
            </w:r>
            <w:r w:rsidRPr="007B3A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 человек, работающий больше с людьми, чем с материалами или машинами, поэтому он должен уметь руководить вверенным ему коллективом сотрудников, тактично улаживать возникающие конфликты, создавать оптимистичный настрой в среде работников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8" w:type="dxa"/>
          </w:tcPr>
          <w:p w:rsidR="009B224E" w:rsidRDefault="009B224E" w:rsidP="009B7B9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2268D" w:rsidRDefault="00E2268D" w:rsidP="004734D4">
      <w:pPr>
        <w:pStyle w:val="a5"/>
        <w:spacing w:after="0" w:line="240" w:lineRule="auto"/>
        <w:ind w:hanging="7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34D4" w:rsidRDefault="004734D4" w:rsidP="004734D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C29D9" w:rsidRDefault="00EC29D9" w:rsidP="004734D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05240" w:rsidRDefault="00D05240" w:rsidP="002B4A14">
      <w:pPr>
        <w:pStyle w:val="a5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356C75" w:rsidRDefault="00356C75" w:rsidP="002B4A14">
      <w:pPr>
        <w:pStyle w:val="a5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356C75" w:rsidRDefault="00356C75" w:rsidP="002B4A14">
      <w:pPr>
        <w:pStyle w:val="a5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356C75" w:rsidRDefault="00356C75" w:rsidP="002B4A14">
      <w:pPr>
        <w:pStyle w:val="a5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356C75" w:rsidRDefault="00356C75" w:rsidP="002B4A14">
      <w:pPr>
        <w:pStyle w:val="a5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356C75" w:rsidRDefault="00356C75" w:rsidP="002B4A14">
      <w:pPr>
        <w:pStyle w:val="a5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2B4A14" w:rsidRDefault="002B4A14" w:rsidP="002B4A14">
      <w:pPr>
        <w:pStyle w:val="a5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B8385A" w:rsidRDefault="00B8385A" w:rsidP="00B838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8385A" w:rsidRPr="00680A74" w:rsidRDefault="00B8385A" w:rsidP="00B8385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80A74">
        <w:rPr>
          <w:rFonts w:ascii="Times New Roman" w:hAnsi="Times New Roman"/>
          <w:sz w:val="32"/>
          <w:szCs w:val="32"/>
          <w:u w:val="single"/>
        </w:rPr>
        <w:t>Станция № 4</w:t>
      </w:r>
      <w:r w:rsidRPr="00680A74">
        <w:rPr>
          <w:rFonts w:ascii="Times New Roman" w:hAnsi="Times New Roman"/>
          <w:b/>
          <w:sz w:val="32"/>
          <w:szCs w:val="32"/>
          <w:u w:val="single"/>
        </w:rPr>
        <w:t xml:space="preserve">    </w:t>
      </w:r>
      <w:r w:rsidRPr="00680A74">
        <w:rPr>
          <w:rFonts w:ascii="Times New Roman" w:hAnsi="Times New Roman"/>
          <w:b/>
          <w:bCs/>
          <w:sz w:val="32"/>
          <w:szCs w:val="32"/>
          <w:u w:val="single"/>
        </w:rPr>
        <w:t>«</w:t>
      </w:r>
      <w:r w:rsidRPr="00680A74">
        <w:rPr>
          <w:rFonts w:ascii="Times New Roman" w:hAnsi="Times New Roman"/>
          <w:b/>
          <w:sz w:val="32"/>
          <w:szCs w:val="32"/>
          <w:u w:val="single"/>
        </w:rPr>
        <w:t>Модельер»</w:t>
      </w:r>
    </w:p>
    <w:p w:rsidR="00B8385A" w:rsidRPr="00465F0B" w:rsidRDefault="00B8385A" w:rsidP="00B8385A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5F0B">
        <w:rPr>
          <w:sz w:val="28"/>
          <w:szCs w:val="28"/>
        </w:rPr>
        <w:t xml:space="preserve">Задание: </w:t>
      </w:r>
      <w:r w:rsidRPr="00680A74">
        <w:rPr>
          <w:b/>
          <w:sz w:val="28"/>
          <w:szCs w:val="28"/>
        </w:rPr>
        <w:t xml:space="preserve">По описанию </w:t>
      </w:r>
      <w:r w:rsidR="00680A74" w:rsidRPr="00680A74">
        <w:rPr>
          <w:b/>
          <w:sz w:val="28"/>
          <w:szCs w:val="28"/>
        </w:rPr>
        <w:t xml:space="preserve">(на выбор) </w:t>
      </w:r>
      <w:r w:rsidRPr="00680A74">
        <w:rPr>
          <w:b/>
          <w:sz w:val="28"/>
          <w:szCs w:val="28"/>
        </w:rPr>
        <w:t>создать эскиз изделия.</w:t>
      </w:r>
    </w:p>
    <w:p w:rsidR="00B8385A" w:rsidRDefault="00B8385A" w:rsidP="00B8385A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</w:p>
    <w:p w:rsidR="004734D4" w:rsidRDefault="004734D4" w:rsidP="00473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74" w:rsidRDefault="00680A74" w:rsidP="00473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74" w:rsidRDefault="00680A74" w:rsidP="00473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74" w:rsidRDefault="00680A74" w:rsidP="00473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74" w:rsidRDefault="00680A74" w:rsidP="00473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74" w:rsidRDefault="00680A74" w:rsidP="00473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74" w:rsidRDefault="00680A74" w:rsidP="00473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74" w:rsidRDefault="00680A74" w:rsidP="00473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74" w:rsidRDefault="00680A74" w:rsidP="00D052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80A74" w:rsidRDefault="00680A74" w:rsidP="00473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74" w:rsidRDefault="00680A74" w:rsidP="00473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74" w:rsidRDefault="00680A74" w:rsidP="00473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1E6C" w:rsidRPr="00680A74" w:rsidRDefault="00E71E6C" w:rsidP="00E71E6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80A74">
        <w:rPr>
          <w:rFonts w:ascii="Times New Roman" w:hAnsi="Times New Roman"/>
          <w:sz w:val="32"/>
          <w:szCs w:val="32"/>
          <w:u w:val="single"/>
        </w:rPr>
        <w:t>Станция № 5</w:t>
      </w:r>
      <w:r w:rsidRPr="00680A74">
        <w:rPr>
          <w:rFonts w:ascii="Times New Roman" w:hAnsi="Times New Roman"/>
          <w:b/>
          <w:sz w:val="32"/>
          <w:szCs w:val="32"/>
          <w:u w:val="single"/>
        </w:rPr>
        <w:t xml:space="preserve">    </w:t>
      </w:r>
      <w:r w:rsidRPr="00680A74">
        <w:rPr>
          <w:rFonts w:ascii="Times New Roman" w:hAnsi="Times New Roman"/>
          <w:b/>
          <w:bCs/>
          <w:sz w:val="32"/>
          <w:szCs w:val="32"/>
          <w:u w:val="single"/>
        </w:rPr>
        <w:t>«</w:t>
      </w:r>
      <w:r w:rsidRPr="00680A74">
        <w:rPr>
          <w:rFonts w:ascii="Times New Roman" w:hAnsi="Times New Roman"/>
          <w:b/>
          <w:sz w:val="32"/>
          <w:szCs w:val="32"/>
          <w:u w:val="single"/>
        </w:rPr>
        <w:t>Стилист»</w:t>
      </w:r>
    </w:p>
    <w:p w:rsidR="00E71E6C" w:rsidRPr="00465F0B" w:rsidRDefault="00E71E6C" w:rsidP="00E71E6C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5F0B">
        <w:rPr>
          <w:sz w:val="28"/>
          <w:szCs w:val="28"/>
        </w:rPr>
        <w:t xml:space="preserve">Задание: </w:t>
      </w:r>
      <w:r w:rsidRPr="00680A74">
        <w:rPr>
          <w:b/>
          <w:sz w:val="28"/>
          <w:szCs w:val="28"/>
        </w:rPr>
        <w:t>Подобрать ткань</w:t>
      </w:r>
      <w:r w:rsidR="00FD14C1" w:rsidRPr="00680A74">
        <w:rPr>
          <w:b/>
          <w:sz w:val="28"/>
          <w:szCs w:val="28"/>
        </w:rPr>
        <w:t xml:space="preserve"> для блузки, если известно, из какой ткани будет изготовлена юбка, обосновать свой ответ.</w:t>
      </w:r>
    </w:p>
    <w:p w:rsidR="00B8385A" w:rsidRDefault="00B8385A" w:rsidP="00E71E6C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</w:p>
    <w:p w:rsidR="00680A74" w:rsidRDefault="00680A74" w:rsidP="00E71E6C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</w:p>
    <w:p w:rsidR="00680A74" w:rsidRDefault="00680A74" w:rsidP="00E71E6C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</w:p>
    <w:p w:rsidR="00C96D9E" w:rsidRPr="00D05240" w:rsidRDefault="00C96D9E" w:rsidP="00C96D9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5240">
        <w:rPr>
          <w:rFonts w:ascii="Times New Roman" w:hAnsi="Times New Roman"/>
          <w:sz w:val="32"/>
          <w:szCs w:val="32"/>
          <w:u w:val="single"/>
        </w:rPr>
        <w:t>Станция № 6</w:t>
      </w:r>
      <w:r w:rsidRPr="00D05240">
        <w:rPr>
          <w:rFonts w:ascii="Times New Roman" w:hAnsi="Times New Roman"/>
          <w:b/>
          <w:sz w:val="32"/>
          <w:szCs w:val="32"/>
          <w:u w:val="single"/>
        </w:rPr>
        <w:t xml:space="preserve">    </w:t>
      </w:r>
      <w:r w:rsidRPr="00D05240">
        <w:rPr>
          <w:rFonts w:ascii="Times New Roman" w:hAnsi="Times New Roman"/>
          <w:b/>
          <w:bCs/>
          <w:sz w:val="32"/>
          <w:szCs w:val="32"/>
          <w:u w:val="single"/>
        </w:rPr>
        <w:t>«</w:t>
      </w:r>
      <w:r w:rsidRPr="00D05240">
        <w:rPr>
          <w:rFonts w:ascii="Times New Roman" w:hAnsi="Times New Roman"/>
          <w:b/>
          <w:sz w:val="32"/>
          <w:szCs w:val="32"/>
          <w:u w:val="single"/>
        </w:rPr>
        <w:t>Закройщик»</w:t>
      </w:r>
    </w:p>
    <w:p w:rsidR="00C96D9E" w:rsidRPr="00465F0B" w:rsidRDefault="00C96D9E" w:rsidP="00C96D9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5F0B">
        <w:rPr>
          <w:sz w:val="28"/>
          <w:szCs w:val="28"/>
        </w:rPr>
        <w:t>Задание:</w:t>
      </w:r>
      <w:r w:rsidRPr="00680A74">
        <w:rPr>
          <w:b/>
          <w:sz w:val="28"/>
          <w:szCs w:val="28"/>
        </w:rPr>
        <w:t xml:space="preserve"> Определить размер одежды </w:t>
      </w:r>
      <w:r w:rsidR="00B43139" w:rsidRPr="00680A74">
        <w:rPr>
          <w:b/>
          <w:sz w:val="28"/>
          <w:szCs w:val="28"/>
        </w:rPr>
        <w:t>одного</w:t>
      </w:r>
      <w:r w:rsidRPr="00680A74">
        <w:rPr>
          <w:b/>
          <w:sz w:val="28"/>
          <w:szCs w:val="28"/>
        </w:rPr>
        <w:t xml:space="preserve"> члена команды, данные занести в таблицу</w:t>
      </w:r>
    </w:p>
    <w:p w:rsidR="00C96D9E" w:rsidRDefault="00C96D9E" w:rsidP="00C96D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993"/>
      </w:tblGrid>
      <w:tr w:rsidR="00C96D9E" w:rsidRPr="00112F79" w:rsidTr="009B7B9A">
        <w:tc>
          <w:tcPr>
            <w:tcW w:w="4578" w:type="dxa"/>
          </w:tcPr>
          <w:p w:rsidR="00C96D9E" w:rsidRPr="00137432" w:rsidRDefault="00C96D9E" w:rsidP="009B7B9A">
            <w:pPr>
              <w:pStyle w:val="a6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4993" w:type="dxa"/>
          </w:tcPr>
          <w:p w:rsidR="00C96D9E" w:rsidRPr="00112F79" w:rsidRDefault="00C96D9E" w:rsidP="009B7B9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</w:tc>
      </w:tr>
      <w:tr w:rsidR="00C96D9E" w:rsidRPr="00137432" w:rsidTr="009B7B9A">
        <w:tc>
          <w:tcPr>
            <w:tcW w:w="4578" w:type="dxa"/>
          </w:tcPr>
          <w:p w:rsidR="00C96D9E" w:rsidRPr="00137432" w:rsidRDefault="00C96D9E" w:rsidP="009B7B9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C96D9E" w:rsidRPr="00137432" w:rsidRDefault="00C96D9E" w:rsidP="009B7B9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734D4" w:rsidRDefault="004734D4" w:rsidP="004734D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96D9E" w:rsidRPr="00D05240" w:rsidRDefault="00C96D9E" w:rsidP="00C96D9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5240">
        <w:rPr>
          <w:rFonts w:ascii="Times New Roman" w:hAnsi="Times New Roman"/>
          <w:sz w:val="32"/>
          <w:szCs w:val="32"/>
          <w:u w:val="single"/>
        </w:rPr>
        <w:t>Станция № 7</w:t>
      </w:r>
      <w:r w:rsidRPr="00D05240">
        <w:rPr>
          <w:rFonts w:ascii="Times New Roman" w:hAnsi="Times New Roman"/>
          <w:b/>
          <w:sz w:val="32"/>
          <w:szCs w:val="32"/>
          <w:u w:val="single"/>
        </w:rPr>
        <w:t xml:space="preserve">    </w:t>
      </w:r>
      <w:r w:rsidRPr="00D05240">
        <w:rPr>
          <w:rFonts w:ascii="Times New Roman" w:hAnsi="Times New Roman"/>
          <w:b/>
          <w:bCs/>
          <w:sz w:val="32"/>
          <w:szCs w:val="32"/>
          <w:u w:val="single"/>
        </w:rPr>
        <w:t>«</w:t>
      </w:r>
      <w:r w:rsidR="00B43139" w:rsidRPr="00D05240">
        <w:rPr>
          <w:rFonts w:ascii="Times New Roman" w:hAnsi="Times New Roman"/>
          <w:b/>
          <w:sz w:val="32"/>
          <w:szCs w:val="32"/>
          <w:u w:val="single"/>
        </w:rPr>
        <w:t>Технолог</w:t>
      </w:r>
      <w:r w:rsidRPr="00D05240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C96D9E" w:rsidRPr="00465F0B" w:rsidRDefault="00C96D9E" w:rsidP="00C96D9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5F0B">
        <w:rPr>
          <w:sz w:val="28"/>
          <w:szCs w:val="28"/>
        </w:rPr>
        <w:t xml:space="preserve">Задание: </w:t>
      </w:r>
      <w:r w:rsidR="00356C75" w:rsidRPr="00356C75">
        <w:rPr>
          <w:b/>
          <w:sz w:val="28"/>
          <w:szCs w:val="28"/>
        </w:rPr>
        <w:t>Расположить полученные этапы обработки шва в порядке их выполнения, вспомнить название шва и определить качество предложенного образца шва.</w:t>
      </w:r>
    </w:p>
    <w:p w:rsidR="00D05240" w:rsidRDefault="00D05240" w:rsidP="00C96D9E">
      <w:pPr>
        <w:spacing w:after="0" w:line="240" w:lineRule="auto"/>
        <w:rPr>
          <w:b/>
          <w:i/>
          <w:sz w:val="28"/>
          <w:szCs w:val="28"/>
        </w:rPr>
      </w:pPr>
    </w:p>
    <w:p w:rsidR="00356C75" w:rsidRDefault="00356C75" w:rsidP="00C96D9E">
      <w:pPr>
        <w:spacing w:after="0" w:line="240" w:lineRule="auto"/>
        <w:rPr>
          <w:b/>
          <w:i/>
          <w:sz w:val="28"/>
          <w:szCs w:val="28"/>
        </w:rPr>
      </w:pPr>
    </w:p>
    <w:p w:rsidR="00D05240" w:rsidRDefault="00D05240" w:rsidP="00C96D9E">
      <w:pPr>
        <w:spacing w:after="0" w:line="240" w:lineRule="auto"/>
        <w:rPr>
          <w:b/>
          <w:i/>
          <w:sz w:val="28"/>
          <w:szCs w:val="28"/>
        </w:rPr>
      </w:pPr>
    </w:p>
    <w:p w:rsidR="0066243F" w:rsidRPr="00D05240" w:rsidRDefault="0066243F" w:rsidP="0066243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5240">
        <w:rPr>
          <w:rFonts w:ascii="Times New Roman" w:hAnsi="Times New Roman"/>
          <w:sz w:val="32"/>
          <w:szCs w:val="32"/>
          <w:u w:val="single"/>
        </w:rPr>
        <w:t>Станция № 8</w:t>
      </w:r>
      <w:r w:rsidRPr="00D05240">
        <w:rPr>
          <w:rFonts w:ascii="Times New Roman" w:hAnsi="Times New Roman"/>
          <w:b/>
          <w:sz w:val="32"/>
          <w:szCs w:val="32"/>
          <w:u w:val="single"/>
        </w:rPr>
        <w:t xml:space="preserve">   </w:t>
      </w:r>
      <w:r w:rsidRPr="00D05240">
        <w:rPr>
          <w:rFonts w:ascii="Times New Roman" w:hAnsi="Times New Roman"/>
          <w:b/>
          <w:bCs/>
          <w:sz w:val="32"/>
          <w:szCs w:val="32"/>
          <w:u w:val="single"/>
        </w:rPr>
        <w:t>«</w:t>
      </w:r>
      <w:r w:rsidRPr="00D05240">
        <w:rPr>
          <w:rFonts w:ascii="Times New Roman" w:hAnsi="Times New Roman"/>
          <w:b/>
          <w:sz w:val="32"/>
          <w:szCs w:val="32"/>
          <w:u w:val="single"/>
        </w:rPr>
        <w:t>Редкие профессии»</w:t>
      </w:r>
    </w:p>
    <w:p w:rsidR="0066243F" w:rsidRPr="00465F0B" w:rsidRDefault="0066243F" w:rsidP="0066243F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5F0B">
        <w:rPr>
          <w:sz w:val="28"/>
          <w:szCs w:val="28"/>
        </w:rPr>
        <w:t xml:space="preserve">Задание: </w:t>
      </w:r>
      <w:r w:rsidR="00D05240" w:rsidRPr="00D05240">
        <w:rPr>
          <w:b/>
          <w:sz w:val="28"/>
          <w:szCs w:val="28"/>
        </w:rPr>
        <w:t>Назвать профессию, разгадав ребус.</w:t>
      </w:r>
    </w:p>
    <w:p w:rsidR="00EF0D86" w:rsidRDefault="00EF0D86" w:rsidP="0066243F">
      <w:pPr>
        <w:spacing w:after="0" w:line="240" w:lineRule="auto"/>
        <w:rPr>
          <w:b/>
          <w:i/>
          <w:sz w:val="28"/>
          <w:szCs w:val="28"/>
        </w:rPr>
      </w:pPr>
    </w:p>
    <w:sectPr w:rsidR="00EF0D86" w:rsidSect="00D052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FC" w:rsidRDefault="004D63FC">
      <w:pPr>
        <w:spacing w:after="0" w:line="240" w:lineRule="auto"/>
      </w:pPr>
      <w:r>
        <w:separator/>
      </w:r>
    </w:p>
  </w:endnote>
  <w:endnote w:type="continuationSeparator" w:id="0">
    <w:p w:rsidR="004D63FC" w:rsidRDefault="004D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FC" w:rsidRDefault="004D63FC">
      <w:pPr>
        <w:spacing w:after="0" w:line="240" w:lineRule="auto"/>
      </w:pPr>
      <w:r>
        <w:separator/>
      </w:r>
    </w:p>
  </w:footnote>
  <w:footnote w:type="continuationSeparator" w:id="0">
    <w:p w:rsidR="004D63FC" w:rsidRDefault="004D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82A"/>
    <w:multiLevelType w:val="hybridMultilevel"/>
    <w:tmpl w:val="1CE859D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33D6847"/>
    <w:multiLevelType w:val="hybridMultilevel"/>
    <w:tmpl w:val="83C2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7FDF"/>
    <w:multiLevelType w:val="hybridMultilevel"/>
    <w:tmpl w:val="B5B8EA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637B6A"/>
    <w:multiLevelType w:val="hybridMultilevel"/>
    <w:tmpl w:val="B20AAC4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B1D7ADE"/>
    <w:multiLevelType w:val="hybridMultilevel"/>
    <w:tmpl w:val="B944DAC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C3F705F"/>
    <w:multiLevelType w:val="hybridMultilevel"/>
    <w:tmpl w:val="68201B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481193"/>
    <w:multiLevelType w:val="hybridMultilevel"/>
    <w:tmpl w:val="43CC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57360"/>
    <w:multiLevelType w:val="hybridMultilevel"/>
    <w:tmpl w:val="2C1C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D0FD4"/>
    <w:multiLevelType w:val="hybridMultilevel"/>
    <w:tmpl w:val="B02A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826E6"/>
    <w:multiLevelType w:val="hybridMultilevel"/>
    <w:tmpl w:val="AF34FC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F44DA"/>
    <w:multiLevelType w:val="multilevel"/>
    <w:tmpl w:val="3CE2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14721"/>
    <w:multiLevelType w:val="hybridMultilevel"/>
    <w:tmpl w:val="69FE90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FD865EB"/>
    <w:multiLevelType w:val="hybridMultilevel"/>
    <w:tmpl w:val="97006F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0202A9D"/>
    <w:multiLevelType w:val="hybridMultilevel"/>
    <w:tmpl w:val="07C0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F73A0"/>
    <w:multiLevelType w:val="hybridMultilevel"/>
    <w:tmpl w:val="0C348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124EDD"/>
    <w:multiLevelType w:val="hybridMultilevel"/>
    <w:tmpl w:val="86E6C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C98488F"/>
    <w:multiLevelType w:val="hybridMultilevel"/>
    <w:tmpl w:val="A2B8FFA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3D72700A"/>
    <w:multiLevelType w:val="hybridMultilevel"/>
    <w:tmpl w:val="EA1817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050830"/>
    <w:multiLevelType w:val="hybridMultilevel"/>
    <w:tmpl w:val="6E5AD89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3E22529B"/>
    <w:multiLevelType w:val="hybridMultilevel"/>
    <w:tmpl w:val="A96E74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103EA0"/>
    <w:multiLevelType w:val="hybridMultilevel"/>
    <w:tmpl w:val="EDAEB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E01A0"/>
    <w:multiLevelType w:val="hybridMultilevel"/>
    <w:tmpl w:val="16B0A01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743D17C6"/>
    <w:multiLevelType w:val="hybridMultilevel"/>
    <w:tmpl w:val="A86CA9BA"/>
    <w:lvl w:ilvl="0" w:tplc="B0BCA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52429C"/>
    <w:multiLevelType w:val="hybridMultilevel"/>
    <w:tmpl w:val="335826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5"/>
  </w:num>
  <w:num w:numId="5">
    <w:abstractNumId w:val="18"/>
  </w:num>
  <w:num w:numId="6">
    <w:abstractNumId w:val="5"/>
  </w:num>
  <w:num w:numId="7">
    <w:abstractNumId w:val="16"/>
  </w:num>
  <w:num w:numId="8">
    <w:abstractNumId w:val="0"/>
  </w:num>
  <w:num w:numId="9">
    <w:abstractNumId w:val="23"/>
  </w:num>
  <w:num w:numId="10">
    <w:abstractNumId w:val="19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  <w:num w:numId="16">
    <w:abstractNumId w:val="7"/>
  </w:num>
  <w:num w:numId="17">
    <w:abstractNumId w:val="14"/>
  </w:num>
  <w:num w:numId="18">
    <w:abstractNumId w:val="21"/>
  </w:num>
  <w:num w:numId="19">
    <w:abstractNumId w:val="9"/>
  </w:num>
  <w:num w:numId="20">
    <w:abstractNumId w:val="17"/>
  </w:num>
  <w:num w:numId="21">
    <w:abstractNumId w:val="8"/>
  </w:num>
  <w:num w:numId="22">
    <w:abstractNumId w:val="22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AE4"/>
    <w:rsid w:val="00040F25"/>
    <w:rsid w:val="00112F79"/>
    <w:rsid w:val="00236BAC"/>
    <w:rsid w:val="00271FA4"/>
    <w:rsid w:val="002B4A14"/>
    <w:rsid w:val="00342910"/>
    <w:rsid w:val="00356C75"/>
    <w:rsid w:val="003D1DC4"/>
    <w:rsid w:val="00400A8D"/>
    <w:rsid w:val="0041176E"/>
    <w:rsid w:val="0041797B"/>
    <w:rsid w:val="00465F0B"/>
    <w:rsid w:val="004734D4"/>
    <w:rsid w:val="004D63FC"/>
    <w:rsid w:val="00544137"/>
    <w:rsid w:val="005456AF"/>
    <w:rsid w:val="005673B2"/>
    <w:rsid w:val="005A3E80"/>
    <w:rsid w:val="005D1E7D"/>
    <w:rsid w:val="005D2D4A"/>
    <w:rsid w:val="005E0314"/>
    <w:rsid w:val="00621AE4"/>
    <w:rsid w:val="0066243F"/>
    <w:rsid w:val="00680A74"/>
    <w:rsid w:val="00681C0F"/>
    <w:rsid w:val="006B7233"/>
    <w:rsid w:val="007B3AFC"/>
    <w:rsid w:val="008116A0"/>
    <w:rsid w:val="00931C58"/>
    <w:rsid w:val="009B13FC"/>
    <w:rsid w:val="009B224E"/>
    <w:rsid w:val="009B71C3"/>
    <w:rsid w:val="00A5300A"/>
    <w:rsid w:val="00AC0873"/>
    <w:rsid w:val="00B41A6F"/>
    <w:rsid w:val="00B43139"/>
    <w:rsid w:val="00B8385A"/>
    <w:rsid w:val="00C46B2C"/>
    <w:rsid w:val="00C55D5A"/>
    <w:rsid w:val="00C77C8A"/>
    <w:rsid w:val="00C96D9E"/>
    <w:rsid w:val="00D05240"/>
    <w:rsid w:val="00D5119F"/>
    <w:rsid w:val="00E2268D"/>
    <w:rsid w:val="00E659D1"/>
    <w:rsid w:val="00E71E6C"/>
    <w:rsid w:val="00EB6FCD"/>
    <w:rsid w:val="00EC29D9"/>
    <w:rsid w:val="00EF0D86"/>
    <w:rsid w:val="00F0703A"/>
    <w:rsid w:val="00F12C22"/>
    <w:rsid w:val="00F16634"/>
    <w:rsid w:val="00F56C3F"/>
    <w:rsid w:val="00F70713"/>
    <w:rsid w:val="00F927D7"/>
    <w:rsid w:val="00FD14C1"/>
    <w:rsid w:val="00FF1C1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D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F0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4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3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4D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3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734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azv">
    <w:name w:val="Table_nazv"/>
    <w:basedOn w:val="a"/>
    <w:uiPriority w:val="99"/>
    <w:rsid w:val="004734D4"/>
    <w:pPr>
      <w:overflowPunct w:val="0"/>
      <w:autoSpaceDE w:val="0"/>
      <w:autoSpaceDN w:val="0"/>
      <w:adjustRightInd w:val="0"/>
      <w:spacing w:after="60" w:line="240" w:lineRule="auto"/>
    </w:pPr>
    <w:rPr>
      <w:rFonts w:ascii="Arial" w:eastAsia="Times New Roman" w:hAnsi="Arial"/>
      <w:b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7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4D4"/>
    <w:rPr>
      <w:rFonts w:ascii="Calibri" w:eastAsia="Calibri" w:hAnsi="Calibri" w:cs="Times New Roman"/>
    </w:rPr>
  </w:style>
  <w:style w:type="character" w:customStyle="1" w:styleId="c112">
    <w:name w:val="c112"/>
    <w:basedOn w:val="a0"/>
    <w:rsid w:val="00F56C3F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5673B2"/>
  </w:style>
  <w:style w:type="character" w:styleId="aa">
    <w:name w:val="Strong"/>
    <w:basedOn w:val="a0"/>
    <w:uiPriority w:val="22"/>
    <w:qFormat/>
    <w:rsid w:val="00EF0D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0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EF0D86"/>
    <w:rPr>
      <w:color w:val="0000FF"/>
      <w:u w:val="single"/>
    </w:rPr>
  </w:style>
  <w:style w:type="character" w:customStyle="1" w:styleId="toctoggle">
    <w:name w:val="toctoggle"/>
    <w:basedOn w:val="a0"/>
    <w:rsid w:val="00EF0D86"/>
  </w:style>
  <w:style w:type="character" w:customStyle="1" w:styleId="tocnumber">
    <w:name w:val="tocnumber"/>
    <w:basedOn w:val="a0"/>
    <w:rsid w:val="00EF0D86"/>
  </w:style>
  <w:style w:type="character" w:customStyle="1" w:styleId="toctext">
    <w:name w:val="toctext"/>
    <w:basedOn w:val="a0"/>
    <w:rsid w:val="00EF0D86"/>
  </w:style>
  <w:style w:type="paragraph" w:styleId="ac">
    <w:name w:val="Balloon Text"/>
    <w:basedOn w:val="a"/>
    <w:link w:val="ad"/>
    <w:uiPriority w:val="99"/>
    <w:semiHidden/>
    <w:unhideWhenUsed/>
    <w:rsid w:val="009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C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97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98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Борей</cp:lastModifiedBy>
  <cp:revision>22</cp:revision>
  <dcterms:created xsi:type="dcterms:W3CDTF">2016-01-10T14:32:00Z</dcterms:created>
  <dcterms:modified xsi:type="dcterms:W3CDTF">2019-12-11T13:19:00Z</dcterms:modified>
</cp:coreProperties>
</file>