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F" w:rsidRDefault="00F9667A">
      <w:pPr>
        <w:jc w:val="center"/>
      </w:pPr>
      <w:r>
        <w:rPr>
          <w:rFonts w:ascii="Tahoma" w:hAnsi="Tahoma"/>
          <w:b/>
          <w:color w:val="0000FF"/>
        </w:rPr>
        <w:t>Тест: "ЗАЧЕТ 11".</w:t>
      </w:r>
    </w:p>
    <w:p w:rsidR="00D949BF" w:rsidRDefault="00D949BF"/>
    <w:p w:rsidR="00D949BF" w:rsidRDefault="00F9667A">
      <w:r>
        <w:rPr>
          <w:rFonts w:ascii="Tahoma" w:hAnsi="Tahoma"/>
        </w:rPr>
        <w:t>Тестируемый: _______________________________   Дата: _____________________</w:t>
      </w:r>
    </w:p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Сопоставьте тип алгоритма с его определением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Линейный алгоритм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алгоритм, предусматривающий многократное повторение одного и того же действия (одних и тех же операций) над новыми исходными данными.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Разветвляющийся алгоритм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набор команд (указаний), выполняемых последовательно во времени друг за другом.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Циклический алгоритм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алгоритм, содержащий хотя бы одно условие, в результате проверки которого ЭВМ обеспечивает переход на один из двух возможных шагов.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Какие из утверждений являются истинными, а какие ложными.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истинность или ложность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Power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программа для работы с базами данных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Основными устройствами компьютера являются монитор, системный блок, клавиатура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 бит = 8 байт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Модем – устройство, предназначенное для передачи данных по телефонным линиям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- пошаговое предписание исполнителю совершать определенную последовательность действий для достижения поставленной цели за конечное число шагов.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 основным информационным процессам относится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хранение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копирование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обрабока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передача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Pr="00065D0C" w:rsidRDefault="00F9667A">
            <w:r w:rsidRPr="00065D0C">
              <w:rPr>
                <w:rFonts w:ascii="Times New Roman" w:hAnsi="Times New Roman"/>
                <w:sz w:val="28"/>
              </w:rPr>
              <w:t xml:space="preserve">Кодирование </w:t>
            </w:r>
            <w:r w:rsidRPr="00065D0C">
              <w:rPr>
                <w:rFonts w:ascii="Symbol" w:hAnsi="Symbol"/>
                <w:sz w:val="28"/>
              </w:rPr>
              <w:t></w:t>
            </w:r>
            <w:r w:rsidRPr="00065D0C">
              <w:rPr>
                <w:rFonts w:ascii="Times New Roman" w:hAnsi="Times New Roman"/>
                <w:sz w:val="28"/>
              </w:rPr>
              <w:t xml:space="preserve"> это процесс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Pr="00065D0C" w:rsidRDefault="00F9667A">
            <w:pPr>
              <w:jc w:val="center"/>
            </w:pPr>
            <w:r w:rsidRPr="00065D0C"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Pr="00065D0C" w:rsidRDefault="00F9667A">
            <w:pPr>
              <w:jc w:val="center"/>
            </w:pPr>
            <w:r w:rsidRPr="00065D0C"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Pr="00065D0C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Pr="00065D0C" w:rsidRDefault="00F9667A">
            <w:r w:rsidRPr="00065D0C">
              <w:rPr>
                <w:rFonts w:ascii="Times New Roman" w:hAnsi="Times New Roman"/>
                <w:sz w:val="28"/>
              </w:rPr>
              <w:t>преобразования одной последовательности знаков в другую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преобразование знаков в двоичные коды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интерпретации полученных результатов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представления информации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Килобайт — это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1024 бит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8 бит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1000 байт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1024 байт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1737"/>
        <w:gridCol w:w="7305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tabs>
                <w:tab w:val="left" w:pos="180"/>
                <w:tab w:val="left" w:pos="315"/>
              </w:tabs>
              <w:ind w:left="720"/>
              <w:jc w:val="both"/>
            </w:pPr>
            <w:r>
              <w:rPr>
                <w:rFonts w:ascii="Times New Roman" w:hAnsi="Times New Roman"/>
                <w:sz w:val="24"/>
              </w:rPr>
              <w:t>Во сколько раз 2 Мб больше, чем 64 Кб?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Запишите число: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right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W w:w="139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Информационное сообщение объемом 300 бит содержит 100 символов. Какова мощность алфавита?</w:t>
            </w:r>
          </w:p>
          <w:p w:rsidR="00D949BF" w:rsidRDefault="00D949BF">
            <w:pPr>
              <w:widowControl/>
              <w:ind w:firstLine="390"/>
            </w:pP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30000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Вычислить объем растрового изображения размером 128 </w:t>
            </w:r>
            <w:proofErr w:type="spellStart"/>
            <w:r>
              <w:rPr>
                <w:rFonts w:ascii="Times New Roman" w:hAnsi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128 и палитрой 256 цветов.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16 Кб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16 Мб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16 бит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 w:rsidP="00F9667A">
            <w:r>
              <w:rPr>
                <w:rFonts w:ascii="Times New Roman" w:hAnsi="Times New Roman"/>
                <w:sz w:val="28"/>
              </w:rPr>
              <w:t>16 байт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lastRenderedPageBreak/>
              <w:t>Задание №9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каком году была создана электронная почта?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1969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1971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1983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2000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Система двух или более компьютеров, связанных каналами передачи информации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компьютерная сеть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адаптеры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магистраль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интерфейс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интернет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Сеть, которая объединяет </w:t>
            </w:r>
            <w:proofErr w:type="gramStart"/>
            <w:r>
              <w:rPr>
                <w:rFonts w:ascii="Times New Roman" w:hAnsi="Times New Roman"/>
                <w:sz w:val="28"/>
              </w:rPr>
              <w:t>компьютеры, установленные в одном помещении является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виртуальной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локальной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глобальной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региональной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корпоративной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Компьютерную сеть, охватывающую большие территории и включающую в себя десятки и сотни тысяч компьютеров называют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корпоративной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региональной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виртуальной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глобальной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локальной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Топология компьютерной сети, в которой все компьютеры сети присоединены к центральному узлу (серверу) называется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звезда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кольцо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шина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ячеистая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елочка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535"/>
      </w:tblGrid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Укажите на </w:t>
            </w:r>
            <w:proofErr w:type="gramStart"/>
            <w:r>
              <w:rPr>
                <w:rFonts w:ascii="Times New Roman" w:hAnsi="Times New Roman"/>
                <w:sz w:val="24"/>
              </w:rPr>
              <w:t>рисунке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топологию типа </w:t>
            </w:r>
            <w:r>
              <w:rPr>
                <w:rFonts w:ascii="Times New Roman" w:hAnsi="Times New Roman"/>
                <w:b/>
                <w:sz w:val="24"/>
              </w:rPr>
              <w:t>кольцо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 xml:space="preserve">Укажите место на </w:t>
            </w:r>
            <w:proofErr w:type="gramStart"/>
            <w:r>
              <w:rPr>
                <w:color w:val="808080"/>
              </w:rPr>
              <w:t>изображении</w:t>
            </w:r>
            <w:proofErr w:type="gramEnd"/>
            <w:r>
              <w:rPr>
                <w:color w:val="808080"/>
              </w:rPr>
              <w:t>: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91050" cy="338137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>Какое устройство нео</w:t>
            </w:r>
            <w:r w:rsidR="00065D0C">
              <w:rPr>
                <w:rFonts w:ascii="Times New Roman" w:hAnsi="Times New Roman"/>
                <w:sz w:val="30"/>
              </w:rPr>
              <w:t>б</w:t>
            </w:r>
            <w:r>
              <w:rPr>
                <w:rFonts w:ascii="Times New Roman" w:hAnsi="Times New Roman"/>
                <w:sz w:val="30"/>
              </w:rPr>
              <w:t xml:space="preserve">ходимо для подключения компьютера в локальную сеть: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USB порт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модем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сетевая 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телефон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2"/>
              </w:rPr>
              <w:t>Какой год считается годом рождения компьютерной сети?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after="120"/>
              <w:jc w:val="both"/>
            </w:pPr>
            <w:r>
              <w:rPr>
                <w:rFonts w:ascii="Times New Roman" w:hAnsi="Times New Roman"/>
                <w:sz w:val="24"/>
              </w:rPr>
              <w:t>1969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1983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1999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2001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1917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2"/>
              </w:rPr>
              <w:t xml:space="preserve">Компьютер, подключенный </w:t>
            </w:r>
            <w:proofErr w:type="gramStart"/>
            <w:r>
              <w:rPr>
                <w:rFonts w:ascii="Times New Roman" w:hAnsi="Times New Roman"/>
                <w:sz w:val="32"/>
              </w:rPr>
              <w:t>к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Интернет, обязательно имеет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URL-адрес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Web-сервер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Web-страницу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электронную почту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IP-адрес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Просматривают Web-страницы с помощью специальных программ, называемых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маршрутизаторами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браузерами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протоколами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модемами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серверами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Какие программы </w:t>
            </w:r>
            <w:r>
              <w:rPr>
                <w:rFonts w:ascii="Times New Roman" w:hAnsi="Times New Roman"/>
                <w:b/>
                <w:sz w:val="30"/>
              </w:rPr>
              <w:t xml:space="preserve">не </w:t>
            </w:r>
            <w:r>
              <w:rPr>
                <w:rFonts w:ascii="Times New Roman" w:hAnsi="Times New Roman"/>
                <w:sz w:val="30"/>
              </w:rPr>
              <w:t>являются браузерами интернет?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Explorer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WinRAR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Mozilla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Firefox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Opera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535"/>
      </w:tblGrid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30"/>
              </w:rPr>
              <w:t>Укажите где вводится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адрес сайта, который вы желаете открыть в Интернет?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 xml:space="preserve">Укажите место на </w:t>
            </w:r>
            <w:proofErr w:type="gramStart"/>
            <w:r>
              <w:rPr>
                <w:color w:val="808080"/>
              </w:rPr>
              <w:t>изображении</w:t>
            </w:r>
            <w:proofErr w:type="gramEnd"/>
            <w:r>
              <w:rPr>
                <w:color w:val="808080"/>
              </w:rPr>
              <w:t>: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05500" cy="3400425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Задан адрес электронной почты в сети Интернет: </w:t>
            </w:r>
            <w:proofErr w:type="spellStart"/>
            <w:r>
              <w:rPr>
                <w:rFonts w:ascii="Times New Roman" w:hAnsi="Times New Roman"/>
                <w:sz w:val="30"/>
              </w:rPr>
              <w:t>ivan_petrov@mail.ru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. Каково </w:t>
            </w:r>
            <w:r>
              <w:rPr>
                <w:rFonts w:ascii="Times New Roman" w:hAnsi="Times New Roman"/>
                <w:b/>
                <w:sz w:val="30"/>
              </w:rPr>
              <w:t>имя сервера</w:t>
            </w:r>
            <w:r>
              <w:rPr>
                <w:rFonts w:ascii="Times New Roman" w:hAnsi="Times New Roman"/>
                <w:sz w:val="30"/>
              </w:rPr>
              <w:t xml:space="preserve">, на </w:t>
            </w:r>
            <w:proofErr w:type="gramStart"/>
            <w:r>
              <w:rPr>
                <w:rFonts w:ascii="Times New Roman" w:hAnsi="Times New Roman"/>
                <w:sz w:val="30"/>
              </w:rPr>
              <w:t>котором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хранится почта?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ivan_petrov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mail.ru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ivan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2"/>
              </w:rPr>
              <w:t xml:space="preserve">Надоедливые рекламные письма называют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URL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срам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смайл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спам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майл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6"/>
              </w:rPr>
              <w:t xml:space="preserve">Теоретически </w:t>
            </w:r>
            <w:proofErr w:type="gramStart"/>
            <w:r>
              <w:rPr>
                <w:rFonts w:ascii="Times New Roman" w:hAnsi="Times New Roman"/>
                <w:sz w:val="26"/>
              </w:rPr>
              <w:t>модем, передающий информацию со скорость 89600 бит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/с, может передать 3 страницы текста по 2800 байт каждая в течении: 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3 мин 26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0,5 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1 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2 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0,75 с.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Web-страницы имеют расширение: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</w:rPr>
              <w:t>html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</w:rPr>
              <w:t>txt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</w:rPr>
              <w:t>web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</w:rPr>
              <w:t>exe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</w:rPr>
              <w:t>internet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>Какие из указанных сайтов являются поисковыми системами: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http://www.yandex.ru/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http://www.google.com/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http://www.rambler.ru/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http://velopiter.spb.ru/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http://www.ege.edu.ru/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after="120"/>
              <w:jc w:val="both"/>
            </w:pPr>
            <w:r>
              <w:rPr>
                <w:rFonts w:ascii="Times New Roman" w:hAnsi="Times New Roman"/>
                <w:sz w:val="30"/>
              </w:rPr>
              <w:t>Электронная почта позволяет: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посылать сообщение сразу нескольким абонентам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пересылать письма на другие адреса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шифровать письма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прикреплять к письму текстовые, музыкальные, графические и другие файлы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Задан адрес электронной почты в сети Интернет: </w:t>
            </w:r>
            <w:proofErr w:type="spellStart"/>
            <w:r>
              <w:rPr>
                <w:rFonts w:ascii="Times New Roman" w:hAnsi="Times New Roman"/>
                <w:sz w:val="28"/>
              </w:rPr>
              <w:t>ivan_petrov@mail.ru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Каково </w:t>
            </w:r>
            <w:r>
              <w:rPr>
                <w:rFonts w:ascii="Times New Roman" w:hAnsi="Times New Roman"/>
                <w:b/>
                <w:sz w:val="28"/>
              </w:rPr>
              <w:t>имя пользователя (логин)</w:t>
            </w:r>
            <w:r>
              <w:rPr>
                <w:rFonts w:ascii="Times New Roman" w:hAnsi="Times New Roman"/>
                <w:sz w:val="28"/>
              </w:rPr>
              <w:t xml:space="preserve">?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ivan_petrov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mail.ru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ivan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... - организация, обеспечивающая пользователям доступ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интернет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договорной основе.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Провайдер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Сервер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WWW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клиент-сервер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Минимальный элемент изображения на </w:t>
            </w:r>
            <w:proofErr w:type="gramStart"/>
            <w:r>
              <w:rPr>
                <w:rFonts w:ascii="Times New Roman" w:hAnsi="Times New Roman"/>
                <w:sz w:val="28"/>
              </w:rPr>
              <w:t>экране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монитора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пиксель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примитив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Графический редактор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создания и обработки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просмотра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обработки анимационных изображений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управления ресурсами ПК при создании рисунков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Цветовая модель RGB - ....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черный, белый, красный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красный, желтый, зеленый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зеленый, синий, красный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голубой, пурпурный, желтый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Цветовая модель CMYK - ....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пурпурный, белый, красный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красный, желтый, зеленый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зеленый, синий, пурпурный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цвет получается из трех цветов: голубой, пурпурный, желтый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Способ представления графического изображения в виде совокупностей </w:t>
            </w:r>
            <w:r>
              <w:rPr>
                <w:rFonts w:ascii="Times New Roman" w:hAnsi="Times New Roman"/>
                <w:sz w:val="28"/>
              </w:rPr>
              <w:lastRenderedPageBreak/>
              <w:t>отдельных точек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фрактальный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растровый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векторный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точечтный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Графические примитивы в графическом редакторе представляют собой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среду графического редактора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режимы работы графического редактора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простые элементы, создаваемые с помощью панели инструментов: прямые, прямоугольники, окружности и др.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элементарные операции, выполняемые с графическим изображением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Совокупность простых элементов: точек, прямых линий, дуг, окружностей, прямоугольников и др.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векторным изображением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растровым изображением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фрактальным изображением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Сопоставьте: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Научная графика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>дает возможность проводить вычислительные эксперименты с наглядным представлением их результатов.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Деловая графика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 xml:space="preserve">область компьютерной графики, предназначенная для наглядного представления различных </w:t>
            </w:r>
            <w:r>
              <w:rPr>
                <w:rFonts w:ascii="Times New Roman" w:hAnsi="Times New Roman"/>
                <w:color w:val="1D528D"/>
                <w:sz w:val="32"/>
              </w:rPr>
              <w:lastRenderedPageBreak/>
              <w:t xml:space="preserve">показателей работы учреждений. 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Конструкторская графика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>используется в работе инженеров–конструкторов, архитекторов, изобретателей новой техники.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Иллюстративная графика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 xml:space="preserve">это произвольное рисование и черчение на </w:t>
            </w:r>
            <w:proofErr w:type="gramStart"/>
            <w:r>
              <w:rPr>
                <w:rFonts w:ascii="Times New Roman" w:hAnsi="Times New Roman"/>
                <w:color w:val="1D528D"/>
                <w:sz w:val="32"/>
              </w:rPr>
              <w:t>экране</w:t>
            </w:r>
            <w:proofErr w:type="gramEnd"/>
            <w:r>
              <w:rPr>
                <w:rFonts w:ascii="Times New Roman" w:hAnsi="Times New Roman"/>
                <w:color w:val="1D528D"/>
                <w:sz w:val="32"/>
              </w:rPr>
              <w:t xml:space="preserve"> компьютера. 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Художественная графика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0"/>
              </w:rPr>
              <w:t xml:space="preserve">создаются рекламные ролики, </w:t>
            </w:r>
            <w:proofErr w:type="spellStart"/>
            <w:proofErr w:type="gramStart"/>
            <w:r>
              <w:rPr>
                <w:rFonts w:ascii="Times New Roman" w:hAnsi="Times New Roman"/>
                <w:color w:val="1D528D"/>
                <w:sz w:val="30"/>
              </w:rPr>
              <w:t>мульт-фильмы</w:t>
            </w:r>
            <w:proofErr w:type="spellEnd"/>
            <w:proofErr w:type="gramEnd"/>
            <w:r>
              <w:rPr>
                <w:rFonts w:ascii="Times New Roman" w:hAnsi="Times New Roman"/>
                <w:color w:val="1D528D"/>
                <w:sz w:val="30"/>
              </w:rPr>
              <w:t xml:space="preserve">, компьютерные игры, </w:t>
            </w:r>
            <w:proofErr w:type="spellStart"/>
            <w:r>
              <w:rPr>
                <w:rFonts w:ascii="Times New Roman" w:hAnsi="Times New Roman"/>
                <w:color w:val="1D528D"/>
                <w:sz w:val="30"/>
              </w:rPr>
              <w:t>видеоуроки</w:t>
            </w:r>
            <w:proofErr w:type="spellEnd"/>
            <w:r>
              <w:rPr>
                <w:rFonts w:ascii="Times New Roman" w:hAnsi="Times New Roman"/>
                <w:color w:val="1D528D"/>
                <w:sz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D528D"/>
                <w:sz w:val="30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color w:val="1D528D"/>
                <w:sz w:val="30"/>
              </w:rPr>
              <w:t xml:space="preserve">. </w:t>
            </w:r>
          </w:p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2" w:lineRule="auto"/>
            </w:pPr>
            <w:r>
              <w:rPr>
                <w:rFonts w:ascii="Times New Roman" w:hAnsi="Times New Roman"/>
                <w:color w:val="1D528D"/>
                <w:sz w:val="32"/>
              </w:rPr>
              <w:t>Количество битов отведено на хранение цвета  каждой точки - это ...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Глубина цвета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Разрешение изображения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Размер изображения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Пиксель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535"/>
      </w:tblGrid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Вставьте пропущенные слова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Заполните пропуски: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</w:rPr>
              <w:t>Вектроное|Растровое|Фрактальное|Иллюстративное</w:t>
            </w:r>
            <w:proofErr w:type="spellEnd"/>
            <w:r>
              <w:rPr>
                <w:rFonts w:ascii="Times New Roman" w:hAnsi="Times New Roman"/>
                <w:sz w:val="28"/>
              </w:rPr>
              <w:t>] изображение - это способ представления объектов и изображений в компьютерной графике, основанный на использовании [</w:t>
            </w:r>
            <w:proofErr w:type="spellStart"/>
            <w:r>
              <w:rPr>
                <w:rFonts w:ascii="Times New Roman" w:hAnsi="Times New Roman"/>
                <w:sz w:val="28"/>
              </w:rPr>
              <w:t>геометрических|физических|химических|алгебраически</w:t>
            </w:r>
            <w:proofErr w:type="spellEnd"/>
            <w:r>
              <w:rPr>
                <w:rFonts w:ascii="Times New Roman" w:hAnsi="Times New Roman"/>
                <w:sz w:val="28"/>
              </w:rPr>
              <w:t>] примитивов, таких как точки, линии и многоугольники</w:t>
            </w:r>
          </w:p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 xml:space="preserve">... – структура, состоящая из частей, подобных целому. 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фрактал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пиксель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color w:val="1D528D"/>
                <w:sz w:val="32"/>
              </w:rPr>
              <w:t xml:space="preserve">Базовым элементом фрактальной графики является 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1D528D"/>
                <w:sz w:val="32"/>
              </w:rPr>
              <w:t>математическая формула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1D528D"/>
                <w:sz w:val="32"/>
              </w:rPr>
              <w:t>физическая величина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1D528D"/>
                <w:sz w:val="32"/>
              </w:rPr>
              <w:t>пиксель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1D528D"/>
                <w:sz w:val="32"/>
              </w:rPr>
              <w:t>линия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Сопоставьте вид компьютерной графики и графического редактора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Paint</w:t>
            </w:r>
            <w:proofErr w:type="spellEnd"/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Векторная графика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Adobe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Photoshop</w:t>
            </w:r>
            <w:proofErr w:type="spellEnd"/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Растровая графика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CorelDraw</w:t>
            </w:r>
            <w:proofErr w:type="spellEnd"/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Фрактальная графика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Adobe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Illustrator</w:t>
            </w:r>
            <w:proofErr w:type="spellEnd"/>
          </w:p>
        </w:tc>
        <w:tc>
          <w:tcPr>
            <w:tcW w:w="765" w:type="dxa"/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line="195" w:lineRule="atLeast"/>
            </w:pPr>
            <w:r>
              <w:rPr>
                <w:rFonts w:ascii="Times New Roman" w:hAnsi="Times New Roman"/>
                <w:sz w:val="32"/>
              </w:rPr>
              <w:t xml:space="preserve">Фрактальная вселенная 4.0 </w:t>
            </w:r>
            <w:proofErr w:type="spellStart"/>
            <w:r>
              <w:rPr>
                <w:rFonts w:ascii="Times New Roman" w:hAnsi="Times New Roman"/>
                <w:sz w:val="32"/>
              </w:rPr>
              <w:t>fracplanet</w:t>
            </w:r>
            <w:proofErr w:type="spellEnd"/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Компьютер это -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многофункциональное электронное устройство для работы с информацией;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электронное вычислительное устройство для обработки чисел;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устройство для обработки аналоговых сигналов;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устройство модуляции/демодуляции сигналов;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устройство для хранения информации любого вида;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Слово "</w:t>
            </w:r>
            <w:r>
              <w:rPr>
                <w:rFonts w:ascii="Times New Roman" w:hAnsi="Times New Roman"/>
                <w:b/>
                <w:sz w:val="28"/>
              </w:rPr>
              <w:t>компьютер</w:t>
            </w:r>
            <w:r>
              <w:rPr>
                <w:rFonts w:ascii="Times New Roman" w:hAnsi="Times New Roman"/>
                <w:sz w:val="28"/>
              </w:rPr>
              <w:t>" в переводе на русский язык означает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вычислитель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умножитель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потрошитель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разложитель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делитель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Система взаимосвязанных технических устройств, выполняющих ввод, хранение, обработку и вывод информации называется: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Системное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Компьютерное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BIOS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Аппаратное обеспечение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Во время исполнения программа находится в _______________, пока работает компьютер.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клавиатуре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24"/>
              </w:rPr>
              <w:t>процессоре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24"/>
              </w:rPr>
              <w:t>буфере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чипсете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оперативной памяти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Для длительного хранения данных и программ </w:t>
            </w:r>
            <w:r>
              <w:rPr>
                <w:rFonts w:ascii="Times New Roman" w:hAnsi="Times New Roman"/>
                <w:b/>
                <w:sz w:val="34"/>
              </w:rPr>
              <w:t xml:space="preserve">не </w:t>
            </w:r>
            <w:r>
              <w:rPr>
                <w:rFonts w:ascii="Times New Roman" w:hAnsi="Times New Roman"/>
                <w:sz w:val="30"/>
              </w:rPr>
              <w:t xml:space="preserve">применяются 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Флэш-карта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Оптический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Оперативная память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При отключении компьютера информация стирается: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на жестком </w:t>
            </w:r>
            <w:proofErr w:type="gramStart"/>
            <w:r>
              <w:rPr>
                <w:rFonts w:ascii="Times New Roman" w:hAnsi="Times New Roman"/>
                <w:sz w:val="24"/>
              </w:rPr>
              <w:t>диске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на магнитном </w:t>
            </w:r>
            <w:proofErr w:type="gramStart"/>
            <w:r>
              <w:rPr>
                <w:rFonts w:ascii="Times New Roman" w:hAnsi="Times New Roman"/>
                <w:sz w:val="24"/>
              </w:rPr>
              <w:t>диске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из ПЗУ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</w:rPr>
              <w:t>компакт-диске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из оперативной памяти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Производительность работы компьютера (количество выполнение операций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 секунду) зависит от: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быстроты нажатия на клавиши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объема обрабатываемой информации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размера экрана монитора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жесткого диска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тактовой частоты процессора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Устройствами </w:t>
            </w:r>
            <w:r>
              <w:rPr>
                <w:rFonts w:ascii="Times New Roman" w:hAnsi="Times New Roman"/>
                <w:b/>
                <w:sz w:val="36"/>
              </w:rPr>
              <w:t>вывода</w:t>
            </w:r>
            <w:r>
              <w:rPr>
                <w:rFonts w:ascii="Times New Roman" w:hAnsi="Times New Roman"/>
                <w:sz w:val="30"/>
              </w:rPr>
              <w:t xml:space="preserve"> информации являются: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колонки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мышь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клавиатура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монитор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30"/>
              </w:rPr>
              <w:t>Какие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устройства </w:t>
            </w:r>
            <w:r>
              <w:rPr>
                <w:rFonts w:ascii="Times New Roman" w:hAnsi="Times New Roman"/>
                <w:b/>
                <w:sz w:val="30"/>
              </w:rPr>
              <w:t>не</w:t>
            </w:r>
            <w:r>
              <w:rPr>
                <w:rFonts w:ascii="Times New Roman" w:hAnsi="Times New Roman"/>
                <w:sz w:val="30"/>
              </w:rPr>
              <w:t xml:space="preserve"> являются внешними?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веб-камера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Принтер, в котором чернильная печатающая головка под давлением </w:t>
            </w:r>
            <w:proofErr w:type="gramStart"/>
            <w:r>
              <w:rPr>
                <w:rFonts w:ascii="Times New Roman" w:hAnsi="Times New Roman"/>
                <w:sz w:val="30"/>
              </w:rPr>
              <w:t>выбрасывает жидкие чернила из ряда мельчайших отверстий на бумагу называется</w:t>
            </w:r>
            <w:proofErr w:type="gramEnd"/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матричным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струйным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лазерным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сублимационным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капельным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after="120"/>
              <w:jc w:val="both"/>
            </w:pPr>
            <w:r>
              <w:rPr>
                <w:rFonts w:ascii="Times New Roman" w:hAnsi="Times New Roman"/>
                <w:sz w:val="30"/>
              </w:rPr>
              <w:t xml:space="preserve">Устройство для ввода текстов и графики с бумажного </w:t>
            </w:r>
            <w:r w:rsidR="00065D0C">
              <w:rPr>
                <w:rFonts w:ascii="Times New Roman" w:hAnsi="Times New Roman"/>
                <w:sz w:val="30"/>
              </w:rPr>
              <w:t>носителя</w:t>
            </w:r>
            <w:r>
              <w:rPr>
                <w:rFonts w:ascii="Times New Roman" w:hAnsi="Times New Roman"/>
                <w:sz w:val="30"/>
              </w:rPr>
              <w:t xml:space="preserve"> в компьютер называется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коммуникационый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порт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винчестер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мышь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4"/>
              </w:rPr>
              <w:t xml:space="preserve">Манипулятор "мышь" - это устройство: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вывода информации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ввода информации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считывание информации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для подключения принтера к компьютеру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выхода в Интернет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657350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Процессор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DVD-ROM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рисунок)?</w:t>
            </w:r>
          </w:p>
          <w:p w:rsidR="00D949BF" w:rsidRDefault="00D949BF"/>
          <w:p w:rsidR="00D949BF" w:rsidRDefault="00D949BF"/>
          <w:p w:rsidR="00D949BF" w:rsidRDefault="00D949BF"/>
          <w:p w:rsidR="00D949BF" w:rsidRDefault="00D949BF"/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323975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Сетевая 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DVD-ROM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076450"/>
                  <wp:effectExtent l="0" t="0" r="0" b="0"/>
                  <wp:docPr id="5" name="P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Сетевая карта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667000"/>
                  <wp:effectExtent l="0" t="0" r="0" b="0"/>
                  <wp:docPr id="6" name="P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Принтер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DVD-ROM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Какое это устройство (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рисунок)?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0" cy="2314575"/>
                  <wp:effectExtent l="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Материнская плата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Сетевая карта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Какое устройство изображено на </w:t>
            </w:r>
            <w:proofErr w:type="gramStart"/>
            <w:r>
              <w:rPr>
                <w:rFonts w:ascii="Times New Roman" w:hAnsi="Times New Roman"/>
                <w:sz w:val="24"/>
              </w:rPr>
              <w:t>рисунке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0" cy="4038600"/>
                  <wp:effectExtent l="0" t="0" r="0" b="0"/>
                  <wp:docPr id="8" name="P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6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материнская плата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видеокарта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ТВ-тюнер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spacing w:after="120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Основная характеристика ... – тактовая частота (измеряется в мегагерцах (МГц) и гигагерцах (ГГц)). Чем выше тактовая частота, тем выше производительность компьютера. Есть еще насколько важных характеристик ... – тип ядра и технология производства, частота системной шины. </w:t>
            </w:r>
          </w:p>
          <w:p w:rsidR="00D949BF" w:rsidRDefault="00D949BF"/>
          <w:p w:rsidR="00D949BF" w:rsidRDefault="00F9667A">
            <w:r>
              <w:rPr>
                <w:rFonts w:ascii="Times New Roman" w:hAnsi="Times New Roman"/>
                <w:sz w:val="24"/>
              </w:rPr>
              <w:t>Про что идет речь?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материнская плата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4"/>
              </w:rPr>
              <w:t>видекарта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жесткий диск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ТВ-тюнер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Они бывают: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lastRenderedPageBreak/>
              <w:t>• матричные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t>• струйные</w:t>
            </w:r>
          </w:p>
          <w:p w:rsidR="00D949BF" w:rsidRDefault="00F9667A">
            <w:r>
              <w:rPr>
                <w:rFonts w:ascii="Times New Roman" w:hAnsi="Times New Roman"/>
                <w:sz w:val="24"/>
              </w:rPr>
              <w:t>• лазерные</w:t>
            </w:r>
          </w:p>
          <w:p w:rsidR="00D949BF" w:rsidRDefault="00D949BF"/>
          <w:p w:rsidR="00D949BF" w:rsidRDefault="00F9667A">
            <w:r>
              <w:rPr>
                <w:rFonts w:ascii="Times New Roman" w:hAnsi="Times New Roman"/>
                <w:sz w:val="24"/>
              </w:rPr>
              <w:t>Про что идет речь?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6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принтер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сканер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монитор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адаптер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Электронная таблица - это: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программа, предназначенная для обработки структурированных данных в виде таблицы;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прикладная программа для обработки кодовых таблиц;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устройство ПК, управляющее его ресурсами в процессе обработки данных в табличной форме;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системная программа, управляющая ресурсами ПК при обработке таблиц.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Столбцы электронной таблицы: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именуются пользователями произвольным образом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обозначаются буквами русского алфавита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обозначаются буквами латинского алфавита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нумеруются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Выберите </w:t>
            </w:r>
            <w:proofErr w:type="gramStart"/>
            <w:r>
              <w:rPr>
                <w:rFonts w:ascii="Times New Roman" w:hAnsi="Times New Roman"/>
                <w:sz w:val="28"/>
              </w:rPr>
              <w:t>верную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запись формулы для электронной таблицы: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=C3+4*D4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A2*A3-A4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=A5B5+23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C3=C1+2*C2</w:t>
            </w:r>
          </w:p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Какая формула будет получена при копировании в ячейку С3, формулы из </w:t>
            </w:r>
            <w:r>
              <w:rPr>
                <w:rFonts w:ascii="Times New Roman" w:hAnsi="Times New Roman"/>
                <w:sz w:val="28"/>
              </w:rPr>
              <w:lastRenderedPageBreak/>
              <w:t>ячейки С</w:t>
            </w:r>
            <w:proofErr w:type="gramStart"/>
            <w:r>
              <w:rPr>
                <w:rFonts w:ascii="Times New Roman" w:hAnsi="Times New Roman"/>
                <w:sz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D949BF" w:rsidRDefault="00D949BF"/>
          <w:p w:rsidR="00D949BF" w:rsidRDefault="00D949BF"/>
          <w:p w:rsidR="00D949BF" w:rsidRDefault="00D949BF"/>
          <w:p w:rsidR="00D949BF" w:rsidRDefault="00D949BF"/>
          <w:p w:rsidR="00D949BF" w:rsidRDefault="00D949BF"/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9475" cy="2543175"/>
                  <wp:effectExtent l="0" t="0" r="0" b="0"/>
                  <wp:docPr id="9" name="P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=A1*$A$2+B2;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=$A$1*$A$2+$B$2;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=$A$1*A3+B3;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=A2*$A$2+B3;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=$A$2*A3+B4?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Чему будет равно значение ячейки С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>, если в нее ввести формулу =СУММ(A1:</w:t>
            </w:r>
            <w:proofErr w:type="gramStart"/>
            <w:r>
              <w:rPr>
                <w:rFonts w:ascii="Times New Roman" w:hAnsi="Times New Roman"/>
                <w:sz w:val="28"/>
              </w:rPr>
              <w:t>A7)/2:</w:t>
            </w:r>
            <w:proofErr w:type="gramEnd"/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2733675"/>
                  <wp:effectExtent l="0" t="0" r="0" b="0"/>
                  <wp:docPr id="10" name="P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280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140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260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35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Office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PowerPoint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это ....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Текстовый редактор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Редактор электронных таблиц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Программа для создания презентаций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Базы данных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Архитектура компьютера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 описание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программного обеспечения компьютера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устройств компьютера и принципов работы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</w:t>
            </w:r>
            <w:proofErr w:type="gramStart"/>
            <w:r>
              <w:rPr>
                <w:rFonts w:ascii="Times New Roman" w:hAnsi="Times New Roman"/>
                <w:sz w:val="28"/>
              </w:rPr>
              <w:t>ств вв</w:t>
            </w:r>
            <w:proofErr w:type="gramEnd"/>
            <w:r>
              <w:rPr>
                <w:rFonts w:ascii="Times New Roman" w:hAnsi="Times New Roman"/>
                <w:sz w:val="28"/>
              </w:rPr>
              <w:t>ода-вывода и их взаимодействия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технических подробностей устройства компьютера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 внешней памяти компьютера </w:t>
            </w:r>
            <w:r>
              <w:rPr>
                <w:rFonts w:ascii="Times New Roman" w:hAnsi="Times New Roman"/>
                <w:b/>
                <w:sz w:val="28"/>
              </w:rPr>
              <w:t>не</w:t>
            </w:r>
            <w:r>
              <w:rPr>
                <w:rFonts w:ascii="Times New Roman" w:hAnsi="Times New Roman"/>
                <w:sz w:val="28"/>
              </w:rPr>
              <w:t xml:space="preserve"> относятся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винчестер и кэш-память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оперативная и постоянная память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регистры и жесткие диски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оптические диски CD-диски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 внешним запоминающим устройства </w:t>
            </w:r>
            <w:r>
              <w:rPr>
                <w:rFonts w:ascii="Times New Roman" w:hAnsi="Times New Roman"/>
                <w:b/>
                <w:sz w:val="28"/>
              </w:rPr>
              <w:t>не</w:t>
            </w:r>
            <w:r>
              <w:rPr>
                <w:rFonts w:ascii="Times New Roman" w:hAnsi="Times New Roman"/>
                <w:sz w:val="28"/>
              </w:rPr>
              <w:t xml:space="preserve"> относится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оперативное запоминающее устройство (ОЗУ)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флэш-карта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карта памяти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оптический диск (CD-ROM)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Видеокарта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28"/>
              </w:rPr>
              <w:t>составная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часть микропроцессора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программа, распределяющая ресурсы видеопамяти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устройство, управляющее работой графического монитора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энергонезависимое устройство для хранения видеоинформации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Устройство, позволяющее механически складывать и вычитать числа, созданное в 1642 г., называлось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Паскалина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Арифмометр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Аналитическая машина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Калькулятор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gramStart"/>
            <w:r>
              <w:rPr>
                <w:rFonts w:ascii="Times New Roman" w:hAnsi="Times New Roman"/>
                <w:sz w:val="28"/>
              </w:rPr>
              <w:t>Устройство, позволяющее механически выполнять 4 арифметических действия, созданное в 1673 г., называлось</w:t>
            </w:r>
            <w:proofErr w:type="gramEnd"/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Паскалина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Арифмометр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Аналитическая машина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Калькулятор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Основателями компании </w:t>
            </w:r>
            <w:proofErr w:type="spellStart"/>
            <w:r>
              <w:rPr>
                <w:rFonts w:ascii="Times New Roman" w:hAnsi="Times New Roman"/>
                <w:sz w:val="28"/>
              </w:rPr>
              <w:t>Apple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являются: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Джобс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Возняк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Билл Гейтс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Джон фон Нейман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Основателем компании </w:t>
            </w:r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является: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Джобс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Стив Возняк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Билл Гейтс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Джон фон Нейман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739"/>
        <w:gridCol w:w="487"/>
        <w:gridCol w:w="4105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Установите соответствие: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Ввод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модем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Вывод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наушники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155" w:type="dxa"/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Хранение информации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жесткий диск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1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Передача информации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8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</w:pPr>
            <w:r>
              <w:rPr>
                <w:rFonts w:ascii="Times New Roman" w:hAnsi="Times New Roman"/>
                <w:sz w:val="28"/>
              </w:rPr>
              <w:t xml:space="preserve">сканер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Архиватор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 программа для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резервного копирования файлов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уменьшения объема информации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защиты от несанкционированного доступа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увеличения информационного объема файлов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jc w:val="both"/>
            </w:pPr>
            <w:r>
              <w:rPr>
                <w:rFonts w:ascii="Times New Roman" w:hAnsi="Times New Roman"/>
                <w:b/>
                <w:sz w:val="30"/>
              </w:rPr>
              <w:t xml:space="preserve">Необходимо сохранить текстовый документ в папку «Тексты» под именем «Заметка». </w:t>
            </w:r>
          </w:p>
          <w:p w:rsidR="00D949BF" w:rsidRDefault="00F9667A">
            <w:pPr>
              <w:widowControl/>
              <w:jc w:val="both"/>
            </w:pPr>
            <w:r>
              <w:rPr>
                <w:rFonts w:ascii="Times New Roman" w:hAnsi="Times New Roman"/>
                <w:b/>
                <w:sz w:val="30"/>
              </w:rPr>
              <w:t>В какое место окна следует ввести имя сохраняемого файла?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72025" cy="3314700"/>
                  <wp:effectExtent l="0" t="0" r="0" b="0"/>
                  <wp:docPr id="11" name="P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Системное программное обеспечение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это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система программирования на </w:t>
            </w:r>
            <w:proofErr w:type="gramStart"/>
            <w:r>
              <w:rPr>
                <w:rFonts w:ascii="Times New Roman" w:hAnsi="Times New Roman"/>
                <w:sz w:val="28"/>
              </w:rPr>
              <w:t>языке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низкого уровня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совокупность программ для операций с документами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система программ для уничтожения компьютерных вирусов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совокупность программ для обеспечения функционирования компьютера и его настройки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Программы для работы и обслуживания устройств компьютера называются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загрузчиками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драйверами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контроллерами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трансляторами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Компьютерный вирус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зарождается при работе неверно написанных программных </w:t>
            </w:r>
            <w:proofErr w:type="spellStart"/>
            <w:r>
              <w:rPr>
                <w:rFonts w:ascii="Times New Roman" w:hAnsi="Times New Roman"/>
                <w:sz w:val="28"/>
              </w:rPr>
              <w:t>продуков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возникает в связи со сбоями в аппаратных средствах </w:t>
            </w:r>
            <w:proofErr w:type="spellStart"/>
            <w:r>
              <w:rPr>
                <w:rFonts w:ascii="Times New Roman" w:hAnsi="Times New Roman"/>
                <w:sz w:val="28"/>
              </w:rPr>
              <w:t>комьютера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специально написанная программа для причинения вреда компьютеру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является следствием ошибок в операционной системе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Загрузочный вирус поражает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загрузочный сектор жесткого диска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файлы документов в начале их загрузки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драйверы устройств при их </w:t>
            </w:r>
            <w:proofErr w:type="gramStart"/>
            <w:r>
              <w:rPr>
                <w:rFonts w:ascii="Times New Roman" w:hAnsi="Times New Roman"/>
                <w:sz w:val="28"/>
              </w:rPr>
              <w:t>подключении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вложенные файлы в почтовом сообщении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Прикладное программное обеспечение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обеспечивает автоматическую проверку функционирования отдельных устройств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программное обеспечение для  выполнения конкретных прикладных программ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обеспечивает перевод программ на язык машинных кодов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shd w:val="clear" w:color="auto" w:fill="FFFFFF"/>
              <w:tabs>
                <w:tab w:val="left" w:pos="480"/>
              </w:tabs>
              <w:jc w:val="both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База данных — это: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совокупность данных, организованных по определенным правилам;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совокупность программ для хранения и обработки больших массивов информации; </w:t>
            </w:r>
          </w:p>
          <w:p w:rsidR="00D949BF" w:rsidRDefault="00D949BF">
            <w:pPr>
              <w:widowControl/>
              <w:ind w:left="720"/>
              <w:jc w:val="both"/>
            </w:pP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интерфейс, поддерживающий наполнение и манипулирование данными; </w:t>
            </w:r>
          </w:p>
          <w:p w:rsidR="00D949BF" w:rsidRDefault="00D949BF">
            <w:pPr>
              <w:widowControl/>
              <w:ind w:left="720"/>
              <w:jc w:val="both"/>
            </w:pP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7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определенная совокупность информации.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20"/>
            </w:tblGrid>
            <w:tr w:rsidR="00D949BF">
              <w:tc>
                <w:tcPr>
                  <w:tcW w:w="9720" w:type="dxa"/>
                  <w:shd w:val="clear" w:color="auto" w:fill="F0F0F0"/>
                </w:tcPr>
                <w:p w:rsidR="00D949BF" w:rsidRDefault="00F9667A">
                  <w:pPr>
                    <w:widowControl/>
                    <w:jc w:val="both"/>
                  </w:pPr>
                  <w:r>
                    <w:rPr>
                      <w:rFonts w:ascii="Calibri" w:hAnsi="Calibri"/>
                      <w:sz w:val="22"/>
                    </w:rPr>
                    <w:t>Ниже в табличной форме представлен фрагмент базы данных «Крупнейшие озёра мира».</w:t>
                  </w:r>
                </w:p>
                <w:tbl>
                  <w:tblPr>
                    <w:tblW w:w="9705" w:type="dxa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9"/>
                    <w:gridCol w:w="2054"/>
                    <w:gridCol w:w="2084"/>
                    <w:gridCol w:w="2708"/>
                  </w:tblGrid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center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center"/>
                      </w:tcPr>
                      <w:p w:rsidR="00D949BF" w:rsidRDefault="00F9667A">
                        <w:pPr>
                          <w:widowControl/>
                          <w:ind w:left="60" w:right="60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Площадь (тыс. км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center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Мах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 глубина (м)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center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Материк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Байкал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31,5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1620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Евразия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Больш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 Невольничье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28,6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Северная Америка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Гурон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228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Северная Америка</w:t>
                        </w:r>
                      </w:p>
                    </w:tc>
                  </w:tr>
                  <w:tr w:rsidR="00D949BF">
                    <w:trPr>
                      <w:trHeight w:val="285"/>
                    </w:trPr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Гэрднер</w:t>
                        </w:r>
                        <w:proofErr w:type="spellEnd"/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7,7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Австралия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Женевское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310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Евразия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Маракайбо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16,3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250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Южная Америка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Мертвое море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356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Евразия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Онежское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9,6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Евразия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Онтарио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19,5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237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Северная Америка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Рудольф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8,6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Африка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Танганьика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32,9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1435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Африка</w:t>
                        </w:r>
                      </w:p>
                    </w:tc>
                  </w:tr>
                  <w:tr w:rsidR="00D949BF">
                    <w:tc>
                      <w:tcPr>
                        <w:tcW w:w="282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Чудское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vAlign w:val="bottom"/>
                      </w:tcPr>
                      <w:p w:rsidR="00D949BF" w:rsidRDefault="00F9667A">
                        <w:pPr>
                          <w:widowControl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Евразия</w:t>
                        </w:r>
                      </w:p>
                    </w:tc>
                  </w:tr>
                </w:tbl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Сколько записей в данном фрагменте удовлетворяют условию</w:t>
                  </w:r>
                </w:p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(Материк = «Евразия») ИЛИ (Площадь (тыс. км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>) &gt; 40)</w:t>
                  </w:r>
                  <w:r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</w:tr>
          </w:tbl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32"/>
              </w:rPr>
              <w:t>Операционная система это -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система программирования на </w:t>
            </w:r>
            <w:proofErr w:type="gramStart"/>
            <w:r>
              <w:rPr>
                <w:rFonts w:ascii="Times New Roman" w:hAnsi="Times New Roman"/>
                <w:sz w:val="24"/>
              </w:rPr>
              <w:t>языке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низкого уровня;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>базовая составляющая системного ПО для совместного функционирования всех устройств компьютера и предоставления пользователю доступ к его ресурсам;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>совокупность программ, используемых для операций с документами;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>программ для уничтожения компьютерных вирусов.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Полный путь файлу: c:\books\raskaz.txt. Каково имя файла?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proofErr w:type="spellStart"/>
            <w:r>
              <w:rPr>
                <w:rFonts w:ascii="Times New Roman" w:hAnsi="Times New Roman"/>
                <w:sz w:val="24"/>
              </w:rPr>
              <w:t>books\raskaz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>raskaz.txt;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books\raskaz.txt;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proofErr w:type="spellStart"/>
            <w:r>
              <w:rPr>
                <w:rFonts w:ascii="Times New Roman" w:hAnsi="Times New Roman"/>
                <w:sz w:val="24"/>
              </w:rPr>
              <w:t>txt</w:t>
            </w:r>
            <w:proofErr w:type="spellEnd"/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Дана таблица базы данных: </w:t>
            </w:r>
          </w:p>
          <w:tbl>
            <w:tblPr>
              <w:tblW w:w="17715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68"/>
              <w:gridCol w:w="1307"/>
              <w:gridCol w:w="1337"/>
              <w:gridCol w:w="5591"/>
              <w:gridCol w:w="2704"/>
              <w:gridCol w:w="2704"/>
              <w:gridCol w:w="2704"/>
            </w:tblGrid>
            <w:tr w:rsidR="00D949BF">
              <w:tc>
                <w:tcPr>
                  <w:tcW w:w="1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Номер</w:t>
                  </w:r>
                </w:p>
              </w:tc>
              <w:tc>
                <w:tcPr>
                  <w:tcW w:w="12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center"/>
                </w:tcPr>
                <w:p w:rsidR="00D949BF" w:rsidRDefault="00F9667A">
                  <w:pPr>
                    <w:widowControl/>
                    <w:ind w:left="60" w:right="60"/>
                    <w:jc w:val="both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Фамилия</w:t>
                  </w:r>
                </w:p>
              </w:tc>
              <w:tc>
                <w:tcPr>
                  <w:tcW w:w="13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Имя</w:t>
                  </w:r>
                </w:p>
              </w:tc>
              <w:tc>
                <w:tcPr>
                  <w:tcW w:w="55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Отчество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Год рождения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Школа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</w:tc>
            </w:tr>
            <w:tr w:rsidR="00D949BF">
              <w:tc>
                <w:tcPr>
                  <w:tcW w:w="1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13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Иван</w:t>
                  </w:r>
                </w:p>
              </w:tc>
              <w:tc>
                <w:tcPr>
                  <w:tcW w:w="55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Иванович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1998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124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D949BF">
              <w:tc>
                <w:tcPr>
                  <w:tcW w:w="1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Китов</w:t>
                  </w:r>
                </w:p>
              </w:tc>
              <w:tc>
                <w:tcPr>
                  <w:tcW w:w="13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Сергей</w:t>
                  </w:r>
                </w:p>
              </w:tc>
              <w:tc>
                <w:tcPr>
                  <w:tcW w:w="55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Иванович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1997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145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D949BF">
              <w:tc>
                <w:tcPr>
                  <w:tcW w:w="1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Беляев</w:t>
                  </w:r>
                </w:p>
              </w:tc>
              <w:tc>
                <w:tcPr>
                  <w:tcW w:w="13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Борис</w:t>
                  </w:r>
                </w:p>
              </w:tc>
              <w:tc>
                <w:tcPr>
                  <w:tcW w:w="55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Петрович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1995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245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D949BF">
              <w:trPr>
                <w:trHeight w:val="285"/>
              </w:trPr>
              <w:tc>
                <w:tcPr>
                  <w:tcW w:w="1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Антонов</w:t>
                  </w:r>
                </w:p>
              </w:tc>
              <w:tc>
                <w:tcPr>
                  <w:tcW w:w="13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Владимир</w:t>
                  </w:r>
                </w:p>
              </w:tc>
              <w:tc>
                <w:tcPr>
                  <w:tcW w:w="55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Викторович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1994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255</w:t>
                  </w:r>
                </w:p>
              </w:tc>
              <w:tc>
                <w:tcPr>
                  <w:tcW w:w="26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bottom"/>
                </w:tcPr>
                <w:p w:rsidR="00D949BF" w:rsidRDefault="00F9667A">
                  <w:pPr>
                    <w:widowControl/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</w:tr>
          </w:tbl>
          <w:p w:rsidR="00D949BF" w:rsidRDefault="00F9667A">
            <w:pPr>
              <w:ind w:left="15"/>
            </w:pPr>
            <w:r>
              <w:rPr>
                <w:rFonts w:ascii="Times New Roman" w:hAnsi="Times New Roman"/>
                <w:sz w:val="28"/>
              </w:rPr>
              <w:t>Какую строку будет занимать Антонов после проведения сортировки по возрастанию в полях Имя?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Файловый вирус поражает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загрузочный сектор диска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файлы документов в начале их загрузки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исполняемые файлы и активизируется при их </w:t>
            </w:r>
            <w:proofErr w:type="gramStart"/>
            <w:r>
              <w:rPr>
                <w:rFonts w:ascii="Times New Roman" w:hAnsi="Times New Roman"/>
                <w:sz w:val="28"/>
              </w:rPr>
              <w:t>запуске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вложенные файлы в почтовом сообщении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Задано полное имя файла </w:t>
            </w:r>
            <w:r>
              <w:rPr>
                <w:rFonts w:ascii="Times New Roman" w:hAnsi="Times New Roman"/>
                <w:b/>
                <w:sz w:val="28"/>
              </w:rPr>
              <w:t xml:space="preserve">C:\DOC\PROBA.TXT. </w:t>
            </w:r>
            <w:r>
              <w:rPr>
                <w:rFonts w:ascii="Times New Roman" w:hAnsi="Times New Roman"/>
                <w:sz w:val="28"/>
              </w:rPr>
              <w:t>Каково имя каталога, в котором находится этот файл?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C:\DOC\PROBA.TXT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DOC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PROBA.TXT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TXT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Электронная таблица состоит….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 листов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 слайдов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 страниц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 ячеек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Анимационный эффе</w:t>
            </w:r>
            <w:proofErr w:type="gramStart"/>
            <w:r>
              <w:rPr>
                <w:rFonts w:ascii="Times New Roman" w:hAnsi="Times New Roman"/>
                <w:sz w:val="28"/>
              </w:rPr>
              <w:t>кт в пр</w:t>
            </w:r>
            <w:proofErr w:type="gramEnd"/>
            <w:r>
              <w:rPr>
                <w:rFonts w:ascii="Times New Roman" w:hAnsi="Times New Roman"/>
                <w:sz w:val="28"/>
              </w:rPr>
              <w:t>езентации можно задать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Только для слайда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Для слайда и для рисунка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Для слайда, для рисунка и для </w:t>
            </w:r>
            <w:proofErr w:type="spellStart"/>
            <w:r>
              <w:rPr>
                <w:rFonts w:ascii="Times New Roman" w:hAnsi="Times New Roman"/>
                <w:sz w:val="28"/>
              </w:rPr>
              <w:t>автофигуры</w:t>
            </w:r>
            <w:proofErr w:type="spellEnd"/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Для слайда, и для любого графического, текстового или </w:t>
            </w:r>
            <w:proofErr w:type="spellStart"/>
            <w:r>
              <w:rPr>
                <w:rFonts w:ascii="Times New Roman" w:hAnsi="Times New Roman"/>
                <w:sz w:val="28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объекта.</w:t>
            </w:r>
          </w:p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Как называется основное окно </w:t>
            </w:r>
            <w:proofErr w:type="spellStart"/>
            <w:r>
              <w:rPr>
                <w:rFonts w:ascii="Times New Roman" w:hAnsi="Times New Roman"/>
                <w:sz w:val="28"/>
              </w:rPr>
              <w:t>Windows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которое появляется на </w:t>
            </w:r>
            <w:proofErr w:type="gramStart"/>
            <w:r>
              <w:rPr>
                <w:rFonts w:ascii="Times New Roman" w:hAnsi="Times New Roman"/>
                <w:sz w:val="28"/>
              </w:rPr>
              <w:t>экране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после полной загрузки операционной среды?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Рабочий стол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Окно загрузки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Изображение монитора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Рабочий экран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Чем отличается значок папки от ярлыка?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Признак ярлыка – узелок в левом нижнем углу значка, которым он "привязывается" к объекту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Значок ярлыка крупнее всех остальных значков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 значке ярлыка написана буква "Я"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Признак ярлыка – маленькая стрелка в левом нижнем углу значка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Сопоставить: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color w:val="000000"/>
                <w:sz w:val="32"/>
              </w:rPr>
              <w:t>Мультимедиа</w:t>
            </w:r>
            <w:r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000000"/>
                <w:sz w:val="32"/>
              </w:rPr>
              <w:t xml:space="preserve">Мультимедийный продукт, представляющий собой </w:t>
            </w:r>
            <w:r>
              <w:rPr>
                <w:rFonts w:ascii="Times New Roman" w:hAnsi="Times New Roman"/>
                <w:color w:val="000000"/>
                <w:sz w:val="32"/>
              </w:rPr>
              <w:lastRenderedPageBreak/>
              <w:t xml:space="preserve">последовательность выдержанных в едином графическом стиле слайдов, содержащих текст, рисунки, фотографии, анимацию, видео и звуковой ряд 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color w:val="000000"/>
                <w:sz w:val="32"/>
              </w:rPr>
              <w:t>Технология мультимедиа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000000"/>
                <w:sz w:val="32"/>
              </w:rPr>
              <w:t>Публичный способ представления информации, наглядный и эффективный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color w:val="000000"/>
                <w:sz w:val="32"/>
              </w:rPr>
              <w:t xml:space="preserve">Презентация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000000"/>
                <w:sz w:val="32"/>
              </w:rPr>
              <w:t xml:space="preserve">Технология, обеспечивающая одновременную работу со звуком, видеороликами,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</w:rPr>
              <w:t>анимациями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</w:rPr>
              <w:t>, статическими изображениями и текстами в интерактивном режиме</w:t>
            </w:r>
          </w:p>
          <w:p w:rsidR="00D949BF" w:rsidRDefault="00D949BF"/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color w:val="000000"/>
                <w:sz w:val="32"/>
              </w:rPr>
              <w:t>Компьютерная презентация</w:t>
            </w:r>
          </w:p>
          <w:p w:rsidR="00D949BF" w:rsidRDefault="00D949BF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color w:val="000000"/>
                <w:sz w:val="32"/>
              </w:rPr>
              <w:t>Объединение текста, звука, графики и видео в одном информационном объекте</w:t>
            </w:r>
          </w:p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30"/>
              </w:rPr>
              <w:t xml:space="preserve">Совокупность программ, хранящихся в долговременной памяти компьютера, называется: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Компьютерное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Аппаратное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>Системное обеспечение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4"/>
              </w:rPr>
              <w:t xml:space="preserve">BIOS 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Переведите число 101011101 из двоичной системы счисления в </w:t>
            </w:r>
            <w:proofErr w:type="gramStart"/>
            <w:r>
              <w:rPr>
                <w:rFonts w:ascii="Times New Roman" w:hAnsi="Times New Roman"/>
                <w:sz w:val="28"/>
              </w:rPr>
              <w:t>десятичную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361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354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349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348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Десятичное число 34 в двоичной системе счисления равно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100100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100010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110000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101100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№99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Шестнадцатеричное число 14 в двоичной системе счисления равно ...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1010101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10001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10100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1000010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Система счисления – это …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180" w:firstLine="240"/>
            </w:pPr>
            <w:r>
              <w:rPr>
                <w:rFonts w:ascii="Times New Roman" w:hAnsi="Times New Roman"/>
                <w:sz w:val="28"/>
              </w:rPr>
              <w:t>способ наименования и записи чисел;</w:t>
            </w:r>
          </w:p>
          <w:p w:rsidR="00D949BF" w:rsidRDefault="00D949BF">
            <w:pPr>
              <w:widowControl/>
              <w:ind w:left="180" w:firstLine="240"/>
            </w:pP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180" w:firstLine="240"/>
            </w:pPr>
            <w:r>
              <w:rPr>
                <w:rFonts w:ascii="Times New Roman" w:hAnsi="Times New Roman"/>
                <w:sz w:val="28"/>
              </w:rPr>
              <w:t>форма записи текста;</w:t>
            </w:r>
          </w:p>
          <w:p w:rsidR="00D949BF" w:rsidRDefault="00D949BF">
            <w:pPr>
              <w:widowControl/>
              <w:ind w:left="180" w:firstLine="240"/>
            </w:pP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180" w:firstLine="240"/>
            </w:pPr>
            <w:r>
              <w:rPr>
                <w:rFonts w:ascii="Times New Roman" w:hAnsi="Times New Roman"/>
                <w:sz w:val="28"/>
              </w:rPr>
              <w:t>технический термин;</w:t>
            </w:r>
          </w:p>
          <w:p w:rsidR="00D949BF" w:rsidRDefault="00D949BF">
            <w:pPr>
              <w:widowControl/>
              <w:ind w:left="180" w:firstLine="240"/>
            </w:pP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180" w:firstLine="240"/>
            </w:pPr>
            <w:r>
              <w:rPr>
                <w:rFonts w:ascii="Times New Roman" w:hAnsi="Times New Roman"/>
                <w:sz w:val="28"/>
              </w:rPr>
              <w:t>кодирование цифр.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Системы счисления делятся на: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</w:pPr>
            <w:r>
              <w:rPr>
                <w:rFonts w:ascii="Times New Roman" w:hAnsi="Times New Roman"/>
                <w:sz w:val="28"/>
              </w:rPr>
              <w:t>позиционные и непозиционные;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</w:pPr>
            <w:r>
              <w:rPr>
                <w:rFonts w:ascii="Times New Roman" w:hAnsi="Times New Roman"/>
                <w:sz w:val="28"/>
              </w:rPr>
              <w:t>римские и десятичные;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  <w:ind w:left="420"/>
            </w:pPr>
            <w:r>
              <w:rPr>
                <w:rFonts w:ascii="Times New Roman" w:hAnsi="Times New Roman"/>
                <w:sz w:val="28"/>
              </w:rPr>
              <w:t>двоичные и десятичные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В алфавите восьмеричной системы счисления используются цифры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от 1 до 10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от 0 до 7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от 1 до 8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от 0 до 8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Сколько единиц в двоичной записи десятичного числа 104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Вот 4 целых числа, записанных в шестнадцатеричной системе: </w:t>
            </w:r>
            <w:proofErr w:type="gramStart"/>
            <w:r>
              <w:rPr>
                <w:rFonts w:ascii="Times New Roman" w:hAnsi="Times New Roman"/>
                <w:sz w:val="28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</w:rPr>
              <w:t>С, B7, B4, BA. Сколько среди них чисел, больших, чем 179</w:t>
            </w:r>
            <w:r>
              <w:rPr>
                <w:rFonts w:ascii="Times New Roman" w:hAnsi="Times New Roman"/>
                <w:sz w:val="28"/>
                <w:vertAlign w:val="subscript"/>
              </w:rPr>
              <w:t>10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— это: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правила выполнения определенных действий;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ориентированный график, указывающий порядок исполнения некоторого набора команд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понятное и точное предписание исполнителю совершить последовательность действий, направленных на достижение поставленных целей;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набор команд для компьютера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протокол вычислительной сети.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Автоматизированная система управления (АСУ) -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комплекс аппаратных и программных средств, предназначенных для управления различными процессами в рамках технологического процесса, производства, предприятия.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это система, состоящая из персонала и комплекса средств </w:t>
            </w:r>
            <w:r>
              <w:rPr>
                <w:rFonts w:ascii="Times New Roman" w:hAnsi="Times New Roman"/>
                <w:sz w:val="28"/>
              </w:rPr>
              <w:lastRenderedPageBreak/>
              <w:t>автоматизации его деятельности, реализующая автоматизированную технологию выполнения установленных функций.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системы, в которых происходят информационные процессы.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программный продукт, предназначенный для реализации процессов ввода, обработки, хранения, поиска, представления данных и т.п.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Суть такого свойства алгоритма как результативность (выполнимость) заключается в том, что: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должен иметь дискретную структуру (должен быть разбит на последовательность отдельных шагов);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исполнитель алгоритма не должен принимать решения, не предусмотренные составителем алгоритма.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записывая алгоритм для конкретного исполнителя, можно использовать лишь те команды, что входят в систему его команд;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при точном </w:t>
            </w:r>
            <w:proofErr w:type="gramStart"/>
            <w:r>
              <w:rPr>
                <w:rFonts w:ascii="Times New Roman" w:hAnsi="Times New Roman"/>
                <w:sz w:val="28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всех команд алгоритма процесс должен прекратиться за конечное число шагов, приведя к определенному результату;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Архивный файл - 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модификации, размерах и т. д.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файл, подвергаемый сжатию.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 фрагмент архива.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№109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Суть такого свойства алгоритма как дискретность заключается в том, что: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должен быть разбит на последовательность отдельных шагов;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записывая алгоритм для конкретного исполнителя, можно использовать лишь те команды, что входят в систему его команд;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должен обеспечивать решение не одной конкретной задачи, а некоторого класса задач данного типа;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при точном </w:t>
            </w:r>
            <w:proofErr w:type="gramStart"/>
            <w:r>
              <w:rPr>
                <w:rFonts w:ascii="Times New Roman" w:hAnsi="Times New Roman"/>
                <w:sz w:val="28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всех команд алгоритма процесс должен прекратиться за конечное число шагов, приведя к определенному результату;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исполнитель алгоритма не должен принимать решения, не предусмотренные составителем алгоритма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называется линейным: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составлен так, что его выполнение предполагает многократное повторение одних и тех же действий;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ход его выполнения зависит от истинности тех или иных условий;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его команды выполняются в порядке их естественного следования друг за другом независимо от каких-либо условий;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представим в табличной форме;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включает в себя вспомогательный алгоритм.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называется циклическим: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составлен так, что его выполнение предполагает многократное повторение одних и тех же действий;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ход его выполнения зависит от истинности тех или иных условий;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его команды выполняются в порядке их естественного следования друг за другом независимо от каких-либо условий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представим в табличной форме;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включает в себя вспомогательный алгоритм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Алгоритм включает в себя ветвление, если: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составлен так, что его выполнение предполагает многократное повторение одних и тех же действий;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ход его выполнения зависит от истинности тех или иных условий;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его команды выполняются в порядке их естественного следования друг за другом независимо от каких-либо условий;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представим в табличной форме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если он включает в себя вспомогательный алгоритм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Массовое производство персональных компьютеров началось...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40-е годы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80-е годы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50-е годы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90-е годы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Производительность работы компьютера (быстрота выполнения операций) зависит от...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размера экрана дисплея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частоты процессора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напряжения питания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быстроты, нажатия на клавиши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Алгоритмическая </w:t>
            </w:r>
            <w:proofErr w:type="gramStart"/>
            <w:r>
              <w:rPr>
                <w:rFonts w:ascii="Times New Roman" w:hAnsi="Times New Roman"/>
                <w:sz w:val="28"/>
              </w:rPr>
              <w:t>структура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какого типа изображена на блок-схеме?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7200" cy="2047875"/>
                  <wp:effectExtent l="0" t="0" r="0" b="0"/>
                  <wp:docPr id="12" name="P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цикл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ветвление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подпрограмма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линейная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Какое из устройств компьютера не входит в состав системного блока?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Процессор.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Сканер.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Сетевая карта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Оперативная память.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Для хранения данных в компьютере НЕ служат: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Жесткий диск.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Оперативное запоминающее устройство.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Процессор.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Дисковод.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Монитор.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Какие задачи решает АСУ технологическим процессом?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задачи оперативного управления и контроля техническими объектами в промышленности, энергетике, на транспорте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задачи организации производства, включая основные производственные процессы, входящую и исходящую логистику.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задачи автоматизации управления уличным освещением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задачи автоматизации управления транспортных средств и пешеходных потоков на дорожной сети города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№119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каком устройстве компьютера производится обработка информации?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Клавиатура.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Монитор.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Память.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Процессор.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Какой из устрой</w:t>
            </w:r>
            <w:proofErr w:type="gramStart"/>
            <w:r>
              <w:rPr>
                <w:rFonts w:ascii="Times New Roman" w:hAnsi="Times New Roman"/>
                <w:sz w:val="28"/>
              </w:rPr>
              <w:t>ств пр</w:t>
            </w:r>
            <w:proofErr w:type="gramEnd"/>
            <w:r>
              <w:rPr>
                <w:rFonts w:ascii="Times New Roman" w:hAnsi="Times New Roman"/>
                <w:sz w:val="28"/>
              </w:rPr>
              <w:t>едназначено для вывода информации?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Процессор.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Принтер.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Клавиатура.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Мышь.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Монитор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lastRenderedPageBreak/>
              <w:t>Задание №121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Для получения на </w:t>
            </w:r>
            <w:proofErr w:type="gramStart"/>
            <w:r>
              <w:rPr>
                <w:rFonts w:ascii="Times New Roman" w:hAnsi="Times New Roman"/>
                <w:sz w:val="28"/>
              </w:rPr>
              <w:t>компьютере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видео служит: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Звуковая карта.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Сетевая карта.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Видеокарта.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Процессор.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Для включения режима заглавных букв используют клавишу: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Alt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Tab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Caps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Lock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Num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Lock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Для получения знака "?" надо нажать клавишу с клавишей "7" одновременно с клавишей: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Shift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Alt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Tab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Ctrl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 наборе текста между словами нажимают клавишу: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Space</w:t>
            </w:r>
            <w:proofErr w:type="spell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Alt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Tab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roofErr w:type="spellStart"/>
            <w:r>
              <w:rPr>
                <w:rFonts w:ascii="Times New Roman" w:hAnsi="Times New Roman"/>
                <w:sz w:val="28"/>
              </w:rPr>
              <w:t>Ctrl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Клавиша </w:t>
            </w:r>
            <w:proofErr w:type="spellStart"/>
            <w:r>
              <w:rPr>
                <w:rFonts w:ascii="Times New Roman" w:hAnsi="Times New Roman"/>
                <w:sz w:val="28"/>
              </w:rPr>
              <w:t>Enter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эта клавиша: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Ввода.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Перемещения курсора.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Переключение дополнительной цифровой клавиатуры.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Переключение режима заглавных букв.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lastRenderedPageBreak/>
              <w:t>Задание №126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Отметьте лишнее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Сканер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Мышь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Клавиатура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Монитор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Закончите ряд "принтер, колонки, монитор" одним из слов, указанных ниже (по смыслу)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Клавиатура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Системный блок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Наушники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Мышь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Когда был создан арифмометр – механическое счетное устройство, выполняющее 4 арифметические операции: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1673 году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1642 году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1838 году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№129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Когда фирма </w:t>
            </w:r>
            <w:proofErr w:type="spellStart"/>
            <w:r>
              <w:rPr>
                <w:rFonts w:ascii="Times New Roman" w:hAnsi="Times New Roman"/>
                <w:sz w:val="28"/>
              </w:rPr>
              <w:t>Intel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создала первый в мире микропроцессор: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1971 году;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1961 году;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1981 году?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Информационное общество-это </w:t>
            </w:r>
            <w:proofErr w:type="gramStart"/>
            <w:r>
              <w:rPr>
                <w:rFonts w:ascii="Times New Roman" w:hAnsi="Times New Roman"/>
                <w:sz w:val="28"/>
              </w:rPr>
              <w:t>общество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котором: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главными продуктами производства являются информация и знания;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люди много общаются;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информированное и образованное общество;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№131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lastRenderedPageBreak/>
              <w:t>Первая информационная революция: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письменности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книгопечатания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электричества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микропроцессора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Вторая информационная революция: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письменности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книгопечатания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электричества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микропроцессора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Третья информационная революция: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письменности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книгопечатания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электричества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микропроцессора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Четвертая информационная революция: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письменности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книгопечатания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электричества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Изобретение микропроцессора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Архиваторы и </w:t>
            </w:r>
            <w:proofErr w:type="spellStart"/>
            <w:r>
              <w:rPr>
                <w:rFonts w:ascii="Times New Roman" w:hAnsi="Times New Roman"/>
                <w:sz w:val="28"/>
              </w:rPr>
              <w:t>антивирусники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относятся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прикладным программам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системам программирования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служебному программному обеспечению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программам для сжатия файлов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lastRenderedPageBreak/>
              <w:t>Операционные системы представляют собой программные продукты, входящие в состав…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прикладного программного обеспечения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системного программного обеспечения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базового программного обеспечения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систем программирования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прикладное ПО не входят: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браузеры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операционные системы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диспетчеры файлов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архиваторы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текстовые редакторы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электронные таблицы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Компьютерные вирусы: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возникают в связи со сбоями в аппаратных средствах компьютера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пишутся людьми специально для нанесения ущерба пользователям компьютеров и их программному обеспечению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имеют биологическое происхождение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535"/>
      </w:tblGrid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№139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 течение последних четырех лет Алексеев, Фомин, Дементьев и Иванов получали очередной отпуск в мае, июне, июле или в августе. Причем, если один из них отдыхал в мае, то другой - в июне, третий – в июле, а четвертый – в августе. Каждый их них получал отпуск в эти четыре года в разные месяцы. Так в первый год Дементьев отдыхал в июле, во второй год – в августе. Алексеев во второй год отдыхал в мае, Иванов в третий год – в июне, а Фомин в четвертый год – в июле.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Заполните пропуски:</w:t>
            </w:r>
          </w:p>
        </w:tc>
      </w:tr>
      <w:tr w:rsidR="00D949BF">
        <w:tc>
          <w:tcPr>
            <w:tcW w:w="178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                     1 год                  2 год                 3 год                  4 год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>Алексеев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>Фомин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>Дементьев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lastRenderedPageBreak/>
              <w:t>Ивано</w:t>
            </w:r>
            <w:proofErr w:type="gramStart"/>
            <w:r>
              <w:rPr>
                <w:rFonts w:ascii="Times New Roman" w:hAnsi="Times New Roman"/>
                <w:sz w:val="28"/>
              </w:rPr>
              <w:t>в[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/>
                <w:sz w:val="28"/>
              </w:rPr>
              <w:t>Май|Июнь|Июль|Август</w:t>
            </w:r>
            <w:proofErr w:type="spellEnd"/>
            <w:r>
              <w:rPr>
                <w:rFonts w:ascii="Times New Roman" w:hAnsi="Times New Roman"/>
                <w:sz w:val="28"/>
              </w:rPr>
              <w:t>]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№140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Оператор INPUT в языке программирования BASIC предназначен для: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ввода значения переменных с клавиатуры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вывода значения выражения на экран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обозначения завершения программы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обозначения условия в программе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№141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Соотнесите операторы языка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ASIC с их назначением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PRINT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проверяет условие 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END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организация цикла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IF ... THEN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выводит информацию на экран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FOR .... TO ....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>...</w:t>
            </w:r>
          </w:p>
          <w:p w:rsidR="00D949BF" w:rsidRDefault="00F9667A">
            <w:r>
              <w:rPr>
                <w:rFonts w:ascii="Times New Roman" w:hAnsi="Times New Roman"/>
                <w:sz w:val="28"/>
              </w:rPr>
              <w:t>NEXT...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завершает программу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№142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Программа решения на языке TBASIC для нахождения значения выражения: </w:t>
            </w:r>
            <w:r>
              <w:rPr>
                <w:rFonts w:ascii="Times New Roman" w:hAnsi="Times New Roman"/>
                <w:sz w:val="24"/>
              </w:rPr>
              <w:t>2X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+ 5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составлена правильно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REM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</w:rPr>
              <w:t>айти значение выражения C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INPUT  “Ввести значение  X       ”, X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C=2*Х^2+5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PRINT   “Значение выражения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</w:rPr>
              <w:t>=”С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END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REM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</w:rPr>
              <w:t>айти значение выражения C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C=2*Х^2+5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PRINT   “Значение выражения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</w:rPr>
              <w:t>=”С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INPUT  “Ввести значение  X       ”, X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END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REM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</w:rPr>
              <w:t>айти значение выражения C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PRINT   “Значение выражения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</w:rPr>
              <w:t>=”С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INPUT  “Ввести значение  X       ”, X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C=2*Х^2+5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END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INPUT  “Ввести значение  X       ”, X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REM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</w:rPr>
              <w:t>айти значение выражения C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lastRenderedPageBreak/>
              <w:t>PRINT   “Значение выражения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</w:rPr>
              <w:t>=”С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C=2*Х^2+5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8"/>
              </w:rPr>
              <w:t>END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№143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sz w:val="28"/>
              </w:rPr>
              <w:t xml:space="preserve">Исправьте ошибки в программе </w:t>
            </w:r>
          </w:p>
          <w:p w:rsidR="00D949BF" w:rsidRDefault="00F9667A">
            <w:r>
              <w:rPr>
                <w:rFonts w:ascii="Times New Roman" w:hAnsi="Times New Roman"/>
                <w:b/>
                <w:sz w:val="24"/>
              </w:rPr>
              <w:t>REM ЗАДАЧА 1.  ВЕТВЛЕНИЕ (УСЛОВИЕ)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PRINT  “ВВЕСТИ ЧИСЛО  X  “; X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X&gt;0 THEN INPUT “Y=” SQR (X)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X&lt;0 THEN INPUT “Y=” SIN (X)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END</w:t>
            </w:r>
          </w:p>
          <w:p w:rsidR="00D949BF" w:rsidRDefault="00D949BF">
            <w:pPr>
              <w:widowControl/>
            </w:pP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sz w:val="24"/>
              </w:rPr>
              <w:t>REM ЗАДАЧА 1.  ВЕТВЛЕНИЕ (УСЛОВИЕ)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INPUT  “ВВЕСТИ ЧИСЛО  X  “; X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X&gt;0 THEN PRINT “Y=” SQR (X)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X&lt;0 THEN PRINT “Y=” SIN (X)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END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sz w:val="24"/>
              </w:rPr>
              <w:t>REM ЗАДАЧА 1.  ВЕТВЛЕНИЕ (УСЛОВИЕ)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INPUT  “ВВЕСТИ ЧИСЛО  X  “; X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X&gt;0 THEN INPUT “Y=” SQR (X)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X&lt;0 THEN INPUT “Y=” SIN (X)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END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b/>
                <w:sz w:val="24"/>
              </w:rPr>
              <w:t>REM ЗАДАЧА 1.  ВЕТВЛЕНИЕ (УСЛОВИЕ)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PRINT  “ВВЕСТИ ЧИСЛО  X  “; X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X&gt;0 THEN INPUT “Y=” SQR (X)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X&lt;0 THEN INPUT “Y=” SIN (X)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END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№144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Определите по блок-схеме значение выражения </w:t>
            </w:r>
            <w:proofErr w:type="spellStart"/>
            <w:r>
              <w:rPr>
                <w:rFonts w:ascii="Times New Roman" w:hAnsi="Times New Roman"/>
                <w:sz w:val="28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при вводе переменной x=-2: </w:t>
            </w:r>
          </w:p>
          <w:p w:rsidR="00D949BF" w:rsidRDefault="00F96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1234" cy="2876599"/>
                  <wp:effectExtent l="19050" t="0" r="0" b="0"/>
                  <wp:docPr id="13" name="P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376" cy="287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-7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14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№145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Что произойдет в результате выполнения команды PRINT «3*3=» 3*3 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 экран будет выведено 3*3=9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 экран будет выведено 9;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а бумаге будет напечатано 9;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на экран будет выведено 3*3=3*3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№146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Значение выражения -2*3^2 - 5^3*2 равно:</w:t>
            </w:r>
          </w:p>
          <w:p w:rsidR="00D949BF" w:rsidRDefault="00D949BF"/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-218;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-282;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-15661;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143;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-268;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№147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Укажите правильное написание математического выражения на </w:t>
            </w:r>
            <w:proofErr w:type="gramStart"/>
            <w:r>
              <w:rPr>
                <w:rFonts w:ascii="Times New Roman" w:hAnsi="Times New Roman"/>
                <w:sz w:val="28"/>
              </w:rPr>
              <w:t>языке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BASIC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Y=(2*X^2-A)/(ABS(3*X)-1)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Y=(2X^2-A)/(ABS(3*X)-1)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Y=(2*X^2-A)/(ABS(3X)-1)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726"/>
        <w:gridCol w:w="8316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№148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Как обозначается математическая функция Квадратный корень из числа </w:t>
            </w:r>
            <w:proofErr w:type="spellStart"/>
            <w:r>
              <w:rPr>
                <w:rFonts w:ascii="Times New Roman" w:hAnsi="Times New Roman"/>
                <w:sz w:val="28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8"/>
              </w:rPr>
              <w:t>языке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BASIC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ABS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SQR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LOG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15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X^2</w:t>
            </w:r>
          </w:p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93"/>
        <w:gridCol w:w="1737"/>
        <w:gridCol w:w="7305"/>
      </w:tblGrid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№149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pPr>
              <w:widowControl/>
            </w:pPr>
            <w:r>
              <w:rPr>
                <w:rFonts w:ascii="Times New Roman" w:hAnsi="Times New Roman"/>
                <w:sz w:val="24"/>
              </w:rPr>
              <w:lastRenderedPageBreak/>
              <w:t>Результат выполнения программы при x=625 будет равен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 xml:space="preserve">REM ЗАДАЧА ВЕТВЛЕНИЕ </w:t>
            </w:r>
          </w:p>
          <w:p w:rsidR="00D949BF" w:rsidRDefault="00F9667A">
            <w:pPr>
              <w:widowControl/>
              <w:spacing w:before="120"/>
            </w:pPr>
            <w:r>
              <w:rPr>
                <w:rFonts w:ascii="Times New Roman" w:hAnsi="Times New Roman"/>
                <w:b/>
                <w:sz w:val="24"/>
              </w:rPr>
              <w:t>INPUT  “ВВЕСТИ ЧИСЛО  Х  ”   X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X&gt;0 THEN PRINT “Y=” SQR(X)  ELSE _</w:t>
            </w:r>
          </w:p>
          <w:p w:rsidR="00D949BF" w:rsidRPr="00F9667A" w:rsidRDefault="00F9667A">
            <w:pPr>
              <w:widowControl/>
              <w:rPr>
                <w:lang w:val="en-US"/>
              </w:rPr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>IF X&lt;0 THEN PRINT “Y=” SIN(X)  ELSE_</w:t>
            </w:r>
          </w:p>
          <w:p w:rsidR="00D949BF" w:rsidRDefault="00F9667A">
            <w:pPr>
              <w:widowControl/>
            </w:pPr>
            <w:r w:rsidRPr="00F9667A">
              <w:rPr>
                <w:rFonts w:ascii="Times New Roman" w:hAnsi="Times New Roman"/>
                <w:b/>
                <w:sz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PRINT “Нулевое значение”</w:t>
            </w:r>
          </w:p>
          <w:p w:rsidR="00D949BF" w:rsidRDefault="00F9667A">
            <w:pPr>
              <w:widowControl/>
            </w:pPr>
            <w:r>
              <w:rPr>
                <w:rFonts w:ascii="Times New Roman" w:hAnsi="Times New Roman"/>
                <w:b/>
                <w:sz w:val="24"/>
              </w:rPr>
              <w:t>END</w:t>
            </w:r>
          </w:p>
        </w:tc>
      </w:tr>
      <w:tr w:rsidR="00D949BF">
        <w:tc>
          <w:tcPr>
            <w:tcW w:w="1783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Запишите число: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right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W w:w="139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</w:tr>
    </w:tbl>
    <w:p w:rsidR="00D949BF" w:rsidRDefault="00D949B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488"/>
        <w:gridCol w:w="716"/>
        <w:gridCol w:w="3922"/>
        <w:gridCol w:w="487"/>
        <w:gridCol w:w="3922"/>
      </w:tblGrid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49BF" w:rsidRDefault="00F9667A">
            <w:pPr>
              <w:jc w:val="center"/>
            </w:pPr>
            <w:r>
              <w:rPr>
                <w:b/>
              </w:rPr>
              <w:t>Задание №150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Сопоставьте:</w:t>
            </w:r>
          </w:p>
        </w:tc>
      </w:tr>
      <w:tr w:rsidR="00D949BF">
        <w:tc>
          <w:tcPr>
            <w:tcW w:w="1777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Важнейшая задача АСУ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планирование, прогнозирование; учет, контроль, анализ; координация и регулирование.</w:t>
            </w:r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D949BF" w:rsidRDefault="00D949BF"/>
        </w:tc>
        <w:tc>
          <w:tcPr>
            <w:tcW w:w="7515" w:type="dxa"/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Цели АСУ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</w:rPr>
              <w:t>эффективности использования потенциальных возможностей объекта управления</w:t>
            </w:r>
            <w:proofErr w:type="gramEnd"/>
          </w:p>
        </w:tc>
      </w:tr>
      <w:tr w:rsidR="00D949B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D949BF"/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Функция АСУ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49BF" w:rsidRDefault="00F9667A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75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49BF" w:rsidRDefault="00F9667A">
            <w:r>
              <w:rPr>
                <w:rFonts w:ascii="Times New Roman" w:hAnsi="Times New Roman"/>
                <w:sz w:val="28"/>
              </w:rPr>
              <w:t>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      </w:r>
          </w:p>
        </w:tc>
      </w:tr>
    </w:tbl>
    <w:p w:rsidR="00D949BF" w:rsidRDefault="00D949BF"/>
    <w:sectPr w:rsidR="00D949BF" w:rsidSect="006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420E"/>
    <w:multiLevelType w:val="multilevel"/>
    <w:tmpl w:val="304C5F6C"/>
    <w:lvl w:ilvl="0">
      <w:start w:val="1"/>
      <w:numFmt w:val="decimal"/>
      <w:lvlText w:val="%1."/>
      <w:lvlJc w:val="left"/>
      <w:pPr>
        <w:ind w:left="0" w:firstLine="3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49BF"/>
    <w:rsid w:val="00065D0C"/>
    <w:rsid w:val="002918D3"/>
    <w:rsid w:val="00511505"/>
    <w:rsid w:val="006C3C98"/>
    <w:rsid w:val="00D949BF"/>
    <w:rsid w:val="00F9667A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</cp:lastModifiedBy>
  <cp:revision>4</cp:revision>
  <dcterms:created xsi:type="dcterms:W3CDTF">2019-11-22T02:55:00Z</dcterms:created>
  <dcterms:modified xsi:type="dcterms:W3CDTF">2020-03-18T02:16:00Z</dcterms:modified>
</cp:coreProperties>
</file>