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0C" w:rsidRPr="00757D8A" w:rsidRDefault="00423D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61A12" w:rsidRPr="00757D8A">
        <w:rPr>
          <w:rFonts w:ascii="Times New Roman" w:hAnsi="Times New Roman" w:cs="Times New Roman"/>
          <w:b/>
          <w:sz w:val="28"/>
          <w:szCs w:val="28"/>
        </w:rPr>
        <w:t>К</w:t>
      </w:r>
      <w:r w:rsidR="008613E6" w:rsidRPr="00757D8A">
        <w:rPr>
          <w:rFonts w:ascii="Times New Roman" w:hAnsi="Times New Roman" w:cs="Times New Roman"/>
          <w:b/>
          <w:sz w:val="28"/>
          <w:szCs w:val="28"/>
        </w:rPr>
        <w:t xml:space="preserve">онтрольно – оценочная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13E6" w:rsidRDefault="008613E6" w:rsidP="0086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8613E6" w:rsidRDefault="008613E6" w:rsidP="0086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</w:p>
    <w:p w:rsidR="008613E6" w:rsidRPr="008613E6" w:rsidRDefault="008613E6" w:rsidP="008613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66343E">
        <w:rPr>
          <w:rFonts w:ascii="Times New Roman" w:hAnsi="Times New Roman" w:cs="Times New Roman"/>
          <w:sz w:val="28"/>
          <w:szCs w:val="28"/>
        </w:rPr>
        <w:t>:</w:t>
      </w:r>
      <w:r w:rsidR="00D947DB">
        <w:rPr>
          <w:rFonts w:ascii="Times New Roman" w:hAnsi="Times New Roman" w:cs="Times New Roman"/>
          <w:sz w:val="28"/>
          <w:szCs w:val="28"/>
        </w:rPr>
        <w:t xml:space="preserve"> «Закрепление и повторение </w:t>
      </w:r>
      <w:proofErr w:type="gramStart"/>
      <w:r w:rsidR="00D947D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D947DB">
        <w:rPr>
          <w:rFonts w:ascii="Times New Roman" w:hAnsi="Times New Roman" w:cs="Times New Roman"/>
          <w:sz w:val="28"/>
          <w:szCs w:val="28"/>
        </w:rPr>
        <w:t xml:space="preserve"> </w:t>
      </w:r>
      <w:r w:rsidR="0066343E">
        <w:rPr>
          <w:rFonts w:ascii="Times New Roman" w:hAnsi="Times New Roman" w:cs="Times New Roman"/>
          <w:sz w:val="28"/>
          <w:szCs w:val="28"/>
        </w:rPr>
        <w:t xml:space="preserve"> в  начальной школе</w:t>
      </w:r>
      <w:r w:rsidR="00D947DB">
        <w:rPr>
          <w:rFonts w:ascii="Times New Roman" w:hAnsi="Times New Roman" w:cs="Times New Roman"/>
          <w:sz w:val="28"/>
          <w:szCs w:val="28"/>
        </w:rPr>
        <w:t>»</w:t>
      </w:r>
      <w:r w:rsidR="0066343E">
        <w:rPr>
          <w:rFonts w:ascii="Times New Roman" w:hAnsi="Times New Roman" w:cs="Times New Roman"/>
          <w:sz w:val="28"/>
          <w:szCs w:val="28"/>
        </w:rPr>
        <w:t>.</w:t>
      </w:r>
    </w:p>
    <w:p w:rsidR="008613E6" w:rsidRDefault="008613E6" w:rsidP="00861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E6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423DBD">
        <w:rPr>
          <w:rFonts w:ascii="Times New Roman" w:hAnsi="Times New Roman" w:cs="Times New Roman"/>
          <w:b/>
          <w:sz w:val="28"/>
          <w:szCs w:val="28"/>
        </w:rPr>
        <w:t>ная работа по русскому языку в 4</w:t>
      </w:r>
      <w:r w:rsidRPr="008613E6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66343E" w:rsidRDefault="0066343E" w:rsidP="0066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записка. </w:t>
      </w:r>
    </w:p>
    <w:p w:rsidR="0066343E" w:rsidRDefault="0066343E" w:rsidP="006634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работа по рускому языку проводитс в начале года с целью определения</w:t>
      </w:r>
      <w:r w:rsidR="00423DBD">
        <w:rPr>
          <w:rFonts w:ascii="Times New Roman" w:hAnsi="Times New Roman" w:cs="Times New Roman"/>
          <w:sz w:val="28"/>
          <w:szCs w:val="28"/>
        </w:rPr>
        <w:t xml:space="preserve"> уровня подготовки обучающихся 4</w:t>
      </w:r>
      <w:r>
        <w:rPr>
          <w:rFonts w:ascii="Times New Roman" w:hAnsi="Times New Roman" w:cs="Times New Roman"/>
          <w:sz w:val="28"/>
          <w:szCs w:val="28"/>
        </w:rPr>
        <w:t xml:space="preserve"> классов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достижений планируемых результатов освоения федеральной государственной образовательной программы основного 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образовательных учреждений.</w:t>
      </w:r>
    </w:p>
    <w:p w:rsidR="0066343E" w:rsidRDefault="0066343E" w:rsidP="006634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 работа охватывает все наиболее существенные и значимые для дальнейшего обучения аспекты. Она развивает важные навыки самоконтроля и самоанализа. Воспитывает самостоятельность. Проверяет умение применять  знания при решении различных заданий.</w:t>
      </w:r>
    </w:p>
    <w:p w:rsidR="0066343E" w:rsidRDefault="0066343E" w:rsidP="0066343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Задания диагностической работы охватили разделы русского языка: фонетику, орфоэпию, морфему, словообразование, синтаксис, орфографию, пунктуацию, текст, речевую деятельность.</w:t>
      </w:r>
      <w:proofErr w:type="gramEnd"/>
    </w:p>
    <w:p w:rsidR="0066343E" w:rsidRDefault="0066343E" w:rsidP="006634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ООО к планируемым результатам обучения диагностическая работа была сориентирована на проверку основных общеучебных умений обучающихся  5 класса работать с разными языковыми единицами и создавать письменное монологическое высказывание в соответствии с определенной коммуникативной задачей.</w:t>
      </w: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66343E" w:rsidTr="00D644CC">
        <w:tc>
          <w:tcPr>
            <w:tcW w:w="7905" w:type="dxa"/>
          </w:tcPr>
          <w:p w:rsidR="0066343E" w:rsidRPr="00574D43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4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  <w:p w:rsidR="0066343E" w:rsidRPr="00574D43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</w:tc>
        <w:tc>
          <w:tcPr>
            <w:tcW w:w="1666" w:type="dxa"/>
          </w:tcPr>
          <w:p w:rsidR="0066343E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заданий</w:t>
            </w:r>
          </w:p>
        </w:tc>
      </w:tr>
      <w:tr w:rsidR="0066343E" w:rsidTr="00D644CC">
        <w:tc>
          <w:tcPr>
            <w:tcW w:w="7905" w:type="dxa"/>
          </w:tcPr>
          <w:p w:rsidR="0066343E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практическими умениями различать текты разговорного характера, научные, тексты художественной литературы, осуществлять выбор нужного варианта утверждения</w:t>
            </w:r>
          </w:p>
        </w:tc>
        <w:tc>
          <w:tcPr>
            <w:tcW w:w="1666" w:type="dxa"/>
          </w:tcPr>
          <w:p w:rsidR="0066343E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343E" w:rsidTr="00D644CC">
        <w:tc>
          <w:tcPr>
            <w:tcW w:w="7905" w:type="dxa"/>
          </w:tcPr>
          <w:p w:rsidR="0066343E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Делить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1666" w:type="dxa"/>
          </w:tcPr>
          <w:p w:rsidR="0066343E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43E" w:rsidTr="00D644CC">
        <w:tc>
          <w:tcPr>
            <w:tcW w:w="7905" w:type="dxa"/>
          </w:tcPr>
          <w:p w:rsidR="0066343E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фонетический разбор слова</w:t>
            </w:r>
          </w:p>
        </w:tc>
        <w:tc>
          <w:tcPr>
            <w:tcW w:w="1666" w:type="dxa"/>
          </w:tcPr>
          <w:p w:rsidR="0066343E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43E" w:rsidTr="00D644CC">
        <w:tc>
          <w:tcPr>
            <w:tcW w:w="7905" w:type="dxa"/>
          </w:tcPr>
          <w:p w:rsidR="0066343E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орфографические нормы в процессе письма (в объеме содержания курса)</w:t>
            </w:r>
          </w:p>
        </w:tc>
        <w:tc>
          <w:tcPr>
            <w:tcW w:w="1666" w:type="dxa"/>
          </w:tcPr>
          <w:p w:rsidR="0066343E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343E" w:rsidTr="00D644CC">
        <w:tc>
          <w:tcPr>
            <w:tcW w:w="7905" w:type="dxa"/>
          </w:tcPr>
          <w:p w:rsidR="0066343E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прямое и переносное значение слов, слова – антонимы, слова - синонимы</w:t>
            </w:r>
          </w:p>
        </w:tc>
        <w:tc>
          <w:tcPr>
            <w:tcW w:w="1666" w:type="dxa"/>
          </w:tcPr>
          <w:p w:rsidR="0066343E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343E" w:rsidTr="00D644CC">
        <w:tc>
          <w:tcPr>
            <w:tcW w:w="7905" w:type="dxa"/>
          </w:tcPr>
          <w:p w:rsidR="0066343E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письменное монологическое высказывание разной коммуникативной напрвленности с учетом целей и ситуации общения</w:t>
            </w:r>
          </w:p>
        </w:tc>
        <w:tc>
          <w:tcPr>
            <w:tcW w:w="1666" w:type="dxa"/>
          </w:tcPr>
          <w:p w:rsidR="0066343E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43E" w:rsidTr="00D644CC">
        <w:tc>
          <w:tcPr>
            <w:tcW w:w="7905" w:type="dxa"/>
          </w:tcPr>
          <w:p w:rsidR="0066343E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основные единицы синтаксиса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словосочетание, предложение) и их виды, анализировать различные виды словосочетаний и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666" w:type="dxa"/>
          </w:tcPr>
          <w:p w:rsidR="0066343E" w:rsidRDefault="0066343E" w:rsidP="00D6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6343E" w:rsidRDefault="0066343E" w:rsidP="0066343E">
      <w:pPr>
        <w:rPr>
          <w:rFonts w:ascii="Times New Roman" w:hAnsi="Times New Roman" w:cs="Times New Roman"/>
          <w:sz w:val="28"/>
          <w:szCs w:val="28"/>
        </w:rPr>
      </w:pPr>
    </w:p>
    <w:p w:rsidR="0066343E" w:rsidRDefault="0066343E" w:rsidP="0066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метапредметным умениям, проверяемым в данном тексте, относится умение адекватно воспринимать самостоятельно прочитанную информацию, умение проводить логические связи, умение проводить информационно – смысловой анализ текста и извлекать из него нужную информацию, умение классифицировать, обощать, анализировать языковые явления, а также умение действовать согласно инструкции.</w:t>
      </w:r>
    </w:p>
    <w:p w:rsidR="0066343E" w:rsidRDefault="0066343E" w:rsidP="0066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Каждое задание оценивается в соответствии со степенью сложности выполнения.</w:t>
      </w:r>
    </w:p>
    <w:p w:rsidR="0066343E" w:rsidRDefault="0066343E" w:rsidP="0066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выполнения 2 часа.</w:t>
      </w:r>
    </w:p>
    <w:p w:rsidR="0066343E" w:rsidRPr="0066343E" w:rsidRDefault="0066343E" w:rsidP="0066343E">
      <w:pPr>
        <w:rPr>
          <w:rFonts w:ascii="Times New Roman" w:hAnsi="Times New Roman" w:cs="Times New Roman"/>
          <w:sz w:val="28"/>
          <w:szCs w:val="28"/>
        </w:rPr>
      </w:pPr>
    </w:p>
    <w:p w:rsidR="008613E6" w:rsidRPr="00703837" w:rsidRDefault="00703837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13E6" w:rsidRPr="00703837">
        <w:rPr>
          <w:rFonts w:ascii="Times New Roman" w:hAnsi="Times New Roman" w:cs="Times New Roman"/>
          <w:sz w:val="28"/>
          <w:szCs w:val="28"/>
        </w:rPr>
        <w:t>В какой строке  все слова однокоренные</w:t>
      </w:r>
      <w:proofErr w:type="gramStart"/>
      <w:r w:rsidR="008613E6" w:rsidRPr="007038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70B55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8613E6" w:rsidRPr="00703837" w:rsidRDefault="008613E6" w:rsidP="00703837">
      <w:pPr>
        <w:rPr>
          <w:rFonts w:ascii="Times New Roman" w:hAnsi="Times New Roman" w:cs="Times New Roman"/>
          <w:sz w:val="28"/>
          <w:szCs w:val="28"/>
        </w:rPr>
      </w:pPr>
      <w:r w:rsidRPr="00703837">
        <w:rPr>
          <w:rFonts w:ascii="Times New Roman" w:hAnsi="Times New Roman" w:cs="Times New Roman"/>
          <w:sz w:val="28"/>
          <w:szCs w:val="28"/>
        </w:rPr>
        <w:t>а) годится, погода, выгода</w:t>
      </w:r>
    </w:p>
    <w:p w:rsidR="008613E6" w:rsidRPr="00703837" w:rsidRDefault="008613E6" w:rsidP="00703837">
      <w:pPr>
        <w:rPr>
          <w:rFonts w:ascii="Times New Roman" w:hAnsi="Times New Roman" w:cs="Times New Roman"/>
          <w:sz w:val="28"/>
          <w:szCs w:val="28"/>
        </w:rPr>
      </w:pPr>
      <w:r w:rsidRPr="00703837">
        <w:rPr>
          <w:rFonts w:ascii="Times New Roman" w:hAnsi="Times New Roman" w:cs="Times New Roman"/>
          <w:sz w:val="28"/>
          <w:szCs w:val="28"/>
        </w:rPr>
        <w:t>б) годик, год, годовалый</w:t>
      </w:r>
    </w:p>
    <w:p w:rsidR="008613E6" w:rsidRPr="00703837" w:rsidRDefault="008613E6" w:rsidP="00703837">
      <w:pPr>
        <w:rPr>
          <w:rFonts w:ascii="Times New Roman" w:hAnsi="Times New Roman" w:cs="Times New Roman"/>
          <w:sz w:val="28"/>
          <w:szCs w:val="28"/>
        </w:rPr>
      </w:pPr>
      <w:r w:rsidRPr="00703837">
        <w:rPr>
          <w:rFonts w:ascii="Times New Roman" w:hAnsi="Times New Roman" w:cs="Times New Roman"/>
          <w:sz w:val="28"/>
          <w:szCs w:val="28"/>
        </w:rPr>
        <w:t>в) вода, водить, повод</w:t>
      </w:r>
    </w:p>
    <w:p w:rsidR="008613E6" w:rsidRPr="00703837" w:rsidRDefault="008613E6" w:rsidP="00703837">
      <w:pPr>
        <w:rPr>
          <w:rFonts w:ascii="Times New Roman" w:hAnsi="Times New Roman" w:cs="Times New Roman"/>
          <w:sz w:val="28"/>
          <w:szCs w:val="28"/>
        </w:rPr>
      </w:pPr>
      <w:r w:rsidRPr="00703837">
        <w:rPr>
          <w:rFonts w:ascii="Times New Roman" w:hAnsi="Times New Roman" w:cs="Times New Roman"/>
          <w:sz w:val="28"/>
          <w:szCs w:val="28"/>
        </w:rPr>
        <w:t>г) донос, переносица, носик</w:t>
      </w:r>
    </w:p>
    <w:p w:rsidR="008613E6" w:rsidRDefault="008613E6" w:rsidP="0086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528D">
        <w:rPr>
          <w:rFonts w:ascii="Times New Roman" w:hAnsi="Times New Roman" w:cs="Times New Roman"/>
          <w:sz w:val="28"/>
          <w:szCs w:val="28"/>
        </w:rPr>
        <w:t xml:space="preserve">В каком варианте  в словах отсутствуют буквы, обозначающие мягкие </w:t>
      </w:r>
      <w:r w:rsidR="00B70B55">
        <w:rPr>
          <w:rFonts w:ascii="Times New Roman" w:hAnsi="Times New Roman" w:cs="Times New Roman"/>
          <w:sz w:val="28"/>
          <w:szCs w:val="28"/>
        </w:rPr>
        <w:t xml:space="preserve"> </w:t>
      </w:r>
      <w:r w:rsidR="0084528D">
        <w:rPr>
          <w:rFonts w:ascii="Times New Roman" w:hAnsi="Times New Roman" w:cs="Times New Roman"/>
          <w:sz w:val="28"/>
          <w:szCs w:val="28"/>
        </w:rPr>
        <w:t>согласные?</w:t>
      </w:r>
      <w:proofErr w:type="gramStart"/>
      <w:r w:rsidR="00B70B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0B55">
        <w:rPr>
          <w:rFonts w:ascii="Times New Roman" w:hAnsi="Times New Roman" w:cs="Times New Roman"/>
          <w:sz w:val="28"/>
          <w:szCs w:val="28"/>
        </w:rPr>
        <w:t>3б.)</w:t>
      </w:r>
    </w:p>
    <w:p w:rsidR="0084528D" w:rsidRDefault="0084528D" w:rsidP="0086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кукла, школа, душно, бумага</w:t>
      </w:r>
    </w:p>
    <w:p w:rsidR="0084528D" w:rsidRDefault="0084528D" w:rsidP="0086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лейка, думай, свет, трава</w:t>
      </w:r>
    </w:p>
    <w:p w:rsidR="0084528D" w:rsidRDefault="0084528D" w:rsidP="0086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сушилка, кирпич, дождик</w:t>
      </w:r>
    </w:p>
    <w:p w:rsidR="0084528D" w:rsidRDefault="0084528D" w:rsidP="0086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бревно, точка, окошко, язык</w:t>
      </w:r>
    </w:p>
    <w:p w:rsidR="0084528D" w:rsidRDefault="0084528D" w:rsidP="0086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какой строке в обоих словах пишется мягкий знак?</w:t>
      </w:r>
      <w:r w:rsidR="00B70B55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84528D" w:rsidRDefault="0084528D" w:rsidP="0086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нож…, экипаж…, меч…</w:t>
      </w:r>
    </w:p>
    <w:p w:rsidR="0084528D" w:rsidRDefault="0084528D" w:rsidP="0086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стереч…, вещ…, брош…</w:t>
      </w:r>
    </w:p>
    <w:p w:rsidR="0084528D" w:rsidRDefault="0084528D" w:rsidP="0086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реч…, грош…, молодеж…</w:t>
      </w:r>
    </w:p>
    <w:p w:rsidR="0084528D" w:rsidRDefault="0084528D" w:rsidP="0086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ключ…, мяч…, глуш…</w:t>
      </w:r>
    </w:p>
    <w:p w:rsidR="0084528D" w:rsidRDefault="0084528D" w:rsidP="0086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Подчеркни слова, которые имеют несколько значений</w:t>
      </w:r>
      <w:r w:rsidR="00B70B55">
        <w:rPr>
          <w:rFonts w:ascii="Times New Roman" w:hAnsi="Times New Roman" w:cs="Times New Roman"/>
          <w:sz w:val="28"/>
          <w:szCs w:val="28"/>
        </w:rPr>
        <w:t xml:space="preserve"> (5б.)</w:t>
      </w:r>
    </w:p>
    <w:p w:rsidR="00703837" w:rsidRDefault="00703837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Молния, класс, береза, ключ.</w:t>
      </w:r>
    </w:p>
    <w:p w:rsidR="0084528D" w:rsidRDefault="00703837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4528D" w:rsidRPr="00703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каких строках в обоих глаголах пишется   Я?</w:t>
      </w:r>
      <w:r w:rsidR="00B70B55">
        <w:rPr>
          <w:rFonts w:ascii="Times New Roman" w:hAnsi="Times New Roman" w:cs="Times New Roman"/>
          <w:sz w:val="28"/>
          <w:szCs w:val="28"/>
        </w:rPr>
        <w:t xml:space="preserve"> (2б.)</w:t>
      </w:r>
    </w:p>
    <w:p w:rsidR="00703837" w:rsidRDefault="00703837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вид…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, выуч..л</w:t>
      </w:r>
    </w:p>
    <w:p w:rsidR="00703837" w:rsidRDefault="00703837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та…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разве…л</w:t>
      </w:r>
    </w:p>
    <w:p w:rsidR="00703837" w:rsidRDefault="00703837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зате…л, се…л</w:t>
      </w:r>
    </w:p>
    <w:p w:rsidR="00703837" w:rsidRDefault="00703837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стро…л, завис…л</w:t>
      </w:r>
    </w:p>
    <w:p w:rsidR="00703837" w:rsidRDefault="00703837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 каком ряду во всех словах вместо пропуска пишется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B70B55">
        <w:rPr>
          <w:rFonts w:ascii="Times New Roman" w:hAnsi="Times New Roman" w:cs="Times New Roman"/>
          <w:sz w:val="28"/>
          <w:szCs w:val="28"/>
        </w:rPr>
        <w:t xml:space="preserve"> (4б.)</w:t>
      </w:r>
    </w:p>
    <w:p w:rsidR="00703837" w:rsidRDefault="0030497A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восток…, к пристан…, к опушк…, у старушк…,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лестниц…, </w:t>
      </w:r>
      <w:r w:rsidR="00B70B55">
        <w:rPr>
          <w:rFonts w:ascii="Times New Roman" w:hAnsi="Times New Roman" w:cs="Times New Roman"/>
          <w:sz w:val="28"/>
          <w:szCs w:val="28"/>
        </w:rPr>
        <w:t>от речк…</w:t>
      </w:r>
    </w:p>
    <w:p w:rsidR="0030497A" w:rsidRDefault="0030497A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пристан…, на сирен…, в тетрад…, от ёлк…, от деревн…,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проруб…</w:t>
      </w:r>
    </w:p>
    <w:p w:rsidR="0030497A" w:rsidRDefault="0030497A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62C1E">
        <w:rPr>
          <w:rFonts w:ascii="Times New Roman" w:hAnsi="Times New Roman" w:cs="Times New Roman"/>
          <w:sz w:val="28"/>
          <w:szCs w:val="28"/>
        </w:rPr>
        <w:t>Посчитай  количество букв и звуков. Выбери и подчеркни правильный ответ. (2б.)</w:t>
      </w:r>
    </w:p>
    <w:p w:rsidR="00462C1E" w:rsidRDefault="00462C1E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Ария                                           въезд</w:t>
      </w:r>
    </w:p>
    <w:p w:rsidR="00462C1E" w:rsidRDefault="00462C1E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4б., 4 зв.                                    4б., 4 зв.</w:t>
      </w:r>
    </w:p>
    <w:p w:rsidR="00462C1E" w:rsidRDefault="00462C1E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4б., 5 зв.                                    5 б., 4 зв.</w:t>
      </w:r>
    </w:p>
    <w:p w:rsidR="00462C1E" w:rsidRDefault="00462C1E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4б., 6 зв.                                     5б., 5 зв.                                     </w:t>
      </w:r>
    </w:p>
    <w:p w:rsidR="00B70B55" w:rsidRDefault="00B70B55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Определи и объясни </w:t>
      </w:r>
      <w:r w:rsidR="00462C1E">
        <w:rPr>
          <w:rFonts w:ascii="Times New Roman" w:hAnsi="Times New Roman" w:cs="Times New Roman"/>
          <w:sz w:val="28"/>
          <w:szCs w:val="28"/>
        </w:rPr>
        <w:t xml:space="preserve"> способ образования слова  ПОБЕЛ</w:t>
      </w:r>
      <w:r>
        <w:rPr>
          <w:rFonts w:ascii="Times New Roman" w:hAnsi="Times New Roman" w:cs="Times New Roman"/>
          <w:sz w:val="28"/>
          <w:szCs w:val="28"/>
        </w:rPr>
        <w:t>КА. (2б.)</w:t>
      </w:r>
    </w:p>
    <w:p w:rsidR="00B70B55" w:rsidRDefault="00B70B55" w:rsidP="00B70B5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Восстанови и запиши предложения (2б.)</w:t>
      </w:r>
    </w:p>
    <w:p w:rsidR="00B70B55" w:rsidRDefault="00B70B55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взял, стекло, старик, увеличительное</w:t>
      </w:r>
    </w:p>
    <w:p w:rsidR="00B70B55" w:rsidRDefault="00B70B55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в, стекло, людей, колдун, увидел</w:t>
      </w:r>
    </w:p>
    <w:p w:rsidR="00B70B55" w:rsidRDefault="00B70B55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62C1E">
        <w:rPr>
          <w:rFonts w:ascii="Times New Roman" w:hAnsi="Times New Roman" w:cs="Times New Roman"/>
          <w:sz w:val="28"/>
          <w:szCs w:val="28"/>
        </w:rPr>
        <w:t>В каждом ряду оставь только близкие по зн</w:t>
      </w:r>
      <w:r w:rsidR="00D947DB">
        <w:rPr>
          <w:rFonts w:ascii="Times New Roman" w:hAnsi="Times New Roman" w:cs="Times New Roman"/>
          <w:sz w:val="28"/>
          <w:szCs w:val="28"/>
        </w:rPr>
        <w:t>а</w:t>
      </w:r>
      <w:r w:rsidR="00462C1E">
        <w:rPr>
          <w:rFonts w:ascii="Times New Roman" w:hAnsi="Times New Roman" w:cs="Times New Roman"/>
          <w:sz w:val="28"/>
          <w:szCs w:val="28"/>
        </w:rPr>
        <w:t>чению слова. (4б)</w:t>
      </w:r>
    </w:p>
    <w:p w:rsidR="00462C1E" w:rsidRDefault="00462C1E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стужа, метель, снег, буря, буран, пурга</w:t>
      </w:r>
    </w:p>
    <w:p w:rsidR="00462C1E" w:rsidRDefault="00462C1E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зной, пекло, жара, теплынь, солнце</w:t>
      </w:r>
    </w:p>
    <w:p w:rsidR="00F869B5" w:rsidRDefault="00F869B5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Работа с текстом.</w:t>
      </w:r>
    </w:p>
    <w:p w:rsidR="00F869B5" w:rsidRDefault="00F869B5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014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Приш</w:t>
      </w:r>
      <w:r w:rsidR="00EF0143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 xml:space="preserve"> весна.</w:t>
      </w:r>
      <w:r w:rsidR="00EF0143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 xml:space="preserve">С крыш ручьями сбежал последний снег. </w:t>
      </w:r>
      <w:r w:rsidR="00EF014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На солнечном пригорке показывается зеленая травка. </w:t>
      </w:r>
      <w:r w:rsidR="00EF014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Загляните в лесную глушь: там под старой хмурой елью начинают появляться редкие первые цветочки.</w:t>
      </w:r>
      <w:r w:rsidR="00EF0143">
        <w:rPr>
          <w:rFonts w:ascii="Times New Roman" w:hAnsi="Times New Roman" w:cs="Times New Roman"/>
          <w:sz w:val="28"/>
          <w:szCs w:val="28"/>
        </w:rPr>
        <w:t xml:space="preserve"> 5)</w:t>
      </w:r>
      <w:r>
        <w:rPr>
          <w:rFonts w:ascii="Times New Roman" w:hAnsi="Times New Roman" w:cs="Times New Roman"/>
          <w:sz w:val="28"/>
          <w:szCs w:val="28"/>
        </w:rPr>
        <w:t xml:space="preserve"> Птицы строят гнёзда. </w:t>
      </w:r>
      <w:r w:rsidR="00EF0143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Грач </w:t>
      </w:r>
      <w:r w:rsidR="00EF0143">
        <w:rPr>
          <w:rFonts w:ascii="Times New Roman" w:hAnsi="Times New Roman" w:cs="Times New Roman"/>
          <w:sz w:val="28"/>
          <w:szCs w:val="28"/>
        </w:rPr>
        <w:t>ходит по земле</w:t>
      </w:r>
      <w:proofErr w:type="gramStart"/>
      <w:r w:rsidR="00EF01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копает её крепким клювом. </w:t>
      </w:r>
      <w:r w:rsidR="00EF0143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По ели белочка прыгает с ветки на ветку. </w:t>
      </w:r>
      <w:r w:rsidR="00EF0143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 xml:space="preserve">Полевая мышь греется на ярком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солнышке.</w:t>
      </w:r>
      <w:r w:rsidR="005F1EFC">
        <w:rPr>
          <w:rFonts w:ascii="Times New Roman" w:hAnsi="Times New Roman" w:cs="Times New Roman"/>
          <w:sz w:val="28"/>
          <w:szCs w:val="28"/>
        </w:rPr>
        <w:t xml:space="preserve"> </w:t>
      </w:r>
      <w:r w:rsidR="00EF0143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Начался весенний сев. </w:t>
      </w:r>
      <w:r w:rsidR="00EF0143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Идёт трактор по полям, поднимает ровные широкие пласты. </w:t>
      </w:r>
      <w:r w:rsidR="00EF0143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 xml:space="preserve">Дружно и слаженно кипит работа. </w:t>
      </w:r>
      <w:r w:rsidR="00EF0143">
        <w:rPr>
          <w:rFonts w:ascii="Times New Roman" w:hAnsi="Times New Roman" w:cs="Times New Roman"/>
          <w:sz w:val="28"/>
          <w:szCs w:val="28"/>
        </w:rPr>
        <w:t>12) Если хорошо посеешь, то получишь хороший урожай.</w:t>
      </w:r>
      <w:proofErr w:type="gramEnd"/>
    </w:p>
    <w:p w:rsidR="00EF0143" w:rsidRDefault="00EF0143" w:rsidP="00EF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Озаглавьте текст.(1б.)</w:t>
      </w:r>
    </w:p>
    <w:p w:rsidR="00EF0143" w:rsidRDefault="00EF0143" w:rsidP="00EF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тип речи. (1б.)</w:t>
      </w:r>
    </w:p>
    <w:p w:rsidR="00EF0143" w:rsidRDefault="00EF0143" w:rsidP="00EF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стиль речи. (1б.)</w:t>
      </w:r>
    </w:p>
    <w:p w:rsidR="00EF0143" w:rsidRDefault="00EF0143" w:rsidP="00EF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связываются 1 и 2 предложения? (2б.)</w:t>
      </w:r>
    </w:p>
    <w:p w:rsidR="00EF0143" w:rsidRDefault="00EF0143" w:rsidP="00EF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2, 6, 11 предложениях найди слова в преносном значении. (3б.)</w:t>
      </w:r>
    </w:p>
    <w:p w:rsidR="00EF0143" w:rsidRDefault="00EF0143" w:rsidP="00EF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схему 6 предложения, объяснить постановку знака препинания. (3б)</w:t>
      </w:r>
    </w:p>
    <w:p w:rsidR="00EF0143" w:rsidRDefault="00EF0143" w:rsidP="00EF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номер повествовательного, невосклицательного, простого, нераспространенного предложения. (1б.)</w:t>
      </w:r>
    </w:p>
    <w:p w:rsidR="00EF0143" w:rsidRDefault="00EF0143" w:rsidP="00EF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антонимы к словам из текста:</w:t>
      </w:r>
    </w:p>
    <w:p w:rsidR="005F1EFC" w:rsidRDefault="005F1EFC" w:rsidP="005F1E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Яркое (солнце), пришла, старая (ель). (3б.)</w:t>
      </w:r>
    </w:p>
    <w:p w:rsidR="00EF0143" w:rsidRDefault="00EF0143" w:rsidP="00EF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списка терминов указать те, которые присутствуют в текте:</w:t>
      </w:r>
      <w:r w:rsidR="005F1EFC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EF0143" w:rsidRDefault="00EF0143" w:rsidP="00EF0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Ряды однородных членов.</w:t>
      </w:r>
    </w:p>
    <w:p w:rsidR="00EF0143" w:rsidRDefault="00EF0143" w:rsidP="00EF0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Олицетворение.</w:t>
      </w:r>
    </w:p>
    <w:p w:rsidR="00EF0143" w:rsidRDefault="00EF0143" w:rsidP="00EF0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 Фразеологизм.</w:t>
      </w:r>
    </w:p>
    <w:p w:rsidR="00EF0143" w:rsidRDefault="00EF0143" w:rsidP="00EF0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 Сравнение.</w:t>
      </w:r>
    </w:p>
    <w:p w:rsidR="005F1EFC" w:rsidRDefault="005D4A4E" w:rsidP="00EF0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 П</w:t>
      </w:r>
      <w:r w:rsidR="005F1EFC">
        <w:rPr>
          <w:rFonts w:ascii="Times New Roman" w:hAnsi="Times New Roman" w:cs="Times New Roman"/>
          <w:sz w:val="28"/>
          <w:szCs w:val="28"/>
        </w:rPr>
        <w:t>редложения с прямой  речью.</w:t>
      </w:r>
    </w:p>
    <w:p w:rsidR="00C14A8B" w:rsidRDefault="005F1EFC" w:rsidP="0070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Напиши несколько предложений о том, как люди должны относиться к живой природе.</w:t>
      </w:r>
    </w:p>
    <w:p w:rsidR="00C14A8B" w:rsidRPr="00703837" w:rsidRDefault="00C14A8B" w:rsidP="00D61A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13E6" w:rsidRPr="008613E6" w:rsidRDefault="008613E6" w:rsidP="008613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13E6" w:rsidRPr="008613E6" w:rsidSect="00C1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20CA"/>
    <w:multiLevelType w:val="hybridMultilevel"/>
    <w:tmpl w:val="65CCA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5A8B"/>
    <w:multiLevelType w:val="hybridMultilevel"/>
    <w:tmpl w:val="8AFA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900B3"/>
    <w:multiLevelType w:val="hybridMultilevel"/>
    <w:tmpl w:val="72A8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613E6"/>
    <w:rsid w:val="000551E0"/>
    <w:rsid w:val="00092AB7"/>
    <w:rsid w:val="001E60F1"/>
    <w:rsid w:val="002F0F2D"/>
    <w:rsid w:val="0030497A"/>
    <w:rsid w:val="003F349C"/>
    <w:rsid w:val="00423DBD"/>
    <w:rsid w:val="00462C1E"/>
    <w:rsid w:val="004B02AA"/>
    <w:rsid w:val="00574D43"/>
    <w:rsid w:val="005D4A4E"/>
    <w:rsid w:val="005F1EFC"/>
    <w:rsid w:val="0066343E"/>
    <w:rsid w:val="006E2B3E"/>
    <w:rsid w:val="00703837"/>
    <w:rsid w:val="00757D8A"/>
    <w:rsid w:val="007F1F4B"/>
    <w:rsid w:val="0084528D"/>
    <w:rsid w:val="008613E6"/>
    <w:rsid w:val="00B70B55"/>
    <w:rsid w:val="00C12F0C"/>
    <w:rsid w:val="00C14A8B"/>
    <w:rsid w:val="00C3601A"/>
    <w:rsid w:val="00D61A12"/>
    <w:rsid w:val="00D947DB"/>
    <w:rsid w:val="00EF0143"/>
    <w:rsid w:val="00F8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E6"/>
    <w:pPr>
      <w:ind w:left="720"/>
      <w:contextualSpacing/>
    </w:pPr>
  </w:style>
  <w:style w:type="table" w:styleId="a4">
    <w:name w:val="Table Grid"/>
    <w:basedOn w:val="a1"/>
    <w:uiPriority w:val="59"/>
    <w:rsid w:val="00574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NOKOTA</dc:creator>
  <cp:keywords/>
  <dc:description/>
  <cp:lastModifiedBy>NOKOTA</cp:lastModifiedBy>
  <cp:revision>10</cp:revision>
  <dcterms:created xsi:type="dcterms:W3CDTF">2018-05-03T05:43:00Z</dcterms:created>
  <dcterms:modified xsi:type="dcterms:W3CDTF">2018-12-07T05:13:00Z</dcterms:modified>
</cp:coreProperties>
</file>