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E4" w:rsidRPr="00E31396" w:rsidRDefault="00F474E4" w:rsidP="00F474E4">
      <w:pPr>
        <w:spacing w:line="360" w:lineRule="auto"/>
        <w:jc w:val="center"/>
        <w:rPr>
          <w:sz w:val="28"/>
          <w:szCs w:val="28"/>
        </w:rPr>
      </w:pPr>
    </w:p>
    <w:p w:rsidR="00F474E4" w:rsidRPr="00E31396" w:rsidRDefault="00F474E4" w:rsidP="00F474E4">
      <w:pPr>
        <w:shd w:val="clear" w:color="auto" w:fill="FFFFFF"/>
        <w:spacing w:after="0" w:line="360" w:lineRule="auto"/>
        <w:ind w:left="533"/>
        <w:jc w:val="center"/>
        <w:rPr>
          <w:rFonts w:ascii="Times New Roman" w:hAnsi="Times New Roman"/>
          <w:color w:val="000000"/>
          <w:spacing w:val="-1"/>
          <w:sz w:val="28"/>
          <w:szCs w:val="28"/>
        </w:rPr>
      </w:pPr>
      <w:r w:rsidRPr="00E31396">
        <w:rPr>
          <w:rFonts w:ascii="Times New Roman" w:hAnsi="Times New Roman"/>
          <w:color w:val="000000"/>
          <w:spacing w:val="-1"/>
          <w:sz w:val="28"/>
          <w:szCs w:val="28"/>
        </w:rPr>
        <w:t>Университетский казачий кадетский корпус-интернат (филиал) федерального гос</w:t>
      </w:r>
      <w:r w:rsidRPr="00E31396">
        <w:rPr>
          <w:rFonts w:ascii="Times New Roman" w:hAnsi="Times New Roman"/>
          <w:color w:val="000000"/>
          <w:spacing w:val="-1"/>
          <w:sz w:val="28"/>
          <w:szCs w:val="28"/>
        </w:rPr>
        <w:t>у</w:t>
      </w:r>
      <w:r w:rsidRPr="00E31396">
        <w:rPr>
          <w:rFonts w:ascii="Times New Roman" w:hAnsi="Times New Roman"/>
          <w:color w:val="000000"/>
          <w:spacing w:val="-1"/>
          <w:sz w:val="28"/>
          <w:szCs w:val="28"/>
        </w:rPr>
        <w:t>дарственного бюджетного образовательного учреждения высшего образования «Мо</w:t>
      </w:r>
      <w:r w:rsidRPr="00E31396">
        <w:rPr>
          <w:rFonts w:ascii="Times New Roman" w:hAnsi="Times New Roman"/>
          <w:color w:val="000000"/>
          <w:spacing w:val="-1"/>
          <w:sz w:val="28"/>
          <w:szCs w:val="28"/>
        </w:rPr>
        <w:t>с</w:t>
      </w:r>
      <w:r w:rsidRPr="00E31396">
        <w:rPr>
          <w:rFonts w:ascii="Times New Roman" w:hAnsi="Times New Roman"/>
          <w:color w:val="000000"/>
          <w:spacing w:val="-1"/>
          <w:sz w:val="28"/>
          <w:szCs w:val="28"/>
        </w:rPr>
        <w:t xml:space="preserve">ковский государственный университет технологий и управления имени К.Г.Разумовского </w:t>
      </w:r>
    </w:p>
    <w:p w:rsidR="00F474E4" w:rsidRPr="00E31396" w:rsidRDefault="00F474E4" w:rsidP="00F474E4">
      <w:pPr>
        <w:shd w:val="clear" w:color="auto" w:fill="FFFFFF"/>
        <w:spacing w:line="360" w:lineRule="auto"/>
        <w:ind w:left="533"/>
        <w:jc w:val="center"/>
        <w:rPr>
          <w:rFonts w:ascii="Times New Roman" w:hAnsi="Times New Roman"/>
          <w:color w:val="000000"/>
          <w:spacing w:val="-1"/>
          <w:sz w:val="28"/>
          <w:szCs w:val="28"/>
        </w:rPr>
      </w:pPr>
      <w:r w:rsidRPr="00E31396">
        <w:rPr>
          <w:rFonts w:ascii="Times New Roman" w:hAnsi="Times New Roman"/>
          <w:color w:val="000000"/>
          <w:spacing w:val="-1"/>
          <w:sz w:val="28"/>
          <w:szCs w:val="28"/>
        </w:rPr>
        <w:t>(Первый казачий университет)» в г. Морозовске Ростовской области</w:t>
      </w:r>
    </w:p>
    <w:p w:rsidR="00F474E4" w:rsidRPr="00E31396" w:rsidRDefault="00F474E4" w:rsidP="00F474E4">
      <w:pPr>
        <w:spacing w:line="360" w:lineRule="auto"/>
        <w:jc w:val="center"/>
        <w:rPr>
          <w:sz w:val="28"/>
          <w:szCs w:val="28"/>
        </w:rPr>
      </w:pPr>
    </w:p>
    <w:p w:rsidR="00F474E4" w:rsidRPr="00E31396" w:rsidRDefault="00F474E4" w:rsidP="00F474E4">
      <w:pPr>
        <w:spacing w:line="360" w:lineRule="auto"/>
        <w:jc w:val="center"/>
        <w:rPr>
          <w:sz w:val="28"/>
          <w:szCs w:val="28"/>
        </w:rPr>
      </w:pPr>
    </w:p>
    <w:p w:rsidR="00F474E4" w:rsidRPr="00E31396" w:rsidRDefault="00F474E4" w:rsidP="00F474E4">
      <w:pPr>
        <w:spacing w:line="360" w:lineRule="auto"/>
        <w:jc w:val="center"/>
        <w:rPr>
          <w:sz w:val="28"/>
          <w:szCs w:val="28"/>
        </w:rPr>
      </w:pPr>
    </w:p>
    <w:p w:rsidR="00F474E4" w:rsidRPr="00E31396" w:rsidRDefault="00F474E4" w:rsidP="00F474E4">
      <w:pPr>
        <w:spacing w:line="360" w:lineRule="auto"/>
        <w:jc w:val="center"/>
        <w:rPr>
          <w:rFonts w:ascii="Times New Roman" w:hAnsi="Times New Roman" w:cs="Times New Roman"/>
          <w:b/>
          <w:sz w:val="28"/>
          <w:szCs w:val="28"/>
        </w:rPr>
      </w:pPr>
      <w:r w:rsidRPr="00E31396">
        <w:rPr>
          <w:rFonts w:ascii="Times New Roman" w:hAnsi="Times New Roman" w:cs="Times New Roman"/>
          <w:b/>
          <w:sz w:val="28"/>
          <w:szCs w:val="28"/>
        </w:rPr>
        <w:t>Исследовательская работа</w:t>
      </w:r>
    </w:p>
    <w:p w:rsidR="00F474E4" w:rsidRPr="00E31396" w:rsidRDefault="00F474E4" w:rsidP="00F474E4">
      <w:pPr>
        <w:spacing w:line="360" w:lineRule="auto"/>
        <w:jc w:val="center"/>
        <w:rPr>
          <w:rFonts w:ascii="Times New Roman" w:hAnsi="Times New Roman" w:cs="Times New Roman"/>
          <w:b/>
          <w:sz w:val="28"/>
          <w:szCs w:val="28"/>
        </w:rPr>
      </w:pPr>
      <w:r w:rsidRPr="00E31396">
        <w:rPr>
          <w:rFonts w:ascii="Times New Roman" w:hAnsi="Times New Roman" w:cs="Times New Roman"/>
          <w:b/>
          <w:sz w:val="28"/>
          <w:szCs w:val="28"/>
        </w:rPr>
        <w:t>Тема: «Донские казаки в восстании Кондратия Булавина»</w:t>
      </w:r>
    </w:p>
    <w:p w:rsidR="00F474E4" w:rsidRPr="00E31396" w:rsidRDefault="00F474E4" w:rsidP="00F474E4">
      <w:pPr>
        <w:spacing w:line="360" w:lineRule="auto"/>
        <w:jc w:val="center"/>
        <w:rPr>
          <w:sz w:val="28"/>
          <w:szCs w:val="28"/>
        </w:rPr>
      </w:pPr>
    </w:p>
    <w:p w:rsidR="00F474E4" w:rsidRPr="00E31396" w:rsidRDefault="00F474E4" w:rsidP="00F474E4">
      <w:pPr>
        <w:spacing w:line="360" w:lineRule="auto"/>
        <w:jc w:val="center"/>
        <w:rPr>
          <w:sz w:val="28"/>
          <w:szCs w:val="28"/>
        </w:rPr>
      </w:pPr>
    </w:p>
    <w:p w:rsidR="00F474E4" w:rsidRPr="00E31396" w:rsidRDefault="00F474E4" w:rsidP="00F474E4">
      <w:pPr>
        <w:spacing w:line="360" w:lineRule="auto"/>
        <w:jc w:val="right"/>
        <w:rPr>
          <w:rFonts w:ascii="Times New Roman" w:hAnsi="Times New Roman" w:cs="Times New Roman"/>
          <w:sz w:val="28"/>
          <w:szCs w:val="28"/>
        </w:rPr>
      </w:pPr>
    </w:p>
    <w:p w:rsidR="00F474E4" w:rsidRPr="00E31396" w:rsidRDefault="00F474E4" w:rsidP="00F474E4">
      <w:pPr>
        <w:spacing w:line="360" w:lineRule="auto"/>
        <w:jc w:val="right"/>
        <w:rPr>
          <w:rFonts w:ascii="Times New Roman" w:hAnsi="Times New Roman" w:cs="Times New Roman"/>
          <w:sz w:val="28"/>
          <w:szCs w:val="28"/>
        </w:rPr>
      </w:pPr>
      <w:r w:rsidRPr="00E31396">
        <w:rPr>
          <w:rFonts w:ascii="Times New Roman" w:hAnsi="Times New Roman" w:cs="Times New Roman"/>
          <w:sz w:val="28"/>
          <w:szCs w:val="28"/>
        </w:rPr>
        <w:t>Выполнил: Якушевич Игорь Олегович</w:t>
      </w:r>
    </w:p>
    <w:p w:rsidR="00F474E4" w:rsidRPr="00E31396" w:rsidRDefault="00F474E4" w:rsidP="00F474E4">
      <w:pPr>
        <w:spacing w:line="360" w:lineRule="auto"/>
        <w:jc w:val="right"/>
        <w:rPr>
          <w:rFonts w:ascii="Times New Roman" w:hAnsi="Times New Roman" w:cs="Times New Roman"/>
          <w:sz w:val="28"/>
          <w:szCs w:val="28"/>
        </w:rPr>
      </w:pPr>
      <w:r w:rsidRPr="00E31396">
        <w:rPr>
          <w:rFonts w:ascii="Times New Roman" w:hAnsi="Times New Roman" w:cs="Times New Roman"/>
          <w:sz w:val="28"/>
          <w:szCs w:val="28"/>
        </w:rPr>
        <w:t>Ученик 10 класс</w:t>
      </w:r>
    </w:p>
    <w:p w:rsidR="00F474E4" w:rsidRDefault="00F474E4" w:rsidP="00F474E4">
      <w:pPr>
        <w:spacing w:line="360" w:lineRule="auto"/>
        <w:jc w:val="right"/>
        <w:rPr>
          <w:rFonts w:ascii="Times New Roman" w:hAnsi="Times New Roman" w:cs="Times New Roman"/>
          <w:sz w:val="28"/>
          <w:szCs w:val="28"/>
        </w:rPr>
      </w:pPr>
      <w:r w:rsidRPr="00E31396">
        <w:rPr>
          <w:rFonts w:ascii="Times New Roman" w:hAnsi="Times New Roman" w:cs="Times New Roman"/>
          <w:sz w:val="28"/>
          <w:szCs w:val="28"/>
        </w:rPr>
        <w:t>Руководитель: Коваленко Ксения Юрьевна</w:t>
      </w:r>
    </w:p>
    <w:p w:rsidR="00F474E4" w:rsidRPr="00E31396" w:rsidRDefault="00F474E4" w:rsidP="00F474E4">
      <w:pPr>
        <w:spacing w:line="360" w:lineRule="auto"/>
        <w:jc w:val="right"/>
        <w:rPr>
          <w:rFonts w:ascii="Times New Roman" w:hAnsi="Times New Roman" w:cs="Times New Roman"/>
          <w:sz w:val="28"/>
          <w:szCs w:val="28"/>
        </w:rPr>
      </w:pPr>
      <w:r>
        <w:rPr>
          <w:rFonts w:ascii="Times New Roman" w:hAnsi="Times New Roman" w:cs="Times New Roman"/>
          <w:sz w:val="28"/>
          <w:szCs w:val="28"/>
        </w:rPr>
        <w:t>Учитель истории</w:t>
      </w:r>
    </w:p>
    <w:p w:rsidR="00F474E4" w:rsidRPr="00E31396" w:rsidRDefault="00F474E4" w:rsidP="00F474E4">
      <w:pPr>
        <w:spacing w:line="360" w:lineRule="auto"/>
        <w:jc w:val="right"/>
        <w:rPr>
          <w:rFonts w:ascii="Times New Roman" w:hAnsi="Times New Roman" w:cs="Times New Roman"/>
          <w:sz w:val="28"/>
          <w:szCs w:val="28"/>
        </w:rPr>
      </w:pPr>
      <w:r w:rsidRPr="00E31396">
        <w:rPr>
          <w:rFonts w:ascii="Times New Roman" w:hAnsi="Times New Roman" w:cs="Times New Roman"/>
          <w:sz w:val="28"/>
          <w:szCs w:val="28"/>
        </w:rPr>
        <w:t xml:space="preserve">                                                                                     </w:t>
      </w:r>
    </w:p>
    <w:p w:rsidR="00F474E4" w:rsidRPr="00E31396" w:rsidRDefault="00F474E4" w:rsidP="00F474E4">
      <w:pPr>
        <w:spacing w:line="360" w:lineRule="auto"/>
        <w:jc w:val="right"/>
        <w:rPr>
          <w:rFonts w:ascii="Times New Roman" w:hAnsi="Times New Roman" w:cs="Times New Roman"/>
          <w:sz w:val="28"/>
          <w:szCs w:val="28"/>
        </w:rPr>
      </w:pPr>
    </w:p>
    <w:p w:rsidR="00F474E4" w:rsidRDefault="00F474E4" w:rsidP="00F474E4">
      <w:pPr>
        <w:jc w:val="right"/>
        <w:rPr>
          <w:rFonts w:ascii="Times New Roman" w:hAnsi="Times New Roman" w:cs="Times New Roman"/>
          <w:sz w:val="28"/>
          <w:szCs w:val="28"/>
        </w:rPr>
      </w:pPr>
    </w:p>
    <w:p w:rsidR="00F474E4" w:rsidRDefault="00F474E4" w:rsidP="00F474E4">
      <w:pPr>
        <w:jc w:val="right"/>
        <w:rPr>
          <w:rFonts w:ascii="Times New Roman" w:hAnsi="Times New Roman" w:cs="Times New Roman"/>
          <w:sz w:val="28"/>
          <w:szCs w:val="28"/>
        </w:rPr>
      </w:pPr>
    </w:p>
    <w:p w:rsidR="00F474E4" w:rsidRDefault="00F474E4" w:rsidP="00F474E4">
      <w:pPr>
        <w:shd w:val="clear" w:color="auto" w:fill="FFFFFF"/>
        <w:tabs>
          <w:tab w:val="left" w:pos="6075"/>
        </w:tabs>
        <w:spacing w:after="0" w:line="240" w:lineRule="auto"/>
        <w:ind w:right="-88"/>
        <w:jc w:val="center"/>
        <w:rPr>
          <w:rFonts w:ascii="Times New Roman" w:hAnsi="Times New Roman"/>
          <w:sz w:val="24"/>
          <w:szCs w:val="24"/>
        </w:rPr>
      </w:pPr>
      <w:r w:rsidRPr="00E917F4">
        <w:rPr>
          <w:rFonts w:ascii="Times New Roman" w:hAnsi="Times New Roman"/>
          <w:sz w:val="24"/>
          <w:szCs w:val="24"/>
        </w:rPr>
        <w:t>2017 год</w:t>
      </w:r>
      <w:r>
        <w:rPr>
          <w:rFonts w:ascii="Times New Roman" w:hAnsi="Times New Roman"/>
          <w:sz w:val="24"/>
          <w:szCs w:val="24"/>
        </w:rPr>
        <w:t xml:space="preserve"> </w:t>
      </w:r>
    </w:p>
    <w:p w:rsidR="00F474E4" w:rsidRDefault="00F474E4" w:rsidP="00F474E4">
      <w:pPr>
        <w:shd w:val="clear" w:color="auto" w:fill="FFFFFF"/>
        <w:tabs>
          <w:tab w:val="left" w:pos="6075"/>
        </w:tabs>
        <w:spacing w:after="0" w:line="240" w:lineRule="auto"/>
        <w:ind w:right="-88"/>
        <w:jc w:val="center"/>
        <w:rPr>
          <w:rFonts w:ascii="Times New Roman" w:hAnsi="Times New Roman"/>
          <w:sz w:val="24"/>
          <w:szCs w:val="24"/>
        </w:rPr>
      </w:pPr>
      <w:r w:rsidRPr="00E917F4">
        <w:rPr>
          <w:rFonts w:ascii="Times New Roman" w:hAnsi="Times New Roman"/>
          <w:sz w:val="24"/>
          <w:szCs w:val="24"/>
        </w:rPr>
        <w:t>г. Морозовск</w:t>
      </w:r>
    </w:p>
    <w:p w:rsidR="00F474E4" w:rsidRDefault="00F474E4" w:rsidP="00F474E4">
      <w:pPr>
        <w:jc w:val="center"/>
        <w:rPr>
          <w:rFonts w:ascii="Times New Roman" w:hAnsi="Times New Roman" w:cs="Times New Roman"/>
          <w:sz w:val="28"/>
          <w:szCs w:val="28"/>
        </w:rPr>
      </w:pPr>
    </w:p>
    <w:p w:rsidR="001B1E81" w:rsidRDefault="001B1E81" w:rsidP="001B1E81">
      <w:pPr>
        <w:jc w:val="right"/>
        <w:rPr>
          <w:rFonts w:ascii="Times New Roman" w:hAnsi="Times New Roman" w:cs="Times New Roman"/>
          <w:sz w:val="28"/>
          <w:szCs w:val="28"/>
        </w:rPr>
      </w:pPr>
    </w:p>
    <w:p w:rsidR="001B1E81" w:rsidRDefault="001B1E81" w:rsidP="002F2FF7">
      <w:pPr>
        <w:jc w:val="center"/>
        <w:rPr>
          <w:rFonts w:ascii="Times New Roman" w:hAnsi="Times New Roman" w:cs="Times New Roman"/>
          <w:b/>
          <w:sz w:val="36"/>
          <w:szCs w:val="28"/>
        </w:rPr>
      </w:pPr>
      <w:r w:rsidRPr="001B1E81">
        <w:rPr>
          <w:rFonts w:ascii="Times New Roman" w:hAnsi="Times New Roman" w:cs="Times New Roman"/>
          <w:b/>
          <w:sz w:val="36"/>
          <w:szCs w:val="28"/>
        </w:rPr>
        <w:t>План</w:t>
      </w:r>
    </w:p>
    <w:p w:rsidR="001B1E81" w:rsidRPr="002F2FF7" w:rsidRDefault="001B1E81" w:rsidP="002F2FF7">
      <w:pPr>
        <w:pStyle w:val="a3"/>
        <w:numPr>
          <w:ilvl w:val="0"/>
          <w:numId w:val="8"/>
        </w:numPr>
        <w:spacing w:line="360" w:lineRule="auto"/>
        <w:rPr>
          <w:rFonts w:ascii="Times New Roman" w:hAnsi="Times New Roman" w:cs="Times New Roman"/>
          <w:sz w:val="28"/>
          <w:szCs w:val="28"/>
        </w:rPr>
      </w:pPr>
      <w:r w:rsidRPr="002F2FF7">
        <w:rPr>
          <w:rFonts w:ascii="Times New Roman" w:hAnsi="Times New Roman" w:cs="Times New Roman"/>
          <w:sz w:val="28"/>
          <w:szCs w:val="28"/>
        </w:rPr>
        <w:t>В</w:t>
      </w:r>
      <w:r w:rsidR="002F2FF7" w:rsidRPr="002F2FF7">
        <w:rPr>
          <w:rFonts w:ascii="Times New Roman" w:hAnsi="Times New Roman" w:cs="Times New Roman"/>
          <w:sz w:val="28"/>
          <w:szCs w:val="28"/>
        </w:rPr>
        <w:t>ведение</w:t>
      </w:r>
    </w:p>
    <w:p w:rsidR="001B1E81" w:rsidRPr="002F2FF7" w:rsidRDefault="001B1E81" w:rsidP="002F2FF7">
      <w:pPr>
        <w:pStyle w:val="a3"/>
        <w:numPr>
          <w:ilvl w:val="0"/>
          <w:numId w:val="8"/>
        </w:numPr>
        <w:spacing w:line="360" w:lineRule="auto"/>
        <w:rPr>
          <w:rFonts w:ascii="Times New Roman" w:hAnsi="Times New Roman" w:cs="Times New Roman"/>
          <w:sz w:val="28"/>
          <w:szCs w:val="28"/>
        </w:rPr>
      </w:pPr>
      <w:r w:rsidRPr="002F2FF7">
        <w:rPr>
          <w:rFonts w:ascii="Times New Roman" w:hAnsi="Times New Roman" w:cs="Times New Roman"/>
          <w:sz w:val="28"/>
          <w:szCs w:val="28"/>
        </w:rPr>
        <w:t>Ужесточение</w:t>
      </w:r>
      <w:r w:rsidR="000A6075" w:rsidRPr="002F2FF7">
        <w:rPr>
          <w:rFonts w:ascii="Times New Roman" w:hAnsi="Times New Roman" w:cs="Times New Roman"/>
          <w:sz w:val="28"/>
          <w:szCs w:val="28"/>
        </w:rPr>
        <w:t xml:space="preserve"> политики Петра </w:t>
      </w:r>
      <w:r w:rsidR="000A6075" w:rsidRPr="002F2FF7">
        <w:rPr>
          <w:rFonts w:ascii="Times New Roman" w:hAnsi="Times New Roman" w:cs="Times New Roman"/>
          <w:sz w:val="28"/>
          <w:szCs w:val="28"/>
          <w:lang w:val="en-US"/>
        </w:rPr>
        <w:t>I</w:t>
      </w:r>
      <w:r w:rsidR="000A6075" w:rsidRPr="002F2FF7">
        <w:rPr>
          <w:rFonts w:ascii="Times New Roman" w:hAnsi="Times New Roman" w:cs="Times New Roman"/>
          <w:sz w:val="28"/>
          <w:szCs w:val="28"/>
        </w:rPr>
        <w:t xml:space="preserve">по отношению к донским казакам в период </w:t>
      </w:r>
      <w:r w:rsidR="002F2FF7" w:rsidRPr="002F2FF7">
        <w:rPr>
          <w:rFonts w:ascii="Times New Roman" w:hAnsi="Times New Roman" w:cs="Times New Roman"/>
          <w:sz w:val="28"/>
          <w:szCs w:val="28"/>
        </w:rPr>
        <w:t xml:space="preserve">    </w:t>
      </w:r>
      <w:r w:rsidR="000A6075" w:rsidRPr="002F2FF7">
        <w:rPr>
          <w:rFonts w:ascii="Times New Roman" w:hAnsi="Times New Roman" w:cs="Times New Roman"/>
          <w:sz w:val="28"/>
          <w:szCs w:val="28"/>
        </w:rPr>
        <w:t>Северной войны со Швецией</w:t>
      </w:r>
    </w:p>
    <w:p w:rsidR="000A6075" w:rsidRPr="002F2FF7" w:rsidRDefault="000A6075" w:rsidP="002F2FF7">
      <w:pPr>
        <w:pStyle w:val="a3"/>
        <w:numPr>
          <w:ilvl w:val="0"/>
          <w:numId w:val="8"/>
        </w:numPr>
        <w:spacing w:line="360" w:lineRule="auto"/>
        <w:rPr>
          <w:rFonts w:ascii="Times New Roman" w:hAnsi="Times New Roman" w:cs="Times New Roman"/>
          <w:sz w:val="28"/>
          <w:szCs w:val="28"/>
        </w:rPr>
      </w:pPr>
      <w:r w:rsidRPr="002F2FF7">
        <w:rPr>
          <w:rFonts w:ascii="Times New Roman" w:hAnsi="Times New Roman" w:cs="Times New Roman"/>
          <w:sz w:val="28"/>
          <w:szCs w:val="28"/>
        </w:rPr>
        <w:t>Карательная экспедиция князя Ю. В. Долгорукого</w:t>
      </w:r>
    </w:p>
    <w:p w:rsidR="000A6075" w:rsidRPr="002F2FF7" w:rsidRDefault="000A6075" w:rsidP="002F2FF7">
      <w:pPr>
        <w:pStyle w:val="a3"/>
        <w:numPr>
          <w:ilvl w:val="0"/>
          <w:numId w:val="8"/>
        </w:numPr>
        <w:spacing w:line="360" w:lineRule="auto"/>
        <w:rPr>
          <w:rFonts w:ascii="Times New Roman" w:hAnsi="Times New Roman" w:cs="Times New Roman"/>
          <w:sz w:val="28"/>
          <w:szCs w:val="28"/>
        </w:rPr>
      </w:pPr>
      <w:r w:rsidRPr="002F2FF7">
        <w:rPr>
          <w:rFonts w:ascii="Times New Roman" w:hAnsi="Times New Roman" w:cs="Times New Roman"/>
          <w:sz w:val="28"/>
          <w:szCs w:val="28"/>
        </w:rPr>
        <w:t>Булавин Кондратий Афанасьевич. Его биография.</w:t>
      </w:r>
    </w:p>
    <w:p w:rsidR="000A6075" w:rsidRDefault="000A6075" w:rsidP="002F2FF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Шульгинская расправа</w:t>
      </w:r>
    </w:p>
    <w:p w:rsidR="000A6075" w:rsidRDefault="000A6075" w:rsidP="002F2FF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Расширение движения</w:t>
      </w:r>
    </w:p>
    <w:p w:rsidR="000A6075" w:rsidRDefault="000A6075" w:rsidP="002F2FF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Карательная экспедиция князя В. В. Долгорукого</w:t>
      </w:r>
    </w:p>
    <w:p w:rsidR="000A6075" w:rsidRDefault="000A6075" w:rsidP="002F2FF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Поражение восставших</w:t>
      </w:r>
    </w:p>
    <w:p w:rsidR="000A6075" w:rsidRDefault="000A6075" w:rsidP="002F2FF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Казаки Некрасовцы</w:t>
      </w:r>
    </w:p>
    <w:p w:rsidR="000A6075" w:rsidRPr="002F2FF7" w:rsidRDefault="002F2FF7" w:rsidP="002F2FF7">
      <w:pPr>
        <w:spacing w:line="360" w:lineRule="auto"/>
        <w:ind w:left="360"/>
        <w:rPr>
          <w:rFonts w:ascii="Times New Roman" w:hAnsi="Times New Roman" w:cs="Times New Roman"/>
          <w:sz w:val="28"/>
          <w:szCs w:val="28"/>
        </w:rPr>
      </w:pPr>
      <w:r w:rsidRPr="002F2FF7">
        <w:rPr>
          <w:rFonts w:ascii="Times New Roman" w:hAnsi="Times New Roman" w:cs="Times New Roman"/>
          <w:sz w:val="28"/>
          <w:szCs w:val="28"/>
        </w:rPr>
        <w:t>10.</w:t>
      </w:r>
      <w:r w:rsidR="001B6C01" w:rsidRPr="002F2FF7">
        <w:rPr>
          <w:rFonts w:ascii="Times New Roman" w:hAnsi="Times New Roman" w:cs="Times New Roman"/>
          <w:sz w:val="28"/>
          <w:szCs w:val="28"/>
        </w:rPr>
        <w:t xml:space="preserve">Заключение. </w:t>
      </w:r>
      <w:r w:rsidRPr="002F2FF7">
        <w:rPr>
          <w:rFonts w:ascii="Times New Roman" w:hAnsi="Times New Roman" w:cs="Times New Roman"/>
          <w:sz w:val="28"/>
          <w:szCs w:val="28"/>
        </w:rPr>
        <w:t>Выводы п</w:t>
      </w:r>
      <w:r w:rsidR="001B6C01" w:rsidRPr="002F2FF7">
        <w:rPr>
          <w:rFonts w:ascii="Times New Roman" w:hAnsi="Times New Roman" w:cs="Times New Roman"/>
          <w:sz w:val="28"/>
          <w:szCs w:val="28"/>
        </w:rPr>
        <w:t>оследствия поражения для восставших</w:t>
      </w:r>
    </w:p>
    <w:p w:rsidR="001B6C01" w:rsidRPr="002F2FF7" w:rsidRDefault="002F2FF7" w:rsidP="002F2FF7">
      <w:pPr>
        <w:spacing w:line="360" w:lineRule="auto"/>
        <w:ind w:left="360"/>
        <w:rPr>
          <w:rFonts w:ascii="Times New Roman" w:hAnsi="Times New Roman" w:cs="Times New Roman"/>
          <w:sz w:val="28"/>
          <w:szCs w:val="28"/>
          <w:lang w:val="en-US"/>
        </w:rPr>
      </w:pPr>
      <w:r w:rsidRPr="002F2FF7">
        <w:rPr>
          <w:rFonts w:ascii="Times New Roman" w:hAnsi="Times New Roman" w:cs="Times New Roman"/>
          <w:sz w:val="28"/>
          <w:szCs w:val="28"/>
        </w:rPr>
        <w:t>11.</w:t>
      </w:r>
      <w:r w:rsidR="001B6C01" w:rsidRPr="002F2FF7">
        <w:rPr>
          <w:rFonts w:ascii="Times New Roman" w:hAnsi="Times New Roman" w:cs="Times New Roman"/>
          <w:sz w:val="28"/>
          <w:szCs w:val="28"/>
        </w:rPr>
        <w:t>И</w:t>
      </w:r>
      <w:r w:rsidR="009A10C2" w:rsidRPr="002F2FF7">
        <w:rPr>
          <w:rFonts w:ascii="Times New Roman" w:hAnsi="Times New Roman" w:cs="Times New Roman"/>
          <w:sz w:val="28"/>
          <w:szCs w:val="28"/>
        </w:rPr>
        <w:t>спользованная литература</w:t>
      </w:r>
    </w:p>
    <w:p w:rsidR="000A6075" w:rsidRDefault="000A6075" w:rsidP="002F2FF7">
      <w:pPr>
        <w:pStyle w:val="a3"/>
        <w:spacing w:line="360" w:lineRule="auto"/>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Default="009A10C2" w:rsidP="001B1E81">
      <w:pPr>
        <w:pStyle w:val="a3"/>
        <w:ind w:left="1080"/>
        <w:rPr>
          <w:rFonts w:ascii="Times New Roman" w:hAnsi="Times New Roman" w:cs="Times New Roman"/>
          <w:sz w:val="28"/>
          <w:szCs w:val="28"/>
        </w:rPr>
      </w:pPr>
    </w:p>
    <w:p w:rsidR="009A10C2" w:rsidRPr="002F2FF7" w:rsidRDefault="002F2FF7" w:rsidP="002F2FF7">
      <w:pPr>
        <w:pStyle w:val="a3"/>
        <w:numPr>
          <w:ilvl w:val="0"/>
          <w:numId w:val="10"/>
        </w:numPr>
        <w:spacing w:line="360" w:lineRule="auto"/>
        <w:jc w:val="center"/>
        <w:rPr>
          <w:rFonts w:ascii="Times New Roman" w:hAnsi="Times New Roman" w:cs="Times New Roman"/>
          <w:b/>
          <w:sz w:val="28"/>
          <w:szCs w:val="28"/>
        </w:rPr>
      </w:pPr>
      <w:r w:rsidRPr="002F2FF7">
        <w:rPr>
          <w:rFonts w:ascii="Times New Roman" w:hAnsi="Times New Roman" w:cs="Times New Roman"/>
          <w:b/>
          <w:sz w:val="28"/>
          <w:szCs w:val="28"/>
        </w:rPr>
        <w:t>Введение</w:t>
      </w:r>
    </w:p>
    <w:p w:rsidR="00D719C1" w:rsidRPr="008E7B65" w:rsidRDefault="00097CBD" w:rsidP="008E7B65">
      <w:pPr>
        <w:pStyle w:val="a3"/>
        <w:spacing w:line="360" w:lineRule="auto"/>
        <w:ind w:left="142"/>
        <w:jc w:val="both"/>
        <w:rPr>
          <w:rFonts w:ascii="Times New Roman" w:hAnsi="Times New Roman" w:cs="Times New Roman"/>
          <w:sz w:val="28"/>
          <w:szCs w:val="28"/>
        </w:rPr>
      </w:pPr>
      <w:r w:rsidRPr="008E7B65">
        <w:rPr>
          <w:rFonts w:ascii="Times New Roman" w:hAnsi="Times New Roman" w:cs="Times New Roman"/>
          <w:sz w:val="28"/>
          <w:szCs w:val="28"/>
        </w:rPr>
        <w:t>В октябре 2017 го</w:t>
      </w:r>
      <w:r w:rsidR="0060631B">
        <w:rPr>
          <w:rFonts w:ascii="Times New Roman" w:hAnsi="Times New Roman" w:cs="Times New Roman"/>
          <w:sz w:val="28"/>
          <w:szCs w:val="28"/>
        </w:rPr>
        <w:t>д</w:t>
      </w:r>
      <w:r w:rsidRPr="008E7B65">
        <w:rPr>
          <w:rFonts w:ascii="Times New Roman" w:hAnsi="Times New Roman" w:cs="Times New Roman"/>
          <w:sz w:val="28"/>
          <w:szCs w:val="28"/>
        </w:rPr>
        <w:t xml:space="preserve">а исполняется 310 лет начала казацкого народного восстания под руководством Кондратия Афанасьевича Булавина. Цель данного сочинения – уяснить главные причины восстания, его основных участников, раскрыть личность К. А. Булавина, побудительные мотивы его участия в восстании и влияние поражения на дальнейшую судьбу донского казачества в </w:t>
      </w:r>
      <w:r w:rsidRPr="008E7B65">
        <w:rPr>
          <w:rFonts w:ascii="Times New Roman" w:hAnsi="Times New Roman" w:cs="Times New Roman"/>
          <w:sz w:val="28"/>
          <w:szCs w:val="28"/>
          <w:lang w:val="en-US"/>
        </w:rPr>
        <w:t>XVIII</w:t>
      </w:r>
      <w:r w:rsidRPr="008E7B65">
        <w:rPr>
          <w:rFonts w:ascii="Times New Roman" w:hAnsi="Times New Roman" w:cs="Times New Roman"/>
          <w:sz w:val="28"/>
          <w:szCs w:val="28"/>
        </w:rPr>
        <w:t xml:space="preserve"> веке.</w:t>
      </w:r>
    </w:p>
    <w:p w:rsidR="00097CBD" w:rsidRPr="008E7B65" w:rsidRDefault="00097CBD" w:rsidP="008E7B65">
      <w:pPr>
        <w:pStyle w:val="a3"/>
        <w:spacing w:line="360" w:lineRule="auto"/>
        <w:ind w:left="142"/>
        <w:jc w:val="both"/>
        <w:rPr>
          <w:rFonts w:ascii="Times New Roman" w:hAnsi="Times New Roman" w:cs="Times New Roman"/>
          <w:sz w:val="28"/>
          <w:szCs w:val="28"/>
        </w:rPr>
      </w:pPr>
      <w:r w:rsidRPr="008E7B65">
        <w:rPr>
          <w:rFonts w:ascii="Times New Roman" w:hAnsi="Times New Roman" w:cs="Times New Roman"/>
          <w:sz w:val="28"/>
          <w:szCs w:val="28"/>
        </w:rPr>
        <w:t xml:space="preserve">Черты незаурядной личности К. А. Булавина сформировались под влиянием казачьей среды и войсковых порядков, существовавших на Дону в последней четверти </w:t>
      </w:r>
      <w:r w:rsidRPr="008E7B65">
        <w:rPr>
          <w:rFonts w:ascii="Times New Roman" w:hAnsi="Times New Roman" w:cs="Times New Roman"/>
          <w:sz w:val="28"/>
          <w:szCs w:val="28"/>
          <w:lang w:val="en-US"/>
        </w:rPr>
        <w:t>XVII</w:t>
      </w:r>
      <w:r w:rsidRPr="008E7B65">
        <w:rPr>
          <w:rFonts w:ascii="Times New Roman" w:hAnsi="Times New Roman" w:cs="Times New Roman"/>
          <w:sz w:val="28"/>
          <w:szCs w:val="28"/>
        </w:rPr>
        <w:t xml:space="preserve"> – в начале </w:t>
      </w:r>
      <w:r w:rsidRPr="008E7B65">
        <w:rPr>
          <w:rFonts w:ascii="Times New Roman" w:hAnsi="Times New Roman" w:cs="Times New Roman"/>
          <w:sz w:val="28"/>
          <w:szCs w:val="28"/>
          <w:lang w:val="en-US"/>
        </w:rPr>
        <w:t>XVIII</w:t>
      </w:r>
      <w:r w:rsidRPr="008E7B65">
        <w:rPr>
          <w:rFonts w:ascii="Times New Roman" w:hAnsi="Times New Roman" w:cs="Times New Roman"/>
          <w:sz w:val="28"/>
          <w:szCs w:val="28"/>
        </w:rPr>
        <w:t>века.</w:t>
      </w:r>
    </w:p>
    <w:p w:rsidR="00097CBD" w:rsidRPr="008E7B65" w:rsidRDefault="00097CBD" w:rsidP="008E7B65">
      <w:pPr>
        <w:pStyle w:val="a3"/>
        <w:spacing w:line="360" w:lineRule="auto"/>
        <w:ind w:left="142"/>
        <w:jc w:val="both"/>
        <w:rPr>
          <w:rFonts w:ascii="Times New Roman" w:hAnsi="Times New Roman" w:cs="Times New Roman"/>
          <w:sz w:val="28"/>
          <w:szCs w:val="28"/>
        </w:rPr>
      </w:pPr>
      <w:r w:rsidRPr="008E7B65">
        <w:rPr>
          <w:rFonts w:ascii="Times New Roman" w:hAnsi="Times New Roman" w:cs="Times New Roman"/>
          <w:sz w:val="28"/>
          <w:szCs w:val="28"/>
        </w:rPr>
        <w:t xml:space="preserve">Донская земля в это время являлась отдаленной южной окраиной Российского государства, расположенной в самых пустынных частях Дикого поля. С 60-х годов </w:t>
      </w:r>
      <w:r w:rsidRPr="008E7B65">
        <w:rPr>
          <w:rFonts w:ascii="Times New Roman" w:hAnsi="Times New Roman" w:cs="Times New Roman"/>
          <w:sz w:val="28"/>
          <w:szCs w:val="28"/>
          <w:lang w:val="en-US"/>
        </w:rPr>
        <w:t>XVII</w:t>
      </w:r>
      <w:r w:rsidRPr="008E7B65">
        <w:rPr>
          <w:rFonts w:ascii="Times New Roman" w:hAnsi="Times New Roman" w:cs="Times New Roman"/>
          <w:sz w:val="28"/>
          <w:szCs w:val="28"/>
        </w:rPr>
        <w:t xml:space="preserve"> века наблюдался массовый приток беглых на Дон, продолжавшийся и в начале </w:t>
      </w:r>
      <w:r w:rsidRPr="008E7B65">
        <w:rPr>
          <w:rFonts w:ascii="Times New Roman" w:hAnsi="Times New Roman" w:cs="Times New Roman"/>
          <w:sz w:val="28"/>
          <w:szCs w:val="28"/>
          <w:lang w:val="en-US"/>
        </w:rPr>
        <w:t>XVIII</w:t>
      </w:r>
      <w:r w:rsidR="006E10E4" w:rsidRPr="008E7B65">
        <w:rPr>
          <w:rFonts w:ascii="Times New Roman" w:hAnsi="Times New Roman" w:cs="Times New Roman"/>
          <w:sz w:val="28"/>
          <w:szCs w:val="28"/>
        </w:rPr>
        <w:t xml:space="preserve">века. Жизнь в крае, где не было помещичьего гнета, бояр и воевод, где по словам осведомленного современника «Доном от всех бед освобождаются», была несравненно более свободной, чем в других частях страны. Растущее казачье население, а особенно новопришлые люди, испытывало трудности с обеспечением себя средствами существования. Царское жалование, игравшее значительную роль в первой половине </w:t>
      </w:r>
      <w:r w:rsidR="006E10E4" w:rsidRPr="008E7B65">
        <w:rPr>
          <w:rFonts w:ascii="Times New Roman" w:hAnsi="Times New Roman" w:cs="Times New Roman"/>
          <w:sz w:val="28"/>
          <w:szCs w:val="28"/>
          <w:lang w:val="en-US"/>
        </w:rPr>
        <w:t>XVII</w:t>
      </w:r>
      <w:r w:rsidR="006E10E4" w:rsidRPr="008E7B65">
        <w:rPr>
          <w:rFonts w:ascii="Times New Roman" w:hAnsi="Times New Roman" w:cs="Times New Roman"/>
          <w:sz w:val="28"/>
          <w:szCs w:val="28"/>
        </w:rPr>
        <w:t xml:space="preserve">века, в начале </w:t>
      </w:r>
      <w:r w:rsidR="006E10E4" w:rsidRPr="008E7B65">
        <w:rPr>
          <w:rFonts w:ascii="Times New Roman" w:hAnsi="Times New Roman" w:cs="Times New Roman"/>
          <w:sz w:val="28"/>
          <w:szCs w:val="28"/>
          <w:lang w:val="en-US"/>
        </w:rPr>
        <w:t>XVIII</w:t>
      </w:r>
      <w:r w:rsidR="006E10E4" w:rsidRPr="008E7B65">
        <w:rPr>
          <w:rFonts w:ascii="Times New Roman" w:hAnsi="Times New Roman" w:cs="Times New Roman"/>
          <w:sz w:val="28"/>
          <w:szCs w:val="28"/>
        </w:rPr>
        <w:t xml:space="preserve"> века стало играть все меньшую роль. Его вовсе не получали казаки верховых городков.</w:t>
      </w:r>
    </w:p>
    <w:p w:rsidR="006E10E4" w:rsidRPr="008E7B65" w:rsidRDefault="00C74AFF" w:rsidP="008E7B65">
      <w:pPr>
        <w:pStyle w:val="a3"/>
        <w:spacing w:line="360" w:lineRule="auto"/>
        <w:ind w:left="142"/>
        <w:jc w:val="both"/>
        <w:rPr>
          <w:rFonts w:ascii="Times New Roman" w:hAnsi="Times New Roman" w:cs="Times New Roman"/>
          <w:sz w:val="28"/>
          <w:szCs w:val="28"/>
        </w:rPr>
      </w:pPr>
      <w:r w:rsidRPr="008E7B65">
        <w:rPr>
          <w:rFonts w:ascii="Times New Roman" w:hAnsi="Times New Roman" w:cs="Times New Roman"/>
          <w:sz w:val="28"/>
          <w:szCs w:val="28"/>
        </w:rPr>
        <w:t>В этих условиях существенное значение имела военная добыча казаков, полученная в результате походов «за зипунами» на турецкие поселения Азовского и Черного морей, набеги на калмыцкие и крымские земли и «щарпанье» волжских караванов</w:t>
      </w:r>
      <w:r w:rsidR="009F1321" w:rsidRPr="008E7B65">
        <w:rPr>
          <w:rFonts w:ascii="Times New Roman" w:hAnsi="Times New Roman" w:cs="Times New Roman"/>
          <w:sz w:val="28"/>
          <w:szCs w:val="28"/>
        </w:rPr>
        <w:t>.</w:t>
      </w:r>
    </w:p>
    <w:p w:rsidR="009F1321" w:rsidRPr="008E7B65" w:rsidRDefault="009F1321" w:rsidP="008E7B65">
      <w:pPr>
        <w:pStyle w:val="a3"/>
        <w:spacing w:line="360" w:lineRule="auto"/>
        <w:ind w:left="142"/>
        <w:jc w:val="both"/>
        <w:rPr>
          <w:rFonts w:ascii="Times New Roman" w:hAnsi="Times New Roman" w:cs="Times New Roman"/>
          <w:sz w:val="28"/>
          <w:szCs w:val="28"/>
        </w:rPr>
      </w:pPr>
      <w:r w:rsidRPr="008E7B65">
        <w:rPr>
          <w:rFonts w:ascii="Times New Roman" w:hAnsi="Times New Roman" w:cs="Times New Roman"/>
          <w:sz w:val="28"/>
          <w:szCs w:val="28"/>
        </w:rPr>
        <w:t>Самым существенным нововведением конца</w:t>
      </w:r>
      <w:r w:rsidR="0006327F" w:rsidRPr="008E7B65">
        <w:rPr>
          <w:rFonts w:ascii="Times New Roman" w:hAnsi="Times New Roman" w:cs="Times New Roman"/>
          <w:sz w:val="28"/>
          <w:szCs w:val="28"/>
          <w:lang w:val="en-US"/>
        </w:rPr>
        <w:t>XVII</w:t>
      </w:r>
      <w:r w:rsidR="0006327F" w:rsidRPr="008E7B65">
        <w:rPr>
          <w:rFonts w:ascii="Times New Roman" w:hAnsi="Times New Roman" w:cs="Times New Roman"/>
          <w:sz w:val="28"/>
          <w:szCs w:val="28"/>
        </w:rPr>
        <w:t xml:space="preserve"> в хозяйстве казаков стало появление хлебопашества. Земледелие укрепилось после взятия Азова и подписания Константинопольского мирного договора с Турцией.</w:t>
      </w:r>
    </w:p>
    <w:p w:rsidR="0006327F" w:rsidRPr="008E7B65" w:rsidRDefault="0006327F" w:rsidP="008E7B65">
      <w:pPr>
        <w:pStyle w:val="a3"/>
        <w:spacing w:line="360" w:lineRule="auto"/>
        <w:ind w:left="142"/>
        <w:jc w:val="both"/>
        <w:rPr>
          <w:rFonts w:ascii="Times New Roman" w:hAnsi="Times New Roman" w:cs="Times New Roman"/>
          <w:sz w:val="28"/>
          <w:szCs w:val="28"/>
        </w:rPr>
      </w:pPr>
      <w:r w:rsidRPr="008E7B65">
        <w:rPr>
          <w:rFonts w:ascii="Times New Roman" w:hAnsi="Times New Roman" w:cs="Times New Roman"/>
          <w:sz w:val="28"/>
          <w:szCs w:val="28"/>
        </w:rPr>
        <w:lastRenderedPageBreak/>
        <w:t>В этих условиях очень важным для казаков было их право на Донскую землю. Казаки считали «реку Дон» «государевой вотчиной». И в то же время у них существовало предание, укрепившееся в казачьем фольклоре, о «жаловании»» казакам Дона Иваном Грозным за участие в походе</w:t>
      </w:r>
      <w:r w:rsidR="00690AD5" w:rsidRPr="008E7B65">
        <w:rPr>
          <w:rFonts w:ascii="Times New Roman" w:hAnsi="Times New Roman" w:cs="Times New Roman"/>
          <w:sz w:val="28"/>
          <w:szCs w:val="28"/>
        </w:rPr>
        <w:t xml:space="preserve"> на Казань в 1552 году.</w:t>
      </w:r>
    </w:p>
    <w:p w:rsidR="00690AD5" w:rsidRPr="008E7B65" w:rsidRDefault="00690AD5" w:rsidP="008E7B65">
      <w:pPr>
        <w:pStyle w:val="a3"/>
        <w:spacing w:line="360" w:lineRule="auto"/>
        <w:ind w:left="142"/>
        <w:jc w:val="both"/>
        <w:rPr>
          <w:rFonts w:ascii="Times New Roman" w:hAnsi="Times New Roman" w:cs="Times New Roman"/>
          <w:sz w:val="28"/>
          <w:szCs w:val="28"/>
        </w:rPr>
      </w:pPr>
      <w:r w:rsidRPr="008E7B65">
        <w:rPr>
          <w:rFonts w:ascii="Times New Roman" w:hAnsi="Times New Roman" w:cs="Times New Roman"/>
          <w:sz w:val="28"/>
          <w:szCs w:val="28"/>
        </w:rPr>
        <w:t>Существенное значение имело для казаков право невыдачи людей, бежавших на Дон из русских городов и уездов. «С Дона выдачи нет!» - одна из главных заповедей Донского казачества.</w:t>
      </w:r>
    </w:p>
    <w:p w:rsidR="00690AD5" w:rsidRPr="008E7B65" w:rsidRDefault="00690AD5" w:rsidP="008E7B65">
      <w:pPr>
        <w:pStyle w:val="a3"/>
        <w:spacing w:line="360" w:lineRule="auto"/>
        <w:ind w:left="142"/>
        <w:jc w:val="both"/>
        <w:rPr>
          <w:rFonts w:ascii="Times New Roman" w:hAnsi="Times New Roman" w:cs="Times New Roman"/>
          <w:sz w:val="28"/>
          <w:szCs w:val="28"/>
        </w:rPr>
      </w:pPr>
      <w:r w:rsidRPr="008E7B65">
        <w:rPr>
          <w:rFonts w:ascii="Times New Roman" w:hAnsi="Times New Roman" w:cs="Times New Roman"/>
          <w:sz w:val="28"/>
          <w:szCs w:val="28"/>
        </w:rPr>
        <w:t xml:space="preserve">Значительные особенности по сравнению с другими </w:t>
      </w:r>
    </w:p>
    <w:p w:rsidR="002C5481" w:rsidRPr="008E7B65" w:rsidRDefault="002C5481" w:rsidP="008E7B65">
      <w:pPr>
        <w:pStyle w:val="a3"/>
        <w:spacing w:line="360" w:lineRule="auto"/>
        <w:ind w:left="142"/>
        <w:jc w:val="center"/>
        <w:rPr>
          <w:rFonts w:ascii="Times New Roman" w:hAnsi="Times New Roman" w:cs="Times New Roman"/>
          <w:sz w:val="28"/>
          <w:szCs w:val="28"/>
        </w:rPr>
      </w:pPr>
    </w:p>
    <w:p w:rsidR="009A10C2" w:rsidRPr="008E7B65" w:rsidRDefault="00484065" w:rsidP="008E7B65">
      <w:pPr>
        <w:pStyle w:val="a3"/>
        <w:spacing w:line="360" w:lineRule="auto"/>
        <w:ind w:left="142"/>
        <w:jc w:val="center"/>
        <w:rPr>
          <w:rFonts w:ascii="Times New Roman" w:hAnsi="Times New Roman" w:cs="Times New Roman"/>
          <w:sz w:val="28"/>
          <w:szCs w:val="28"/>
        </w:rPr>
      </w:pPr>
      <w:r w:rsidRPr="008E7B65">
        <w:rPr>
          <w:rFonts w:ascii="Times New Roman" w:hAnsi="Times New Roman" w:cs="Times New Roman"/>
          <w:sz w:val="28"/>
          <w:szCs w:val="28"/>
        </w:rPr>
        <w:t xml:space="preserve">1.Ужесточение политики Петра </w:t>
      </w:r>
      <w:r w:rsidRPr="008E7B65">
        <w:rPr>
          <w:rFonts w:ascii="Times New Roman" w:hAnsi="Times New Roman" w:cs="Times New Roman"/>
          <w:sz w:val="28"/>
          <w:szCs w:val="28"/>
          <w:lang w:val="en-US"/>
        </w:rPr>
        <w:t>I</w:t>
      </w:r>
      <w:r w:rsidR="00EB5279">
        <w:rPr>
          <w:rFonts w:ascii="Times New Roman" w:hAnsi="Times New Roman" w:cs="Times New Roman"/>
          <w:sz w:val="28"/>
          <w:szCs w:val="28"/>
        </w:rPr>
        <w:t xml:space="preserve"> </w:t>
      </w:r>
      <w:r w:rsidRPr="008E7B65">
        <w:rPr>
          <w:rFonts w:ascii="Times New Roman" w:hAnsi="Times New Roman" w:cs="Times New Roman"/>
          <w:sz w:val="28"/>
          <w:szCs w:val="28"/>
        </w:rPr>
        <w:t>по отношению к Донскому казачеству в начале Северной войны.</w:t>
      </w:r>
    </w:p>
    <w:p w:rsidR="00484065" w:rsidRPr="008E7B65" w:rsidRDefault="00484065"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 xml:space="preserve">А) в 1695-1696 годах русские войска род командованием Петра </w:t>
      </w:r>
      <w:r w:rsidRPr="008E7B65">
        <w:rPr>
          <w:rFonts w:ascii="Times New Roman" w:hAnsi="Times New Roman" w:cs="Times New Roman"/>
          <w:sz w:val="28"/>
          <w:szCs w:val="28"/>
          <w:lang w:val="en-US"/>
        </w:rPr>
        <w:t>I</w:t>
      </w:r>
      <w:r w:rsidRPr="008E7B65">
        <w:rPr>
          <w:rFonts w:ascii="Times New Roman" w:hAnsi="Times New Roman" w:cs="Times New Roman"/>
          <w:sz w:val="28"/>
          <w:szCs w:val="28"/>
        </w:rPr>
        <w:t xml:space="preserve"> совершили два похода на турецкую Азов. Сделано это было в рамках выполнения Россией обязательств по «Вечному миру», заключенному с Польшей в 1686 году.</w:t>
      </w:r>
    </w:p>
    <w:p w:rsidR="00484065" w:rsidRPr="008E7B65" w:rsidRDefault="00484065"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Первый поход оказался неудачным из-за отсутствия у русских солдат военного опыта и поддержки военно-морского флота.</w:t>
      </w:r>
    </w:p>
    <w:p w:rsidR="00484065" w:rsidRPr="008E7B65" w:rsidRDefault="00484065"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Второй поход закончился сдачей турецкого гарнизона Азова на милость победителя.</w:t>
      </w:r>
    </w:p>
    <w:p w:rsidR="00484065" w:rsidRPr="008E7B65" w:rsidRDefault="00484065"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 xml:space="preserve">В 1700 году, начиная Северную войну со Швецией, Петр </w:t>
      </w:r>
      <w:r w:rsidRPr="008E7B65">
        <w:rPr>
          <w:rFonts w:ascii="Times New Roman" w:hAnsi="Times New Roman" w:cs="Times New Roman"/>
          <w:sz w:val="28"/>
          <w:szCs w:val="28"/>
          <w:lang w:val="en-US"/>
        </w:rPr>
        <w:t>I</w:t>
      </w:r>
      <w:r w:rsidRPr="008E7B65">
        <w:rPr>
          <w:rFonts w:ascii="Times New Roman" w:hAnsi="Times New Roman" w:cs="Times New Roman"/>
          <w:sz w:val="28"/>
          <w:szCs w:val="28"/>
        </w:rPr>
        <w:t>заключил Константинопольский мирный договор с Турцией сроком на 30 лет. Ведь в период войны со шведами, на севере</w:t>
      </w:r>
      <w:r w:rsidR="00192625" w:rsidRPr="008E7B65">
        <w:rPr>
          <w:rFonts w:ascii="Times New Roman" w:hAnsi="Times New Roman" w:cs="Times New Roman"/>
          <w:sz w:val="28"/>
          <w:szCs w:val="28"/>
        </w:rPr>
        <w:t xml:space="preserve">, Петру </w:t>
      </w:r>
      <w:r w:rsidR="00192625" w:rsidRPr="008E7B65">
        <w:rPr>
          <w:rFonts w:ascii="Times New Roman" w:hAnsi="Times New Roman" w:cs="Times New Roman"/>
          <w:sz w:val="28"/>
          <w:szCs w:val="28"/>
          <w:lang w:val="en-US"/>
        </w:rPr>
        <w:t>I</w:t>
      </w:r>
      <w:r w:rsidR="00192625" w:rsidRPr="008E7B65">
        <w:rPr>
          <w:rFonts w:ascii="Times New Roman" w:hAnsi="Times New Roman" w:cs="Times New Roman"/>
          <w:sz w:val="28"/>
          <w:szCs w:val="28"/>
        </w:rPr>
        <w:t xml:space="preserve"> был нужен крепкий тыл и спокойная обстановка на юге, а в частности, на русско-турецкой границе.</w:t>
      </w:r>
    </w:p>
    <w:p w:rsidR="00192625" w:rsidRPr="008E7B65" w:rsidRDefault="00192625"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 xml:space="preserve">Правительство Петра </w:t>
      </w:r>
      <w:r w:rsidRPr="008E7B65">
        <w:rPr>
          <w:rFonts w:ascii="Times New Roman" w:hAnsi="Times New Roman" w:cs="Times New Roman"/>
          <w:sz w:val="28"/>
          <w:szCs w:val="28"/>
          <w:lang w:val="en-US"/>
        </w:rPr>
        <w:t>I</w:t>
      </w:r>
      <w:r w:rsidRPr="008E7B65">
        <w:rPr>
          <w:rFonts w:ascii="Times New Roman" w:hAnsi="Times New Roman" w:cs="Times New Roman"/>
          <w:sz w:val="28"/>
          <w:szCs w:val="28"/>
        </w:rPr>
        <w:t xml:space="preserve"> установило ряд ограничительных мер для Донского казачества, которые заключались в следующем:</w:t>
      </w:r>
    </w:p>
    <w:p w:rsidR="0076323F" w:rsidRPr="008E7B65" w:rsidRDefault="0076323F"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А) Казакам строжайше запрещалось «своевольно» нападать на турецкие и крымские земли. Окончательно закрывается выход казаков в Черное и Азовские моря. Ограничиваются торговые вязи с центральной Россией.</w:t>
      </w:r>
    </w:p>
    <w:p w:rsidR="00192625" w:rsidRPr="008E7B65" w:rsidRDefault="0076323F"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lastRenderedPageBreak/>
        <w:t>Б</w:t>
      </w:r>
      <w:r w:rsidR="00192625" w:rsidRPr="008E7B65">
        <w:rPr>
          <w:rFonts w:ascii="Times New Roman" w:hAnsi="Times New Roman" w:cs="Times New Roman"/>
          <w:sz w:val="28"/>
          <w:szCs w:val="28"/>
        </w:rPr>
        <w:t>) Установлен запрет ловли рыбы в низовьях Дона до устья Северского Донца, а также в запольных речках «ибо велено в тех местах рыбу ловить только азовским жителям»</w:t>
      </w:r>
    </w:p>
    <w:p w:rsidR="00192625" w:rsidRPr="008E7B65" w:rsidRDefault="00192625"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Введен запрет на порубку лесов и торговлю строительным лесом.</w:t>
      </w:r>
    </w:p>
    <w:p w:rsidR="00192625" w:rsidRPr="008E7B65" w:rsidRDefault="00192625"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 xml:space="preserve">«Утесняют» казаков в солевых промыслах. (Между донскими казаками и Изюмским слободским полком возник конфликт по поводу Бахмутских солевых промыслов. В этом споре Петр </w:t>
      </w:r>
      <w:r w:rsidRPr="008E7B65">
        <w:rPr>
          <w:rFonts w:ascii="Times New Roman" w:hAnsi="Times New Roman" w:cs="Times New Roman"/>
          <w:sz w:val="28"/>
          <w:szCs w:val="28"/>
          <w:lang w:val="en-US"/>
        </w:rPr>
        <w:t>I</w:t>
      </w:r>
      <w:r w:rsidRPr="008E7B65">
        <w:rPr>
          <w:rFonts w:ascii="Times New Roman" w:hAnsi="Times New Roman" w:cs="Times New Roman"/>
          <w:sz w:val="28"/>
          <w:szCs w:val="28"/>
        </w:rPr>
        <w:t xml:space="preserve"> стал на сторону Изюмского полка</w:t>
      </w:r>
      <w:r w:rsidR="0076323F" w:rsidRPr="008E7B65">
        <w:rPr>
          <w:rFonts w:ascii="Times New Roman" w:hAnsi="Times New Roman" w:cs="Times New Roman"/>
          <w:sz w:val="28"/>
          <w:szCs w:val="28"/>
        </w:rPr>
        <w:t xml:space="preserve"> и приказал соляные промыслы передать ему)</w:t>
      </w:r>
    </w:p>
    <w:p w:rsidR="0076323F" w:rsidRPr="008E7B65" w:rsidRDefault="0076323F"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В)</w:t>
      </w:r>
      <w:r w:rsidR="00C21BB4" w:rsidRPr="008E7B65">
        <w:rPr>
          <w:rFonts w:ascii="Times New Roman" w:hAnsi="Times New Roman" w:cs="Times New Roman"/>
          <w:sz w:val="28"/>
          <w:szCs w:val="28"/>
        </w:rPr>
        <w:t>Казаки привлекались к несению гарнизонной службы в Азове и во вновь построенном Троицком городке. Особо тяжелой была «почтовая гоньба», для которой с Дона на дороги от Азова до Валуек и Острогожска около 1000 казачьих семейств</w:t>
      </w:r>
    </w:p>
    <w:p w:rsidR="00C21BB4" w:rsidRPr="008E7B65" w:rsidRDefault="00C21BB4"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 xml:space="preserve">Г) Камнем преткновения, вызвавшем в последствии восстание, послужило требование правительства выдать с Дона «новопришлых людей», прибывших после второго Азовского похода. В-первую очередь на Дон бежали «ратные люди» (дезертиры), спасавшиеся от рекрутчины. Во-вторую очередь, работные люди из числа крестьян приписанных к мануфактурам после указа Петра </w:t>
      </w:r>
      <w:r w:rsidRPr="008E7B65">
        <w:rPr>
          <w:rFonts w:ascii="Times New Roman" w:hAnsi="Times New Roman" w:cs="Times New Roman"/>
          <w:sz w:val="28"/>
          <w:szCs w:val="28"/>
          <w:lang w:val="en-US"/>
        </w:rPr>
        <w:t>I</w:t>
      </w:r>
      <w:r w:rsidRPr="008E7B65">
        <w:rPr>
          <w:rFonts w:ascii="Times New Roman" w:hAnsi="Times New Roman" w:cs="Times New Roman"/>
          <w:sz w:val="28"/>
          <w:szCs w:val="28"/>
        </w:rPr>
        <w:t xml:space="preserve"> в 1703 году.</w:t>
      </w:r>
      <w:r w:rsidR="002C7BA4" w:rsidRPr="008E7B65">
        <w:rPr>
          <w:rFonts w:ascii="Times New Roman" w:hAnsi="Times New Roman" w:cs="Times New Roman"/>
          <w:sz w:val="28"/>
          <w:szCs w:val="28"/>
        </w:rPr>
        <w:t xml:space="preserve"> В</w:t>
      </w:r>
      <w:r w:rsidR="00F153CB" w:rsidRPr="008E7B65">
        <w:rPr>
          <w:rFonts w:ascii="Times New Roman" w:hAnsi="Times New Roman" w:cs="Times New Roman"/>
          <w:sz w:val="28"/>
          <w:szCs w:val="28"/>
        </w:rPr>
        <w:t>-третью очередь, боярские холопы и крестьяне, бежавшие от крепостнической неволи. Правительству были крайне</w:t>
      </w:r>
      <w:r w:rsidR="00E0015C" w:rsidRPr="008E7B65">
        <w:rPr>
          <w:rFonts w:ascii="Times New Roman" w:hAnsi="Times New Roman" w:cs="Times New Roman"/>
          <w:sz w:val="28"/>
          <w:szCs w:val="28"/>
        </w:rPr>
        <w:t xml:space="preserve"> необходимы эти </w:t>
      </w:r>
      <w:r w:rsidR="002C64F3" w:rsidRPr="008E7B65">
        <w:rPr>
          <w:rFonts w:ascii="Times New Roman" w:hAnsi="Times New Roman" w:cs="Times New Roman"/>
          <w:sz w:val="28"/>
          <w:szCs w:val="28"/>
        </w:rPr>
        <w:t>люди</w:t>
      </w:r>
      <w:r w:rsidR="00E0015C" w:rsidRPr="008E7B65">
        <w:rPr>
          <w:rFonts w:ascii="Times New Roman" w:hAnsi="Times New Roman" w:cs="Times New Roman"/>
          <w:sz w:val="28"/>
          <w:szCs w:val="28"/>
        </w:rPr>
        <w:t>,</w:t>
      </w:r>
      <w:r w:rsidR="002C64F3" w:rsidRPr="008E7B65">
        <w:rPr>
          <w:rFonts w:ascii="Times New Roman" w:hAnsi="Times New Roman" w:cs="Times New Roman"/>
          <w:sz w:val="28"/>
          <w:szCs w:val="28"/>
        </w:rPr>
        <w:t xml:space="preserve"> и оно вознамерилось вернуть их силой.</w:t>
      </w:r>
    </w:p>
    <w:p w:rsidR="002C64F3" w:rsidRPr="008E7B65" w:rsidRDefault="002C64F3"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«Новопришлые», как правило, оседали в  верховьях Дона и Хопра, они пополняли «голутвенных» казаков. И им вовсе не хотелось быть насильно депортированными.</w:t>
      </w:r>
    </w:p>
    <w:p w:rsidR="002C64F3" w:rsidRPr="008E7B65" w:rsidRDefault="002C64F3"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Но и «домовитые» низовские казаки тоже были недовольны этими требованиями.</w:t>
      </w:r>
      <w:r w:rsidR="00A932E4" w:rsidRPr="008E7B65">
        <w:rPr>
          <w:rFonts w:ascii="Times New Roman" w:hAnsi="Times New Roman" w:cs="Times New Roman"/>
          <w:sz w:val="28"/>
          <w:szCs w:val="28"/>
        </w:rPr>
        <w:t xml:space="preserve"> Во-первых, «голытьба» была дешевой рабочей силой, которую «домовитые» использовали в своем хояйстве. Во-вторых, казачья старшина использовала «голутвенных»  казаков для организации весьма прибыльных набегов на калмыков, ногайцев, крымчаков и волжские торговые караваны.</w:t>
      </w:r>
    </w:p>
    <w:p w:rsidR="00A932E4" w:rsidRPr="008E7B65" w:rsidRDefault="00A932E4"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lastRenderedPageBreak/>
        <w:t>Таким образом, огромное скопление беглых на Дону создавало напряженное положение в тылу, и кроме того правительству был дорог каждый солдат и работник</w:t>
      </w:r>
    </w:p>
    <w:p w:rsidR="002C5481" w:rsidRPr="008E7B65" w:rsidRDefault="002C5481" w:rsidP="008E7B65">
      <w:pPr>
        <w:pStyle w:val="a3"/>
        <w:spacing w:line="360" w:lineRule="auto"/>
        <w:ind w:left="142"/>
        <w:jc w:val="center"/>
        <w:rPr>
          <w:rFonts w:ascii="Times New Roman" w:hAnsi="Times New Roman" w:cs="Times New Roman"/>
          <w:sz w:val="28"/>
          <w:szCs w:val="28"/>
        </w:rPr>
      </w:pPr>
    </w:p>
    <w:p w:rsidR="00A932E4" w:rsidRPr="002F2FF7" w:rsidRDefault="00A932E4" w:rsidP="008E7B65">
      <w:pPr>
        <w:pStyle w:val="a3"/>
        <w:spacing w:line="360" w:lineRule="auto"/>
        <w:ind w:left="142"/>
        <w:jc w:val="center"/>
        <w:rPr>
          <w:rFonts w:ascii="Times New Roman" w:hAnsi="Times New Roman" w:cs="Times New Roman"/>
          <w:b/>
          <w:sz w:val="28"/>
          <w:szCs w:val="28"/>
        </w:rPr>
      </w:pPr>
      <w:r w:rsidRPr="002F2FF7">
        <w:rPr>
          <w:rFonts w:ascii="Times New Roman" w:hAnsi="Times New Roman" w:cs="Times New Roman"/>
          <w:b/>
          <w:sz w:val="28"/>
          <w:szCs w:val="28"/>
        </w:rPr>
        <w:t>2. Карательная экспедиция князя Ю. В Долгорукого</w:t>
      </w:r>
    </w:p>
    <w:p w:rsidR="003F61AB" w:rsidRPr="008E7B65" w:rsidRDefault="003F61AB"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 xml:space="preserve">Для решения проблемы беглых крестьян и возвращения их на прежние места, Петр </w:t>
      </w:r>
      <w:r w:rsidRPr="008E7B65">
        <w:rPr>
          <w:rFonts w:ascii="Times New Roman" w:hAnsi="Times New Roman" w:cs="Times New Roman"/>
          <w:sz w:val="28"/>
          <w:szCs w:val="28"/>
          <w:lang w:val="en-US"/>
        </w:rPr>
        <w:t>I</w:t>
      </w:r>
      <w:r w:rsidRPr="008E7B65">
        <w:rPr>
          <w:rFonts w:ascii="Times New Roman" w:hAnsi="Times New Roman" w:cs="Times New Roman"/>
          <w:sz w:val="28"/>
          <w:szCs w:val="28"/>
        </w:rPr>
        <w:t xml:space="preserve"> выслал на Дон карательный вооруженный отряд солдат под командованием князя Ю. В Долгорукого. 2 сентября 1707 года Ю. В. Долгорукий с двумя-тремя сотнями солдат и казаков азовского гарнизона прибыл в Черкасск. Этих сил было вполне достаточно, чтобы решить поставленную задачу.</w:t>
      </w:r>
    </w:p>
    <w:p w:rsidR="00D719C1" w:rsidRPr="008E7B65" w:rsidRDefault="003F61AB"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 xml:space="preserve">Но войсковой атаман Лукьян Максимов не позволил князю устраивать розыск в Черкасске, но посоветовал поискать беглых в отдаленных верховых городках и по «запольным» рекам. Ю. В. Долгорукий пошел  вверх по Дону. Его розыск сопровождался крайней жестокостью и зверствами солдат, о чем </w:t>
      </w:r>
      <w:r w:rsidR="00C95F2C" w:rsidRPr="008E7B65">
        <w:rPr>
          <w:rFonts w:ascii="Times New Roman" w:hAnsi="Times New Roman" w:cs="Times New Roman"/>
          <w:sz w:val="28"/>
          <w:szCs w:val="28"/>
        </w:rPr>
        <w:t>говорят документы того времени: «а нашу братью казаков многих пытали и кнутом били, и носы и губы резали</w:t>
      </w:r>
      <w:r w:rsidR="00E0015C" w:rsidRPr="008E7B65">
        <w:rPr>
          <w:rFonts w:ascii="Times New Roman" w:hAnsi="Times New Roman" w:cs="Times New Roman"/>
          <w:sz w:val="28"/>
          <w:szCs w:val="28"/>
        </w:rPr>
        <w:t xml:space="preserve"> напрасно, </w:t>
      </w:r>
      <w:r w:rsidR="00D719C1" w:rsidRPr="008E7B65">
        <w:rPr>
          <w:rFonts w:ascii="Times New Roman" w:hAnsi="Times New Roman" w:cs="Times New Roman"/>
          <w:sz w:val="28"/>
          <w:szCs w:val="28"/>
        </w:rPr>
        <w:t>и жен и девиц брали на постели насильно чинили над ними всякое ругательство, а детей наших младенцев по деревьям вешали за ноги». Такие действия не могли не вызвать недовольство и негодование среди казаков, особенно «голутвенных». Гул ропота рос и в конце концов вылился в одно из крупнейших казачьих восстаний на Дону, которое возглави</w:t>
      </w:r>
      <w:r w:rsidR="002C5481" w:rsidRPr="008E7B65">
        <w:rPr>
          <w:rFonts w:ascii="Times New Roman" w:hAnsi="Times New Roman" w:cs="Times New Roman"/>
          <w:sz w:val="28"/>
          <w:szCs w:val="28"/>
        </w:rPr>
        <w:t>л Кондратий Афанасьевич Булавин.</w:t>
      </w:r>
    </w:p>
    <w:p w:rsidR="00A10597" w:rsidRPr="002F2FF7" w:rsidRDefault="00A10597" w:rsidP="008E7B65">
      <w:pPr>
        <w:pStyle w:val="a3"/>
        <w:spacing w:line="360" w:lineRule="auto"/>
        <w:ind w:left="142"/>
        <w:jc w:val="center"/>
        <w:rPr>
          <w:rFonts w:ascii="Times New Roman" w:hAnsi="Times New Roman" w:cs="Times New Roman"/>
          <w:b/>
          <w:sz w:val="28"/>
          <w:szCs w:val="28"/>
        </w:rPr>
      </w:pPr>
      <w:r w:rsidRPr="002F2FF7">
        <w:rPr>
          <w:rFonts w:ascii="Times New Roman" w:hAnsi="Times New Roman" w:cs="Times New Roman"/>
          <w:b/>
          <w:sz w:val="28"/>
          <w:szCs w:val="28"/>
        </w:rPr>
        <w:t>3. Кондратий Афанасьевич Булавин.</w:t>
      </w:r>
    </w:p>
    <w:p w:rsidR="00A10597" w:rsidRPr="008E7B65" w:rsidRDefault="00A10597"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Кондратий Афанасьевич Булавин</w:t>
      </w:r>
      <w:r w:rsidR="00AB4C54" w:rsidRPr="008E7B65">
        <w:rPr>
          <w:rFonts w:ascii="Times New Roman" w:hAnsi="Times New Roman" w:cs="Times New Roman"/>
          <w:sz w:val="28"/>
          <w:szCs w:val="28"/>
        </w:rPr>
        <w:t>–</w:t>
      </w:r>
      <w:r w:rsidRPr="008E7B65">
        <w:rPr>
          <w:rFonts w:ascii="Times New Roman" w:hAnsi="Times New Roman" w:cs="Times New Roman"/>
          <w:sz w:val="28"/>
          <w:szCs w:val="28"/>
        </w:rPr>
        <w:t xml:space="preserve"> с</w:t>
      </w:r>
      <w:r w:rsidR="00AB4C54" w:rsidRPr="008E7B65">
        <w:rPr>
          <w:rFonts w:ascii="Times New Roman" w:hAnsi="Times New Roman" w:cs="Times New Roman"/>
          <w:sz w:val="28"/>
          <w:szCs w:val="28"/>
        </w:rPr>
        <w:t xml:space="preserve">отник бахмутовской казачьей сотни, предводитель народного восстания (бунта). О его биографии известно крайне мало, мы знаем лишь то, что он происходил не из казачьего рода, так как единственным казаком в его семье был его отец, который, очевидно, пришел на Дон в конце </w:t>
      </w:r>
      <w:r w:rsidR="00AB4C54" w:rsidRPr="008E7B65">
        <w:rPr>
          <w:rFonts w:ascii="Times New Roman" w:hAnsi="Times New Roman" w:cs="Times New Roman"/>
          <w:sz w:val="28"/>
          <w:szCs w:val="28"/>
          <w:lang w:val="en-US"/>
        </w:rPr>
        <w:t>XVII</w:t>
      </w:r>
      <w:r w:rsidR="00AB4C54" w:rsidRPr="008E7B65">
        <w:rPr>
          <w:rFonts w:ascii="Times New Roman" w:hAnsi="Times New Roman" w:cs="Times New Roman"/>
          <w:sz w:val="28"/>
          <w:szCs w:val="28"/>
        </w:rPr>
        <w:t xml:space="preserve"> века. Родился Кондратий в станице Трехизбянской в семье станичного атамана. Участвовал в походах против </w:t>
      </w:r>
      <w:r w:rsidR="00AB4C54" w:rsidRPr="008E7B65">
        <w:rPr>
          <w:rFonts w:ascii="Times New Roman" w:hAnsi="Times New Roman" w:cs="Times New Roman"/>
          <w:sz w:val="28"/>
          <w:szCs w:val="28"/>
        </w:rPr>
        <w:lastRenderedPageBreak/>
        <w:t>татар, крымцев и кубанцев, в том числе и Азовском походе, избирался походным атаманом. В 1705 году стал атаманом бахмутских казаков. В этом же году вступил в открытый вооруженный конфликт с Изюмскимслободким полком, который впоследствии натолкнул Булавина на мысль широкомасштабного восстания на Дону.</w:t>
      </w:r>
    </w:p>
    <w:p w:rsidR="00AB4C54" w:rsidRPr="008E7B65" w:rsidRDefault="00AB4C54"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 xml:space="preserve">На момент восстания, по словам современников, это был казак лет сорока пяти, высокого роста, с черной бородой, с красивым сухим лицом. По характеру это был </w:t>
      </w:r>
      <w:r w:rsidR="00FB3A49" w:rsidRPr="008E7B65">
        <w:rPr>
          <w:rFonts w:ascii="Times New Roman" w:hAnsi="Times New Roman" w:cs="Times New Roman"/>
          <w:sz w:val="28"/>
          <w:szCs w:val="28"/>
        </w:rPr>
        <w:t>неспокойный, вспыльчивый, но рассудительный человек, обладавший огромной харизмой.</w:t>
      </w:r>
    </w:p>
    <w:p w:rsidR="002C5481" w:rsidRPr="008E7B65" w:rsidRDefault="002C5481" w:rsidP="008E7B65">
      <w:pPr>
        <w:pStyle w:val="a3"/>
        <w:spacing w:line="360" w:lineRule="auto"/>
        <w:ind w:left="142"/>
        <w:rPr>
          <w:rFonts w:ascii="Times New Roman" w:hAnsi="Times New Roman" w:cs="Times New Roman"/>
          <w:sz w:val="28"/>
          <w:szCs w:val="28"/>
        </w:rPr>
      </w:pPr>
    </w:p>
    <w:p w:rsidR="002C5481" w:rsidRPr="002F2FF7" w:rsidRDefault="002C5481" w:rsidP="008E7B65">
      <w:pPr>
        <w:pStyle w:val="a3"/>
        <w:spacing w:line="360" w:lineRule="auto"/>
        <w:ind w:left="142"/>
        <w:jc w:val="center"/>
        <w:rPr>
          <w:rFonts w:ascii="Times New Roman" w:hAnsi="Times New Roman" w:cs="Times New Roman"/>
          <w:b/>
          <w:sz w:val="28"/>
          <w:szCs w:val="28"/>
        </w:rPr>
      </w:pPr>
      <w:r w:rsidRPr="002F2FF7">
        <w:rPr>
          <w:rFonts w:ascii="Times New Roman" w:hAnsi="Times New Roman" w:cs="Times New Roman"/>
          <w:b/>
          <w:sz w:val="28"/>
          <w:szCs w:val="28"/>
        </w:rPr>
        <w:t>4. Шульгинская расправа</w:t>
      </w:r>
    </w:p>
    <w:p w:rsidR="002C5481" w:rsidRPr="008E7B65" w:rsidRDefault="002C5481" w:rsidP="008E7B65">
      <w:pPr>
        <w:pStyle w:val="a3"/>
        <w:spacing w:line="360" w:lineRule="auto"/>
        <w:ind w:left="142"/>
        <w:jc w:val="both"/>
        <w:rPr>
          <w:rFonts w:ascii="Times New Roman" w:hAnsi="Times New Roman" w:cs="Times New Roman"/>
          <w:sz w:val="28"/>
          <w:szCs w:val="28"/>
        </w:rPr>
      </w:pPr>
      <w:r w:rsidRPr="008E7B65">
        <w:rPr>
          <w:rFonts w:ascii="Times New Roman" w:hAnsi="Times New Roman" w:cs="Times New Roman"/>
          <w:sz w:val="28"/>
          <w:szCs w:val="28"/>
        </w:rPr>
        <w:t>9 октября 1707 года Булавин вместе с отрядом верных ему казаков вошел в Шульгинский городок, где в это время проводил розыск Ю. В. Долгорукий. Войдя под покровом ночи, казаки внезапно напали на солдат и казаков, верных Долгорукому. Не сумев оказать сопротивление, царские войска были разбиты, и большая их часть была истреблена. Есть упоминания, что Кондратий Булавин собственноручно расправился с князем Долгоруким.</w:t>
      </w:r>
    </w:p>
    <w:p w:rsidR="002C5481" w:rsidRPr="008E7B65" w:rsidRDefault="002C5481" w:rsidP="008E7B65">
      <w:pPr>
        <w:pStyle w:val="a3"/>
        <w:spacing w:line="360" w:lineRule="auto"/>
        <w:ind w:left="142"/>
        <w:jc w:val="both"/>
        <w:rPr>
          <w:rFonts w:ascii="Times New Roman" w:hAnsi="Times New Roman" w:cs="Times New Roman"/>
          <w:sz w:val="28"/>
          <w:szCs w:val="28"/>
        </w:rPr>
      </w:pPr>
      <w:r w:rsidRPr="008E7B65">
        <w:rPr>
          <w:rFonts w:ascii="Times New Roman" w:hAnsi="Times New Roman" w:cs="Times New Roman"/>
          <w:sz w:val="28"/>
          <w:szCs w:val="28"/>
        </w:rPr>
        <w:t>эпизод разгрома отряда Ю. В. Долгорукого хорошо описан в историческом очерке Федора Дмитриевича Крюкова «Шульгинская расправа», опубликованном в 1894 году в столичном журнале «Исторический вестник»</w:t>
      </w:r>
      <w:r w:rsidR="009F1321" w:rsidRPr="008E7B65">
        <w:rPr>
          <w:rFonts w:ascii="Times New Roman" w:hAnsi="Times New Roman" w:cs="Times New Roman"/>
          <w:sz w:val="28"/>
          <w:szCs w:val="28"/>
        </w:rPr>
        <w:t xml:space="preserve"> № 9 под псевдонимом А. Березинцев. Федор Крюков в своем очерке не отступил от содержания исторических документов, верно оценил главные черты восстания, его антикрепостнический характер и вольнолюбие донского казачества.</w:t>
      </w:r>
    </w:p>
    <w:p w:rsidR="004E0DA6" w:rsidRPr="008E7B65" w:rsidRDefault="00E0015C" w:rsidP="008E7B65">
      <w:pPr>
        <w:pStyle w:val="a3"/>
        <w:spacing w:line="360" w:lineRule="auto"/>
        <w:ind w:left="142"/>
        <w:jc w:val="both"/>
        <w:rPr>
          <w:rFonts w:ascii="Times New Roman" w:hAnsi="Times New Roman" w:cs="Times New Roman"/>
          <w:sz w:val="28"/>
          <w:szCs w:val="28"/>
        </w:rPr>
      </w:pPr>
      <w:r w:rsidRPr="008E7B65">
        <w:rPr>
          <w:rFonts w:ascii="Times New Roman" w:hAnsi="Times New Roman" w:cs="Times New Roman"/>
          <w:sz w:val="28"/>
          <w:szCs w:val="28"/>
        </w:rPr>
        <w:t xml:space="preserve">После происшествия </w:t>
      </w:r>
      <w:r w:rsidR="004E0DA6" w:rsidRPr="008E7B65">
        <w:rPr>
          <w:rFonts w:ascii="Times New Roman" w:hAnsi="Times New Roman" w:cs="Times New Roman"/>
          <w:sz w:val="28"/>
          <w:szCs w:val="28"/>
        </w:rPr>
        <w:t xml:space="preserve">в Шульгинском городке, казачья верхушка испугалась царского гнева. Было решено собственными силами расправиться с Булавиным и его казаками. Войска под командованием видного казачьего старшины Ефрема Петрова разбили неокрепшие силы восставших. Сам Кондратий Булавин небольшим отрядом казаков сумел бежать в </w:t>
      </w:r>
      <w:r w:rsidR="004E0DA6" w:rsidRPr="008E7B65">
        <w:rPr>
          <w:rFonts w:ascii="Times New Roman" w:hAnsi="Times New Roman" w:cs="Times New Roman"/>
          <w:sz w:val="28"/>
          <w:szCs w:val="28"/>
        </w:rPr>
        <w:lastRenderedPageBreak/>
        <w:t>Запорожскую Сечь для поиска поддержки и новых сил для продолжения восстания.</w:t>
      </w:r>
    </w:p>
    <w:p w:rsidR="004E0DA6" w:rsidRPr="002F2FF7" w:rsidRDefault="004E0DA6" w:rsidP="008E7B65">
      <w:pPr>
        <w:pStyle w:val="a3"/>
        <w:spacing w:line="360" w:lineRule="auto"/>
        <w:ind w:left="142"/>
        <w:jc w:val="center"/>
        <w:rPr>
          <w:rFonts w:ascii="Times New Roman" w:hAnsi="Times New Roman" w:cs="Times New Roman"/>
          <w:b/>
          <w:sz w:val="28"/>
          <w:szCs w:val="28"/>
        </w:rPr>
      </w:pPr>
      <w:r w:rsidRPr="002F2FF7">
        <w:rPr>
          <w:rFonts w:ascii="Times New Roman" w:hAnsi="Times New Roman" w:cs="Times New Roman"/>
          <w:b/>
          <w:sz w:val="28"/>
          <w:szCs w:val="28"/>
        </w:rPr>
        <w:t>5. Расширение движения</w:t>
      </w:r>
    </w:p>
    <w:p w:rsidR="004E0DA6" w:rsidRPr="008E7B65" w:rsidRDefault="004E0DA6"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 xml:space="preserve">В конце ноября 1707 года К. Булавин прибыл в крепость Кодак, стоявшую на Днепре несколько выше самой Сечи, где помимо организаторского и военного таланта он проявил </w:t>
      </w:r>
      <w:r w:rsidR="00F90378" w:rsidRPr="008E7B65">
        <w:rPr>
          <w:rFonts w:ascii="Times New Roman" w:hAnsi="Times New Roman" w:cs="Times New Roman"/>
          <w:sz w:val="28"/>
          <w:szCs w:val="28"/>
        </w:rPr>
        <w:t>еще и дипломатическое умение, чтобы привлечь на свою сторону такую значительную силу, как запорожское казачество. Булавин обратился с горячим призывом к запорожцам принять участие в восстании: «Атаманы молодцы, дородные охотники, вольные всяких чинов  люди, воры и разбойники. Хто похочет с военным походным атаманом Кондратием Афонасьевичем Булавиным хто похочет с ним погулять по чисту полю, красно походить, сладко попить до поесть, на добры</w:t>
      </w:r>
      <w:r w:rsidR="00E0015C" w:rsidRPr="008E7B65">
        <w:rPr>
          <w:rFonts w:ascii="Times New Roman" w:hAnsi="Times New Roman" w:cs="Times New Roman"/>
          <w:sz w:val="28"/>
          <w:szCs w:val="28"/>
        </w:rPr>
        <w:t>х конях поездить, то приезжайте</w:t>
      </w:r>
      <w:r w:rsidR="00F90378" w:rsidRPr="008E7B65">
        <w:rPr>
          <w:rFonts w:ascii="Times New Roman" w:hAnsi="Times New Roman" w:cs="Times New Roman"/>
          <w:sz w:val="28"/>
          <w:szCs w:val="28"/>
        </w:rPr>
        <w:t xml:space="preserve"> в терны вершины самарские. А СА мною силы донских казаков 7000, запорожцев 6000, Белые орды 5000</w:t>
      </w:r>
      <w:r w:rsidR="007A07A8" w:rsidRPr="008E7B65">
        <w:rPr>
          <w:rFonts w:ascii="Times New Roman" w:hAnsi="Times New Roman" w:cs="Times New Roman"/>
          <w:sz w:val="28"/>
          <w:szCs w:val="28"/>
        </w:rPr>
        <w:t>»</w:t>
      </w:r>
    </w:p>
    <w:p w:rsidR="007A07A8" w:rsidRPr="008E7B65" w:rsidRDefault="007A07A8"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В середине марта  Булавин двинулся на Дон, где уже начиналось восстание, где готовы были его поддержать. Свой лагерь он разбил в Пристнском городке на Хопре. В конце марта 1708 года Булавинские войска двинулись вниз по Хопру, ему навстречу из Черкасска выступило старшинское войско во главе с Лукьяном Максимовым и Ефимом Петровым. Столкновени</w:t>
      </w:r>
      <w:r w:rsidR="00BB4374" w:rsidRPr="008E7B65">
        <w:rPr>
          <w:rFonts w:ascii="Times New Roman" w:hAnsi="Times New Roman" w:cs="Times New Roman"/>
          <w:sz w:val="28"/>
          <w:szCs w:val="28"/>
        </w:rPr>
        <w:t>е</w:t>
      </w:r>
      <w:r w:rsidRPr="008E7B65">
        <w:rPr>
          <w:rFonts w:ascii="Times New Roman" w:hAnsi="Times New Roman" w:cs="Times New Roman"/>
          <w:sz w:val="28"/>
          <w:szCs w:val="28"/>
        </w:rPr>
        <w:t xml:space="preserve"> произошло 9 апреля</w:t>
      </w:r>
      <w:r w:rsidR="00E0015C" w:rsidRPr="008E7B65">
        <w:rPr>
          <w:rFonts w:ascii="Times New Roman" w:hAnsi="Times New Roman" w:cs="Times New Roman"/>
          <w:sz w:val="28"/>
          <w:szCs w:val="28"/>
        </w:rPr>
        <w:t xml:space="preserve"> 1708 года</w:t>
      </w:r>
      <w:r w:rsidRPr="008E7B65">
        <w:rPr>
          <w:rFonts w:ascii="Times New Roman" w:hAnsi="Times New Roman" w:cs="Times New Roman"/>
          <w:sz w:val="28"/>
          <w:szCs w:val="28"/>
        </w:rPr>
        <w:t xml:space="preserve"> в районе </w:t>
      </w:r>
      <w:r w:rsidR="00BB4374" w:rsidRPr="008E7B65">
        <w:rPr>
          <w:rFonts w:ascii="Times New Roman" w:hAnsi="Times New Roman" w:cs="Times New Roman"/>
          <w:sz w:val="28"/>
          <w:szCs w:val="28"/>
        </w:rPr>
        <w:t>Волгодонской Переволоки у речки Лисковатки. Ка</w:t>
      </w:r>
      <w:r w:rsidR="00854457" w:rsidRPr="008E7B65">
        <w:rPr>
          <w:rFonts w:ascii="Times New Roman" w:hAnsi="Times New Roman" w:cs="Times New Roman"/>
          <w:sz w:val="28"/>
          <w:szCs w:val="28"/>
        </w:rPr>
        <w:t>заки верховых городков перешли на сторону Булавина. Максимов, Петров и другие старшины бежали в Черкасск.</w:t>
      </w:r>
    </w:p>
    <w:p w:rsidR="00C22A79" w:rsidRPr="008E7B65" w:rsidRDefault="00C22A79"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Победа Булавина произвела большое впечатление в казацких городках по Хопру, Бузлуку и Медведице. Казаки начали примыкать к войску Булавина: по Хопру 29 городков с 3670 казаками, по Бузлуку 16 городков с 1500 казаками, по Медведице 14 городков с 1470 казаками. Также к Булавину присоединилось 6900 казаков из Донецкого и Голубинского городков.</w:t>
      </w:r>
    </w:p>
    <w:p w:rsidR="00BB6798" w:rsidRPr="008E7B65" w:rsidRDefault="00854457"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 xml:space="preserve">27 апреля 1708 года булавинское войско подошло к Черкасску (15000 конных и 5000 на судах). С 28 апреля по 1 мая повстанцы заняли станицы нижней части Черкасска. 1 мая был занят и сам черкасск.6 мая состоялся </w:t>
      </w:r>
      <w:r w:rsidRPr="008E7B65">
        <w:rPr>
          <w:rFonts w:ascii="Times New Roman" w:hAnsi="Times New Roman" w:cs="Times New Roman"/>
          <w:sz w:val="28"/>
          <w:szCs w:val="28"/>
        </w:rPr>
        <w:lastRenderedPageBreak/>
        <w:t>войсковой круг. Бывший войсковой атаман Лукьян Максимов и все арестованные старшины были казнены за участие в карательной экспедиции Ю. В. Долгорукого</w:t>
      </w:r>
      <w:r w:rsidR="00BB6798" w:rsidRPr="008E7B65">
        <w:rPr>
          <w:rFonts w:ascii="Times New Roman" w:hAnsi="Times New Roman" w:cs="Times New Roman"/>
          <w:sz w:val="28"/>
          <w:szCs w:val="28"/>
        </w:rPr>
        <w:t>. Руководил казнью Игнат Некрасов. 9 мая состоялся второй войсковой круг, который избрал нового войскового атамана, донским войсковым атаманом оказался мятежный казак Кондратий Афанасьевич Булавин</w:t>
      </w:r>
      <w:r w:rsidR="00C22A79" w:rsidRPr="008E7B65">
        <w:rPr>
          <w:rFonts w:ascii="Times New Roman" w:hAnsi="Times New Roman" w:cs="Times New Roman"/>
          <w:sz w:val="28"/>
          <w:szCs w:val="28"/>
        </w:rPr>
        <w:t>. С мая 1708 года восстание вступило в полосу своего наивысшего подъема.</w:t>
      </w:r>
    </w:p>
    <w:p w:rsidR="00C22A79" w:rsidRPr="008E7B65" w:rsidRDefault="00C22A79"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 xml:space="preserve">Придя к власти, </w:t>
      </w:r>
      <w:r w:rsidR="007E36F2" w:rsidRPr="008E7B65">
        <w:rPr>
          <w:rFonts w:ascii="Times New Roman" w:hAnsi="Times New Roman" w:cs="Times New Roman"/>
          <w:sz w:val="28"/>
          <w:szCs w:val="28"/>
        </w:rPr>
        <w:t xml:space="preserve">Булавин предпринял попытки вступить в переговоры с Петром </w:t>
      </w:r>
      <w:r w:rsidR="007E36F2" w:rsidRPr="008E7B65">
        <w:rPr>
          <w:rFonts w:ascii="Times New Roman" w:hAnsi="Times New Roman" w:cs="Times New Roman"/>
          <w:sz w:val="28"/>
          <w:szCs w:val="28"/>
          <w:lang w:val="en-US"/>
        </w:rPr>
        <w:t>I</w:t>
      </w:r>
      <w:r w:rsidR="007E36F2" w:rsidRPr="008E7B65">
        <w:rPr>
          <w:rFonts w:ascii="Times New Roman" w:hAnsi="Times New Roman" w:cs="Times New Roman"/>
          <w:sz w:val="28"/>
          <w:szCs w:val="28"/>
        </w:rPr>
        <w:t xml:space="preserve"> и заявил, что на новых, выдвинутых Булавиным, условиях казаки готовы по-прежнему служить царю. Однако, Петр </w:t>
      </w:r>
      <w:r w:rsidR="007E36F2" w:rsidRPr="008E7B65">
        <w:rPr>
          <w:rFonts w:ascii="Times New Roman" w:hAnsi="Times New Roman" w:cs="Times New Roman"/>
          <w:sz w:val="28"/>
          <w:szCs w:val="28"/>
          <w:lang w:val="en-US"/>
        </w:rPr>
        <w:t>I</w:t>
      </w:r>
      <w:r w:rsidR="007E36F2" w:rsidRPr="008E7B65">
        <w:rPr>
          <w:rFonts w:ascii="Times New Roman" w:hAnsi="Times New Roman" w:cs="Times New Roman"/>
          <w:sz w:val="28"/>
          <w:szCs w:val="28"/>
        </w:rPr>
        <w:t xml:space="preserve"> переговоры не вступил</w:t>
      </w:r>
      <w:r w:rsidR="00D37C7B" w:rsidRPr="008E7B65">
        <w:rPr>
          <w:rFonts w:ascii="Times New Roman" w:hAnsi="Times New Roman" w:cs="Times New Roman"/>
          <w:sz w:val="28"/>
          <w:szCs w:val="28"/>
        </w:rPr>
        <w:t>.</w:t>
      </w:r>
    </w:p>
    <w:p w:rsidR="00D37C7B" w:rsidRPr="008E7B65" w:rsidRDefault="00D37C7B" w:rsidP="008E7B65">
      <w:pPr>
        <w:pStyle w:val="a3"/>
        <w:spacing w:line="360" w:lineRule="auto"/>
        <w:ind w:left="142"/>
        <w:rPr>
          <w:rFonts w:ascii="Times New Roman" w:hAnsi="Times New Roman" w:cs="Times New Roman"/>
          <w:sz w:val="28"/>
          <w:szCs w:val="28"/>
        </w:rPr>
      </w:pPr>
    </w:p>
    <w:p w:rsidR="00D37C7B" w:rsidRPr="002F2FF7" w:rsidRDefault="00D37C7B" w:rsidP="008E7B65">
      <w:pPr>
        <w:pStyle w:val="a3"/>
        <w:spacing w:line="360" w:lineRule="auto"/>
        <w:ind w:left="142"/>
        <w:jc w:val="center"/>
        <w:rPr>
          <w:rFonts w:ascii="Times New Roman" w:hAnsi="Times New Roman" w:cs="Times New Roman"/>
          <w:b/>
          <w:sz w:val="28"/>
          <w:szCs w:val="28"/>
        </w:rPr>
      </w:pPr>
      <w:r w:rsidRPr="002F2FF7">
        <w:rPr>
          <w:rFonts w:ascii="Times New Roman" w:hAnsi="Times New Roman" w:cs="Times New Roman"/>
          <w:b/>
          <w:sz w:val="28"/>
          <w:szCs w:val="28"/>
        </w:rPr>
        <w:t>6. Карательная экспедиция В. В. Долгорукого</w:t>
      </w:r>
    </w:p>
    <w:p w:rsidR="00D37C7B" w:rsidRPr="008E7B65" w:rsidRDefault="00D37C7B"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 xml:space="preserve">Обеспокоенный положением дел на Дону, Обеспокоенный положением дел на Дону, Петр </w:t>
      </w:r>
      <w:r w:rsidRPr="008E7B65">
        <w:rPr>
          <w:rFonts w:ascii="Times New Roman" w:hAnsi="Times New Roman" w:cs="Times New Roman"/>
          <w:sz w:val="28"/>
          <w:szCs w:val="28"/>
          <w:lang w:val="en-US"/>
        </w:rPr>
        <w:t>I</w:t>
      </w:r>
      <w:r w:rsidRPr="008E7B65">
        <w:rPr>
          <w:rFonts w:ascii="Times New Roman" w:hAnsi="Times New Roman" w:cs="Times New Roman"/>
          <w:sz w:val="28"/>
          <w:szCs w:val="28"/>
        </w:rPr>
        <w:t xml:space="preserve">приказал князю В. В. Долгорукому, брату Ю. В. Долгорукого, ликвидировать повстанческую угрозу. Царь надеялся на активные действия князя, ведь ему выпадала возможность отомстить убийце своего родного брата. Для решения этой задачи Петр </w:t>
      </w:r>
      <w:r w:rsidRPr="008E7B65">
        <w:rPr>
          <w:rFonts w:ascii="Times New Roman" w:hAnsi="Times New Roman" w:cs="Times New Roman"/>
          <w:sz w:val="28"/>
          <w:szCs w:val="28"/>
          <w:lang w:val="en-US"/>
        </w:rPr>
        <w:t>I</w:t>
      </w:r>
      <w:r w:rsidRPr="008E7B65">
        <w:rPr>
          <w:rFonts w:ascii="Times New Roman" w:hAnsi="Times New Roman" w:cs="Times New Roman"/>
          <w:sz w:val="28"/>
          <w:szCs w:val="28"/>
        </w:rPr>
        <w:t xml:space="preserve"> выделил, по разным источникам, от 20000 до 32000 солдат. Но судьба восстания Кондратия Булавина решилась еще до прибытия В. В. Долгорукого с основными силами на Дон.</w:t>
      </w:r>
    </w:p>
    <w:p w:rsidR="00863E6F" w:rsidRPr="008E7B65" w:rsidRDefault="00863E6F" w:rsidP="008E7B65">
      <w:pPr>
        <w:pStyle w:val="a3"/>
        <w:spacing w:line="360" w:lineRule="auto"/>
        <w:ind w:left="142"/>
        <w:jc w:val="center"/>
        <w:rPr>
          <w:rFonts w:ascii="Times New Roman" w:hAnsi="Times New Roman" w:cs="Times New Roman"/>
          <w:sz w:val="28"/>
          <w:szCs w:val="28"/>
        </w:rPr>
      </w:pPr>
    </w:p>
    <w:p w:rsidR="00B41F05" w:rsidRPr="002F2FF7" w:rsidRDefault="00863E6F" w:rsidP="008E7B65">
      <w:pPr>
        <w:pStyle w:val="a3"/>
        <w:spacing w:line="360" w:lineRule="auto"/>
        <w:ind w:left="142"/>
        <w:jc w:val="center"/>
        <w:rPr>
          <w:rFonts w:ascii="Times New Roman" w:hAnsi="Times New Roman" w:cs="Times New Roman"/>
          <w:b/>
          <w:sz w:val="28"/>
          <w:szCs w:val="28"/>
        </w:rPr>
      </w:pPr>
      <w:r w:rsidRPr="002F2FF7">
        <w:rPr>
          <w:rFonts w:ascii="Times New Roman" w:hAnsi="Times New Roman" w:cs="Times New Roman"/>
          <w:b/>
          <w:sz w:val="28"/>
          <w:szCs w:val="28"/>
        </w:rPr>
        <w:t>7. Поражение восставших</w:t>
      </w:r>
    </w:p>
    <w:p w:rsidR="00863E6F" w:rsidRPr="008E7B65" w:rsidRDefault="00863E6F"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В период восстания, впрочем как и всегда, казачье общество на Дону было крайне неоднородно и контрастно. Были старые, богатые именитые и высокопоставленные казаки, которые составляли основу управления и командования донского казачества. Полным противопоставлением этим, «домовитым», казакам были рядовые казаки, которые состояли из молодых и новых казаков, беглых крестьян, разбойников и воров, скрывающихся от правосудия, и просто авантюристов.</w:t>
      </w:r>
    </w:p>
    <w:p w:rsidR="00863E6F" w:rsidRPr="008E7B65" w:rsidRDefault="00863E6F"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lastRenderedPageBreak/>
        <w:t>В этот раз, как это часто бывает, казаки разделились на две стороны. «Домовитые» казаки с неохотой поддержали Булавина и не хотели ссориться с царской властью, желая сохранить крепкую связь с государством, при котором им неплохо жилось на Дону. Голытьба же единодушно поддерживала Булавина, обещавшего им большую добычу и избавление от царского гнета</w:t>
      </w:r>
      <w:r w:rsidR="00B26A7C" w:rsidRPr="008E7B65">
        <w:rPr>
          <w:rFonts w:ascii="Times New Roman" w:hAnsi="Times New Roman" w:cs="Times New Roman"/>
          <w:sz w:val="28"/>
          <w:szCs w:val="28"/>
        </w:rPr>
        <w:t xml:space="preserve">. Об этом красноречиво говорят и прозвища ближайших соратников Булавина – Семена </w:t>
      </w:r>
      <w:r w:rsidR="00E0015C" w:rsidRPr="008E7B65">
        <w:rPr>
          <w:rFonts w:ascii="Times New Roman" w:hAnsi="Times New Roman" w:cs="Times New Roman"/>
          <w:sz w:val="28"/>
          <w:szCs w:val="28"/>
        </w:rPr>
        <w:t xml:space="preserve">Драного и </w:t>
      </w:r>
      <w:r w:rsidR="00B26A7C" w:rsidRPr="008E7B65">
        <w:rPr>
          <w:rFonts w:ascii="Times New Roman" w:hAnsi="Times New Roman" w:cs="Times New Roman"/>
          <w:sz w:val="28"/>
          <w:szCs w:val="28"/>
        </w:rPr>
        <w:t>Никиты Голого, которые были яркими представителями тех самых «ненасытных искателей зипунов».</w:t>
      </w:r>
    </w:p>
    <w:p w:rsidR="00B26A7C" w:rsidRPr="008E7B65" w:rsidRDefault="00B26A7C"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Поначалу к</w:t>
      </w:r>
      <w:r w:rsidR="00E0015C" w:rsidRPr="008E7B65">
        <w:rPr>
          <w:rFonts w:ascii="Times New Roman" w:hAnsi="Times New Roman" w:cs="Times New Roman"/>
          <w:sz w:val="28"/>
          <w:szCs w:val="28"/>
        </w:rPr>
        <w:t>азачья старшина уступила толпам</w:t>
      </w:r>
      <w:r w:rsidRPr="008E7B65">
        <w:rPr>
          <w:rFonts w:ascii="Times New Roman" w:hAnsi="Times New Roman" w:cs="Times New Roman"/>
          <w:sz w:val="28"/>
          <w:szCs w:val="28"/>
        </w:rPr>
        <w:t xml:space="preserve"> Булавина, но уже через недолгое время казаки стали сговариваться как-бы схватить Булавина и выдать его царским войскам в обмен на помилование. К тому же у Булавина</w:t>
      </w:r>
      <w:r w:rsidR="00E0015C" w:rsidRPr="008E7B65">
        <w:rPr>
          <w:rFonts w:ascii="Times New Roman" w:hAnsi="Times New Roman" w:cs="Times New Roman"/>
          <w:sz w:val="28"/>
          <w:szCs w:val="28"/>
        </w:rPr>
        <w:t xml:space="preserve"> не</w:t>
      </w:r>
      <w:r w:rsidR="00374DFB" w:rsidRPr="008E7B65">
        <w:rPr>
          <w:rFonts w:ascii="Times New Roman" w:hAnsi="Times New Roman" w:cs="Times New Roman"/>
          <w:sz w:val="28"/>
          <w:szCs w:val="28"/>
        </w:rPr>
        <w:t xml:space="preserve"> было уверенности в том, что ему удастся справиться с правительственными войсками. </w:t>
      </w:r>
      <w:r w:rsidR="009F3788" w:rsidRPr="008E7B65">
        <w:rPr>
          <w:rFonts w:ascii="Times New Roman" w:hAnsi="Times New Roman" w:cs="Times New Roman"/>
          <w:sz w:val="28"/>
          <w:szCs w:val="28"/>
        </w:rPr>
        <w:t>Как наиболее вероятный вариант развития событий, он рассматривал отступление на Кубань, в турецкие земли, для чего отправил письмо Гуссейн-паше с просьбой принять его войско на службу. Это не понравилось многим казакам, не желавшим покидать родной Дон, и следи казаков стал слышен недовольный ропот.</w:t>
      </w:r>
    </w:p>
    <w:p w:rsidR="009F3788" w:rsidRPr="008E7B65" w:rsidRDefault="009F3788"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Вернуть доверие казаков Булавин мог только успехами в борьбе с царскими войсками. Для этого Булавин, узнав о приближении правительственных войск под командованием бригадира Шилдовского и полковника Кропотова, выслал против них Семена Драного с 20000 казаков. Булавин допустил ту же ошибку, что и раньше Ю. В. Долгорукий – распылил свои силы. 1июля, в урочище Кривая лука произошло столкновение, в результате которого восставшие были разгромлены и потеряли Семена Драного. В это же время Булавин предпринял попытку захватить Азов</w:t>
      </w:r>
      <w:r w:rsidR="00F10289" w:rsidRPr="008E7B65">
        <w:rPr>
          <w:rFonts w:ascii="Times New Roman" w:hAnsi="Times New Roman" w:cs="Times New Roman"/>
          <w:sz w:val="28"/>
          <w:szCs w:val="28"/>
        </w:rPr>
        <w:t>. Для этого он отправил 5000 казаков под начальством Лучки Хохлача, Карпушки Козанкина и Ивашки Ганкина. Казаки, несколько раз пытавшиеся штурмовать Азов, в итоге не выдержали контратаки царских войск под командованием полковника Николая Васильева и обратились в бегство.</w:t>
      </w:r>
    </w:p>
    <w:p w:rsidR="00F10289" w:rsidRPr="008E7B65" w:rsidRDefault="00F10289"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lastRenderedPageBreak/>
        <w:t>Казаки потерпели неудачу и на Волге, где они были отброшены от Саратова и выбиты из Царицына.</w:t>
      </w:r>
    </w:p>
    <w:p w:rsidR="00F10289" w:rsidRPr="008E7B65" w:rsidRDefault="00F10289"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 xml:space="preserve">Эти неудачи решили судьбу Булавина. Старшинные казаки организовали заговор и 7 июля 1708 явились под начальством Ильи Зерщикова к куреню, где жил Кондратий Булавин. Предводитель восстания, по разным данным, либо был застрелен, либо покончил жизнь самоубийством. Лучка Хохлач, вернувшийся из-под Азова также был убит, а </w:t>
      </w:r>
      <w:r w:rsidR="008E646A" w:rsidRPr="008E7B65">
        <w:rPr>
          <w:rFonts w:ascii="Times New Roman" w:hAnsi="Times New Roman" w:cs="Times New Roman"/>
          <w:sz w:val="28"/>
          <w:szCs w:val="28"/>
        </w:rPr>
        <w:t>атаманом провозгласили Зерщикова.</w:t>
      </w:r>
    </w:p>
    <w:p w:rsidR="008E646A" w:rsidRPr="008E7B65" w:rsidRDefault="008E646A" w:rsidP="008E7B65">
      <w:pPr>
        <w:pStyle w:val="a3"/>
        <w:spacing w:line="360" w:lineRule="auto"/>
        <w:ind w:left="142"/>
        <w:rPr>
          <w:rFonts w:ascii="Times New Roman" w:hAnsi="Times New Roman" w:cs="Times New Roman"/>
          <w:sz w:val="28"/>
          <w:szCs w:val="28"/>
        </w:rPr>
      </w:pPr>
      <w:r w:rsidRPr="008E7B65">
        <w:rPr>
          <w:rFonts w:ascii="Times New Roman" w:hAnsi="Times New Roman" w:cs="Times New Roman"/>
          <w:sz w:val="28"/>
          <w:szCs w:val="28"/>
        </w:rPr>
        <w:t>В это время на Дон подошли основные силы В. В. Долгорукого, преследуя разрозненные силы казаков, продолжавших бунтовать, они истребили около 20000 казачьего населения. Зерщиков сдался князю Долгорукому и просил помилования, но был обвинен в измене и казнен.</w:t>
      </w:r>
    </w:p>
    <w:p w:rsidR="008E646A" w:rsidRPr="002F2FF7" w:rsidRDefault="008E646A" w:rsidP="008E7B65">
      <w:pPr>
        <w:spacing w:line="360" w:lineRule="auto"/>
        <w:jc w:val="center"/>
        <w:rPr>
          <w:rFonts w:ascii="Times New Roman" w:hAnsi="Times New Roman" w:cs="Times New Roman"/>
          <w:b/>
          <w:sz w:val="28"/>
          <w:szCs w:val="28"/>
        </w:rPr>
      </w:pPr>
      <w:r w:rsidRPr="002F2FF7">
        <w:rPr>
          <w:rFonts w:ascii="Times New Roman" w:hAnsi="Times New Roman" w:cs="Times New Roman"/>
          <w:b/>
          <w:sz w:val="28"/>
          <w:szCs w:val="28"/>
        </w:rPr>
        <w:t>8.Казаки-некрасовцы</w:t>
      </w:r>
    </w:p>
    <w:p w:rsidR="008E646A" w:rsidRPr="008E7B65" w:rsidRDefault="008E646A" w:rsidP="008E7B65">
      <w:pPr>
        <w:spacing w:line="360" w:lineRule="auto"/>
        <w:rPr>
          <w:rFonts w:ascii="Times New Roman" w:hAnsi="Times New Roman" w:cs="Times New Roman"/>
          <w:sz w:val="28"/>
          <w:szCs w:val="28"/>
        </w:rPr>
      </w:pPr>
      <w:r w:rsidRPr="008E7B65">
        <w:rPr>
          <w:rFonts w:ascii="Times New Roman" w:hAnsi="Times New Roman" w:cs="Times New Roman"/>
          <w:sz w:val="28"/>
          <w:szCs w:val="28"/>
        </w:rPr>
        <w:t>Игнат Некраса (Некрасов) собрал уцелевших казаков в количестве 2000 человек и вместе с их семьями двинулся на Кубань, во владения турок. На Кубани казаки-некрасовцы жили около 70 лет. Сам Игнат умер в 17</w:t>
      </w:r>
      <w:r w:rsidR="001F673E" w:rsidRPr="008E7B65">
        <w:rPr>
          <w:rFonts w:ascii="Times New Roman" w:hAnsi="Times New Roman" w:cs="Times New Roman"/>
          <w:sz w:val="28"/>
          <w:szCs w:val="28"/>
        </w:rPr>
        <w:t>37 году. После русско-турецкой войны 1768-1774 годов, когда часть Прикубанья была передана России по условиям Кючук-Карнаджайского мирного договора, турецкое правительство пересилило их в устье Дуная, а позже на озеро Майнос, где они жили изолированно со своими обычаями. В 1960 году потоки казаков-некрасовцев возвратились в СССР и были поселены в Краснодарском крае.</w:t>
      </w:r>
    </w:p>
    <w:p w:rsidR="001F673E" w:rsidRPr="002F2FF7" w:rsidRDefault="001F673E" w:rsidP="002F2FF7">
      <w:pPr>
        <w:pStyle w:val="a3"/>
        <w:numPr>
          <w:ilvl w:val="0"/>
          <w:numId w:val="8"/>
        </w:numPr>
        <w:spacing w:line="360" w:lineRule="auto"/>
        <w:jc w:val="center"/>
        <w:rPr>
          <w:rFonts w:ascii="Times New Roman" w:hAnsi="Times New Roman" w:cs="Times New Roman"/>
          <w:b/>
          <w:sz w:val="28"/>
          <w:szCs w:val="28"/>
        </w:rPr>
      </w:pPr>
      <w:r w:rsidRPr="002F2FF7">
        <w:rPr>
          <w:rFonts w:ascii="Times New Roman" w:hAnsi="Times New Roman" w:cs="Times New Roman"/>
          <w:b/>
          <w:sz w:val="28"/>
          <w:szCs w:val="28"/>
        </w:rPr>
        <w:t>Заключение</w:t>
      </w:r>
    </w:p>
    <w:p w:rsidR="008E646A" w:rsidRPr="008E7B65" w:rsidRDefault="001F673E" w:rsidP="008E7B65">
      <w:pPr>
        <w:spacing w:line="360" w:lineRule="auto"/>
        <w:rPr>
          <w:rFonts w:ascii="Times New Roman" w:hAnsi="Times New Roman" w:cs="Times New Roman"/>
          <w:sz w:val="28"/>
          <w:szCs w:val="28"/>
        </w:rPr>
      </w:pPr>
      <w:r w:rsidRPr="008E7B65">
        <w:rPr>
          <w:rFonts w:ascii="Times New Roman" w:hAnsi="Times New Roman" w:cs="Times New Roman"/>
          <w:sz w:val="28"/>
          <w:szCs w:val="28"/>
        </w:rPr>
        <w:t xml:space="preserve">Восстание казаков под руководством К. А. Булавина потрясло до основания весь Донской край. Вот уж действительно «Всколыхнулся, взволновался православный тихий Дон». В период проведения карательной экспедиции майора гвардии В. В. Долгорукого были разорены десятки казачьих городков и убито более 20000 казаков. По этой причине не было представителей </w:t>
      </w:r>
      <w:r w:rsidRPr="008E7B65">
        <w:rPr>
          <w:rFonts w:ascii="Times New Roman" w:hAnsi="Times New Roman" w:cs="Times New Roman"/>
          <w:sz w:val="28"/>
          <w:szCs w:val="28"/>
        </w:rPr>
        <w:lastRenderedPageBreak/>
        <w:t>донского казачества на полях сражения под Полтавой 27 июня 1709 года. Тихий Дон стал стремительно терять свои казачьи вольности</w:t>
      </w:r>
      <w:r w:rsidR="00A10597" w:rsidRPr="008E7B65">
        <w:rPr>
          <w:rFonts w:ascii="Times New Roman" w:hAnsi="Times New Roman" w:cs="Times New Roman"/>
          <w:sz w:val="28"/>
          <w:szCs w:val="28"/>
        </w:rPr>
        <w:t xml:space="preserve">. Петр </w:t>
      </w:r>
      <w:r w:rsidR="00A10597" w:rsidRPr="008E7B65">
        <w:rPr>
          <w:rFonts w:ascii="Times New Roman" w:hAnsi="Times New Roman" w:cs="Times New Roman"/>
          <w:sz w:val="28"/>
          <w:szCs w:val="28"/>
          <w:lang w:val="en-US"/>
        </w:rPr>
        <w:t>I</w:t>
      </w:r>
      <w:r w:rsidR="00A10597" w:rsidRPr="008E7B65">
        <w:rPr>
          <w:rFonts w:ascii="Times New Roman" w:hAnsi="Times New Roman" w:cs="Times New Roman"/>
          <w:sz w:val="28"/>
          <w:szCs w:val="28"/>
        </w:rPr>
        <w:t xml:space="preserve"> включил Войско донское в состав Азовской губернии, образованной в том же 1708 году. Войсковой атаман теперь не избирался на войсковом круге, а назначался лично царем и стал именоваться наказным атаманом. В 1713 году Войско донское было объявлено особой областью России, а в 1721 году подчинено военной коллегии.</w:t>
      </w:r>
    </w:p>
    <w:p w:rsidR="00C61895" w:rsidRPr="008E7B65" w:rsidRDefault="00A10597" w:rsidP="008E7B65">
      <w:pPr>
        <w:spacing w:line="360" w:lineRule="auto"/>
        <w:rPr>
          <w:rFonts w:ascii="Times New Roman" w:hAnsi="Times New Roman" w:cs="Times New Roman"/>
          <w:noProof/>
          <w:sz w:val="28"/>
          <w:szCs w:val="28"/>
          <w:lang w:eastAsia="ru-RU"/>
        </w:rPr>
      </w:pPr>
      <w:r w:rsidRPr="008E7B65">
        <w:rPr>
          <w:rFonts w:ascii="Times New Roman" w:hAnsi="Times New Roman" w:cs="Times New Roman"/>
          <w:sz w:val="28"/>
          <w:szCs w:val="28"/>
        </w:rPr>
        <w:t xml:space="preserve">Восстание Кондратия Булавина было последним крупным восстанием на Дону, крестьянская война Емельяна Пугачева 1773-1775 годов Дон обошла стороной, но мелкие выступления казаков в защиту своих вольностей наблюдались почти до конца </w:t>
      </w:r>
      <w:r w:rsidRPr="008E7B65">
        <w:rPr>
          <w:rFonts w:ascii="Times New Roman" w:hAnsi="Times New Roman" w:cs="Times New Roman"/>
          <w:sz w:val="28"/>
          <w:szCs w:val="28"/>
          <w:lang w:val="en-US"/>
        </w:rPr>
        <w:t>XVIII</w:t>
      </w:r>
      <w:r w:rsidRPr="008E7B65">
        <w:rPr>
          <w:rFonts w:ascii="Times New Roman" w:hAnsi="Times New Roman" w:cs="Times New Roman"/>
          <w:sz w:val="28"/>
          <w:szCs w:val="28"/>
        </w:rPr>
        <w:t>века.</w:t>
      </w:r>
    </w:p>
    <w:p w:rsidR="00C61895" w:rsidRPr="008E7B65" w:rsidRDefault="00C61895" w:rsidP="008E7B65">
      <w:pPr>
        <w:spacing w:line="360" w:lineRule="auto"/>
        <w:rPr>
          <w:rFonts w:ascii="Times New Roman" w:hAnsi="Times New Roman" w:cs="Times New Roman"/>
          <w:noProof/>
          <w:sz w:val="28"/>
          <w:szCs w:val="28"/>
          <w:lang w:eastAsia="ru-RU"/>
        </w:rPr>
      </w:pPr>
    </w:p>
    <w:p w:rsidR="00C61895" w:rsidRPr="002F2FF7" w:rsidRDefault="002F2FF7" w:rsidP="008E7B65">
      <w:pPr>
        <w:spacing w:line="360" w:lineRule="auto"/>
        <w:jc w:val="center"/>
        <w:rPr>
          <w:rFonts w:ascii="Times New Roman" w:hAnsi="Times New Roman" w:cs="Times New Roman"/>
          <w:b/>
          <w:sz w:val="28"/>
          <w:szCs w:val="28"/>
        </w:rPr>
      </w:pPr>
      <w:r>
        <w:rPr>
          <w:rFonts w:ascii="Times New Roman" w:hAnsi="Times New Roman" w:cs="Times New Roman"/>
          <w:sz w:val="28"/>
          <w:szCs w:val="28"/>
        </w:rPr>
        <w:t>11.</w:t>
      </w:r>
      <w:r w:rsidR="00C61895" w:rsidRPr="002F2FF7">
        <w:rPr>
          <w:rFonts w:ascii="Times New Roman" w:hAnsi="Times New Roman" w:cs="Times New Roman"/>
          <w:b/>
          <w:sz w:val="28"/>
          <w:szCs w:val="28"/>
        </w:rPr>
        <w:t>Список литературы</w:t>
      </w:r>
    </w:p>
    <w:p w:rsidR="00C61895" w:rsidRPr="008E7B65" w:rsidRDefault="00E0015C" w:rsidP="008E7B65">
      <w:pPr>
        <w:pStyle w:val="a3"/>
        <w:numPr>
          <w:ilvl w:val="0"/>
          <w:numId w:val="5"/>
        </w:numPr>
        <w:spacing w:line="360" w:lineRule="auto"/>
        <w:jc w:val="center"/>
        <w:rPr>
          <w:rFonts w:ascii="Times New Roman" w:hAnsi="Times New Roman" w:cs="Times New Roman"/>
          <w:sz w:val="28"/>
          <w:szCs w:val="28"/>
        </w:rPr>
      </w:pPr>
      <w:r w:rsidRPr="008E7B65">
        <w:rPr>
          <w:rFonts w:ascii="Times New Roman" w:hAnsi="Times New Roman" w:cs="Times New Roman"/>
          <w:sz w:val="28"/>
          <w:szCs w:val="28"/>
        </w:rPr>
        <w:t>Венков А. В. (</w:t>
      </w:r>
      <w:r w:rsidR="00C61895" w:rsidRPr="008E7B65">
        <w:rPr>
          <w:rFonts w:ascii="Times New Roman" w:hAnsi="Times New Roman" w:cs="Times New Roman"/>
          <w:sz w:val="28"/>
          <w:szCs w:val="28"/>
        </w:rPr>
        <w:t>ответственный редактор) «История Казачества России» Ростов-на-Дону. «Терра», 2005 г.</w:t>
      </w:r>
    </w:p>
    <w:p w:rsidR="00C61895" w:rsidRPr="008E7B65" w:rsidRDefault="00C61895" w:rsidP="008E7B65">
      <w:pPr>
        <w:pStyle w:val="a3"/>
        <w:numPr>
          <w:ilvl w:val="0"/>
          <w:numId w:val="5"/>
        </w:numPr>
        <w:spacing w:line="360" w:lineRule="auto"/>
        <w:jc w:val="center"/>
        <w:rPr>
          <w:rFonts w:ascii="Times New Roman" w:hAnsi="Times New Roman" w:cs="Times New Roman"/>
          <w:sz w:val="28"/>
          <w:szCs w:val="28"/>
        </w:rPr>
      </w:pPr>
      <w:r w:rsidRPr="008E7B65">
        <w:rPr>
          <w:rFonts w:ascii="Times New Roman" w:hAnsi="Times New Roman" w:cs="Times New Roman"/>
          <w:sz w:val="28"/>
          <w:szCs w:val="28"/>
        </w:rPr>
        <w:t>Крюков Ф. Д. «Шульгинская расправа» из сборника «Казачьи повести» Москва. «Венец» 2005 г.</w:t>
      </w:r>
    </w:p>
    <w:p w:rsidR="00C61895" w:rsidRPr="008E7B65" w:rsidRDefault="00C61895" w:rsidP="008E7B65">
      <w:pPr>
        <w:pStyle w:val="a3"/>
        <w:numPr>
          <w:ilvl w:val="0"/>
          <w:numId w:val="5"/>
        </w:numPr>
        <w:spacing w:line="360" w:lineRule="auto"/>
        <w:jc w:val="center"/>
        <w:rPr>
          <w:rFonts w:ascii="Times New Roman" w:hAnsi="Times New Roman" w:cs="Times New Roman"/>
          <w:sz w:val="28"/>
          <w:szCs w:val="28"/>
        </w:rPr>
      </w:pPr>
      <w:r w:rsidRPr="008E7B65">
        <w:rPr>
          <w:rFonts w:ascii="Times New Roman" w:hAnsi="Times New Roman" w:cs="Times New Roman"/>
          <w:sz w:val="28"/>
          <w:szCs w:val="28"/>
        </w:rPr>
        <w:t>Пронштейн А. П. Миников Н. А. «Кондратий Афанасьевич Булавин» Москва. «Просвещение» 1988 г.</w:t>
      </w:r>
    </w:p>
    <w:p w:rsidR="00C61895" w:rsidRPr="00C61895" w:rsidRDefault="00C61895" w:rsidP="008E7B65">
      <w:pPr>
        <w:pStyle w:val="a3"/>
        <w:numPr>
          <w:ilvl w:val="0"/>
          <w:numId w:val="5"/>
        </w:numPr>
        <w:spacing w:line="360" w:lineRule="auto"/>
        <w:jc w:val="center"/>
        <w:rPr>
          <w:rFonts w:ascii="Times New Roman" w:hAnsi="Times New Roman" w:cs="Times New Roman"/>
          <w:sz w:val="28"/>
          <w:szCs w:val="28"/>
        </w:rPr>
      </w:pPr>
      <w:r w:rsidRPr="008E7B65">
        <w:rPr>
          <w:rFonts w:ascii="Times New Roman" w:hAnsi="Times New Roman" w:cs="Times New Roman"/>
          <w:sz w:val="28"/>
          <w:szCs w:val="28"/>
        </w:rPr>
        <w:t xml:space="preserve">Соловьев С. М. </w:t>
      </w:r>
      <w:r w:rsidR="00804D3C" w:rsidRPr="008E7B65">
        <w:rPr>
          <w:rFonts w:ascii="Times New Roman" w:hAnsi="Times New Roman" w:cs="Times New Roman"/>
          <w:sz w:val="28"/>
          <w:szCs w:val="28"/>
        </w:rPr>
        <w:t>«Чтения и рассказ</w:t>
      </w:r>
      <w:bookmarkStart w:id="0" w:name="_GoBack"/>
      <w:bookmarkEnd w:id="0"/>
      <w:r w:rsidR="00804D3C" w:rsidRPr="008E7B65">
        <w:rPr>
          <w:rFonts w:ascii="Times New Roman" w:hAnsi="Times New Roman" w:cs="Times New Roman"/>
          <w:sz w:val="28"/>
          <w:szCs w:val="28"/>
        </w:rPr>
        <w:t>ы по исто</w:t>
      </w:r>
      <w:r w:rsidR="00804D3C">
        <w:rPr>
          <w:rFonts w:ascii="Times New Roman" w:hAnsi="Times New Roman" w:cs="Times New Roman"/>
          <w:sz w:val="28"/>
          <w:szCs w:val="28"/>
        </w:rPr>
        <w:t>рии России» Москва. 1990г.</w:t>
      </w:r>
    </w:p>
    <w:sectPr w:rsidR="00C61895" w:rsidRPr="00C61895" w:rsidSect="0035439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AE2" w:rsidRDefault="00AF6AE2" w:rsidP="00F474E4">
      <w:pPr>
        <w:spacing w:after="0" w:line="240" w:lineRule="auto"/>
      </w:pPr>
      <w:r>
        <w:separator/>
      </w:r>
    </w:p>
  </w:endnote>
  <w:endnote w:type="continuationSeparator" w:id="1">
    <w:p w:rsidR="00AF6AE2" w:rsidRDefault="00AF6AE2" w:rsidP="00F47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1239"/>
      <w:docPartObj>
        <w:docPartGallery w:val="Page Numbers (Bottom of Page)"/>
        <w:docPartUnique/>
      </w:docPartObj>
    </w:sdtPr>
    <w:sdtContent>
      <w:p w:rsidR="00F474E4" w:rsidRDefault="00F474E4">
        <w:pPr>
          <w:pStyle w:val="a8"/>
          <w:jc w:val="right"/>
        </w:pPr>
        <w:fldSimple w:instr=" PAGE   \* MERGEFORMAT ">
          <w:r>
            <w:rPr>
              <w:noProof/>
            </w:rPr>
            <w:t>1</w:t>
          </w:r>
        </w:fldSimple>
      </w:p>
    </w:sdtContent>
  </w:sdt>
  <w:p w:rsidR="00F474E4" w:rsidRDefault="00F474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AE2" w:rsidRDefault="00AF6AE2" w:rsidP="00F474E4">
      <w:pPr>
        <w:spacing w:after="0" w:line="240" w:lineRule="auto"/>
      </w:pPr>
      <w:r>
        <w:separator/>
      </w:r>
    </w:p>
  </w:footnote>
  <w:footnote w:type="continuationSeparator" w:id="1">
    <w:p w:rsidR="00AF6AE2" w:rsidRDefault="00AF6AE2" w:rsidP="00F474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651"/>
    <w:multiLevelType w:val="hybridMultilevel"/>
    <w:tmpl w:val="38660E78"/>
    <w:lvl w:ilvl="0" w:tplc="F75656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14F67"/>
    <w:multiLevelType w:val="hybridMultilevel"/>
    <w:tmpl w:val="F12A9772"/>
    <w:lvl w:ilvl="0" w:tplc="F98AD24A">
      <w:start w:val="8"/>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A4A7AB3"/>
    <w:multiLevelType w:val="hybridMultilevel"/>
    <w:tmpl w:val="A2E4732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E7A00D7"/>
    <w:multiLevelType w:val="hybridMultilevel"/>
    <w:tmpl w:val="D1B45E8E"/>
    <w:lvl w:ilvl="0" w:tplc="97006B54">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E141BDD"/>
    <w:multiLevelType w:val="hybridMultilevel"/>
    <w:tmpl w:val="4B4C0FBA"/>
    <w:lvl w:ilvl="0" w:tplc="B8B6D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175385"/>
    <w:multiLevelType w:val="hybridMultilevel"/>
    <w:tmpl w:val="3D9AC63A"/>
    <w:lvl w:ilvl="0" w:tplc="77FA1E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DC373D9"/>
    <w:multiLevelType w:val="hybridMultilevel"/>
    <w:tmpl w:val="3F224A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771C6"/>
    <w:multiLevelType w:val="hybridMultilevel"/>
    <w:tmpl w:val="19E6E724"/>
    <w:lvl w:ilvl="0" w:tplc="F75656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4B53E4"/>
    <w:multiLevelType w:val="hybridMultilevel"/>
    <w:tmpl w:val="51500368"/>
    <w:lvl w:ilvl="0" w:tplc="2DDA8BD0">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85C3949"/>
    <w:multiLevelType w:val="hybridMultilevel"/>
    <w:tmpl w:val="BD08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9"/>
  </w:num>
  <w:num w:numId="6">
    <w:abstractNumId w:val="8"/>
  </w:num>
  <w:num w:numId="7">
    <w:abstractNumId w:val="6"/>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3074"/>
  </w:hdrShapeDefaults>
  <w:footnotePr>
    <w:footnote w:id="0"/>
    <w:footnote w:id="1"/>
  </w:footnotePr>
  <w:endnotePr>
    <w:endnote w:id="0"/>
    <w:endnote w:id="1"/>
  </w:endnotePr>
  <w:compat/>
  <w:rsids>
    <w:rsidRoot w:val="001907F9"/>
    <w:rsid w:val="0006327F"/>
    <w:rsid w:val="00097CBD"/>
    <w:rsid w:val="000A6075"/>
    <w:rsid w:val="00134612"/>
    <w:rsid w:val="001907F9"/>
    <w:rsid w:val="00192625"/>
    <w:rsid w:val="001B1E81"/>
    <w:rsid w:val="001B6C01"/>
    <w:rsid w:val="001F673E"/>
    <w:rsid w:val="002C5481"/>
    <w:rsid w:val="002C64F3"/>
    <w:rsid w:val="002C7BA4"/>
    <w:rsid w:val="002F2FF7"/>
    <w:rsid w:val="0035439B"/>
    <w:rsid w:val="00374DFB"/>
    <w:rsid w:val="003F61AB"/>
    <w:rsid w:val="00484065"/>
    <w:rsid w:val="004E0DA6"/>
    <w:rsid w:val="0060631B"/>
    <w:rsid w:val="00681B09"/>
    <w:rsid w:val="00690AD5"/>
    <w:rsid w:val="006B39F9"/>
    <w:rsid w:val="006E10E4"/>
    <w:rsid w:val="0076323F"/>
    <w:rsid w:val="007A07A8"/>
    <w:rsid w:val="007E36F2"/>
    <w:rsid w:val="00804D3C"/>
    <w:rsid w:val="00854457"/>
    <w:rsid w:val="00863E6F"/>
    <w:rsid w:val="008E646A"/>
    <w:rsid w:val="008E7B65"/>
    <w:rsid w:val="009A10C2"/>
    <w:rsid w:val="009F1321"/>
    <w:rsid w:val="009F3788"/>
    <w:rsid w:val="00A10597"/>
    <w:rsid w:val="00A932E4"/>
    <w:rsid w:val="00AB4C54"/>
    <w:rsid w:val="00AF6AE2"/>
    <w:rsid w:val="00B17DD9"/>
    <w:rsid w:val="00B26A7C"/>
    <w:rsid w:val="00B41F05"/>
    <w:rsid w:val="00BB4374"/>
    <w:rsid w:val="00BB6798"/>
    <w:rsid w:val="00C21BB4"/>
    <w:rsid w:val="00C22A79"/>
    <w:rsid w:val="00C61895"/>
    <w:rsid w:val="00C74AFF"/>
    <w:rsid w:val="00C95F2C"/>
    <w:rsid w:val="00D37C7B"/>
    <w:rsid w:val="00D719C1"/>
    <w:rsid w:val="00DE12C8"/>
    <w:rsid w:val="00E0015C"/>
    <w:rsid w:val="00E31396"/>
    <w:rsid w:val="00E50F15"/>
    <w:rsid w:val="00EB5279"/>
    <w:rsid w:val="00F10289"/>
    <w:rsid w:val="00F153CB"/>
    <w:rsid w:val="00F474E4"/>
    <w:rsid w:val="00F90378"/>
    <w:rsid w:val="00F959E8"/>
    <w:rsid w:val="00FB3A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E81"/>
    <w:pPr>
      <w:ind w:left="720"/>
      <w:contextualSpacing/>
    </w:pPr>
  </w:style>
  <w:style w:type="paragraph" w:styleId="a4">
    <w:name w:val="Balloon Text"/>
    <w:basedOn w:val="a"/>
    <w:link w:val="a5"/>
    <w:uiPriority w:val="99"/>
    <w:semiHidden/>
    <w:unhideWhenUsed/>
    <w:rsid w:val="008E7B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7B65"/>
    <w:rPr>
      <w:rFonts w:ascii="Tahoma" w:hAnsi="Tahoma" w:cs="Tahoma"/>
      <w:sz w:val="16"/>
      <w:szCs w:val="16"/>
    </w:rPr>
  </w:style>
  <w:style w:type="paragraph" w:styleId="a6">
    <w:name w:val="header"/>
    <w:basedOn w:val="a"/>
    <w:link w:val="a7"/>
    <w:uiPriority w:val="99"/>
    <w:semiHidden/>
    <w:unhideWhenUsed/>
    <w:rsid w:val="00F474E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474E4"/>
  </w:style>
  <w:style w:type="paragraph" w:styleId="a8">
    <w:name w:val="footer"/>
    <w:basedOn w:val="a"/>
    <w:link w:val="a9"/>
    <w:uiPriority w:val="99"/>
    <w:unhideWhenUsed/>
    <w:rsid w:val="00F474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74E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43CDB"/>
    <w:rsid w:val="00043CDB"/>
    <w:rsid w:val="00046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DD59FAC63E4EEDBA9D8AB0B1D98330">
    <w:name w:val="5BDD59FAC63E4EEDBA9D8AB0B1D98330"/>
    <w:rsid w:val="00043C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A59B-2868-4CFD-93AA-C3F81504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12</Pages>
  <Words>2655</Words>
  <Characters>15139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cp:lastModifiedBy>
  <cp:revision>12</cp:revision>
  <dcterms:created xsi:type="dcterms:W3CDTF">2017-04-21T18:10:00Z</dcterms:created>
  <dcterms:modified xsi:type="dcterms:W3CDTF">2017-04-25T18:30:00Z</dcterms:modified>
</cp:coreProperties>
</file>