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0D0C" w:rsidRDefault="00C60D0C" w:rsidP="00660B71">
      <w:pPr>
        <w:spacing w:before="100" w:beforeAutospacing="1" w:after="0" w:line="240" w:lineRule="auto"/>
        <w:ind w:firstLine="547"/>
        <w:jc w:val="center"/>
        <w:rPr>
          <w:rFonts w:ascii="Times New Roman" w:eastAsia="Times New Roman" w:hAnsi="Times New Roman" w:cs="Times New Roman"/>
          <w:b/>
          <w:bCs/>
          <w:sz w:val="27"/>
        </w:rPr>
      </w:pPr>
      <w:r>
        <w:rPr>
          <w:rFonts w:ascii="Times New Roman" w:eastAsia="Times New Roman" w:hAnsi="Times New Roman" w:cs="Times New Roman"/>
          <w:b/>
          <w:bCs/>
          <w:sz w:val="27"/>
        </w:rPr>
        <w:t>Конкурс поисковых и исследовательских работ « Птицы родного края»</w:t>
      </w:r>
    </w:p>
    <w:p w:rsidR="00C60D0C" w:rsidRDefault="00C60D0C" w:rsidP="00660B71">
      <w:pPr>
        <w:spacing w:before="100" w:beforeAutospacing="1" w:after="0" w:line="240" w:lineRule="auto"/>
        <w:ind w:firstLine="547"/>
        <w:jc w:val="center"/>
        <w:rPr>
          <w:rFonts w:ascii="Times New Roman" w:eastAsia="Times New Roman" w:hAnsi="Times New Roman" w:cs="Times New Roman"/>
          <w:b/>
          <w:bCs/>
          <w:sz w:val="27"/>
        </w:rPr>
      </w:pPr>
    </w:p>
    <w:p w:rsidR="00C60D0C" w:rsidRDefault="00C60D0C" w:rsidP="00660B71">
      <w:pPr>
        <w:spacing w:before="100" w:beforeAutospacing="1" w:after="0" w:line="240" w:lineRule="auto"/>
        <w:ind w:firstLine="547"/>
        <w:jc w:val="center"/>
        <w:rPr>
          <w:rFonts w:ascii="Times New Roman" w:eastAsia="Times New Roman" w:hAnsi="Times New Roman" w:cs="Times New Roman"/>
          <w:b/>
          <w:bCs/>
          <w:sz w:val="27"/>
        </w:rPr>
      </w:pPr>
    </w:p>
    <w:p w:rsidR="00C60D0C" w:rsidRPr="00EE055B" w:rsidRDefault="00EE055B" w:rsidP="00660B71">
      <w:pPr>
        <w:spacing w:before="100" w:beforeAutospacing="1" w:after="0" w:line="240" w:lineRule="auto"/>
        <w:ind w:firstLine="547"/>
        <w:jc w:val="center"/>
        <w:rPr>
          <w:rFonts w:ascii="Times New Roman" w:eastAsia="Times New Roman" w:hAnsi="Times New Roman" w:cs="Times New Roman"/>
          <w:b/>
          <w:bCs/>
          <w:color w:val="FF0000"/>
          <w:sz w:val="27"/>
        </w:rPr>
      </w:pPr>
      <w:r w:rsidRPr="00EE055B">
        <w:rPr>
          <w:rFonts w:ascii="Times New Roman" w:eastAsia="Times New Roman" w:hAnsi="Times New Roman" w:cs="Times New Roman"/>
          <w:b/>
          <w:bCs/>
          <w:color w:val="FF0000"/>
          <w:sz w:val="27"/>
        </w:rPr>
        <w:t>Вставить фото</w:t>
      </w: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7"/>
        </w:rPr>
        <w:t>Исследовательская </w:t>
      </w:r>
      <w:r w:rsidRPr="00660B71">
        <w:rPr>
          <w:rFonts w:ascii="Times New Roman" w:eastAsia="Times New Roman" w:hAnsi="Times New Roman" w:cs="Times New Roman"/>
          <w:b/>
          <w:bCs/>
          <w:sz w:val="27"/>
          <w:szCs w:val="27"/>
        </w:rPr>
        <w:t xml:space="preserve"> </w:t>
      </w:r>
      <w:bookmarkStart w:id="0" w:name="YANDEX_1"/>
      <w:bookmarkEnd w:id="0"/>
      <w:r w:rsidRPr="00660B71">
        <w:rPr>
          <w:rFonts w:ascii="Times New Roman" w:eastAsia="Times New Roman" w:hAnsi="Times New Roman" w:cs="Times New Roman"/>
          <w:b/>
          <w:bCs/>
          <w:sz w:val="27"/>
        </w:rPr>
        <w:t> работа </w:t>
      </w:r>
      <w:r w:rsidRPr="00660B71">
        <w:rPr>
          <w:rFonts w:ascii="Times New Roman" w:eastAsia="Times New Roman" w:hAnsi="Times New Roman" w:cs="Times New Roman"/>
          <w:b/>
          <w:bCs/>
          <w:sz w:val="27"/>
          <w:szCs w:val="27"/>
        </w:rPr>
        <w:t xml:space="preserve"> на тему:</w:t>
      </w: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48"/>
          <w:szCs w:val="48"/>
        </w:rPr>
        <w:t>«В гостях у зимующих птиц»</w:t>
      </w: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BF010B" w:rsidP="00660B71">
      <w:pPr>
        <w:spacing w:before="100" w:beforeAutospacing="1" w:after="0" w:line="240" w:lineRule="auto"/>
        <w:ind w:firstLine="547"/>
        <w:jc w:val="center"/>
        <w:rPr>
          <w:rFonts w:ascii="Times New Roman" w:eastAsia="Times New Roman" w:hAnsi="Times New Roman" w:cs="Times New Roman"/>
          <w:sz w:val="24"/>
          <w:szCs w:val="24"/>
        </w:rPr>
      </w:pPr>
      <w:r w:rsidRPr="00BF010B">
        <w:rPr>
          <w:rFonts w:ascii="Times New Roman" w:eastAsia="Times New Roman" w:hAnsi="Times New Roman" w:cs="Times New Roman"/>
          <w:sz w:val="24"/>
          <w:szCs w:val="24"/>
        </w:rPr>
        <w:object w:dxaOrig="7191"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15pt;height:269.6pt" o:ole="">
            <v:imagedata r:id="rId5" o:title=""/>
          </v:shape>
          <o:OLEObject Type="Embed" ProgID="PowerPoint.Slide.12" ShapeID="_x0000_i1025" DrawAspect="Content" ObjectID="_1392405696" r:id="rId6"/>
        </w:object>
      </w: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right"/>
        <w:rPr>
          <w:rFonts w:ascii="Times New Roman" w:eastAsia="Times New Roman" w:hAnsi="Times New Roman" w:cs="Times New Roman"/>
          <w:sz w:val="24"/>
          <w:szCs w:val="24"/>
        </w:rPr>
      </w:pPr>
    </w:p>
    <w:p w:rsidR="00660B71" w:rsidRPr="00660B71" w:rsidRDefault="00C60D0C" w:rsidP="00C60D0C">
      <w:pPr>
        <w:spacing w:before="100" w:beforeAutospacing="1" w:after="0" w:line="240" w:lineRule="auto"/>
        <w:ind w:firstLine="547"/>
        <w:jc w:val="right"/>
        <w:rPr>
          <w:rFonts w:ascii="Times New Roman" w:eastAsia="Times New Roman" w:hAnsi="Times New Roman" w:cs="Times New Roman"/>
          <w:sz w:val="24"/>
          <w:szCs w:val="24"/>
        </w:rPr>
      </w:pPr>
      <w:r>
        <w:rPr>
          <w:rFonts w:ascii="Times New Roman" w:eastAsia="Times New Roman" w:hAnsi="Times New Roman" w:cs="Times New Roman"/>
          <w:b/>
          <w:bCs/>
          <w:sz w:val="27"/>
          <w:szCs w:val="27"/>
        </w:rPr>
        <w:t>Выполнила: ученица 5</w:t>
      </w:r>
      <w:r w:rsidR="00660B71" w:rsidRPr="00660B71">
        <w:rPr>
          <w:rFonts w:ascii="Times New Roman" w:eastAsia="Times New Roman" w:hAnsi="Times New Roman" w:cs="Times New Roman"/>
          <w:b/>
          <w:bCs/>
          <w:sz w:val="27"/>
          <w:szCs w:val="27"/>
        </w:rPr>
        <w:t xml:space="preserve"> </w:t>
      </w:r>
      <w:r>
        <w:rPr>
          <w:rFonts w:ascii="Times New Roman" w:eastAsia="Times New Roman" w:hAnsi="Times New Roman" w:cs="Times New Roman"/>
          <w:b/>
          <w:bCs/>
          <w:sz w:val="27"/>
          <w:szCs w:val="27"/>
        </w:rPr>
        <w:t>Савченко Татьяна</w:t>
      </w:r>
    </w:p>
    <w:p w:rsidR="00660B71" w:rsidRPr="00660B71" w:rsidRDefault="00660B71" w:rsidP="00C60D0C">
      <w:pPr>
        <w:spacing w:before="100" w:beforeAutospacing="1" w:after="0" w:line="240" w:lineRule="auto"/>
        <w:ind w:firstLine="547"/>
        <w:jc w:val="right"/>
        <w:rPr>
          <w:rFonts w:ascii="Times New Roman" w:eastAsia="Times New Roman" w:hAnsi="Times New Roman" w:cs="Times New Roman"/>
          <w:sz w:val="24"/>
          <w:szCs w:val="24"/>
        </w:rPr>
      </w:pPr>
      <w:r w:rsidRPr="00660B71">
        <w:rPr>
          <w:rFonts w:ascii="Times New Roman" w:eastAsia="Times New Roman" w:hAnsi="Times New Roman" w:cs="Times New Roman"/>
          <w:b/>
          <w:bCs/>
          <w:sz w:val="27"/>
          <w:szCs w:val="27"/>
        </w:rPr>
        <w:t xml:space="preserve">руководитель: </w:t>
      </w:r>
      <w:r w:rsidR="00C60D0C">
        <w:rPr>
          <w:rFonts w:ascii="Times New Roman" w:eastAsia="Times New Roman" w:hAnsi="Times New Roman" w:cs="Times New Roman"/>
          <w:b/>
          <w:bCs/>
          <w:sz w:val="27"/>
          <w:szCs w:val="27"/>
        </w:rPr>
        <w:t xml:space="preserve"> Нечепай Ольга Петровна</w:t>
      </w: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Default="00660B71" w:rsidP="007E011F">
      <w:pPr>
        <w:spacing w:before="100" w:beforeAutospacing="1" w:after="0" w:line="360" w:lineRule="auto"/>
        <w:rPr>
          <w:rFonts w:ascii="Times New Roman" w:eastAsia="Times New Roman" w:hAnsi="Times New Roman" w:cs="Times New Roman"/>
          <w:sz w:val="24"/>
          <w:szCs w:val="24"/>
        </w:rPr>
      </w:pPr>
    </w:p>
    <w:p w:rsidR="007E011F" w:rsidRPr="00660B71" w:rsidRDefault="007E011F" w:rsidP="007E011F">
      <w:pPr>
        <w:spacing w:before="100" w:beforeAutospacing="1" w:after="0" w:line="360" w:lineRule="auto"/>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Содержание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Введение</w:t>
      </w:r>
      <w:r w:rsidRPr="00660B71">
        <w:rPr>
          <w:rFonts w:ascii="Times New Roman" w:eastAsia="Times New Roman" w:hAnsi="Times New Roman" w:cs="Times New Roman"/>
          <w:sz w:val="24"/>
          <w:szCs w:val="24"/>
        </w:rPr>
        <w:t>………………………………………………………………………………… 3</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Глава 1. Особенности зимующих птиц нашей местности</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1.1. Понятие «Зимующие птицы»………………………………………………………5</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1.2. Описание и разновидности зимующих птиц, их места обитания, рацион, повадки…………………………………………………………………………………… 5</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Выводы по 1 главе</w:t>
      </w:r>
      <w:r w:rsidRPr="00660B71">
        <w:rPr>
          <w:rFonts w:ascii="Times New Roman" w:eastAsia="Times New Roman" w:hAnsi="Times New Roman" w:cs="Times New Roman"/>
          <w:sz w:val="24"/>
          <w:szCs w:val="24"/>
        </w:rPr>
        <w:t xml:space="preserve">……………………………………………………………………...20 </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 xml:space="preserve">Глава 2. Изучение особенностей сохранности численности зимующих птиц </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2.1. Наблюдение………………………………………………………………………… 21</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2.2. Анкетирование и анализ полученных данных по результатам анкетирования …………………………………………………………………………………………… 25</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lastRenderedPageBreak/>
        <w:t>Выводы и рекомендации</w:t>
      </w:r>
      <w:r w:rsidRPr="00660B71">
        <w:rPr>
          <w:rFonts w:ascii="Times New Roman" w:eastAsia="Times New Roman" w:hAnsi="Times New Roman" w:cs="Times New Roman"/>
          <w:sz w:val="24"/>
          <w:szCs w:val="24"/>
        </w:rPr>
        <w:t xml:space="preserve">…………………………………………………………….. 27 </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Заключение</w:t>
      </w:r>
      <w:r w:rsidRPr="00660B71">
        <w:rPr>
          <w:rFonts w:ascii="Times New Roman" w:eastAsia="Times New Roman" w:hAnsi="Times New Roman" w:cs="Times New Roman"/>
          <w:sz w:val="24"/>
          <w:szCs w:val="24"/>
        </w:rPr>
        <w:t>……………………………………………………………………………. 28</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Литература</w:t>
      </w:r>
      <w:r w:rsidRPr="00660B71">
        <w:rPr>
          <w:rFonts w:ascii="Times New Roman" w:eastAsia="Times New Roman" w:hAnsi="Times New Roman" w:cs="Times New Roman"/>
          <w:sz w:val="24"/>
          <w:szCs w:val="24"/>
        </w:rPr>
        <w:t>…………………………………………………………………………….. 29</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Приложение</w:t>
      </w:r>
    </w:p>
    <w:p w:rsidR="00660B71" w:rsidRPr="00660B71" w:rsidRDefault="00660B71" w:rsidP="00660B71">
      <w:pPr>
        <w:spacing w:before="100" w:beforeAutospacing="1" w:after="0" w:line="24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rPr>
          <w:rFonts w:ascii="Times New Roman" w:eastAsia="Times New Roman" w:hAnsi="Times New Roman" w:cs="Times New Roman"/>
          <w:sz w:val="24"/>
          <w:szCs w:val="24"/>
        </w:rPr>
      </w:pPr>
    </w:p>
    <w:p w:rsidR="00660B71" w:rsidRDefault="00660B71" w:rsidP="00660B71">
      <w:pPr>
        <w:spacing w:before="100" w:beforeAutospacing="1" w:after="0" w:line="360" w:lineRule="auto"/>
        <w:rPr>
          <w:rFonts w:ascii="Times New Roman" w:eastAsia="Times New Roman" w:hAnsi="Times New Roman" w:cs="Times New Roman"/>
          <w:sz w:val="24"/>
          <w:szCs w:val="24"/>
        </w:rPr>
      </w:pPr>
    </w:p>
    <w:p w:rsidR="007E011F" w:rsidRPr="00660B71" w:rsidRDefault="007E011F" w:rsidP="00660B71">
      <w:pPr>
        <w:spacing w:before="100" w:beforeAutospacing="1" w:after="0" w:line="360" w:lineRule="auto"/>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7"/>
          <w:szCs w:val="27"/>
        </w:rPr>
        <w:t>Введение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Актуальность исследования.</w:t>
      </w:r>
      <w:r w:rsidRPr="00660B71">
        <w:rPr>
          <w:rFonts w:ascii="Times New Roman" w:eastAsia="Times New Roman" w:hAnsi="Times New Roman" w:cs="Times New Roman"/>
          <w:sz w:val="24"/>
          <w:szCs w:val="24"/>
        </w:rPr>
        <w:t xml:space="preserve"> Мы живем в XI веке – это век технического прогресса. Нас окружают много технических новинок: компьютеры, сотовые телефоны, ЖК телевизоры, микроволновые печи и т.д. мы так быстро привыкаем ко всему новому, что изобретает человек, совершенно не замечая того, что окружает нас, созданное самой природой.</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Но стоит лишь немного приостановиться, оглядеться вокруг, понаблюдать. Вот полянка, парк, лесок, речка – и везде кипит своя жизнь, скрытая от посторонних глаз. Присмотрись – и увидишь вокруг столько </w:t>
      </w:r>
      <w:proofErr w:type="gramStart"/>
      <w:r w:rsidRPr="00660B71">
        <w:rPr>
          <w:rFonts w:ascii="Times New Roman" w:eastAsia="Times New Roman" w:hAnsi="Times New Roman" w:cs="Times New Roman"/>
          <w:sz w:val="24"/>
          <w:szCs w:val="24"/>
        </w:rPr>
        <w:t>интересного</w:t>
      </w:r>
      <w:proofErr w:type="gramEnd"/>
      <w:r w:rsidRPr="00660B71">
        <w:rPr>
          <w:rFonts w:ascii="Times New Roman" w:eastAsia="Times New Roman" w:hAnsi="Times New Roman" w:cs="Times New Roman"/>
          <w:sz w:val="24"/>
          <w:szCs w:val="24"/>
        </w:rPr>
        <w:t xml:space="preserve"> и прекрасного.</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Проходя под кронами деревьев, мы порой не замечаем скрывающуюся в них маленькую пернатую жизнь, нуждающуюся в нашей защите и заботе.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Мир птиц очень красочный и разнообразный. В природе птиц </w:t>
      </w:r>
      <w:proofErr w:type="gramStart"/>
      <w:r w:rsidRPr="00660B71">
        <w:rPr>
          <w:rFonts w:ascii="Times New Roman" w:eastAsia="Times New Roman" w:hAnsi="Times New Roman" w:cs="Times New Roman"/>
          <w:sz w:val="24"/>
          <w:szCs w:val="24"/>
        </w:rPr>
        <w:t>очень много</w:t>
      </w:r>
      <w:proofErr w:type="gramEnd"/>
      <w:r w:rsidRPr="00660B71">
        <w:rPr>
          <w:rFonts w:ascii="Times New Roman" w:eastAsia="Times New Roman" w:hAnsi="Times New Roman" w:cs="Times New Roman"/>
          <w:sz w:val="24"/>
          <w:szCs w:val="24"/>
        </w:rPr>
        <w:t>. В лесу, на реке, в поле – кругом живут птицы. И каждая птица красива по-своему.</w:t>
      </w:r>
    </w:p>
    <w:p w:rsidR="00660B71" w:rsidRPr="00660B71" w:rsidRDefault="00660B71" w:rsidP="00660B71">
      <w:pPr>
        <w:spacing w:before="100" w:beforeAutospacing="1" w:after="0" w:line="360" w:lineRule="auto"/>
        <w:ind w:firstLine="360"/>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Осень прошлого года мы с классом ходили на экскурсию. Наблюдая за осенними изменениями, мы увидели, что птицы собираются в стаи, готовятся к отлету на юг. Птицы, гостившие у нас всю весну и лето, сделали свое доброе дело: уничтожали вредных </w:t>
      </w:r>
      <w:r w:rsidRPr="00660B71">
        <w:rPr>
          <w:rFonts w:ascii="Times New Roman" w:eastAsia="Times New Roman" w:hAnsi="Times New Roman" w:cs="Times New Roman"/>
          <w:sz w:val="24"/>
          <w:szCs w:val="24"/>
        </w:rPr>
        <w:lastRenderedPageBreak/>
        <w:t xml:space="preserve">насекомых, гусениц, пели нам песни. Перед нами возникла проблема: а, что же делают птицы, которые остаются у нас зимовать, ведь насекомых нет? </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Цель исследования:</w:t>
      </w:r>
      <w:r w:rsidRPr="00660B71">
        <w:rPr>
          <w:rFonts w:ascii="Times New Roman" w:eastAsia="Times New Roman" w:hAnsi="Times New Roman" w:cs="Times New Roman"/>
          <w:sz w:val="24"/>
          <w:szCs w:val="24"/>
        </w:rPr>
        <w:t xml:space="preserve"> изучить, какие птицы зимуют в нашей местности, чем они питаются и какую пользу они приносят.</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Объект исследования</w:t>
      </w:r>
      <w:r w:rsidRPr="00660B71">
        <w:rPr>
          <w:rFonts w:ascii="Times New Roman" w:eastAsia="Times New Roman" w:hAnsi="Times New Roman" w:cs="Times New Roman"/>
          <w:sz w:val="24"/>
          <w:szCs w:val="24"/>
        </w:rPr>
        <w:t xml:space="preserve"> – птицы.</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Предмет исследования</w:t>
      </w:r>
      <w:r w:rsidRPr="00660B71">
        <w:rPr>
          <w:rFonts w:ascii="Times New Roman" w:eastAsia="Times New Roman" w:hAnsi="Times New Roman" w:cs="Times New Roman"/>
          <w:sz w:val="24"/>
          <w:szCs w:val="24"/>
        </w:rPr>
        <w:t>: зимующие птицы</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Гипотеза исследования</w:t>
      </w:r>
      <w:r w:rsidRPr="00660B71">
        <w:rPr>
          <w:rFonts w:ascii="Times New Roman" w:eastAsia="Times New Roman" w:hAnsi="Times New Roman" w:cs="Times New Roman"/>
          <w:sz w:val="24"/>
          <w:szCs w:val="24"/>
        </w:rPr>
        <w:t>: зимующие птицы приносят пользу.</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Задачи исследования:</w:t>
      </w:r>
    </w:p>
    <w:p w:rsidR="00660B71" w:rsidRPr="00660B71" w:rsidRDefault="00660B71" w:rsidP="00660B71">
      <w:pPr>
        <w:numPr>
          <w:ilvl w:val="0"/>
          <w:numId w:val="1"/>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Найти детскую научно-популярную литературу, фото и аудио материалы, ресурсы в сети Интернет.</w:t>
      </w:r>
    </w:p>
    <w:p w:rsidR="00660B71" w:rsidRPr="00660B71" w:rsidRDefault="00660B71" w:rsidP="00660B71">
      <w:pPr>
        <w:numPr>
          <w:ilvl w:val="0"/>
          <w:numId w:val="1"/>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Выявить, какие птицы зимуют в нашей местности.</w:t>
      </w:r>
    </w:p>
    <w:p w:rsidR="00660B71" w:rsidRPr="00660B71" w:rsidRDefault="00660B71" w:rsidP="00660B71">
      <w:pPr>
        <w:numPr>
          <w:ilvl w:val="0"/>
          <w:numId w:val="1"/>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Изучить, чем питаются птицы зимой.</w:t>
      </w:r>
    </w:p>
    <w:p w:rsidR="00660B71" w:rsidRPr="00660B71" w:rsidRDefault="00660B71" w:rsidP="00660B71">
      <w:pPr>
        <w:numPr>
          <w:ilvl w:val="0"/>
          <w:numId w:val="1"/>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Выяснить, как и чем мы можем помочь зимующим птицам.</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Методы исследования:</w:t>
      </w:r>
    </w:p>
    <w:p w:rsidR="00660B71" w:rsidRPr="00660B71" w:rsidRDefault="00660B71" w:rsidP="00660B71">
      <w:pPr>
        <w:numPr>
          <w:ilvl w:val="0"/>
          <w:numId w:val="2"/>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Анализ детской научно-популярной литературы, фото и аудио материалов, ресурсов сети Интернет.</w:t>
      </w:r>
    </w:p>
    <w:p w:rsidR="00660B71" w:rsidRPr="00660B71" w:rsidRDefault="00660B71" w:rsidP="00660B71">
      <w:pPr>
        <w:numPr>
          <w:ilvl w:val="0"/>
          <w:numId w:val="2"/>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Метод наблюдения.</w:t>
      </w:r>
    </w:p>
    <w:p w:rsidR="00660B71" w:rsidRPr="00660B71" w:rsidRDefault="00660B71" w:rsidP="00660B71">
      <w:pPr>
        <w:numPr>
          <w:ilvl w:val="0"/>
          <w:numId w:val="2"/>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Метод анкетирования.</w:t>
      </w:r>
    </w:p>
    <w:p w:rsidR="00660B71" w:rsidRPr="00660B71" w:rsidRDefault="00660B71" w:rsidP="00660B71">
      <w:pPr>
        <w:numPr>
          <w:ilvl w:val="0"/>
          <w:numId w:val="2"/>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Анализ полученных результатов.</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100" w:afterAutospacing="1" w:line="360" w:lineRule="auto"/>
        <w:ind w:left="288" w:firstLine="360"/>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Структура исследования</w:t>
      </w:r>
      <w:r w:rsidRPr="00660B71">
        <w:rPr>
          <w:rFonts w:ascii="Times New Roman" w:eastAsia="Times New Roman" w:hAnsi="Times New Roman" w:cs="Times New Roman"/>
          <w:sz w:val="24"/>
          <w:szCs w:val="24"/>
        </w:rPr>
        <w:t xml:space="preserve">. </w:t>
      </w:r>
      <w:bookmarkStart w:id="1" w:name="YANDEX_2"/>
      <w:bookmarkEnd w:id="1"/>
      <w:r w:rsidRPr="00660B71">
        <w:rPr>
          <w:rFonts w:ascii="Times New Roman" w:eastAsia="Times New Roman" w:hAnsi="Times New Roman" w:cs="Times New Roman"/>
          <w:sz w:val="24"/>
          <w:szCs w:val="24"/>
        </w:rPr>
        <w:t xml:space="preserve"> Исследовательская  </w:t>
      </w:r>
      <w:bookmarkStart w:id="2" w:name="YANDEX_3"/>
      <w:bookmarkEnd w:id="2"/>
      <w:r w:rsidRPr="00660B71">
        <w:rPr>
          <w:rFonts w:ascii="Times New Roman" w:eastAsia="Times New Roman" w:hAnsi="Times New Roman" w:cs="Times New Roman"/>
          <w:sz w:val="24"/>
          <w:szCs w:val="24"/>
        </w:rPr>
        <w:t> работа  состоит из введения, двух глав, заключения, списка литературы, приложения.</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Default="00660B71" w:rsidP="00660B71">
      <w:pPr>
        <w:spacing w:before="100" w:beforeAutospacing="1" w:after="0" w:line="240" w:lineRule="auto"/>
        <w:rPr>
          <w:rFonts w:ascii="Times New Roman" w:eastAsia="Times New Roman" w:hAnsi="Times New Roman" w:cs="Times New Roman"/>
          <w:sz w:val="24"/>
          <w:szCs w:val="24"/>
        </w:rPr>
      </w:pPr>
    </w:p>
    <w:p w:rsidR="007E011F" w:rsidRPr="00660B71" w:rsidRDefault="007E011F" w:rsidP="00660B71">
      <w:pPr>
        <w:spacing w:before="100" w:beforeAutospacing="1" w:after="0" w:line="240" w:lineRule="auto"/>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Глава 1</w:t>
      </w: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Особенности зимующих птиц нашей местности</w:t>
      </w: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1.1. Понятие «Зимующие птицы»</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С наступлением осенних холодов и исчезновением насекомых начинают готовиться к путешествию в теплые страны насекомоядные птицы (ласточки, стрижи, мухоловки и т.д.)</w:t>
      </w:r>
      <w:proofErr w:type="gramStart"/>
      <w:r w:rsidRPr="00660B71">
        <w:rPr>
          <w:rFonts w:ascii="Times New Roman" w:eastAsia="Times New Roman" w:hAnsi="Times New Roman" w:cs="Times New Roman"/>
          <w:sz w:val="24"/>
          <w:szCs w:val="24"/>
        </w:rPr>
        <w:t>.</w:t>
      </w:r>
      <w:proofErr w:type="gramEnd"/>
      <w:r w:rsidRPr="00660B71">
        <w:rPr>
          <w:rFonts w:ascii="Times New Roman" w:eastAsia="Times New Roman" w:hAnsi="Times New Roman" w:cs="Times New Roman"/>
          <w:sz w:val="24"/>
          <w:szCs w:val="24"/>
        </w:rPr>
        <w:t xml:space="preserve"> </w:t>
      </w:r>
      <w:proofErr w:type="gramStart"/>
      <w:r w:rsidRPr="00660B71">
        <w:rPr>
          <w:rFonts w:ascii="Times New Roman" w:eastAsia="Times New Roman" w:hAnsi="Times New Roman" w:cs="Times New Roman"/>
          <w:sz w:val="24"/>
          <w:szCs w:val="24"/>
        </w:rPr>
        <w:t>п</w:t>
      </w:r>
      <w:proofErr w:type="gramEnd"/>
      <w:r w:rsidRPr="00660B71">
        <w:rPr>
          <w:rFonts w:ascii="Times New Roman" w:eastAsia="Times New Roman" w:hAnsi="Times New Roman" w:cs="Times New Roman"/>
          <w:sz w:val="24"/>
          <w:szCs w:val="24"/>
        </w:rPr>
        <w:t xml:space="preserve">тицы улетают не из-за того, что им стало холодно. Их отлет связан с отсутствием корма. Не стало насекомых – нечем питаться птицам. Улетающие в теплые края птицы называются перелетными. К ним относятся все насекомоядные и водоплавающие птицы. Раньше всех улетают </w:t>
      </w:r>
      <w:proofErr w:type="gramStart"/>
      <w:r w:rsidRPr="00660B71">
        <w:rPr>
          <w:rFonts w:ascii="Times New Roman" w:eastAsia="Times New Roman" w:hAnsi="Times New Roman" w:cs="Times New Roman"/>
          <w:sz w:val="24"/>
          <w:szCs w:val="24"/>
        </w:rPr>
        <w:t>насекомоядные</w:t>
      </w:r>
      <w:proofErr w:type="gramEnd"/>
      <w:r w:rsidRPr="00660B71">
        <w:rPr>
          <w:rFonts w:ascii="Times New Roman" w:eastAsia="Times New Roman" w:hAnsi="Times New Roman" w:cs="Times New Roman"/>
          <w:sz w:val="24"/>
          <w:szCs w:val="24"/>
        </w:rPr>
        <w:t>, позже всех - водоплавающие.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Птицы, которые остаются зимовать и с наступлением холодов перебираются поближе к жилью человека, называются </w:t>
      </w:r>
      <w:r w:rsidRPr="00660B71">
        <w:rPr>
          <w:rFonts w:ascii="Times New Roman" w:eastAsia="Times New Roman" w:hAnsi="Times New Roman" w:cs="Times New Roman"/>
          <w:i/>
          <w:iCs/>
          <w:sz w:val="24"/>
          <w:szCs w:val="24"/>
        </w:rPr>
        <w:t>оседлыми.</w:t>
      </w:r>
      <w:r w:rsidRPr="00660B71">
        <w:rPr>
          <w:rFonts w:ascii="Times New Roman" w:eastAsia="Times New Roman" w:hAnsi="Times New Roman" w:cs="Times New Roman"/>
          <w:sz w:val="24"/>
          <w:szCs w:val="24"/>
        </w:rPr>
        <w:t xml:space="preserve"> К ним относятся птицы так называемого вороньего или </w:t>
      </w:r>
      <w:proofErr w:type="spellStart"/>
      <w:r w:rsidRPr="00660B71">
        <w:rPr>
          <w:rFonts w:ascii="Times New Roman" w:eastAsia="Times New Roman" w:hAnsi="Times New Roman" w:cs="Times New Roman"/>
          <w:sz w:val="24"/>
          <w:szCs w:val="24"/>
        </w:rPr>
        <w:t>врановые</w:t>
      </w:r>
      <w:proofErr w:type="spellEnd"/>
      <w:r w:rsidRPr="00660B71">
        <w:rPr>
          <w:rFonts w:ascii="Times New Roman" w:eastAsia="Times New Roman" w:hAnsi="Times New Roman" w:cs="Times New Roman"/>
          <w:sz w:val="24"/>
          <w:szCs w:val="24"/>
        </w:rPr>
        <w:t xml:space="preserve"> птицы - ворона, сорока. Из оседлых зимующих птиц хорошо знакомы воробьи, синицы, щеглы.</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Некоторые птицы в зимнее время передвигаются в поисках корма в более южные области. Такие птицы называются </w:t>
      </w:r>
      <w:r w:rsidRPr="00660B71">
        <w:rPr>
          <w:rFonts w:ascii="Times New Roman" w:eastAsia="Times New Roman" w:hAnsi="Times New Roman" w:cs="Times New Roman"/>
          <w:i/>
          <w:iCs/>
          <w:sz w:val="24"/>
          <w:szCs w:val="24"/>
        </w:rPr>
        <w:t>кочующими.</w:t>
      </w:r>
      <w:r w:rsidRPr="00660B71">
        <w:rPr>
          <w:rFonts w:ascii="Times New Roman" w:eastAsia="Times New Roman" w:hAnsi="Times New Roman" w:cs="Times New Roman"/>
          <w:sz w:val="24"/>
          <w:szCs w:val="24"/>
        </w:rPr>
        <w:t xml:space="preserve"> </w:t>
      </w:r>
      <w:proofErr w:type="gramStart"/>
      <w:r w:rsidRPr="00660B71">
        <w:rPr>
          <w:rFonts w:ascii="Times New Roman" w:eastAsia="Times New Roman" w:hAnsi="Times New Roman" w:cs="Times New Roman"/>
          <w:sz w:val="24"/>
          <w:szCs w:val="24"/>
        </w:rPr>
        <w:t>К ним относятся: чечетки, снегири, свиристели, чижи, сойки, дрозды-рябинники, желтоголовый королек.</w:t>
      </w:r>
      <w:proofErr w:type="gramEnd"/>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1.2. Описание и разновидности зимующих птиц, их места обитания, рацион, повадки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Воробей.</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Забияка и воришка, носит серое пальтишко, на лету хватает крошки и боится только кошки...»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Воробьи </w:t>
      </w:r>
      <w:r w:rsidR="00227254">
        <w:rPr>
          <w:rFonts w:ascii="Times New Roman" w:eastAsia="Times New Roman" w:hAnsi="Times New Roman" w:cs="Times New Roman"/>
          <w:sz w:val="24"/>
          <w:szCs w:val="24"/>
        </w:rPr>
        <w:t xml:space="preserve">- </w:t>
      </w:r>
      <w:r w:rsidRPr="00660B71">
        <w:rPr>
          <w:rFonts w:ascii="Times New Roman" w:eastAsia="Times New Roman" w:hAnsi="Times New Roman" w:cs="Times New Roman"/>
          <w:sz w:val="24"/>
          <w:szCs w:val="24"/>
        </w:rPr>
        <w:t>самые многочисленные зимующие птицы в населенных пунктах и самые близкие спутники человека. У нас встречаются два вида воробьев - домовой и полевой. Домовой воробей - истинно городской житель, он рядом с нами и летом и зимой. Полевой воробей ростом мельче, а окраской ярче, в коричневой шапочке с белыми щеками. Появляется на улицах ближе к холодам, зимой часто можно встретить смешанные стайки этих птиц. Кормится воробей насекомыми, поедает много семян сорняков, а летом и весной во время выкармливания птенцов - главные защитники зеленых насаждений от вредных насекомых. Гнездятся в укрытиях различного рода, обычно в пустотах деревянных и каменных строений, за наличниками и карнизами, иногда в кучах мусора, скворечниках, дуплянках, норах, трубах, гнездах ласточек. По воробьям можно определять погоду. Например: если воробьи гладенькие и аккуратные, значит, тепло на дворе. А если взъерошенные, будто надутые, тут уже береги уши и нос! Это давно заметили: ударит мороз - взъерошится воробей. А вот для чего он это делает? (нахохлившись, птица увеличивает площадь перьевого покрова, образуется «воздушная подушка» и воробей меньше мерзнет)</w:t>
      </w:r>
      <w:proofErr w:type="gramStart"/>
      <w:r w:rsidRPr="00660B71">
        <w:rPr>
          <w:rFonts w:ascii="Times New Roman" w:eastAsia="Times New Roman" w:hAnsi="Times New Roman" w:cs="Times New Roman"/>
          <w:sz w:val="24"/>
          <w:szCs w:val="24"/>
        </w:rPr>
        <w:t>.(</w:t>
      </w:r>
      <w:proofErr w:type="gramEnd"/>
      <w:r w:rsidRPr="00660B71">
        <w:rPr>
          <w:rFonts w:ascii="Times New Roman" w:eastAsia="Times New Roman" w:hAnsi="Times New Roman" w:cs="Times New Roman"/>
          <w:sz w:val="24"/>
          <w:szCs w:val="24"/>
        </w:rPr>
        <w:t xml:space="preserve"> Приложение 1, рис.1)</w:t>
      </w:r>
    </w:p>
    <w:p w:rsidR="00CD18C3" w:rsidRDefault="00660B71" w:rsidP="00660B71">
      <w:pPr>
        <w:spacing w:before="100" w:beforeAutospacing="1" w:after="0" w:line="360" w:lineRule="auto"/>
        <w:ind w:left="720"/>
        <w:rPr>
          <w:rFonts w:ascii="Times New Roman" w:eastAsia="Times New Roman" w:hAnsi="Times New Roman" w:cs="Times New Roman"/>
          <w:b/>
          <w:bCs/>
          <w:sz w:val="24"/>
          <w:szCs w:val="24"/>
        </w:rPr>
      </w:pPr>
      <w:r w:rsidRPr="00660B71">
        <w:rPr>
          <w:rFonts w:ascii="Times New Roman" w:eastAsia="Times New Roman" w:hAnsi="Times New Roman" w:cs="Times New Roman"/>
          <w:b/>
          <w:bCs/>
          <w:sz w:val="24"/>
          <w:szCs w:val="24"/>
        </w:rPr>
        <w:t>Большая синица (большак)</w:t>
      </w:r>
      <w:r w:rsidR="00843636" w:rsidRPr="00843636">
        <w:rPr>
          <w:rFonts w:ascii="Times New Roman" w:eastAsia="Times New Roman" w:hAnsi="Times New Roman" w:cs="Times New Roman"/>
          <w:b/>
          <w:bCs/>
          <w:sz w:val="24"/>
          <w:szCs w:val="24"/>
        </w:rPr>
        <w:t xml:space="preserve"> </w:t>
      </w:r>
    </w:p>
    <w:p w:rsidR="00CD18C3" w:rsidRDefault="00CD18C3" w:rsidP="00660B71">
      <w:pPr>
        <w:spacing w:before="100" w:beforeAutospacing="1" w:after="0" w:line="360" w:lineRule="auto"/>
        <w:ind w:left="720"/>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lastRenderedPageBreak/>
        <w:drawing>
          <wp:inline distT="0" distB="0" distL="0" distR="0">
            <wp:extent cx="3521592" cy="2642221"/>
            <wp:effectExtent l="19050" t="0" r="2658"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
                    <a:srcRect/>
                    <a:stretch>
                      <a:fillRect/>
                    </a:stretch>
                  </pic:blipFill>
                  <pic:spPr bwMode="auto">
                    <a:xfrm>
                      <a:off x="0" y="0"/>
                      <a:ext cx="3523180" cy="2643412"/>
                    </a:xfrm>
                    <a:prstGeom prst="rect">
                      <a:avLst/>
                    </a:prstGeom>
                    <a:noFill/>
                    <a:ln w="9525">
                      <a:noFill/>
                      <a:miter lim="800000"/>
                      <a:headEnd/>
                      <a:tailEnd/>
                    </a:ln>
                  </pic:spPr>
                </pic:pic>
              </a:graphicData>
            </a:graphic>
          </wp:inline>
        </w:drawing>
      </w:r>
    </w:p>
    <w:p w:rsidR="00CD18C3" w:rsidRDefault="00CD18C3" w:rsidP="00660B71">
      <w:pPr>
        <w:spacing w:before="100" w:beforeAutospacing="1" w:after="0" w:line="360" w:lineRule="auto"/>
        <w:ind w:left="720"/>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left="720"/>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left="720"/>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Синицы делятся на несколько видов:</w:t>
      </w:r>
    </w:p>
    <w:p w:rsidR="00660B71" w:rsidRDefault="00CD18C3" w:rsidP="00CD18C3">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Г</w:t>
      </w:r>
      <w:r w:rsidR="00660B71" w:rsidRPr="00660B71">
        <w:rPr>
          <w:rFonts w:ascii="Times New Roman" w:eastAsia="Times New Roman" w:hAnsi="Times New Roman" w:cs="Times New Roman"/>
          <w:sz w:val="24"/>
          <w:szCs w:val="24"/>
        </w:rPr>
        <w:t>аичка</w:t>
      </w:r>
    </w:p>
    <w:p w:rsidR="00CD18C3" w:rsidRPr="00660B71" w:rsidRDefault="00CD18C3" w:rsidP="00CD18C3">
      <w:pPr>
        <w:spacing w:before="100" w:beforeAutospacing="1" w:after="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424940" cy="1424940"/>
            <wp:effectExtent l="19050" t="0" r="381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
                    <a:srcRect/>
                    <a:stretch>
                      <a:fillRect/>
                    </a:stretch>
                  </pic:blipFill>
                  <pic:spPr bwMode="auto">
                    <a:xfrm>
                      <a:off x="0" y="0"/>
                      <a:ext cx="1424940" cy="1424940"/>
                    </a:xfrm>
                    <a:prstGeom prst="rect">
                      <a:avLst/>
                    </a:prstGeom>
                    <a:noFill/>
                    <a:ln w="9525">
                      <a:noFill/>
                      <a:miter lim="800000"/>
                      <a:headEnd/>
                      <a:tailEnd/>
                    </a:ln>
                  </pic:spPr>
                </pic:pic>
              </a:graphicData>
            </a:graphic>
          </wp:inline>
        </w:drawing>
      </w:r>
    </w:p>
    <w:p w:rsidR="00660B71" w:rsidRDefault="00CD18C3" w:rsidP="00CD18C3">
      <w:pPr>
        <w:spacing w:before="100" w:beforeAutospacing="1" w:after="0" w:line="360" w:lineRule="auto"/>
        <w:rPr>
          <w:rFonts w:ascii="Times New Roman" w:eastAsia="Times New Roman" w:hAnsi="Times New Roman" w:cs="Times New Roman"/>
          <w:sz w:val="24"/>
          <w:szCs w:val="24"/>
        </w:rPr>
      </w:pPr>
      <w:proofErr w:type="spellStart"/>
      <w:r w:rsidRPr="00660B71">
        <w:rPr>
          <w:rFonts w:ascii="Times New Roman" w:eastAsia="Times New Roman" w:hAnsi="Times New Roman" w:cs="Times New Roman"/>
          <w:sz w:val="24"/>
          <w:szCs w:val="24"/>
        </w:rPr>
        <w:t>М</w:t>
      </w:r>
      <w:r w:rsidR="00660B71" w:rsidRPr="00660B71">
        <w:rPr>
          <w:rFonts w:ascii="Times New Roman" w:eastAsia="Times New Roman" w:hAnsi="Times New Roman" w:cs="Times New Roman"/>
          <w:sz w:val="24"/>
          <w:szCs w:val="24"/>
        </w:rPr>
        <w:t>осковка</w:t>
      </w:r>
      <w:proofErr w:type="spellEnd"/>
    </w:p>
    <w:p w:rsidR="00CD18C3" w:rsidRPr="00660B71" w:rsidRDefault="00CD18C3" w:rsidP="00CD18C3">
      <w:pPr>
        <w:spacing w:before="100" w:beforeAutospacing="1" w:after="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783890" cy="2838893"/>
            <wp:effectExtent l="19050" t="0" r="706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
                    <a:srcRect/>
                    <a:stretch>
                      <a:fillRect/>
                    </a:stretch>
                  </pic:blipFill>
                  <pic:spPr bwMode="auto">
                    <a:xfrm>
                      <a:off x="0" y="0"/>
                      <a:ext cx="3785426" cy="2840046"/>
                    </a:xfrm>
                    <a:prstGeom prst="rect">
                      <a:avLst/>
                    </a:prstGeom>
                    <a:noFill/>
                    <a:ln w="9525">
                      <a:noFill/>
                      <a:miter lim="800000"/>
                      <a:headEnd/>
                      <a:tailEnd/>
                    </a:ln>
                  </pic:spPr>
                </pic:pic>
              </a:graphicData>
            </a:graphic>
          </wp:inline>
        </w:drawing>
      </w:r>
    </w:p>
    <w:p w:rsidR="00660B71" w:rsidRDefault="00CD18C3" w:rsidP="00CD18C3">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Л</w:t>
      </w:r>
      <w:r w:rsidR="00660B71" w:rsidRPr="00660B71">
        <w:rPr>
          <w:rFonts w:ascii="Times New Roman" w:eastAsia="Times New Roman" w:hAnsi="Times New Roman" w:cs="Times New Roman"/>
          <w:sz w:val="24"/>
          <w:szCs w:val="24"/>
        </w:rPr>
        <w:t>азоревка</w:t>
      </w:r>
    </w:p>
    <w:p w:rsidR="00CD18C3" w:rsidRPr="00660B71" w:rsidRDefault="00CD18C3" w:rsidP="00CD18C3">
      <w:pPr>
        <w:spacing w:before="100" w:beforeAutospacing="1" w:after="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991714" cy="2636875"/>
            <wp:effectExtent l="1905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
                    <a:srcRect/>
                    <a:stretch>
                      <a:fillRect/>
                    </a:stretch>
                  </pic:blipFill>
                  <pic:spPr bwMode="auto">
                    <a:xfrm>
                      <a:off x="0" y="0"/>
                      <a:ext cx="2994360" cy="2639207"/>
                    </a:xfrm>
                    <a:prstGeom prst="rect">
                      <a:avLst/>
                    </a:prstGeom>
                    <a:noFill/>
                    <a:ln w="9525">
                      <a:noFill/>
                      <a:miter lim="800000"/>
                      <a:headEnd/>
                      <a:tailEnd/>
                    </a:ln>
                  </pic:spPr>
                </pic:pic>
              </a:graphicData>
            </a:graphic>
          </wp:inline>
        </w:drawing>
      </w:r>
    </w:p>
    <w:p w:rsidR="00660B71" w:rsidRDefault="00CD18C3" w:rsidP="00CD18C3">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Х</w:t>
      </w:r>
      <w:r w:rsidR="00660B71" w:rsidRPr="00660B71">
        <w:rPr>
          <w:rFonts w:ascii="Times New Roman" w:eastAsia="Times New Roman" w:hAnsi="Times New Roman" w:cs="Times New Roman"/>
          <w:sz w:val="24"/>
          <w:szCs w:val="24"/>
        </w:rPr>
        <w:t>охлатая</w:t>
      </w:r>
    </w:p>
    <w:p w:rsidR="00CD18C3" w:rsidRPr="00660B71" w:rsidRDefault="00CD18C3" w:rsidP="00CD18C3">
      <w:pPr>
        <w:spacing w:before="100" w:beforeAutospacing="1" w:after="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424940" cy="956945"/>
            <wp:effectExtent l="19050" t="0" r="381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
                    <a:srcRect/>
                    <a:stretch>
                      <a:fillRect/>
                    </a:stretch>
                  </pic:blipFill>
                  <pic:spPr bwMode="auto">
                    <a:xfrm>
                      <a:off x="0" y="0"/>
                      <a:ext cx="1424940" cy="956945"/>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1424940" cy="1424940"/>
            <wp:effectExtent l="19050" t="0" r="381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
                    <a:srcRect/>
                    <a:stretch>
                      <a:fillRect/>
                    </a:stretch>
                  </pic:blipFill>
                  <pic:spPr bwMode="auto">
                    <a:xfrm>
                      <a:off x="0" y="0"/>
                      <a:ext cx="1424940" cy="1424940"/>
                    </a:xfrm>
                    <a:prstGeom prst="rect">
                      <a:avLst/>
                    </a:prstGeom>
                    <a:noFill/>
                    <a:ln w="9525">
                      <a:noFill/>
                      <a:miter lim="800000"/>
                      <a:headEnd/>
                      <a:tailEnd/>
                    </a:ln>
                  </pic:spPr>
                </pic:pic>
              </a:graphicData>
            </a:graphic>
          </wp:inline>
        </w:drawing>
      </w:r>
    </w:p>
    <w:p w:rsidR="00660B71" w:rsidRPr="00660B71" w:rsidRDefault="00660B71" w:rsidP="00660B71">
      <w:pPr>
        <w:spacing w:before="100" w:beforeAutospacing="1" w:after="0" w:line="360" w:lineRule="auto"/>
        <w:ind w:firstLine="720"/>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У синицы - крылышки зеленоватые, брюшко желтое, хвост зеленовато-серый. У неё блестяще-черная шапочка, белые щеки, черное горловое пятно тянется от головы до </w:t>
      </w:r>
      <w:r w:rsidRPr="00660B71">
        <w:rPr>
          <w:rFonts w:ascii="Times New Roman" w:eastAsia="Times New Roman" w:hAnsi="Times New Roman" w:cs="Times New Roman"/>
          <w:sz w:val="24"/>
          <w:szCs w:val="24"/>
        </w:rPr>
        <w:lastRenderedPageBreak/>
        <w:t>хвоста. Синица селится в дуплах или в норках. Гнездо строит только самка, самец даже не носит гнездовой материал. В кладке обычно 9-12 яиц. Мама отпугивает врагов от гнезда громким шипением.</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Хорошо адаптируются к различным природным условиям. Многие виды обитают вблизи от человеческого жилья и часто посещают кормушки в поисках орехов, семян и другой пищи. Например, в Британии известны своей способностью </w:t>
      </w:r>
      <w:proofErr w:type="gramStart"/>
      <w:r w:rsidRPr="00660B71">
        <w:rPr>
          <w:rFonts w:ascii="Times New Roman" w:eastAsia="Times New Roman" w:hAnsi="Times New Roman" w:cs="Times New Roman"/>
          <w:sz w:val="24"/>
          <w:szCs w:val="24"/>
        </w:rPr>
        <w:t>открывать</w:t>
      </w:r>
      <w:proofErr w:type="gramEnd"/>
      <w:r w:rsidRPr="00660B71">
        <w:rPr>
          <w:rFonts w:ascii="Times New Roman" w:eastAsia="Times New Roman" w:hAnsi="Times New Roman" w:cs="Times New Roman"/>
          <w:sz w:val="24"/>
          <w:szCs w:val="24"/>
        </w:rPr>
        <w:t xml:space="preserve"> закрытые фольгой молочные бутылки, оставленные молочниками возле дверей домов, и поедать плавающие там сливки. В природных условиях питаются в основном семенами и насекомыми.</w:t>
      </w:r>
      <w:proofErr w:type="gramStart"/>
      <w:r w:rsidRPr="00660B71">
        <w:rPr>
          <w:rFonts w:ascii="Times New Roman" w:eastAsia="Times New Roman" w:hAnsi="Times New Roman" w:cs="Times New Roman"/>
          <w:sz w:val="24"/>
          <w:szCs w:val="24"/>
        </w:rPr>
        <w:t xml:space="preserve">[ </w:t>
      </w:r>
      <w:proofErr w:type="gramEnd"/>
      <w:r w:rsidRPr="00660B71">
        <w:rPr>
          <w:rFonts w:ascii="Times New Roman" w:eastAsia="Times New Roman" w:hAnsi="Times New Roman" w:cs="Times New Roman"/>
          <w:sz w:val="24"/>
          <w:szCs w:val="24"/>
        </w:rPr>
        <w:t>http://ru.wikipedia.org]</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Современная синица-горожанка очень находчива. Увидев на балконе или висящий возле окна сверток или сумку с продуктами, где лежат лакомые для синицы продукты, она продалбливает клювом дырочку и лакомится чужими запасами. Любимое лакомство для синицы мясо и не соленое сало, не откажется и от семян подсолнуха, тыквы, арбуза, хлебных крошек. Синицы очень подвижны, бывают на кормушке одно мгновение, чтобы схватить зернышко, а потом съесть его, сидя на дереве. Синички помнят места прошлогодних кормушек и часто прилетают на места бывших «столовых». Если корма там нет, могут возмущенно постучаться в стекло, мол, «человек, не спи, зима пришла, кушать хочется».</w:t>
      </w:r>
      <w:r w:rsidRPr="00660B71">
        <w:rPr>
          <w:rFonts w:ascii="Times New Roman" w:eastAsia="Times New Roman" w:hAnsi="Times New Roman" w:cs="Times New Roman"/>
          <w:sz w:val="24"/>
          <w:szCs w:val="24"/>
        </w:rPr>
        <w:br/>
        <w:t>Верными спутницами дятлов в народе называют синичек.</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Они подбирают все то, что растерял дятел, когда выбивал семена из шишки.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Кроме того синички устраиваются на ночлег в тех дуплах, которые выдалбливает дятел в поисках личинок, вредителей деревьев. Кроме того в морозные ночи часто забираются под снег у корней деревьев или кустарников, или в другие укрытия.</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Синички беспокойные птицы. Ни минуты не посидят. Все движения их прерывисты и быстры. Никогда нельзя знать, что они сделают в следующую секунду.</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Шныряя по веткам, синички находят то яички каких-нибудь бабочек, прикрепленные к веткам, то оцепеневшую гусеницу в трещине коры. Съедая множество вредных личинок, куколок, гусениц, синицы делают в лесу огромное и полезное дело. Семья синиц за лето съедает 35 тыс. гусениц. ( Приложение 1, рис.2)</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lastRenderedPageBreak/>
        <w:t>Лазоревка</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roofErr w:type="spellStart"/>
      <w:r w:rsidRPr="00660B71">
        <w:rPr>
          <w:rFonts w:ascii="Times New Roman" w:eastAsia="Times New Roman" w:hAnsi="Times New Roman" w:cs="Times New Roman"/>
          <w:sz w:val="24"/>
          <w:szCs w:val="24"/>
        </w:rPr>
        <w:t>Лазорвка</w:t>
      </w:r>
      <w:proofErr w:type="spellEnd"/>
      <w:r w:rsidRPr="00660B71">
        <w:rPr>
          <w:rFonts w:ascii="Times New Roman" w:eastAsia="Times New Roman" w:hAnsi="Times New Roman" w:cs="Times New Roman"/>
          <w:sz w:val="24"/>
          <w:szCs w:val="24"/>
        </w:rPr>
        <w:t xml:space="preserve"> (</w:t>
      </w:r>
      <w:proofErr w:type="spellStart"/>
      <w:r w:rsidRPr="00660B71">
        <w:rPr>
          <w:rFonts w:ascii="Times New Roman" w:eastAsia="Times New Roman" w:hAnsi="Times New Roman" w:cs="Times New Roman"/>
          <w:sz w:val="24"/>
          <w:szCs w:val="24"/>
        </w:rPr>
        <w:t>Parus</w:t>
      </w:r>
      <w:proofErr w:type="spellEnd"/>
      <w:r w:rsidRPr="00660B71">
        <w:rPr>
          <w:rFonts w:ascii="Times New Roman" w:eastAsia="Times New Roman" w:hAnsi="Times New Roman" w:cs="Times New Roman"/>
          <w:sz w:val="24"/>
          <w:szCs w:val="24"/>
        </w:rPr>
        <w:t xml:space="preserve"> </w:t>
      </w:r>
      <w:proofErr w:type="spellStart"/>
      <w:r w:rsidRPr="00660B71">
        <w:rPr>
          <w:rFonts w:ascii="Times New Roman" w:eastAsia="Times New Roman" w:hAnsi="Times New Roman" w:cs="Times New Roman"/>
          <w:sz w:val="24"/>
          <w:szCs w:val="24"/>
        </w:rPr>
        <w:t>caeruleus</w:t>
      </w:r>
      <w:proofErr w:type="spellEnd"/>
      <w:r w:rsidRPr="00660B71">
        <w:rPr>
          <w:rFonts w:ascii="Times New Roman" w:eastAsia="Times New Roman" w:hAnsi="Times New Roman" w:cs="Times New Roman"/>
          <w:sz w:val="24"/>
          <w:szCs w:val="24"/>
        </w:rPr>
        <w:t xml:space="preserve">), певчая птица семейства </w:t>
      </w:r>
      <w:proofErr w:type="gramStart"/>
      <w:r w:rsidRPr="00660B71">
        <w:rPr>
          <w:rFonts w:ascii="Times New Roman" w:eastAsia="Times New Roman" w:hAnsi="Times New Roman" w:cs="Times New Roman"/>
          <w:sz w:val="24"/>
          <w:szCs w:val="24"/>
        </w:rPr>
        <w:t>синицевых</w:t>
      </w:r>
      <w:proofErr w:type="gramEnd"/>
      <w:r w:rsidRPr="00660B71">
        <w:rPr>
          <w:rFonts w:ascii="Times New Roman" w:eastAsia="Times New Roman" w:hAnsi="Times New Roman" w:cs="Times New Roman"/>
          <w:sz w:val="24"/>
          <w:szCs w:val="24"/>
        </w:rPr>
        <w:t>.</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Яркая подвижная птица, размером меньше воробья (длина около 11–12 см). Называется еще </w:t>
      </w:r>
      <w:proofErr w:type="spellStart"/>
      <w:r w:rsidRPr="00660B71">
        <w:rPr>
          <w:rFonts w:ascii="Times New Roman" w:eastAsia="Times New Roman" w:hAnsi="Times New Roman" w:cs="Times New Roman"/>
          <w:sz w:val="24"/>
          <w:szCs w:val="24"/>
        </w:rPr>
        <w:t>голубой</w:t>
      </w:r>
      <w:proofErr w:type="spellEnd"/>
      <w:r w:rsidRPr="00660B71">
        <w:rPr>
          <w:rFonts w:ascii="Times New Roman" w:eastAsia="Times New Roman" w:hAnsi="Times New Roman" w:cs="Times New Roman"/>
          <w:sz w:val="24"/>
          <w:szCs w:val="24"/>
        </w:rPr>
        <w:t>, зеленой лазоревкой. Мелкая, относительно короткохвостая синица длиной, окраской напоминает большую синицу, главное отличие — белая с ярким сине-голубым пятном в центре шапочка, отделенная от белых щек черной полосой через глаз.</w:t>
      </w:r>
    </w:p>
    <w:p w:rsidR="007E011F"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В России </w:t>
      </w:r>
      <w:proofErr w:type="gramStart"/>
      <w:r w:rsidRPr="00660B71">
        <w:rPr>
          <w:rFonts w:ascii="Times New Roman" w:eastAsia="Times New Roman" w:hAnsi="Times New Roman" w:cs="Times New Roman"/>
          <w:sz w:val="24"/>
          <w:szCs w:val="24"/>
        </w:rPr>
        <w:t>распространена</w:t>
      </w:r>
      <w:proofErr w:type="gramEnd"/>
      <w:r w:rsidRPr="00660B71">
        <w:rPr>
          <w:rFonts w:ascii="Times New Roman" w:eastAsia="Times New Roman" w:hAnsi="Times New Roman" w:cs="Times New Roman"/>
          <w:sz w:val="24"/>
          <w:szCs w:val="24"/>
        </w:rPr>
        <w:t xml:space="preserve"> в лесной зоне Европейской части и на Северном Кавказе. Обычный оседлый и кочующий вид широколиственных, преимущественно дубовых, лесов, садов и парков, в последние годы успешно осваивает древесные насаждения городов и поселков. Известны случаи гнездования лазоревок в столбах линий электропередач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Весеннее брачное поведение у лазоревок проявляется в конце марта — первой половине апреля. В это время слышится их не очень четкая торопливая песенка «</w:t>
      </w:r>
      <w:proofErr w:type="spellStart"/>
      <w:r w:rsidRPr="00660B71">
        <w:rPr>
          <w:rFonts w:ascii="Times New Roman" w:eastAsia="Times New Roman" w:hAnsi="Times New Roman" w:cs="Times New Roman"/>
          <w:sz w:val="24"/>
          <w:szCs w:val="24"/>
        </w:rPr>
        <w:t>ти-ти-ти-ти-ти</w:t>
      </w:r>
      <w:proofErr w:type="spellEnd"/>
      <w:r w:rsidRPr="00660B71">
        <w:rPr>
          <w:rFonts w:ascii="Times New Roman" w:eastAsia="Times New Roman" w:hAnsi="Times New Roman" w:cs="Times New Roman"/>
          <w:sz w:val="24"/>
          <w:szCs w:val="24"/>
        </w:rPr>
        <w:t xml:space="preserve">... </w:t>
      </w:r>
      <w:proofErr w:type="spellStart"/>
      <w:r w:rsidRPr="00660B71">
        <w:rPr>
          <w:rFonts w:ascii="Times New Roman" w:eastAsia="Times New Roman" w:hAnsi="Times New Roman" w:cs="Times New Roman"/>
          <w:sz w:val="24"/>
          <w:szCs w:val="24"/>
        </w:rPr>
        <w:t>титититити</w:t>
      </w:r>
      <w:proofErr w:type="spellEnd"/>
      <w:r w:rsidRPr="00660B71">
        <w:rPr>
          <w:rFonts w:ascii="Times New Roman" w:eastAsia="Times New Roman" w:hAnsi="Times New Roman" w:cs="Times New Roman"/>
          <w:sz w:val="24"/>
          <w:szCs w:val="24"/>
        </w:rPr>
        <w:t>...», иногда более четко: «</w:t>
      </w:r>
      <w:proofErr w:type="spellStart"/>
      <w:r w:rsidRPr="00660B71">
        <w:rPr>
          <w:rFonts w:ascii="Times New Roman" w:eastAsia="Times New Roman" w:hAnsi="Times New Roman" w:cs="Times New Roman"/>
          <w:sz w:val="24"/>
          <w:szCs w:val="24"/>
        </w:rPr>
        <w:t>ци-цинь-циррзз</w:t>
      </w:r>
      <w:proofErr w:type="spellEnd"/>
      <w:r w:rsidRPr="00660B71">
        <w:rPr>
          <w:rFonts w:ascii="Times New Roman" w:eastAsia="Times New Roman" w:hAnsi="Times New Roman" w:cs="Times New Roman"/>
          <w:sz w:val="24"/>
          <w:szCs w:val="24"/>
        </w:rPr>
        <w:t>» или «</w:t>
      </w:r>
      <w:proofErr w:type="spellStart"/>
      <w:r w:rsidRPr="00660B71">
        <w:rPr>
          <w:rFonts w:ascii="Times New Roman" w:eastAsia="Times New Roman" w:hAnsi="Times New Roman" w:cs="Times New Roman"/>
          <w:sz w:val="24"/>
          <w:szCs w:val="24"/>
        </w:rPr>
        <w:t>цицицицици</w:t>
      </w:r>
      <w:proofErr w:type="spellEnd"/>
      <w:r w:rsidRPr="00660B71">
        <w:rPr>
          <w:rFonts w:ascii="Times New Roman" w:eastAsia="Times New Roman" w:hAnsi="Times New Roman" w:cs="Times New Roman"/>
          <w:sz w:val="24"/>
          <w:szCs w:val="24"/>
        </w:rPr>
        <w:t>»...</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Во второй половине апреля — начале мая лазоревки строят гнезда в дуплах деревьев, старых пней, занимают </w:t>
      </w:r>
      <w:proofErr w:type="spellStart"/>
      <w:r w:rsidRPr="00660B71">
        <w:rPr>
          <w:rFonts w:ascii="Times New Roman" w:eastAsia="Times New Roman" w:hAnsi="Times New Roman" w:cs="Times New Roman"/>
          <w:sz w:val="24"/>
          <w:szCs w:val="24"/>
        </w:rPr>
        <w:t>синичники</w:t>
      </w:r>
      <w:proofErr w:type="spellEnd"/>
      <w:r w:rsidRPr="00660B71">
        <w:rPr>
          <w:rFonts w:ascii="Times New Roman" w:eastAsia="Times New Roman" w:hAnsi="Times New Roman" w:cs="Times New Roman"/>
          <w:sz w:val="24"/>
          <w:szCs w:val="24"/>
        </w:rPr>
        <w:t xml:space="preserve"> и дуплянки. В конце </w:t>
      </w:r>
      <w:proofErr w:type="spellStart"/>
      <w:proofErr w:type="gramStart"/>
      <w:r w:rsidRPr="00660B71">
        <w:rPr>
          <w:rFonts w:ascii="Times New Roman" w:eastAsia="Times New Roman" w:hAnsi="Times New Roman" w:cs="Times New Roman"/>
          <w:sz w:val="24"/>
          <w:szCs w:val="24"/>
        </w:rPr>
        <w:t>апреля-мае</w:t>
      </w:r>
      <w:proofErr w:type="spellEnd"/>
      <w:proofErr w:type="gramEnd"/>
      <w:r w:rsidRPr="00660B71">
        <w:rPr>
          <w:rFonts w:ascii="Times New Roman" w:eastAsia="Times New Roman" w:hAnsi="Times New Roman" w:cs="Times New Roman"/>
          <w:sz w:val="24"/>
          <w:szCs w:val="24"/>
        </w:rPr>
        <w:t xml:space="preserve"> самка откладывает 7–13 белых яиц и насиживает кладку 13–14 суток. Птенцы вылупляются в конце </w:t>
      </w:r>
      <w:proofErr w:type="spellStart"/>
      <w:proofErr w:type="gramStart"/>
      <w:r w:rsidRPr="00660B71">
        <w:rPr>
          <w:rFonts w:ascii="Times New Roman" w:eastAsia="Times New Roman" w:hAnsi="Times New Roman" w:cs="Times New Roman"/>
          <w:sz w:val="24"/>
          <w:szCs w:val="24"/>
        </w:rPr>
        <w:t>мая-начале</w:t>
      </w:r>
      <w:proofErr w:type="spellEnd"/>
      <w:proofErr w:type="gramEnd"/>
      <w:r w:rsidRPr="00660B71">
        <w:rPr>
          <w:rFonts w:ascii="Times New Roman" w:eastAsia="Times New Roman" w:hAnsi="Times New Roman" w:cs="Times New Roman"/>
          <w:sz w:val="24"/>
          <w:szCs w:val="24"/>
        </w:rPr>
        <w:t xml:space="preserve"> июня. Более двух недель их выкармливают родителя, слетки покидают гнезда в середине-конце июня. У части птиц бывает вторая кладка, птенцы из которой вылетают из гнезд в конце июля.</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Первое время выводки держатся в районах гнездования, потом объединяются с другими видами и широко кочуют по лесам всю зиму; часть птиц в конце сентября и в октябре отлетают в юго-западном направлении.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Лазоревки насекомоядны, полезны уничтожением лесных вредителей</w:t>
      </w:r>
      <w:proofErr w:type="gramStart"/>
      <w:r w:rsidRPr="00660B71">
        <w:rPr>
          <w:rFonts w:ascii="Times New Roman" w:eastAsia="Times New Roman" w:hAnsi="Times New Roman" w:cs="Times New Roman"/>
          <w:sz w:val="24"/>
          <w:szCs w:val="24"/>
        </w:rPr>
        <w:t>.(</w:t>
      </w:r>
      <w:proofErr w:type="gramEnd"/>
      <w:r w:rsidRPr="00660B71">
        <w:rPr>
          <w:rFonts w:ascii="Times New Roman" w:eastAsia="Times New Roman" w:hAnsi="Times New Roman" w:cs="Times New Roman"/>
          <w:sz w:val="24"/>
          <w:szCs w:val="24"/>
        </w:rPr>
        <w:t>Приложение1, рис 3)</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Поползень</w:t>
      </w:r>
    </w:p>
    <w:p w:rsidR="003D766B" w:rsidRDefault="003D766B" w:rsidP="00660B71">
      <w:pPr>
        <w:spacing w:before="100" w:beforeAutospacing="1" w:after="0" w:line="360" w:lineRule="auto"/>
        <w:ind w:firstLine="547"/>
        <w:rPr>
          <w:rFonts w:ascii="Times New Roman" w:eastAsia="Times New Roman" w:hAnsi="Times New Roman" w:cs="Times New Roman"/>
          <w:sz w:val="24"/>
          <w:szCs w:val="24"/>
        </w:rPr>
      </w:pPr>
    </w:p>
    <w:p w:rsidR="003D766B" w:rsidRDefault="00843636"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117015" cy="2761822"/>
            <wp:effectExtent l="1905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
                    <a:srcRect/>
                    <a:stretch>
                      <a:fillRect/>
                    </a:stretch>
                  </pic:blipFill>
                  <pic:spPr bwMode="auto">
                    <a:xfrm>
                      <a:off x="0" y="0"/>
                      <a:ext cx="4115480" cy="2760792"/>
                    </a:xfrm>
                    <a:prstGeom prst="rect">
                      <a:avLst/>
                    </a:prstGeom>
                    <a:noFill/>
                    <a:ln w="9525">
                      <a:noFill/>
                      <a:miter lim="800000"/>
                      <a:headEnd/>
                      <a:tailEnd/>
                    </a:ln>
                  </pic:spPr>
                </pic:pic>
              </a:graphicData>
            </a:graphic>
          </wp:inline>
        </w:drawing>
      </w:r>
    </w:p>
    <w:p w:rsidR="003D766B" w:rsidRDefault="003D766B"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3D766B"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445895" cy="1424940"/>
            <wp:effectExtent l="19050" t="0" r="190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
                    <a:srcRect/>
                    <a:stretch>
                      <a:fillRect/>
                    </a:stretch>
                  </pic:blipFill>
                  <pic:spPr bwMode="auto">
                    <a:xfrm>
                      <a:off x="0" y="0"/>
                      <a:ext cx="1445895" cy="1424940"/>
                    </a:xfrm>
                    <a:prstGeom prst="rect">
                      <a:avLst/>
                    </a:prstGeom>
                    <a:noFill/>
                    <a:ln w="9525">
                      <a:noFill/>
                      <a:miter lim="800000"/>
                      <a:headEnd/>
                      <a:tailEnd/>
                    </a:ln>
                  </pic:spPr>
                </pic:pic>
              </a:graphicData>
            </a:graphic>
          </wp:inline>
        </w:drawing>
      </w:r>
      <w:r w:rsidR="00660B71" w:rsidRPr="00660B71">
        <w:rPr>
          <w:rFonts w:ascii="Times New Roman" w:eastAsia="Times New Roman" w:hAnsi="Times New Roman" w:cs="Times New Roman"/>
          <w:sz w:val="24"/>
          <w:szCs w:val="24"/>
        </w:rPr>
        <w:t>Это подвижная птичка размером с воробья</w:t>
      </w:r>
      <w:proofErr w:type="gramStart"/>
      <w:r w:rsidR="00660B71" w:rsidRPr="00660B71">
        <w:rPr>
          <w:rFonts w:ascii="Times New Roman" w:eastAsia="Times New Roman" w:hAnsi="Times New Roman" w:cs="Times New Roman"/>
          <w:sz w:val="24"/>
          <w:szCs w:val="24"/>
        </w:rPr>
        <w:t xml:space="preserve"> .</w:t>
      </w:r>
      <w:proofErr w:type="gramEnd"/>
      <w:r w:rsidR="00660B71" w:rsidRPr="00660B71">
        <w:rPr>
          <w:rFonts w:ascii="Times New Roman" w:eastAsia="Times New Roman" w:hAnsi="Times New Roman" w:cs="Times New Roman"/>
          <w:sz w:val="24"/>
          <w:szCs w:val="24"/>
        </w:rPr>
        <w:t xml:space="preserve"> По своей окраске и даже повадкам поползень одновременно напоминает синицу и дятла. Но главное отличие поползня от других птиц это то, что поползень мастерски лазает по стволам деревьев не только снизу вверх, но и в любом другом направлении. Поползень при этом не опирается на хвост, он у него очень коротенький, а цепляется за кору только острыми когтями своих очень длинных пальцев. Обыкновенный поползень - это оседлая птица. Он никогда не удаляется далеко от места своего рождения. </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Обыкновенные поползни встречаются в лесах Евразии от ее западных границ до Камчатки. В хвойных лесах они появляются редко, предпочитают старые лиственные и смешанные леса с большим количеством дубов, вязов и буков. Поползней также можно встретить в старых парках и городских садах или на липах, растущих вдоль дорог. Этих птиц легко наблюдать в тех местах, где люди развешивают дуплянки и приготавливают для птиц кормушки на зиму. К кормушкам поползни прилетают вместе с синицами и другими видами птиц. Поползни передвигаются по деревьям так же легко, как это делают </w:t>
      </w:r>
      <w:r w:rsidRPr="00660B71">
        <w:rPr>
          <w:rFonts w:ascii="Times New Roman" w:eastAsia="Times New Roman" w:hAnsi="Times New Roman" w:cs="Times New Roman"/>
          <w:sz w:val="24"/>
          <w:szCs w:val="24"/>
        </w:rPr>
        <w:lastRenderedPageBreak/>
        <w:t>дятлы. Однако, в отличие от дятлов и пищух, поползни, бегая по стволу дерева, не опираются на свой хвост. [http://golos.virosa.ru/bars_kopilka_beseda.html]</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Поползень ест все, что находит на дереве: жуков, гусениц, тлей. У поползня не очень уживчивый характер, он охотно присоединяется к стайкам других птиц, но еще одного поползня на кормушке не потерпит. Клюв у него очень сильный, он способен разбить клювом не только семечко, но и кедровый орех. Поползень очень любит делать запасы корма. С утра до вечера способен он лететь с кормушки на дерево и обратно. Каждый раз он уносит с собой семечко и прячет его в «кладовой». Сколько ни сыпь семечки в кормушку, все за день растащит. В особо вместительных «кладовых» поползня находили до 2 кг семян. (Приложение 1, рис 4)</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Чечетка</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Кто поет так громко, четко?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То веселая... (чечетка).</w:t>
      </w:r>
    </w:p>
    <w:p w:rsidR="00660B71" w:rsidRPr="00660B71" w:rsidRDefault="003D766B"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819303" cy="3799398"/>
            <wp:effectExtent l="1905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
                    <a:srcRect/>
                    <a:stretch>
                      <a:fillRect/>
                    </a:stretch>
                  </pic:blipFill>
                  <pic:spPr bwMode="auto">
                    <a:xfrm>
                      <a:off x="0" y="0"/>
                      <a:ext cx="3821832" cy="3801914"/>
                    </a:xfrm>
                    <a:prstGeom prst="rect">
                      <a:avLst/>
                    </a:prstGeom>
                    <a:noFill/>
                    <a:ln w="9525">
                      <a:noFill/>
                      <a:miter lim="800000"/>
                      <a:headEnd/>
                      <a:tailEnd/>
                    </a:ln>
                  </pic:spPr>
                </pic:pic>
              </a:graphicData>
            </a:graphic>
          </wp:inline>
        </w:drawing>
      </w:r>
      <w:r w:rsidR="00660B71" w:rsidRPr="00660B71">
        <w:rPr>
          <w:rFonts w:ascii="Times New Roman" w:eastAsia="Times New Roman" w:hAnsi="Times New Roman" w:cs="Times New Roman"/>
          <w:sz w:val="24"/>
          <w:szCs w:val="24"/>
        </w:rPr>
        <w:t xml:space="preserve">Чечетка - небольшая птичка серовато-бурого цвета с красной шапочкой. Самцы имеют </w:t>
      </w:r>
      <w:proofErr w:type="spellStart"/>
      <w:r w:rsidR="00660B71" w:rsidRPr="00660B71">
        <w:rPr>
          <w:rFonts w:ascii="Times New Roman" w:eastAsia="Times New Roman" w:hAnsi="Times New Roman" w:cs="Times New Roman"/>
          <w:sz w:val="24"/>
          <w:szCs w:val="24"/>
        </w:rPr>
        <w:t>розовый</w:t>
      </w:r>
      <w:proofErr w:type="spellEnd"/>
      <w:r w:rsidR="00660B71" w:rsidRPr="00660B71">
        <w:rPr>
          <w:rFonts w:ascii="Times New Roman" w:eastAsia="Times New Roman" w:hAnsi="Times New Roman" w:cs="Times New Roman"/>
          <w:sz w:val="24"/>
          <w:szCs w:val="24"/>
        </w:rPr>
        <w:t xml:space="preserve"> оттенок разной интенсивности на щеках и груди. Чечеткой птицу прозвали за характерные </w:t>
      </w:r>
      <w:proofErr w:type="spellStart"/>
      <w:r w:rsidR="00660B71" w:rsidRPr="00660B71">
        <w:rPr>
          <w:rFonts w:ascii="Times New Roman" w:eastAsia="Times New Roman" w:hAnsi="Times New Roman" w:cs="Times New Roman"/>
          <w:sz w:val="24"/>
          <w:szCs w:val="24"/>
        </w:rPr>
        <w:t>позывки</w:t>
      </w:r>
      <w:proofErr w:type="spellEnd"/>
      <w:r w:rsidR="00660B71" w:rsidRPr="00660B71">
        <w:rPr>
          <w:rFonts w:ascii="Times New Roman" w:eastAsia="Times New Roman" w:hAnsi="Times New Roman" w:cs="Times New Roman"/>
          <w:sz w:val="24"/>
          <w:szCs w:val="24"/>
        </w:rPr>
        <w:t xml:space="preserve"> - «</w:t>
      </w:r>
      <w:proofErr w:type="spellStart"/>
      <w:r w:rsidR="00660B71" w:rsidRPr="00660B71">
        <w:rPr>
          <w:rFonts w:ascii="Times New Roman" w:eastAsia="Times New Roman" w:hAnsi="Times New Roman" w:cs="Times New Roman"/>
          <w:sz w:val="24"/>
          <w:szCs w:val="24"/>
        </w:rPr>
        <w:t>че-</w:t>
      </w:r>
      <w:r w:rsidR="00660B71" w:rsidRPr="00660B71">
        <w:rPr>
          <w:rFonts w:ascii="Times New Roman" w:eastAsia="Times New Roman" w:hAnsi="Times New Roman" w:cs="Times New Roman"/>
          <w:sz w:val="24"/>
          <w:szCs w:val="24"/>
        </w:rPr>
        <w:lastRenderedPageBreak/>
        <w:t>че</w:t>
      </w:r>
      <w:proofErr w:type="spellEnd"/>
      <w:r w:rsidR="00660B71" w:rsidRPr="00660B71">
        <w:rPr>
          <w:rFonts w:ascii="Times New Roman" w:eastAsia="Times New Roman" w:hAnsi="Times New Roman" w:cs="Times New Roman"/>
          <w:sz w:val="24"/>
          <w:szCs w:val="24"/>
        </w:rPr>
        <w:t xml:space="preserve">». Пару чечетки находят себе еще зимой, а не весной, как многие птицы, да и </w:t>
      </w:r>
      <w:proofErr w:type="gramStart"/>
      <w:r w:rsidR="00660B71" w:rsidRPr="00660B71">
        <w:rPr>
          <w:rFonts w:ascii="Times New Roman" w:eastAsia="Times New Roman" w:hAnsi="Times New Roman" w:cs="Times New Roman"/>
          <w:sz w:val="24"/>
          <w:szCs w:val="24"/>
        </w:rPr>
        <w:t>гнездится</w:t>
      </w:r>
      <w:proofErr w:type="gramEnd"/>
      <w:r w:rsidR="00660B71" w:rsidRPr="00660B71">
        <w:rPr>
          <w:rFonts w:ascii="Times New Roman" w:eastAsia="Times New Roman" w:hAnsi="Times New Roman" w:cs="Times New Roman"/>
          <w:sz w:val="24"/>
          <w:szCs w:val="24"/>
        </w:rPr>
        <w:t xml:space="preserve"> начинают, когда еще снег не сошел. Строят гнезда на деревьях, кустах, в постройках человека. Гнездо хорошо утеплено растительным пухом, шерстью, перьями. Птенцов кормят насекомыми и мелкими семенами. Бывает, что чечетка за весну и лето успевает три раза отложить яйца и вывести птенцов! В году бывает до 3-х выводков (иногда в одном гнезде), успех размножения очень зависит от погодных условий. Зимой питаются семенами хвойных деревьев, ольхи и особенно березы. Чечетку можно приручить и поселить дома, как попугая или канарейку</w:t>
      </w:r>
      <w:proofErr w:type="gramStart"/>
      <w:r w:rsidR="00660B71" w:rsidRPr="00660B71">
        <w:rPr>
          <w:rFonts w:ascii="Times New Roman" w:eastAsia="Times New Roman" w:hAnsi="Times New Roman" w:cs="Times New Roman"/>
          <w:sz w:val="24"/>
          <w:szCs w:val="24"/>
        </w:rPr>
        <w:t>.(</w:t>
      </w:r>
      <w:proofErr w:type="gramEnd"/>
      <w:r w:rsidR="00660B71" w:rsidRPr="00660B71">
        <w:rPr>
          <w:rFonts w:ascii="Times New Roman" w:eastAsia="Times New Roman" w:hAnsi="Times New Roman" w:cs="Times New Roman"/>
          <w:sz w:val="24"/>
          <w:szCs w:val="24"/>
        </w:rPr>
        <w:t xml:space="preserve"> Приложение 1, рис.5)</w:t>
      </w: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Голубь</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roofErr w:type="spellStart"/>
      <w:proofErr w:type="gramStart"/>
      <w:r w:rsidRPr="00660B71">
        <w:rPr>
          <w:rFonts w:ascii="Times New Roman" w:eastAsia="Times New Roman" w:hAnsi="Times New Roman" w:cs="Times New Roman"/>
          <w:sz w:val="24"/>
          <w:szCs w:val="24"/>
        </w:rPr>
        <w:t>Си́зый</w:t>
      </w:r>
      <w:proofErr w:type="spellEnd"/>
      <w:proofErr w:type="gramEnd"/>
      <w:r w:rsidRPr="00660B71">
        <w:rPr>
          <w:rFonts w:ascii="Times New Roman" w:eastAsia="Times New Roman" w:hAnsi="Times New Roman" w:cs="Times New Roman"/>
          <w:sz w:val="24"/>
          <w:szCs w:val="24"/>
        </w:rPr>
        <w:t xml:space="preserve"> </w:t>
      </w:r>
      <w:proofErr w:type="spellStart"/>
      <w:r w:rsidRPr="00660B71">
        <w:rPr>
          <w:rFonts w:ascii="Times New Roman" w:eastAsia="Times New Roman" w:hAnsi="Times New Roman" w:cs="Times New Roman"/>
          <w:sz w:val="24"/>
          <w:szCs w:val="24"/>
        </w:rPr>
        <w:t>го́лубь</w:t>
      </w:r>
      <w:proofErr w:type="spellEnd"/>
      <w:r w:rsidRPr="00660B71">
        <w:rPr>
          <w:rFonts w:ascii="Times New Roman" w:eastAsia="Times New Roman" w:hAnsi="Times New Roman" w:cs="Times New Roman"/>
          <w:sz w:val="24"/>
          <w:szCs w:val="24"/>
        </w:rPr>
        <w:t xml:space="preserve"> (лат. </w:t>
      </w:r>
      <w:proofErr w:type="spellStart"/>
      <w:proofErr w:type="gramStart"/>
      <w:r w:rsidRPr="00660B71">
        <w:rPr>
          <w:rFonts w:ascii="Times New Roman" w:eastAsia="Times New Roman" w:hAnsi="Times New Roman" w:cs="Times New Roman"/>
          <w:sz w:val="24"/>
          <w:szCs w:val="24"/>
        </w:rPr>
        <w:t>Columba</w:t>
      </w:r>
      <w:proofErr w:type="spellEnd"/>
      <w:r w:rsidRPr="00660B71">
        <w:rPr>
          <w:rFonts w:ascii="Times New Roman" w:eastAsia="Times New Roman" w:hAnsi="Times New Roman" w:cs="Times New Roman"/>
          <w:sz w:val="24"/>
          <w:szCs w:val="24"/>
        </w:rPr>
        <w:t xml:space="preserve"> </w:t>
      </w:r>
      <w:proofErr w:type="spellStart"/>
      <w:r w:rsidRPr="00660B71">
        <w:rPr>
          <w:rFonts w:ascii="Times New Roman" w:eastAsia="Times New Roman" w:hAnsi="Times New Roman" w:cs="Times New Roman"/>
          <w:sz w:val="24"/>
          <w:szCs w:val="24"/>
        </w:rPr>
        <w:t>livia</w:t>
      </w:r>
      <w:proofErr w:type="spellEnd"/>
      <w:r w:rsidRPr="00660B71">
        <w:rPr>
          <w:rFonts w:ascii="Times New Roman" w:eastAsia="Times New Roman" w:hAnsi="Times New Roman" w:cs="Times New Roman"/>
          <w:sz w:val="24"/>
          <w:szCs w:val="24"/>
        </w:rPr>
        <w:t>) — птица семейства голубиных.</w:t>
      </w:r>
      <w:proofErr w:type="gramEnd"/>
      <w:r w:rsidRPr="00660B71">
        <w:rPr>
          <w:rFonts w:ascii="Times New Roman" w:eastAsia="Times New Roman" w:hAnsi="Times New Roman" w:cs="Times New Roman"/>
          <w:sz w:val="24"/>
          <w:szCs w:val="24"/>
        </w:rPr>
        <w:t xml:space="preserve"> Родом из Европы, но прижился в Северной Америке. Селятся чаще всего на городских улицах и во дворах.</w:t>
      </w:r>
    </w:p>
    <w:p w:rsidR="00660B71" w:rsidRPr="00660B71" w:rsidRDefault="003D766B"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411880" cy="1967023"/>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
                    <a:srcRect/>
                    <a:stretch>
                      <a:fillRect/>
                    </a:stretch>
                  </pic:blipFill>
                  <pic:spPr bwMode="auto">
                    <a:xfrm>
                      <a:off x="0" y="0"/>
                      <a:ext cx="3412978" cy="1967656"/>
                    </a:xfrm>
                    <a:prstGeom prst="rect">
                      <a:avLst/>
                    </a:prstGeom>
                    <a:noFill/>
                    <a:ln w="9525">
                      <a:noFill/>
                      <a:miter lim="800000"/>
                      <a:headEnd/>
                      <a:tailEnd/>
                    </a:ln>
                  </pic:spPr>
                </pic:pic>
              </a:graphicData>
            </a:graphic>
          </wp:inline>
        </w:drawing>
      </w:r>
      <w:r w:rsidR="00660B71" w:rsidRPr="00660B71">
        <w:rPr>
          <w:rFonts w:ascii="Times New Roman" w:eastAsia="Times New Roman" w:hAnsi="Times New Roman" w:cs="Times New Roman"/>
          <w:sz w:val="24"/>
          <w:szCs w:val="24"/>
        </w:rPr>
        <w:t xml:space="preserve">Внешний вид: Птица среднего размера (30—35 см), пепельно-сизого окраса, оперение густое и плотное. В период размножения голуби часто образуют постоянные пары. Примитивные гнёзда </w:t>
      </w:r>
      <w:proofErr w:type="gramStart"/>
      <w:r w:rsidR="00660B71" w:rsidRPr="00660B71">
        <w:rPr>
          <w:rFonts w:ascii="Times New Roman" w:eastAsia="Times New Roman" w:hAnsi="Times New Roman" w:cs="Times New Roman"/>
          <w:sz w:val="24"/>
          <w:szCs w:val="24"/>
        </w:rPr>
        <w:t>-п</w:t>
      </w:r>
      <w:proofErr w:type="gramEnd"/>
      <w:r w:rsidR="00660B71" w:rsidRPr="00660B71">
        <w:rPr>
          <w:rFonts w:ascii="Times New Roman" w:eastAsia="Times New Roman" w:hAnsi="Times New Roman" w:cs="Times New Roman"/>
          <w:sz w:val="24"/>
          <w:szCs w:val="24"/>
        </w:rPr>
        <w:t>омосты устраивают на деревьях и скалах, сооружениях человека, реже в дуплах, норах, на земле. В заботе о потомстве принимают участие оба родителя. В кладке обычно 1-2 (чаще 2) белых яйца.</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Оба родителя кормят птенцов отрыжкой из зоба или особым «птичьим молоком». Голубка прекращает кормить птенцов отрыжкой на десятый день, самец на двенадцатый.</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Голуби живут 3-5 лет в дикой природе и до 15 лет в неволе, хотя сообщалось и о голубях, живших дольше.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История одомашнивания:</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lastRenderedPageBreak/>
        <w:t>Человек приручил дикого сизого голубя более 5000 лет тому назад. С тех пор голубеводы вывели много пород домашних голубей, различных по цвету, форме тела и назначению. До настоящего времени ещё никто точно не подсчитал, сколько пород голубей содержат голубеводы во всех странах мира. Ориентировочно известно, что их более 800. В России имеется около 200 пород домашних голубей.</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В Татарстане живет 5 видов голубей. </w:t>
      </w:r>
      <w:proofErr w:type="gramStart"/>
      <w:r w:rsidRPr="00660B71">
        <w:rPr>
          <w:rFonts w:ascii="Times New Roman" w:eastAsia="Times New Roman" w:hAnsi="Times New Roman" w:cs="Times New Roman"/>
          <w:sz w:val="24"/>
          <w:szCs w:val="24"/>
        </w:rPr>
        <w:t>Среди них есть и перелетные.</w:t>
      </w:r>
      <w:proofErr w:type="gramEnd"/>
      <w:r w:rsidRPr="00660B71">
        <w:rPr>
          <w:rFonts w:ascii="Times New Roman" w:eastAsia="Times New Roman" w:hAnsi="Times New Roman" w:cs="Times New Roman"/>
          <w:sz w:val="24"/>
          <w:szCs w:val="24"/>
        </w:rPr>
        <w:t xml:space="preserve"> Наш домашний голубь, живущий на чердаке, никуда не улетает. И на деревьях он кормиться не научился, хотя собирать пищу на дворе не так-то просто. Голодный, он может бродить, подбирая под деревьями упавшие семена, но не взлетит на ветку, густо покрытую </w:t>
      </w:r>
      <w:proofErr w:type="gramStart"/>
      <w:r w:rsidRPr="00660B71">
        <w:rPr>
          <w:rFonts w:ascii="Times New Roman" w:eastAsia="Times New Roman" w:hAnsi="Times New Roman" w:cs="Times New Roman"/>
          <w:sz w:val="24"/>
          <w:szCs w:val="24"/>
        </w:rPr>
        <w:t>такими</w:t>
      </w:r>
      <w:proofErr w:type="gramEnd"/>
      <w:r w:rsidRPr="00660B71">
        <w:rPr>
          <w:rFonts w:ascii="Times New Roman" w:eastAsia="Times New Roman" w:hAnsi="Times New Roman" w:cs="Times New Roman"/>
          <w:sz w:val="24"/>
          <w:szCs w:val="24"/>
        </w:rPr>
        <w:t xml:space="preserve"> же семенами.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От одомашненного вида выведены все формы, какие только придумала любительская фантазия. Среди них и почтовый голубь</w:t>
      </w:r>
      <w:proofErr w:type="gramStart"/>
      <w:r w:rsidRPr="00660B71">
        <w:rPr>
          <w:rFonts w:ascii="Times New Roman" w:eastAsia="Times New Roman" w:hAnsi="Times New Roman" w:cs="Times New Roman"/>
          <w:sz w:val="24"/>
          <w:szCs w:val="24"/>
        </w:rPr>
        <w:t>.(</w:t>
      </w:r>
      <w:proofErr w:type="gramEnd"/>
      <w:r w:rsidRPr="00660B71">
        <w:rPr>
          <w:rFonts w:ascii="Times New Roman" w:eastAsia="Times New Roman" w:hAnsi="Times New Roman" w:cs="Times New Roman"/>
          <w:sz w:val="24"/>
          <w:szCs w:val="24"/>
        </w:rPr>
        <w:t xml:space="preserve"> Приложение 1, рис.6)</w:t>
      </w:r>
    </w:p>
    <w:p w:rsidR="00660B71" w:rsidRDefault="00660B71" w:rsidP="00660B71">
      <w:pPr>
        <w:spacing w:before="100" w:beforeAutospacing="1" w:after="0" w:line="360" w:lineRule="auto"/>
        <w:ind w:firstLine="547"/>
        <w:jc w:val="center"/>
        <w:rPr>
          <w:rFonts w:ascii="Times New Roman" w:eastAsia="Times New Roman" w:hAnsi="Times New Roman" w:cs="Times New Roman"/>
          <w:b/>
          <w:bCs/>
          <w:sz w:val="24"/>
          <w:szCs w:val="24"/>
        </w:rPr>
      </w:pPr>
      <w:r w:rsidRPr="00660B71">
        <w:rPr>
          <w:rFonts w:ascii="Times New Roman" w:eastAsia="Times New Roman" w:hAnsi="Times New Roman" w:cs="Times New Roman"/>
          <w:b/>
          <w:bCs/>
          <w:sz w:val="24"/>
          <w:szCs w:val="24"/>
        </w:rPr>
        <w:t>Сорока</w:t>
      </w:r>
    </w:p>
    <w:p w:rsidR="00CD05C2" w:rsidRDefault="00CD05C2" w:rsidP="00CD05C2">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849755" cy="1424940"/>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
                    <a:srcRect/>
                    <a:stretch>
                      <a:fillRect/>
                    </a:stretch>
                  </pic:blipFill>
                  <pic:spPr bwMode="auto">
                    <a:xfrm>
                      <a:off x="0" y="0"/>
                      <a:ext cx="1849755" cy="1424940"/>
                    </a:xfrm>
                    <a:prstGeom prst="rect">
                      <a:avLst/>
                    </a:prstGeom>
                    <a:noFill/>
                    <a:ln w="9525">
                      <a:noFill/>
                      <a:miter lim="800000"/>
                      <a:headEnd/>
                      <a:tailEnd/>
                    </a:ln>
                  </pic:spPr>
                </pic:pic>
              </a:graphicData>
            </a:graphic>
          </wp:inline>
        </w:drawing>
      </w:r>
    </w:p>
    <w:p w:rsidR="00CD05C2" w:rsidRPr="00660B71" w:rsidRDefault="00CD05C2" w:rsidP="00CD05C2">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221665" cy="3221665"/>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
                    <a:srcRect/>
                    <a:stretch>
                      <a:fillRect/>
                    </a:stretch>
                  </pic:blipFill>
                  <pic:spPr bwMode="auto">
                    <a:xfrm>
                      <a:off x="0" y="0"/>
                      <a:ext cx="3222206" cy="3222206"/>
                    </a:xfrm>
                    <a:prstGeom prst="rect">
                      <a:avLst/>
                    </a:prstGeom>
                    <a:noFill/>
                    <a:ln w="9525">
                      <a:noFill/>
                      <a:miter lim="800000"/>
                      <a:headEnd/>
                      <a:tailEnd/>
                    </a:ln>
                  </pic:spPr>
                </pic:pic>
              </a:graphicData>
            </a:graphic>
          </wp:inline>
        </w:drawing>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lastRenderedPageBreak/>
        <w:t>Сороки населяют всю Европу от Скандинавии до южных оконечностей Испании и Греции. Она отсутствует только на нескольких островах Средиземного моря. Также населяет части прибрежных областей Марокко, Алжира, Туниса на севере Африки. Сорока — это оседлая птица, но в Скандинавии также и перелётная.</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Благодаря характерному черно-белому оперению и необычно длинному хвосту сорока неповторима и легко узнаваема. Голова, шея, грудь и спина чёрные с фиолетовым или синевато-зелёным металлическим отливом, живот и плечи белые. Также часто белые концы крыльев. Длинный хвост (длиннее тела) и крылья чёрные.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Самцы и самки внешне не отличаются друг от друга, хотя самцы несколько тяжелее — в среднем 233г (самки — в среднем 203г). Сороки могут достигать роста примерно 51см, размах крыльев составляет около 90см.</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По земле сорока передвигается чаще всего прыжками, однако может и ходить характерной походкой. Очень умело она перемещается в кроне деревьев. Полёт сороки волнообразный планирующий.</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Сорока обыкновенная — единственное известное </w:t>
      </w:r>
      <w:proofErr w:type="spellStart"/>
      <w:r w:rsidRPr="00660B71">
        <w:rPr>
          <w:rFonts w:ascii="Times New Roman" w:eastAsia="Times New Roman" w:hAnsi="Times New Roman" w:cs="Times New Roman"/>
          <w:sz w:val="24"/>
          <w:szCs w:val="24"/>
        </w:rPr>
        <w:t>немлекопитающее</w:t>
      </w:r>
      <w:proofErr w:type="spellEnd"/>
      <w:r w:rsidRPr="00660B71">
        <w:rPr>
          <w:rFonts w:ascii="Times New Roman" w:eastAsia="Times New Roman" w:hAnsi="Times New Roman" w:cs="Times New Roman"/>
          <w:sz w:val="24"/>
          <w:szCs w:val="24"/>
        </w:rPr>
        <w:t>, способное узнать себя в зеркале.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Сорока часто подаёт голос, издавая характерные громкие стрекочущие звуки — переговариваясь друг с другом или заметив опасность. Возбуждение птиц особенно велико, если стрекот быстрый</w:t>
      </w:r>
      <w:proofErr w:type="gramStart"/>
      <w:r w:rsidRPr="00660B71">
        <w:rPr>
          <w:rFonts w:ascii="Times New Roman" w:eastAsia="Times New Roman" w:hAnsi="Times New Roman" w:cs="Times New Roman"/>
          <w:sz w:val="24"/>
          <w:szCs w:val="24"/>
        </w:rPr>
        <w:t xml:space="preserve"> .</w:t>
      </w:r>
      <w:proofErr w:type="gramEnd"/>
      <w:r w:rsidRPr="00660B71">
        <w:rPr>
          <w:rFonts w:ascii="Times New Roman" w:eastAsia="Times New Roman" w:hAnsi="Times New Roman" w:cs="Times New Roman"/>
          <w:sz w:val="24"/>
          <w:szCs w:val="24"/>
        </w:rPr>
        <w:t xml:space="preserve"> При медленном стрёкоте сороки останавливаются, однако при быстром улетают.</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Образ жизни: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Обыкновенные сороки являются оседлыми птицами. Они обитают в небольших лесах, парках, садах, рощах, перелесках, часто неподалёку от человеческого жилья. Избегают густого леса. Сороки общительные птицы, редко встречающиеся поодиночке, часто их можно видеть стайкой от двух до пяти птиц, перелетающих с дерева на дерева с громким стрекотаньем. После гнездования, осенью и зимой собираются в стаи по нескольку сот особей.</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Питание: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lastRenderedPageBreak/>
        <w:t xml:space="preserve">Как и большинство </w:t>
      </w:r>
      <w:proofErr w:type="spellStart"/>
      <w:r w:rsidRPr="00660B71">
        <w:rPr>
          <w:rFonts w:ascii="Times New Roman" w:eastAsia="Times New Roman" w:hAnsi="Times New Roman" w:cs="Times New Roman"/>
          <w:sz w:val="24"/>
          <w:szCs w:val="24"/>
        </w:rPr>
        <w:t>врановых</w:t>
      </w:r>
      <w:proofErr w:type="spellEnd"/>
      <w:r w:rsidRPr="00660B71">
        <w:rPr>
          <w:rFonts w:ascii="Times New Roman" w:eastAsia="Times New Roman" w:hAnsi="Times New Roman" w:cs="Times New Roman"/>
          <w:sz w:val="24"/>
          <w:szCs w:val="24"/>
        </w:rPr>
        <w:t>, сороки питаются самой разной пищей. В её рацион входят как мелкие млекопитающие, так и насекомые. Также сороки часто разоряют птичьи гнёзда, таская яйца и птенцов. Живущие по соседству с человеком сороки не боятся своровать какую-нибудь пищу и у него.</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Размножение: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Сороки строят несколько гнёзд, из которых занимают лишь одно. Гнездо сороки шарообразной формы, построено из сухих веточек и прутиков, с боковым входом. Самка откладывает 5—8 яиц в апреле, после чего высиживает их в течение 17—18 суток.</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Сорока в культуре: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В германской мифологии сорока была как посланцем богов, так и птицей богини смерти </w:t>
      </w:r>
      <w:proofErr w:type="spellStart"/>
      <w:r w:rsidRPr="00660B71">
        <w:rPr>
          <w:rFonts w:ascii="Times New Roman" w:eastAsia="Times New Roman" w:hAnsi="Times New Roman" w:cs="Times New Roman"/>
          <w:sz w:val="24"/>
          <w:szCs w:val="24"/>
        </w:rPr>
        <w:t>Гелы</w:t>
      </w:r>
      <w:proofErr w:type="spellEnd"/>
      <w:r w:rsidRPr="00660B71">
        <w:rPr>
          <w:rFonts w:ascii="Times New Roman" w:eastAsia="Times New Roman" w:hAnsi="Times New Roman" w:cs="Times New Roman"/>
          <w:sz w:val="24"/>
          <w:szCs w:val="24"/>
        </w:rPr>
        <w:t>, за что считалась в Европе вестником беды. Сорока-«воровка» была непопулярна в Средневековье ещё потому, что считалась питомцем ведьм. В противоположность этому в Азии сорока традиционно податель счастья, а у североамериканских индейцев — духовное существо, которое дружно с людьми</w:t>
      </w:r>
      <w:proofErr w:type="gramStart"/>
      <w:r w:rsidRPr="00660B71">
        <w:rPr>
          <w:rFonts w:ascii="Times New Roman" w:eastAsia="Times New Roman" w:hAnsi="Times New Roman" w:cs="Times New Roman"/>
          <w:sz w:val="24"/>
          <w:szCs w:val="24"/>
        </w:rPr>
        <w:t>.(</w:t>
      </w:r>
      <w:proofErr w:type="gramEnd"/>
      <w:r w:rsidRPr="00660B71">
        <w:rPr>
          <w:rFonts w:ascii="Times New Roman" w:eastAsia="Times New Roman" w:hAnsi="Times New Roman" w:cs="Times New Roman"/>
          <w:sz w:val="24"/>
          <w:szCs w:val="24"/>
        </w:rPr>
        <w:t xml:space="preserve"> приложение 1, рис.7)</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Ворон</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Ворон (</w:t>
      </w:r>
      <w:proofErr w:type="spellStart"/>
      <w:r w:rsidRPr="00660B71">
        <w:rPr>
          <w:rFonts w:ascii="Times New Roman" w:eastAsia="Times New Roman" w:hAnsi="Times New Roman" w:cs="Times New Roman"/>
          <w:sz w:val="24"/>
          <w:szCs w:val="24"/>
        </w:rPr>
        <w:t>Corvus</w:t>
      </w:r>
      <w:proofErr w:type="spellEnd"/>
      <w:r w:rsidRPr="00660B71">
        <w:rPr>
          <w:rFonts w:ascii="Times New Roman" w:eastAsia="Times New Roman" w:hAnsi="Times New Roman" w:cs="Times New Roman"/>
          <w:sz w:val="24"/>
          <w:szCs w:val="24"/>
        </w:rPr>
        <w:t xml:space="preserve"> </w:t>
      </w:r>
      <w:proofErr w:type="spellStart"/>
      <w:r w:rsidRPr="00660B71">
        <w:rPr>
          <w:rFonts w:ascii="Times New Roman" w:eastAsia="Times New Roman" w:hAnsi="Times New Roman" w:cs="Times New Roman"/>
          <w:sz w:val="24"/>
          <w:szCs w:val="24"/>
        </w:rPr>
        <w:t>corax</w:t>
      </w:r>
      <w:proofErr w:type="spellEnd"/>
      <w:r w:rsidRPr="00660B71">
        <w:rPr>
          <w:rFonts w:ascii="Times New Roman" w:eastAsia="Times New Roman" w:hAnsi="Times New Roman" w:cs="Times New Roman"/>
          <w:sz w:val="24"/>
          <w:szCs w:val="24"/>
        </w:rPr>
        <w:t>), птица семейства вороновых.</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Наиболее крупный представитель семейства. Длина до 70 см; вес тела от 0,8 до 1,5 кг. Оперение черное с синим, зеленоватым и фиолетовым металлическим отливом. Ноги и клюв черные.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Распространен ворон почти по всему северному полушарию: в Европе и Азии, </w:t>
      </w:r>
      <w:proofErr w:type="gramStart"/>
      <w:r w:rsidRPr="00660B71">
        <w:rPr>
          <w:rFonts w:ascii="Times New Roman" w:eastAsia="Times New Roman" w:hAnsi="Times New Roman" w:cs="Times New Roman"/>
          <w:sz w:val="24"/>
          <w:szCs w:val="24"/>
        </w:rPr>
        <w:t>кроме</w:t>
      </w:r>
      <w:proofErr w:type="gramEnd"/>
      <w:r w:rsidRPr="00660B71">
        <w:rPr>
          <w:rFonts w:ascii="Times New Roman" w:eastAsia="Times New Roman" w:hAnsi="Times New Roman" w:cs="Times New Roman"/>
          <w:sz w:val="24"/>
          <w:szCs w:val="24"/>
        </w:rPr>
        <w:t xml:space="preserve"> Юго-Восточной, в Северной Африке и Северной Америке. Населяет тундры, леса, степи, пустыни, горы, антропогенные ландшафты. В безлесных местах держится у скал и береговых обрывов. Ведет оседлый и кочующий образ жизни.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Ворон — всеядная птица. Основной его корм — падаль, которую он собирает на свалках, у скотобоен и скотомогильников, трупы диких животных. Поедает также грызунов, яйца и птенцов, рыбу, различных беспозвоночных. Из кормов растительного </w:t>
      </w:r>
      <w:r w:rsidRPr="00660B71">
        <w:rPr>
          <w:rFonts w:ascii="Times New Roman" w:eastAsia="Times New Roman" w:hAnsi="Times New Roman" w:cs="Times New Roman"/>
          <w:sz w:val="24"/>
          <w:szCs w:val="24"/>
        </w:rPr>
        <w:lastRenderedPageBreak/>
        <w:t>происхождения наибольшее значение в питании имеют зерновки хлебных злаков, меньше плоды и семена других растений.</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Брачные игры и спаривание происходят в первой половине февраля и в марте. Свое крупное гнездо (наружный диаметр 45—75 см, высота 35—50 см) птицы размещают в кронах высоких деревьев, на уступах скал и береговых обрывов, на опорах ЛЭП, на триангуляционных вышках и других сооружениях человека. Строят гнездо самец и самка около полутора недель. Для постройки используют толстые ветви деревьев, которые обламывают в кронах или собирают на земле. По краю лотка укладывают тонкие березовые веточки, вплетают лубяные волокна. Лоток выстилают шерстью, войлоком, сухой травой, тряпками. В первой половине марта, после завершения строительства гнезда, самка откладывает от 3 до 7 яиц голубовато-зеленой окраски с бурыми </w:t>
      </w:r>
      <w:proofErr w:type="spellStart"/>
      <w:r w:rsidRPr="00660B71">
        <w:rPr>
          <w:rFonts w:ascii="Times New Roman" w:eastAsia="Times New Roman" w:hAnsi="Times New Roman" w:cs="Times New Roman"/>
          <w:sz w:val="24"/>
          <w:szCs w:val="24"/>
        </w:rPr>
        <w:t>пестринами</w:t>
      </w:r>
      <w:proofErr w:type="spellEnd"/>
      <w:r w:rsidRPr="00660B71">
        <w:rPr>
          <w:rFonts w:ascii="Times New Roman" w:eastAsia="Times New Roman" w:hAnsi="Times New Roman" w:cs="Times New Roman"/>
          <w:sz w:val="24"/>
          <w:szCs w:val="24"/>
        </w:rPr>
        <w:t xml:space="preserve">, пятнами, мазками. Насиживание продолжается в течение 19—21 дня. В это время самец охраняет гнездо и доставляет пищу самке. Птенцы </w:t>
      </w:r>
      <w:proofErr w:type="gramStart"/>
      <w:r w:rsidRPr="00660B71">
        <w:rPr>
          <w:rFonts w:ascii="Times New Roman" w:eastAsia="Times New Roman" w:hAnsi="Times New Roman" w:cs="Times New Roman"/>
          <w:sz w:val="24"/>
          <w:szCs w:val="24"/>
        </w:rPr>
        <w:t>вылупляются</w:t>
      </w:r>
      <w:proofErr w:type="gramEnd"/>
      <w:r w:rsidRPr="00660B71">
        <w:rPr>
          <w:rFonts w:ascii="Times New Roman" w:eastAsia="Times New Roman" w:hAnsi="Times New Roman" w:cs="Times New Roman"/>
          <w:sz w:val="24"/>
          <w:szCs w:val="24"/>
        </w:rPr>
        <w:t xml:space="preserve"> во второй половине апреля и в мае. Вначале самка проводит много времени в гнезде, ее и птенцов кормит самец. Когда птенцы подрастают, корм им приносят оба родителя. Птенцы покидают гнезда в конце мая и в июне в возрасте 40 дней. После вылета молодые держатся вместе </w:t>
      </w:r>
      <w:proofErr w:type="gramStart"/>
      <w:r w:rsidRPr="00660B71">
        <w:rPr>
          <w:rFonts w:ascii="Times New Roman" w:eastAsia="Times New Roman" w:hAnsi="Times New Roman" w:cs="Times New Roman"/>
          <w:sz w:val="24"/>
          <w:szCs w:val="24"/>
        </w:rPr>
        <w:t>со</w:t>
      </w:r>
      <w:proofErr w:type="gramEnd"/>
      <w:r w:rsidRPr="00660B71">
        <w:rPr>
          <w:rFonts w:ascii="Times New Roman" w:eastAsia="Times New Roman" w:hAnsi="Times New Roman" w:cs="Times New Roman"/>
          <w:sz w:val="24"/>
          <w:szCs w:val="24"/>
        </w:rPr>
        <w:t xml:space="preserve"> взрослыми, которые докармливают их. Выводки распадаются поздней осенью и зимой</w:t>
      </w:r>
      <w:proofErr w:type="gramStart"/>
      <w:r w:rsidRPr="00660B71">
        <w:rPr>
          <w:rFonts w:ascii="Times New Roman" w:eastAsia="Times New Roman" w:hAnsi="Times New Roman" w:cs="Times New Roman"/>
          <w:sz w:val="24"/>
          <w:szCs w:val="24"/>
        </w:rPr>
        <w:t>.</w:t>
      </w:r>
      <w:proofErr w:type="gramEnd"/>
      <w:r w:rsidRPr="00660B71">
        <w:rPr>
          <w:rFonts w:ascii="Times New Roman" w:eastAsia="Times New Roman" w:hAnsi="Times New Roman" w:cs="Times New Roman"/>
          <w:sz w:val="24"/>
          <w:szCs w:val="24"/>
        </w:rPr>
        <w:t xml:space="preserve"> (</w:t>
      </w:r>
      <w:proofErr w:type="gramStart"/>
      <w:r w:rsidRPr="00660B71">
        <w:rPr>
          <w:rFonts w:ascii="Times New Roman" w:eastAsia="Times New Roman" w:hAnsi="Times New Roman" w:cs="Times New Roman"/>
          <w:sz w:val="24"/>
          <w:szCs w:val="24"/>
        </w:rPr>
        <w:t>п</w:t>
      </w:r>
      <w:proofErr w:type="gramEnd"/>
      <w:r w:rsidRPr="00660B71">
        <w:rPr>
          <w:rFonts w:ascii="Times New Roman" w:eastAsia="Times New Roman" w:hAnsi="Times New Roman" w:cs="Times New Roman"/>
          <w:sz w:val="24"/>
          <w:szCs w:val="24"/>
        </w:rPr>
        <w:t>риложение 1, рис.8)</w:t>
      </w: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Серая ворона</w:t>
      </w:r>
    </w:p>
    <w:p w:rsid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Серая ворона — </w:t>
      </w:r>
      <w:proofErr w:type="spellStart"/>
      <w:r w:rsidRPr="00660B71">
        <w:rPr>
          <w:rFonts w:ascii="Times New Roman" w:eastAsia="Times New Roman" w:hAnsi="Times New Roman" w:cs="Times New Roman"/>
          <w:sz w:val="24"/>
          <w:szCs w:val="24"/>
        </w:rPr>
        <w:t>Corvus</w:t>
      </w:r>
      <w:proofErr w:type="spellEnd"/>
      <w:r w:rsidRPr="00660B71">
        <w:rPr>
          <w:rFonts w:ascii="Times New Roman" w:eastAsia="Times New Roman" w:hAnsi="Times New Roman" w:cs="Times New Roman"/>
          <w:sz w:val="24"/>
          <w:szCs w:val="24"/>
        </w:rPr>
        <w:t xml:space="preserve"> </w:t>
      </w:r>
      <w:proofErr w:type="spellStart"/>
      <w:r w:rsidRPr="00660B71">
        <w:rPr>
          <w:rFonts w:ascii="Times New Roman" w:eastAsia="Times New Roman" w:hAnsi="Times New Roman" w:cs="Times New Roman"/>
          <w:sz w:val="24"/>
          <w:szCs w:val="24"/>
        </w:rPr>
        <w:t>cornix</w:t>
      </w:r>
      <w:proofErr w:type="spellEnd"/>
      <w:r w:rsidRPr="00660B71">
        <w:rPr>
          <w:rFonts w:ascii="Times New Roman" w:eastAsia="Times New Roman" w:hAnsi="Times New Roman" w:cs="Times New Roman"/>
          <w:sz w:val="24"/>
          <w:szCs w:val="24"/>
        </w:rPr>
        <w:t>.</w:t>
      </w:r>
    </w:p>
    <w:p w:rsidR="003D766B" w:rsidRDefault="003D766B"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206350" cy="1701209"/>
            <wp:effectExtent l="19050" t="0" r="345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
                    <a:srcRect/>
                    <a:stretch>
                      <a:fillRect/>
                    </a:stretch>
                  </pic:blipFill>
                  <pic:spPr bwMode="auto">
                    <a:xfrm>
                      <a:off x="0" y="0"/>
                      <a:ext cx="2206624" cy="1701420"/>
                    </a:xfrm>
                    <a:prstGeom prst="rect">
                      <a:avLst/>
                    </a:prstGeom>
                    <a:noFill/>
                    <a:ln w="9525">
                      <a:noFill/>
                      <a:miter lim="800000"/>
                      <a:headEnd/>
                      <a:tailEnd/>
                    </a:ln>
                  </pic:spPr>
                </pic:pic>
              </a:graphicData>
            </a:graphic>
          </wp:inline>
        </w:drawing>
      </w:r>
    </w:p>
    <w:p w:rsidR="003D766B" w:rsidRPr="00660B71" w:rsidRDefault="003D766B"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4317017" cy="2881423"/>
            <wp:effectExtent l="19050" t="0" r="7333"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
                    <a:srcRect/>
                    <a:stretch>
                      <a:fillRect/>
                    </a:stretch>
                  </pic:blipFill>
                  <pic:spPr bwMode="auto">
                    <a:xfrm>
                      <a:off x="0" y="0"/>
                      <a:ext cx="4315965" cy="2880721"/>
                    </a:xfrm>
                    <a:prstGeom prst="rect">
                      <a:avLst/>
                    </a:prstGeom>
                    <a:noFill/>
                    <a:ln w="9525">
                      <a:noFill/>
                      <a:miter lim="800000"/>
                      <a:headEnd/>
                      <a:tailEnd/>
                    </a:ln>
                  </pic:spPr>
                </pic:pic>
              </a:graphicData>
            </a:graphic>
          </wp:inline>
        </w:drawing>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Отряд </w:t>
      </w:r>
      <w:proofErr w:type="spellStart"/>
      <w:r w:rsidRPr="00660B71">
        <w:rPr>
          <w:rFonts w:ascii="Times New Roman" w:eastAsia="Times New Roman" w:hAnsi="Times New Roman" w:cs="Times New Roman"/>
          <w:sz w:val="24"/>
          <w:szCs w:val="24"/>
        </w:rPr>
        <w:t>Воробьеобразные</w:t>
      </w:r>
      <w:proofErr w:type="spellEnd"/>
      <w:r w:rsidRPr="00660B71">
        <w:rPr>
          <w:rFonts w:ascii="Times New Roman" w:eastAsia="Times New Roman" w:hAnsi="Times New Roman" w:cs="Times New Roman"/>
          <w:sz w:val="24"/>
          <w:szCs w:val="24"/>
        </w:rPr>
        <w:t xml:space="preserve"> — </w:t>
      </w:r>
      <w:proofErr w:type="spellStart"/>
      <w:r w:rsidRPr="00660B71">
        <w:rPr>
          <w:rFonts w:ascii="Times New Roman" w:eastAsia="Times New Roman" w:hAnsi="Times New Roman" w:cs="Times New Roman"/>
          <w:sz w:val="24"/>
          <w:szCs w:val="24"/>
        </w:rPr>
        <w:t>Passeriformes</w:t>
      </w:r>
      <w:proofErr w:type="spellEnd"/>
      <w:r w:rsidRPr="00660B71">
        <w:rPr>
          <w:rFonts w:ascii="Times New Roman" w:eastAsia="Times New Roman" w:hAnsi="Times New Roman" w:cs="Times New Roman"/>
          <w:sz w:val="24"/>
          <w:szCs w:val="24"/>
        </w:rPr>
        <w:t xml:space="preserve">, Семейство </w:t>
      </w:r>
      <w:proofErr w:type="spellStart"/>
      <w:r w:rsidRPr="00660B71">
        <w:rPr>
          <w:rFonts w:ascii="Times New Roman" w:eastAsia="Times New Roman" w:hAnsi="Times New Roman" w:cs="Times New Roman"/>
          <w:sz w:val="24"/>
          <w:szCs w:val="24"/>
        </w:rPr>
        <w:t>Врановые</w:t>
      </w:r>
      <w:proofErr w:type="spellEnd"/>
      <w:r w:rsidRPr="00660B71">
        <w:rPr>
          <w:rFonts w:ascii="Times New Roman" w:eastAsia="Times New Roman" w:hAnsi="Times New Roman" w:cs="Times New Roman"/>
          <w:sz w:val="24"/>
          <w:szCs w:val="24"/>
        </w:rPr>
        <w:t xml:space="preserve"> — </w:t>
      </w:r>
      <w:proofErr w:type="spellStart"/>
      <w:r w:rsidRPr="00660B71">
        <w:rPr>
          <w:rFonts w:ascii="Times New Roman" w:eastAsia="Times New Roman" w:hAnsi="Times New Roman" w:cs="Times New Roman"/>
          <w:sz w:val="24"/>
          <w:szCs w:val="24"/>
        </w:rPr>
        <w:t>Corvidae</w:t>
      </w:r>
      <w:proofErr w:type="spellEnd"/>
      <w:r w:rsidRPr="00660B71">
        <w:rPr>
          <w:rFonts w:ascii="Times New Roman" w:eastAsia="Times New Roman" w:hAnsi="Times New Roman" w:cs="Times New Roman"/>
          <w:sz w:val="24"/>
          <w:szCs w:val="24"/>
        </w:rPr>
        <w:t>.</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Внешний вид. </w:t>
      </w:r>
      <w:proofErr w:type="gramStart"/>
      <w:r w:rsidRPr="00660B71">
        <w:rPr>
          <w:rFonts w:ascii="Times New Roman" w:eastAsia="Times New Roman" w:hAnsi="Times New Roman" w:cs="Times New Roman"/>
          <w:sz w:val="24"/>
          <w:szCs w:val="24"/>
        </w:rPr>
        <w:t>Серая</w:t>
      </w:r>
      <w:proofErr w:type="gramEnd"/>
      <w:r w:rsidRPr="00660B71">
        <w:rPr>
          <w:rFonts w:ascii="Times New Roman" w:eastAsia="Times New Roman" w:hAnsi="Times New Roman" w:cs="Times New Roman"/>
          <w:sz w:val="24"/>
          <w:szCs w:val="24"/>
        </w:rPr>
        <w:t xml:space="preserve"> с черной головой, крыльями и хвостом.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roofErr w:type="gramStart"/>
      <w:r w:rsidRPr="00660B71">
        <w:rPr>
          <w:rFonts w:ascii="Times New Roman" w:eastAsia="Times New Roman" w:hAnsi="Times New Roman" w:cs="Times New Roman"/>
          <w:sz w:val="24"/>
          <w:szCs w:val="24"/>
        </w:rPr>
        <w:t>Местообитании</w:t>
      </w:r>
      <w:proofErr w:type="gramEnd"/>
      <w:r w:rsidRPr="00660B71">
        <w:rPr>
          <w:rFonts w:ascii="Times New Roman" w:eastAsia="Times New Roman" w:hAnsi="Times New Roman" w:cs="Times New Roman"/>
          <w:sz w:val="24"/>
          <w:szCs w:val="24"/>
        </w:rPr>
        <w:t>: Предпочтение отдает городам, населенным пунктам.</w:t>
      </w:r>
      <w:r w:rsidRPr="00660B71">
        <w:rPr>
          <w:rFonts w:ascii="Times New Roman" w:eastAsia="Times New Roman" w:hAnsi="Times New Roman" w:cs="Times New Roman"/>
          <w:sz w:val="24"/>
          <w:szCs w:val="24"/>
        </w:rPr>
        <w:br/>
        <w:t>Питание: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Всеядна. Эти сообразительные птицы </w:t>
      </w:r>
      <w:proofErr w:type="spellStart"/>
      <w:r w:rsidRPr="00660B71">
        <w:rPr>
          <w:rFonts w:ascii="Times New Roman" w:eastAsia="Times New Roman" w:hAnsi="Times New Roman" w:cs="Times New Roman"/>
          <w:sz w:val="24"/>
          <w:szCs w:val="24"/>
        </w:rPr>
        <w:t>п</w:t>
      </w:r>
      <w:proofErr w:type="gramStart"/>
      <w:r w:rsidRPr="00660B71">
        <w:rPr>
          <w:rFonts w:ascii="Times New Roman" w:eastAsia="Times New Roman" w:hAnsi="Times New Roman" w:cs="Times New Roman"/>
          <w:sz w:val="24"/>
          <w:szCs w:val="24"/>
        </w:rPr>
        <w:t>pe</w:t>
      </w:r>
      <w:proofErr w:type="gramEnd"/>
      <w:r w:rsidRPr="00660B71">
        <w:rPr>
          <w:rFonts w:ascii="Times New Roman" w:eastAsia="Times New Roman" w:hAnsi="Times New Roman" w:cs="Times New Roman"/>
          <w:sz w:val="24"/>
          <w:szCs w:val="24"/>
        </w:rPr>
        <w:t>красно</w:t>
      </w:r>
      <w:proofErr w:type="spellEnd"/>
      <w:r w:rsidRPr="00660B71">
        <w:rPr>
          <w:rFonts w:ascii="Times New Roman" w:eastAsia="Times New Roman" w:hAnsi="Times New Roman" w:cs="Times New Roman"/>
          <w:sz w:val="24"/>
          <w:szCs w:val="24"/>
        </w:rPr>
        <w:t xml:space="preserve"> приспособились к соседству человека. В последние годы они, например, научились систематически проверять вывешенные зимой за окно сумки с продуктами. Умеют поднимать крыши скворечников, если они не прикручены проволокой. Быстрый рост численности ворон привел к тому, что в городах Европейской части страны почти не осталось мелких птиц, кроме воробьев и стрижей. Вороны разоряют множество гнезд водоплавающих и даже хищных птиц.</w:t>
      </w:r>
      <w:r w:rsidRPr="00660B71">
        <w:rPr>
          <w:rFonts w:ascii="Times New Roman" w:eastAsia="Times New Roman" w:hAnsi="Times New Roman" w:cs="Times New Roman"/>
          <w:sz w:val="24"/>
          <w:szCs w:val="24"/>
        </w:rPr>
        <w:br/>
        <w:t xml:space="preserve">Места гнездования. В гнездовое время ворона связана с древесной растительностью и гнездится в лесах (поблизости от опушек), рощах, садах, а также в городах. </w:t>
      </w:r>
      <w:proofErr w:type="gramStart"/>
      <w:r w:rsidRPr="00660B71">
        <w:rPr>
          <w:rFonts w:ascii="Times New Roman" w:eastAsia="Times New Roman" w:hAnsi="Times New Roman" w:cs="Times New Roman"/>
          <w:sz w:val="24"/>
          <w:szCs w:val="24"/>
        </w:rPr>
        <w:t>Гнезда чаще встречаются на хвойных деревьях, реже на лиственных, не очень высоко от земли.</w:t>
      </w:r>
      <w:proofErr w:type="gramEnd"/>
      <w:r w:rsidRPr="00660B71">
        <w:rPr>
          <w:rFonts w:ascii="Times New Roman" w:eastAsia="Times New Roman" w:hAnsi="Times New Roman" w:cs="Times New Roman"/>
          <w:sz w:val="24"/>
          <w:szCs w:val="24"/>
        </w:rPr>
        <w:br/>
        <w:t>Строительный материал гнезда. Гнездо строит из сухих сучьев, уложенных в развилке крупных ветвей дерева. Лоток выстлан шерстью, мочалом, тряпками, перьями и т. д.</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Серая ворона в средней полосе приступает к устройству гнезда в конце марта. В середине апреля встречаются полные кладки. Насиживание продолжается 21 сутки, и в первой половине мая появляются птенцы. В возрасте около пяти недель молодые птицы становятся летными. Вылет птенцов из гнезда происходит в середине июня.</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lastRenderedPageBreak/>
        <w:t>Вороны могут воровать яйца у домашних птиц, нападать на цыплят и утят. Вредной птицей приходится считать ворону в охотничьих хозяйствах, где она нападает на гнезда и птенцов тетеревов, куропаток, уток и куликов. Но в большинстве мест она приносит пользу земледелию истреблением вредных грызунов, саранчи, жуков и озимого червя — вредителя озимых посевов</w:t>
      </w:r>
      <w:proofErr w:type="gramStart"/>
      <w:r w:rsidRPr="00660B71">
        <w:rPr>
          <w:rFonts w:ascii="Times New Roman" w:eastAsia="Times New Roman" w:hAnsi="Times New Roman" w:cs="Times New Roman"/>
          <w:sz w:val="24"/>
          <w:szCs w:val="24"/>
        </w:rPr>
        <w:t>.(</w:t>
      </w:r>
      <w:proofErr w:type="gramEnd"/>
      <w:r w:rsidRPr="00660B71">
        <w:rPr>
          <w:rFonts w:ascii="Times New Roman" w:eastAsia="Times New Roman" w:hAnsi="Times New Roman" w:cs="Times New Roman"/>
          <w:sz w:val="24"/>
          <w:szCs w:val="24"/>
        </w:rPr>
        <w:t>Приложение1, рис.9)</w:t>
      </w: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Дятел</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Почему его называют первым в лесу работником? Он оказывает помощь больным деревьям, поедая вредных насекомых.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Описание: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На крыле большое белое округлое пятно, спина черная, бока белые (у кавказских птиц буроватые), на голове у молодых красная шапочка, на груди иногда пестрины, у самцов красное пятно на затылке. Подхвостье </w:t>
      </w:r>
      <w:proofErr w:type="spellStart"/>
      <w:r w:rsidRPr="00660B71">
        <w:rPr>
          <w:rFonts w:ascii="Times New Roman" w:eastAsia="Times New Roman" w:hAnsi="Times New Roman" w:cs="Times New Roman"/>
          <w:sz w:val="24"/>
          <w:szCs w:val="24"/>
        </w:rPr>
        <w:t>розовое</w:t>
      </w:r>
      <w:proofErr w:type="spellEnd"/>
      <w:r w:rsidRPr="00660B71">
        <w:rPr>
          <w:rFonts w:ascii="Times New Roman" w:eastAsia="Times New Roman" w:hAnsi="Times New Roman" w:cs="Times New Roman"/>
          <w:sz w:val="24"/>
          <w:szCs w:val="24"/>
        </w:rPr>
        <w:t>.</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Дятел устраивает гнездо, выдалбливая мощным клювом дупло в стволе дерева. Клюв дятла похож на долото. Таким инструментом легко разбивается кора больного дерева. Язык у этой птицы длинный, острый, липкий, покрыт жесткими щетинками на конце. Продолбив дырку в коре, дятел через нее запускает свой язык под кору и достает насекомое из любой щели. Особенно много добывает дятел личинок насекомых в то время, когда в гнезде появляются птенцы. Так и помогает дятел деревьям избавиться от насекомых-вредителей. Не случайно его называют « лесной доктор». Дятлы часто барабанят по гулкому дереву, чтобы предупредить соседей дятлов – территория занята.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Зимой дятел питается личинками, шишками – семенами хвойных деревьев.</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Сорванную шишку дятел укрепляет в ямке, в стволе дерева и выбивает из нее ударами клюва крылатые семена, которыми и питается.</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Дятел предпочитает расклевывать шишки на определенных местах. Их называют кузницами. Это ямки, выдолбленные дятлом в стволе дерева: ели или сосны, в которую он вставляет шишку, прежде чем ее разбить</w:t>
      </w:r>
      <w:proofErr w:type="gramStart"/>
      <w:r w:rsidRPr="00660B71">
        <w:rPr>
          <w:rFonts w:ascii="Times New Roman" w:eastAsia="Times New Roman" w:hAnsi="Times New Roman" w:cs="Times New Roman"/>
          <w:sz w:val="24"/>
          <w:szCs w:val="24"/>
        </w:rPr>
        <w:t>.(</w:t>
      </w:r>
      <w:proofErr w:type="gramEnd"/>
      <w:r w:rsidRPr="00660B71">
        <w:rPr>
          <w:rFonts w:ascii="Times New Roman" w:eastAsia="Times New Roman" w:hAnsi="Times New Roman" w:cs="Times New Roman"/>
          <w:sz w:val="24"/>
          <w:szCs w:val="24"/>
        </w:rPr>
        <w:t>Приложение 1, рис. 10)</w:t>
      </w: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Клест</w:t>
      </w:r>
    </w:p>
    <w:p w:rsid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lastRenderedPageBreak/>
        <w:t xml:space="preserve">Есть три вида клестов: </w:t>
      </w:r>
      <w:proofErr w:type="spellStart"/>
      <w:r w:rsidRPr="00660B71">
        <w:rPr>
          <w:rFonts w:ascii="Times New Roman" w:eastAsia="Times New Roman" w:hAnsi="Times New Roman" w:cs="Times New Roman"/>
          <w:sz w:val="24"/>
          <w:szCs w:val="24"/>
        </w:rPr>
        <w:t>клест-еловик</w:t>
      </w:r>
      <w:proofErr w:type="spellEnd"/>
      <w:r w:rsidRPr="00660B71">
        <w:rPr>
          <w:rFonts w:ascii="Times New Roman" w:eastAsia="Times New Roman" w:hAnsi="Times New Roman" w:cs="Times New Roman"/>
          <w:sz w:val="24"/>
          <w:szCs w:val="24"/>
        </w:rPr>
        <w:t>, клест-сосновик и белокрылый клест, питающийся шишками лиственницы. Они строят гнезда на ветках сосен, елей или лиственниц</w:t>
      </w:r>
    </w:p>
    <w:p w:rsidR="00CD05C2" w:rsidRDefault="00CD05C2" w:rsidP="00660B71">
      <w:pPr>
        <w:spacing w:before="100" w:beforeAutospacing="1" w:after="0" w:line="360" w:lineRule="auto"/>
        <w:ind w:firstLine="547"/>
        <w:rPr>
          <w:rFonts w:ascii="Times New Roman" w:eastAsia="Times New Roman" w:hAnsi="Times New Roman" w:cs="Times New Roman"/>
          <w:noProof/>
          <w:sz w:val="24"/>
          <w:szCs w:val="24"/>
        </w:rPr>
      </w:pPr>
      <w:r>
        <w:rPr>
          <w:rFonts w:ascii="Times New Roman" w:eastAsia="Times New Roman" w:hAnsi="Times New Roman" w:cs="Times New Roman"/>
          <w:sz w:val="24"/>
          <w:szCs w:val="24"/>
        </w:rPr>
        <w:t xml:space="preserve">Клёст – </w:t>
      </w:r>
      <w:proofErr w:type="spellStart"/>
      <w:r>
        <w:rPr>
          <w:rFonts w:ascii="Times New Roman" w:eastAsia="Times New Roman" w:hAnsi="Times New Roman" w:cs="Times New Roman"/>
          <w:sz w:val="24"/>
          <w:szCs w:val="24"/>
        </w:rPr>
        <w:t>еловик</w:t>
      </w:r>
      <w:proofErr w:type="spellEnd"/>
    </w:p>
    <w:p w:rsidR="00CD05C2" w:rsidRPr="00660B71" w:rsidRDefault="00CD05C2" w:rsidP="00660B71">
      <w:pPr>
        <w:spacing w:before="100" w:beforeAutospacing="1" w:after="0" w:line="360" w:lineRule="auto"/>
        <w:ind w:firstLine="547"/>
        <w:rPr>
          <w:rFonts w:ascii="Times New Roman" w:eastAsia="Times New Roman" w:hAnsi="Times New Roman" w:cs="Times New Roman"/>
          <w:sz w:val="24"/>
          <w:szCs w:val="24"/>
        </w:rPr>
      </w:pPr>
      <w:r w:rsidRPr="00CD05C2">
        <w:rPr>
          <w:rFonts w:ascii="Times New Roman" w:eastAsia="Times New Roman" w:hAnsi="Times New Roman" w:cs="Times New Roman"/>
          <w:noProof/>
          <w:sz w:val="24"/>
          <w:szCs w:val="24"/>
        </w:rPr>
        <w:drawing>
          <wp:inline distT="0" distB="0" distL="0" distR="0">
            <wp:extent cx="3508744" cy="2339163"/>
            <wp:effectExtent l="19050" t="0" r="0" b="0"/>
            <wp:docPr id="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 cstate="print"/>
                    <a:srcRect/>
                    <a:stretch>
                      <a:fillRect/>
                    </a:stretch>
                  </pic:blipFill>
                  <pic:spPr bwMode="auto">
                    <a:xfrm>
                      <a:off x="0" y="0"/>
                      <a:ext cx="3515014" cy="2343343"/>
                    </a:xfrm>
                    <a:prstGeom prst="rect">
                      <a:avLst/>
                    </a:prstGeom>
                    <a:noFill/>
                    <a:ln w="9525">
                      <a:noFill/>
                      <a:miter lim="800000"/>
                      <a:headEnd/>
                      <a:tailEnd/>
                    </a:ln>
                  </pic:spPr>
                </pic:pic>
              </a:graphicData>
            </a:graphic>
          </wp:inline>
        </w:drawing>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Интересные события происходят зимой в семьях клестов. В январе они строят гнезда из прутьев, утепляя их пухом и перьями. Затем самка откладывает яйца и уже никуда не отлучается из гнезда. Самец возлагает на себя обязанности кормить самку и не давать ей скучать. Появившихся в суровые январские морозы птенцов родители выкармливают полупереваренными семенами еловых и сосновых шишек, отрыгивая их из зоба (птичье молоко).</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У хвойных деревьев семена созревают в самый разгар зимы. Значит, и корма для клестов больше всего бывает зимой. Потому эти птицы и выводят своих птенцов зимой.</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Оттого, что клесты питаются еловыми семенами, тело их так просмаливается, что мертвые они не гниют, а превращаются в маленькую мумию. Потому этих птиц в народе считают священными. (Приложение 1, рис. 11)</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Default="00660B71" w:rsidP="00660B71">
      <w:pPr>
        <w:spacing w:before="100" w:beforeAutospacing="1" w:after="0" w:line="360" w:lineRule="auto"/>
        <w:ind w:firstLine="547"/>
        <w:jc w:val="center"/>
        <w:rPr>
          <w:rFonts w:ascii="Times New Roman" w:eastAsia="Times New Roman" w:hAnsi="Times New Roman" w:cs="Times New Roman"/>
          <w:b/>
          <w:bCs/>
          <w:sz w:val="24"/>
          <w:szCs w:val="24"/>
        </w:rPr>
      </w:pPr>
      <w:r w:rsidRPr="00660B71">
        <w:rPr>
          <w:rFonts w:ascii="Times New Roman" w:eastAsia="Times New Roman" w:hAnsi="Times New Roman" w:cs="Times New Roman"/>
          <w:b/>
          <w:bCs/>
          <w:sz w:val="24"/>
          <w:szCs w:val="24"/>
        </w:rPr>
        <w:t>Свиристель</w:t>
      </w:r>
    </w:p>
    <w:p w:rsidR="00CD05C2" w:rsidRPr="00660B71" w:rsidRDefault="00CD05C2" w:rsidP="00660B71">
      <w:pPr>
        <w:spacing w:before="100" w:beforeAutospacing="1" w:after="0" w:line="360" w:lineRule="auto"/>
        <w:ind w:firstLine="547"/>
        <w:jc w:val="center"/>
        <w:rPr>
          <w:rFonts w:ascii="Times New Roman" w:eastAsia="Times New Roman" w:hAnsi="Times New Roman" w:cs="Times New Roman"/>
          <w:sz w:val="24"/>
          <w:szCs w:val="24"/>
        </w:rPr>
      </w:pPr>
    </w:p>
    <w:p w:rsidR="00660B71" w:rsidRPr="00660B71" w:rsidRDefault="00CD05C2"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40425" cy="4457051"/>
            <wp:effectExtent l="1905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
                    <a:srcRect/>
                    <a:stretch>
                      <a:fillRect/>
                    </a:stretch>
                  </pic:blipFill>
                  <pic:spPr bwMode="auto">
                    <a:xfrm>
                      <a:off x="0" y="0"/>
                      <a:ext cx="5940425" cy="4457051"/>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rPr>
        <w:drawing>
          <wp:inline distT="0" distB="0" distL="0" distR="0">
            <wp:extent cx="1169670" cy="1424940"/>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
                    <a:srcRect/>
                    <a:stretch>
                      <a:fillRect/>
                    </a:stretch>
                  </pic:blipFill>
                  <pic:spPr bwMode="auto">
                    <a:xfrm>
                      <a:off x="0" y="0"/>
                      <a:ext cx="1169670" cy="142494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extent cx="1052830" cy="1424940"/>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
                    <a:srcRect/>
                    <a:stretch>
                      <a:fillRect/>
                    </a:stretch>
                  </pic:blipFill>
                  <pic:spPr bwMode="auto">
                    <a:xfrm>
                      <a:off x="0" y="0"/>
                      <a:ext cx="1052830" cy="142494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4"/>
          <w:szCs w:val="24"/>
        </w:rPr>
        <w:t xml:space="preserve">   </w:t>
      </w:r>
      <w:r w:rsidR="00660B71" w:rsidRPr="00660B71">
        <w:rPr>
          <w:rFonts w:ascii="Times New Roman" w:eastAsia="Times New Roman" w:hAnsi="Times New Roman" w:cs="Times New Roman"/>
          <w:sz w:val="24"/>
          <w:szCs w:val="24"/>
        </w:rPr>
        <w:t>Свиристели прилетают к нам в конце осени из северных лесов. Удивительно красивая птица</w:t>
      </w:r>
      <w:proofErr w:type="gramStart"/>
      <w:r w:rsidR="00660B71" w:rsidRPr="00660B71">
        <w:rPr>
          <w:rFonts w:ascii="Times New Roman" w:eastAsia="Times New Roman" w:hAnsi="Times New Roman" w:cs="Times New Roman"/>
          <w:sz w:val="24"/>
          <w:szCs w:val="24"/>
        </w:rPr>
        <w:t xml:space="preserve"> .</w:t>
      </w:r>
      <w:proofErr w:type="gramEnd"/>
      <w:r w:rsidR="00660B71" w:rsidRPr="00660B71">
        <w:rPr>
          <w:rFonts w:ascii="Times New Roman" w:eastAsia="Times New Roman" w:hAnsi="Times New Roman" w:cs="Times New Roman"/>
          <w:sz w:val="24"/>
          <w:szCs w:val="24"/>
        </w:rPr>
        <w:t>они сидят стайками на деревьях в парках и садах и посвистывают, будто играют на свирелях: «</w:t>
      </w:r>
      <w:proofErr w:type="spellStart"/>
      <w:r w:rsidR="00660B71" w:rsidRPr="00660B71">
        <w:rPr>
          <w:rFonts w:ascii="Times New Roman" w:eastAsia="Times New Roman" w:hAnsi="Times New Roman" w:cs="Times New Roman"/>
          <w:sz w:val="24"/>
          <w:szCs w:val="24"/>
        </w:rPr>
        <w:t>свири-свири-свир</w:t>
      </w:r>
      <w:proofErr w:type="spellEnd"/>
      <w:r w:rsidR="00660B71" w:rsidRPr="00660B71">
        <w:rPr>
          <w:rFonts w:ascii="Times New Roman" w:eastAsia="Times New Roman" w:hAnsi="Times New Roman" w:cs="Times New Roman"/>
          <w:sz w:val="24"/>
          <w:szCs w:val="24"/>
        </w:rPr>
        <w:t>». Поэтому их и назвали свиристелями.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Размером свиристель со скворца, оперение у него нарядное, розовато-коричневого цвета, более светлое на груди и брюшке и темнее на спине. Голову свиристелей украшают задорные </w:t>
      </w:r>
      <w:proofErr w:type="spellStart"/>
      <w:r w:rsidRPr="00660B71">
        <w:rPr>
          <w:rFonts w:ascii="Times New Roman" w:eastAsia="Times New Roman" w:hAnsi="Times New Roman" w:cs="Times New Roman"/>
          <w:sz w:val="24"/>
          <w:szCs w:val="24"/>
        </w:rPr>
        <w:t>серебристо-розовые</w:t>
      </w:r>
      <w:proofErr w:type="spellEnd"/>
      <w:r w:rsidRPr="00660B71">
        <w:rPr>
          <w:rFonts w:ascii="Times New Roman" w:eastAsia="Times New Roman" w:hAnsi="Times New Roman" w:cs="Times New Roman"/>
          <w:sz w:val="24"/>
          <w:szCs w:val="24"/>
        </w:rPr>
        <w:t xml:space="preserve"> хохолки. А на крыльях - ярко-красные лакированные пластиночки. Этих красивых птиц называют северными попугаями.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Пользу лесу они приносят большую. Они проглатывают ягоды целиком, вместе с семенами, семена не </w:t>
      </w:r>
      <w:proofErr w:type="spellStart"/>
      <w:r w:rsidRPr="00660B71">
        <w:rPr>
          <w:rFonts w:ascii="Times New Roman" w:eastAsia="Times New Roman" w:hAnsi="Times New Roman" w:cs="Times New Roman"/>
          <w:sz w:val="24"/>
          <w:szCs w:val="24"/>
        </w:rPr>
        <w:t>превариваются</w:t>
      </w:r>
      <w:proofErr w:type="spellEnd"/>
      <w:r w:rsidRPr="00660B71">
        <w:rPr>
          <w:rFonts w:ascii="Times New Roman" w:eastAsia="Times New Roman" w:hAnsi="Times New Roman" w:cs="Times New Roman"/>
          <w:sz w:val="24"/>
          <w:szCs w:val="24"/>
        </w:rPr>
        <w:t xml:space="preserve"> и вместе с птичкой переносятся на большие расстояния. Затем с пометом падают на землю и прорастают. Так, с помощью птиц, распространяются многие ягодные растения. На кормушке свиристели желанные гости. </w:t>
      </w:r>
      <w:r w:rsidRPr="00660B71">
        <w:rPr>
          <w:rFonts w:ascii="Times New Roman" w:eastAsia="Times New Roman" w:hAnsi="Times New Roman" w:cs="Times New Roman"/>
          <w:sz w:val="24"/>
          <w:szCs w:val="24"/>
        </w:rPr>
        <w:lastRenderedPageBreak/>
        <w:t>Корм для них - разные ягоды, прежде всего рябина. Они прожорливы и большие запасы ягод, приготовленные для снегирей на неделю, могут уничтожить за несколько минут</w:t>
      </w:r>
      <w:proofErr w:type="gramStart"/>
      <w:r w:rsidRPr="00660B71">
        <w:rPr>
          <w:rFonts w:ascii="Times New Roman" w:eastAsia="Times New Roman" w:hAnsi="Times New Roman" w:cs="Times New Roman"/>
          <w:sz w:val="24"/>
          <w:szCs w:val="24"/>
        </w:rPr>
        <w:t>.(</w:t>
      </w:r>
      <w:proofErr w:type="gramEnd"/>
      <w:r w:rsidRPr="00660B71">
        <w:rPr>
          <w:rFonts w:ascii="Times New Roman" w:eastAsia="Times New Roman" w:hAnsi="Times New Roman" w:cs="Times New Roman"/>
          <w:sz w:val="24"/>
          <w:szCs w:val="24"/>
        </w:rPr>
        <w:t>Приложение 1, рис.12)</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Default="00660B71" w:rsidP="00660B71">
      <w:pPr>
        <w:spacing w:before="100" w:beforeAutospacing="1" w:after="0" w:line="360" w:lineRule="auto"/>
        <w:ind w:firstLine="547"/>
        <w:jc w:val="center"/>
        <w:rPr>
          <w:rFonts w:ascii="Times New Roman" w:eastAsia="Times New Roman" w:hAnsi="Times New Roman" w:cs="Times New Roman"/>
          <w:b/>
          <w:bCs/>
          <w:sz w:val="24"/>
          <w:szCs w:val="24"/>
        </w:rPr>
      </w:pPr>
      <w:r w:rsidRPr="00660B71">
        <w:rPr>
          <w:rFonts w:ascii="Times New Roman" w:eastAsia="Times New Roman" w:hAnsi="Times New Roman" w:cs="Times New Roman"/>
          <w:b/>
          <w:bCs/>
          <w:sz w:val="24"/>
          <w:szCs w:val="24"/>
        </w:rPr>
        <w:t>Снегирь</w:t>
      </w:r>
    </w:p>
    <w:p w:rsidR="00045289" w:rsidRPr="00660B71" w:rsidRDefault="00045289" w:rsidP="00660B71">
      <w:pPr>
        <w:spacing w:before="100" w:beforeAutospacing="1" w:after="0" w:line="360" w:lineRule="auto"/>
        <w:ind w:firstLine="547"/>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40425" cy="4076064"/>
            <wp:effectExtent l="1905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5"/>
                    <a:srcRect/>
                    <a:stretch>
                      <a:fillRect/>
                    </a:stretch>
                  </pic:blipFill>
                  <pic:spPr bwMode="auto">
                    <a:xfrm>
                      <a:off x="0" y="0"/>
                      <a:ext cx="5940425" cy="4076064"/>
                    </a:xfrm>
                    <a:prstGeom prst="rect">
                      <a:avLst/>
                    </a:prstGeom>
                    <a:noFill/>
                    <a:ln w="9525">
                      <a:noFill/>
                      <a:miter lim="800000"/>
                      <a:headEnd/>
                      <a:tailEnd/>
                    </a:ln>
                  </pic:spPr>
                </pic:pic>
              </a:graphicData>
            </a:graphic>
          </wp:inline>
        </w:drawing>
      </w:r>
    </w:p>
    <w:p w:rsid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С наступлением первых заморозков к нам прилетают снегири.</w:t>
      </w:r>
    </w:p>
    <w:p w:rsidR="00045289" w:rsidRPr="00660B71" w:rsidRDefault="00045289"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424940" cy="946150"/>
            <wp:effectExtent l="1905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a:srcRect/>
                    <a:stretch>
                      <a:fillRect/>
                    </a:stretch>
                  </pic:blipFill>
                  <pic:spPr bwMode="auto">
                    <a:xfrm>
                      <a:off x="0" y="0"/>
                      <a:ext cx="1424940" cy="946150"/>
                    </a:xfrm>
                    <a:prstGeom prst="rect">
                      <a:avLst/>
                    </a:prstGeom>
                    <a:noFill/>
                    <a:ln w="9525">
                      <a:noFill/>
                      <a:miter lim="800000"/>
                      <a:headEnd/>
                      <a:tailEnd/>
                    </a:ln>
                  </pic:spPr>
                </pic:pic>
              </a:graphicData>
            </a:graphic>
          </wp:inline>
        </w:drawing>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За щегольской наряд снегирь получил свое научное латинское название </w:t>
      </w:r>
      <w:proofErr w:type="spellStart"/>
      <w:r w:rsidRPr="00660B71">
        <w:rPr>
          <w:rFonts w:ascii="Times New Roman" w:eastAsia="Times New Roman" w:hAnsi="Times New Roman" w:cs="Times New Roman"/>
          <w:sz w:val="24"/>
          <w:szCs w:val="24"/>
        </w:rPr>
        <w:t>Purrhula</w:t>
      </w:r>
      <w:proofErr w:type="spellEnd"/>
      <w:r w:rsidRPr="00660B71">
        <w:rPr>
          <w:rFonts w:ascii="Times New Roman" w:eastAsia="Times New Roman" w:hAnsi="Times New Roman" w:cs="Times New Roman"/>
          <w:sz w:val="24"/>
          <w:szCs w:val="24"/>
        </w:rPr>
        <w:t xml:space="preserve"> </w:t>
      </w:r>
      <w:proofErr w:type="spellStart"/>
      <w:r w:rsidRPr="00660B71">
        <w:rPr>
          <w:rFonts w:ascii="Times New Roman" w:eastAsia="Times New Roman" w:hAnsi="Times New Roman" w:cs="Times New Roman"/>
          <w:sz w:val="24"/>
          <w:szCs w:val="24"/>
        </w:rPr>
        <w:t>purrhula</w:t>
      </w:r>
      <w:proofErr w:type="spellEnd"/>
      <w:r w:rsidRPr="00660B71">
        <w:rPr>
          <w:rFonts w:ascii="Times New Roman" w:eastAsia="Times New Roman" w:hAnsi="Times New Roman" w:cs="Times New Roman"/>
          <w:sz w:val="24"/>
          <w:szCs w:val="24"/>
        </w:rPr>
        <w:t xml:space="preserve"> (</w:t>
      </w:r>
      <w:proofErr w:type="spellStart"/>
      <w:r w:rsidRPr="00660B71">
        <w:rPr>
          <w:rFonts w:ascii="Times New Roman" w:eastAsia="Times New Roman" w:hAnsi="Times New Roman" w:cs="Times New Roman"/>
          <w:sz w:val="24"/>
          <w:szCs w:val="24"/>
        </w:rPr>
        <w:t>пируля</w:t>
      </w:r>
      <w:proofErr w:type="spellEnd"/>
      <w:r w:rsidRPr="00660B71">
        <w:rPr>
          <w:rFonts w:ascii="Times New Roman" w:eastAsia="Times New Roman" w:hAnsi="Times New Roman" w:cs="Times New Roman"/>
          <w:sz w:val="24"/>
          <w:szCs w:val="24"/>
        </w:rPr>
        <w:t xml:space="preserve">), что означает “ огненный”. Размером он чуть больше воробья. Окраска оперения самца весьма красива. Верх головы, крылья и хвост черные. Задняя часть шеи и спина светло – серые. Нижняя часть тела красная. Самка менее яркая. Грудка у нее буровато- серая. </w:t>
      </w:r>
      <w:proofErr w:type="gramStart"/>
      <w:r w:rsidRPr="00660B71">
        <w:rPr>
          <w:rFonts w:ascii="Times New Roman" w:eastAsia="Times New Roman" w:hAnsi="Times New Roman" w:cs="Times New Roman"/>
          <w:sz w:val="24"/>
          <w:szCs w:val="24"/>
        </w:rPr>
        <w:t>Очень своеобразен</w:t>
      </w:r>
      <w:proofErr w:type="gramEnd"/>
      <w:r w:rsidRPr="00660B71">
        <w:rPr>
          <w:rFonts w:ascii="Times New Roman" w:eastAsia="Times New Roman" w:hAnsi="Times New Roman" w:cs="Times New Roman"/>
          <w:sz w:val="24"/>
          <w:szCs w:val="24"/>
        </w:rPr>
        <w:t xml:space="preserve"> у снегиря клюв: он черный, толстенький и широкий, </w:t>
      </w:r>
      <w:r w:rsidRPr="00660B71">
        <w:rPr>
          <w:rFonts w:ascii="Times New Roman" w:eastAsia="Times New Roman" w:hAnsi="Times New Roman" w:cs="Times New Roman"/>
          <w:sz w:val="24"/>
          <w:szCs w:val="24"/>
        </w:rPr>
        <w:lastRenderedPageBreak/>
        <w:t>хорошо приспособленный для вылущивания семян из ягод рябины, бузины, черемухи и др.</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Снегири обычно держатся небольшими стайками (7-10 птичек). Чем сильнее мороз, тем спокойнее стайка. Всю осень и зиму снегири держатся стайками, но ссоры у них нередки. Особенно «сварливы» самки – </w:t>
      </w:r>
      <w:proofErr w:type="spellStart"/>
      <w:r w:rsidRPr="00660B71">
        <w:rPr>
          <w:rFonts w:ascii="Times New Roman" w:eastAsia="Times New Roman" w:hAnsi="Times New Roman" w:cs="Times New Roman"/>
          <w:sz w:val="24"/>
          <w:szCs w:val="24"/>
        </w:rPr>
        <w:t>снегарки</w:t>
      </w:r>
      <w:proofErr w:type="spellEnd"/>
      <w:r w:rsidRPr="00660B71">
        <w:rPr>
          <w:rFonts w:ascii="Times New Roman" w:eastAsia="Times New Roman" w:hAnsi="Times New Roman" w:cs="Times New Roman"/>
          <w:sz w:val="24"/>
          <w:szCs w:val="24"/>
        </w:rPr>
        <w:t xml:space="preserve">. Они всегда являются зачинщицами споров и держат в полном подчинении самцов. </w:t>
      </w:r>
      <w:proofErr w:type="gramStart"/>
      <w:r w:rsidRPr="00660B71">
        <w:rPr>
          <w:rFonts w:ascii="Times New Roman" w:eastAsia="Times New Roman" w:hAnsi="Times New Roman" w:cs="Times New Roman"/>
          <w:sz w:val="24"/>
          <w:szCs w:val="24"/>
        </w:rPr>
        <w:t>До драк и потасовок у них обычно дело не доходит, но широко раскрытый клюв и угрожающее скрипучее шипенье достаточно выразительны.</w:t>
      </w:r>
      <w:proofErr w:type="gramEnd"/>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Наевшись на одном дереве, стайка долго не улетает. птицы чистятся, </w:t>
      </w:r>
      <w:proofErr w:type="gramStart"/>
      <w:r w:rsidRPr="00660B71">
        <w:rPr>
          <w:rFonts w:ascii="Times New Roman" w:eastAsia="Times New Roman" w:hAnsi="Times New Roman" w:cs="Times New Roman"/>
          <w:sz w:val="24"/>
          <w:szCs w:val="24"/>
        </w:rPr>
        <w:t>сидят</w:t>
      </w:r>
      <w:proofErr w:type="gramEnd"/>
      <w:r w:rsidRPr="00660B71">
        <w:rPr>
          <w:rFonts w:ascii="Times New Roman" w:eastAsia="Times New Roman" w:hAnsi="Times New Roman" w:cs="Times New Roman"/>
          <w:sz w:val="24"/>
          <w:szCs w:val="24"/>
        </w:rPr>
        <w:t xml:space="preserve"> насупившись и тихонько перекликаются отрывистым высоким «</w:t>
      </w:r>
      <w:proofErr w:type="spellStart"/>
      <w:r w:rsidRPr="00660B71">
        <w:rPr>
          <w:rFonts w:ascii="Times New Roman" w:eastAsia="Times New Roman" w:hAnsi="Times New Roman" w:cs="Times New Roman"/>
          <w:sz w:val="24"/>
          <w:szCs w:val="24"/>
        </w:rPr>
        <w:t>ки</w:t>
      </w:r>
      <w:proofErr w:type="spellEnd"/>
      <w:r w:rsidRPr="00660B71">
        <w:rPr>
          <w:rFonts w:ascii="Times New Roman" w:eastAsia="Times New Roman" w:hAnsi="Times New Roman" w:cs="Times New Roman"/>
          <w:sz w:val="24"/>
          <w:szCs w:val="24"/>
        </w:rPr>
        <w:t>..</w:t>
      </w:r>
      <w:proofErr w:type="spellStart"/>
      <w:r w:rsidRPr="00660B71">
        <w:rPr>
          <w:rFonts w:ascii="Times New Roman" w:eastAsia="Times New Roman" w:hAnsi="Times New Roman" w:cs="Times New Roman"/>
          <w:sz w:val="24"/>
          <w:szCs w:val="24"/>
        </w:rPr>
        <w:t>ки</w:t>
      </w:r>
      <w:proofErr w:type="spellEnd"/>
      <w:r w:rsidRPr="00660B71">
        <w:rPr>
          <w:rFonts w:ascii="Times New Roman" w:eastAsia="Times New Roman" w:hAnsi="Times New Roman" w:cs="Times New Roman"/>
          <w:sz w:val="24"/>
          <w:szCs w:val="24"/>
        </w:rPr>
        <w:t>..</w:t>
      </w:r>
      <w:proofErr w:type="spellStart"/>
      <w:r w:rsidRPr="00660B71">
        <w:rPr>
          <w:rFonts w:ascii="Times New Roman" w:eastAsia="Times New Roman" w:hAnsi="Times New Roman" w:cs="Times New Roman"/>
          <w:sz w:val="24"/>
          <w:szCs w:val="24"/>
        </w:rPr>
        <w:t>ки</w:t>
      </w:r>
      <w:proofErr w:type="spellEnd"/>
      <w:r w:rsidRPr="00660B71">
        <w:rPr>
          <w:rFonts w:ascii="Times New Roman" w:eastAsia="Times New Roman" w:hAnsi="Times New Roman" w:cs="Times New Roman"/>
          <w:sz w:val="24"/>
          <w:szCs w:val="24"/>
        </w:rPr>
        <w:t>..»</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или насвистывают свою неказистую песенку </w:t>
      </w:r>
      <w:proofErr w:type="gramStart"/>
      <w:r w:rsidRPr="00660B71">
        <w:rPr>
          <w:rFonts w:ascii="Times New Roman" w:eastAsia="Times New Roman" w:hAnsi="Times New Roman" w:cs="Times New Roman"/>
          <w:sz w:val="24"/>
          <w:szCs w:val="24"/>
        </w:rPr>
        <w:t xml:space="preserve">( </w:t>
      </w:r>
      <w:proofErr w:type="gramEnd"/>
      <w:r w:rsidRPr="00660B71">
        <w:rPr>
          <w:rFonts w:ascii="Times New Roman" w:eastAsia="Times New Roman" w:hAnsi="Times New Roman" w:cs="Times New Roman"/>
          <w:sz w:val="24"/>
          <w:szCs w:val="24"/>
        </w:rPr>
        <w:t>поют и самцы и самки). Но если стая издали заслышит другую – начинается перекличка другими позывами, по которым, снегирей</w:t>
      </w:r>
      <w:proofErr w:type="gramStart"/>
      <w:r w:rsidRPr="00660B71">
        <w:rPr>
          <w:rFonts w:ascii="Times New Roman" w:eastAsia="Times New Roman" w:hAnsi="Times New Roman" w:cs="Times New Roman"/>
          <w:sz w:val="24"/>
          <w:szCs w:val="24"/>
        </w:rPr>
        <w:t xml:space="preserve"> ,</w:t>
      </w:r>
      <w:proofErr w:type="gramEnd"/>
      <w:r w:rsidRPr="00660B71">
        <w:rPr>
          <w:rFonts w:ascii="Times New Roman" w:eastAsia="Times New Roman" w:hAnsi="Times New Roman" w:cs="Times New Roman"/>
          <w:sz w:val="24"/>
          <w:szCs w:val="24"/>
        </w:rPr>
        <w:t xml:space="preserve"> не спутаешь ни с какими другими птицами: это звонкий, довольно низкий свист, вроде «</w:t>
      </w:r>
      <w:proofErr w:type="spellStart"/>
      <w:r w:rsidRPr="00660B71">
        <w:rPr>
          <w:rFonts w:ascii="Times New Roman" w:eastAsia="Times New Roman" w:hAnsi="Times New Roman" w:cs="Times New Roman"/>
          <w:sz w:val="24"/>
          <w:szCs w:val="24"/>
        </w:rPr>
        <w:t>жю</w:t>
      </w:r>
      <w:proofErr w:type="spellEnd"/>
      <w:r w:rsidRPr="00660B71">
        <w:rPr>
          <w:rFonts w:ascii="Times New Roman" w:eastAsia="Times New Roman" w:hAnsi="Times New Roman" w:cs="Times New Roman"/>
          <w:sz w:val="24"/>
          <w:szCs w:val="24"/>
        </w:rPr>
        <w:t>…</w:t>
      </w:r>
      <w:proofErr w:type="spellStart"/>
      <w:r w:rsidRPr="00660B71">
        <w:rPr>
          <w:rFonts w:ascii="Times New Roman" w:eastAsia="Times New Roman" w:hAnsi="Times New Roman" w:cs="Times New Roman"/>
          <w:sz w:val="24"/>
          <w:szCs w:val="24"/>
        </w:rPr>
        <w:t>жю</w:t>
      </w:r>
      <w:proofErr w:type="spellEnd"/>
      <w:r w:rsidRPr="00660B71">
        <w:rPr>
          <w:rFonts w:ascii="Times New Roman" w:eastAsia="Times New Roman" w:hAnsi="Times New Roman" w:cs="Times New Roman"/>
          <w:sz w:val="24"/>
          <w:szCs w:val="24"/>
        </w:rPr>
        <w:t>…</w:t>
      </w:r>
      <w:proofErr w:type="spellStart"/>
      <w:r w:rsidRPr="00660B71">
        <w:rPr>
          <w:rFonts w:ascii="Times New Roman" w:eastAsia="Times New Roman" w:hAnsi="Times New Roman" w:cs="Times New Roman"/>
          <w:sz w:val="24"/>
          <w:szCs w:val="24"/>
        </w:rPr>
        <w:t>жю</w:t>
      </w:r>
      <w:proofErr w:type="spellEnd"/>
      <w:r w:rsidRPr="00660B71">
        <w:rPr>
          <w:rFonts w:ascii="Times New Roman" w:eastAsia="Times New Roman" w:hAnsi="Times New Roman" w:cs="Times New Roman"/>
          <w:sz w:val="24"/>
          <w:szCs w:val="24"/>
        </w:rPr>
        <w:t xml:space="preserve">…» С перекличкой птицы срываются с места и стремительно улетают. А на снегу под деревом остаются накрошенные остатки семян или рваная мякоть ягод – доказательство их недавнего посещения. </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Во время </w:t>
      </w:r>
      <w:proofErr w:type="gramStart"/>
      <w:r w:rsidRPr="00660B71">
        <w:rPr>
          <w:rFonts w:ascii="Times New Roman" w:eastAsia="Times New Roman" w:hAnsi="Times New Roman" w:cs="Times New Roman"/>
          <w:sz w:val="24"/>
          <w:szCs w:val="24"/>
        </w:rPr>
        <w:t>чистки клюва, прилипшие к клюву семена рябины падают</w:t>
      </w:r>
      <w:proofErr w:type="gramEnd"/>
      <w:r w:rsidRPr="00660B71">
        <w:rPr>
          <w:rFonts w:ascii="Times New Roman" w:eastAsia="Times New Roman" w:hAnsi="Times New Roman" w:cs="Times New Roman"/>
          <w:sz w:val="24"/>
          <w:szCs w:val="24"/>
        </w:rPr>
        <w:t xml:space="preserve"> на землю. Весной они прорастут. Тем самым снегири приносят пользу. Кроме этого снегири питаются почками растений, семенами деревьев и кустарников. </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На «перевалочных пунктах» снегири долго не задерживаются. Они настоящие кочевники</w:t>
      </w:r>
      <w:proofErr w:type="gramStart"/>
      <w:r w:rsidRPr="00660B71">
        <w:rPr>
          <w:rFonts w:ascii="Times New Roman" w:eastAsia="Times New Roman" w:hAnsi="Times New Roman" w:cs="Times New Roman"/>
          <w:sz w:val="24"/>
          <w:szCs w:val="24"/>
        </w:rPr>
        <w:t>.(</w:t>
      </w:r>
      <w:proofErr w:type="gramEnd"/>
      <w:r w:rsidRPr="00660B71">
        <w:rPr>
          <w:rFonts w:ascii="Times New Roman" w:eastAsia="Times New Roman" w:hAnsi="Times New Roman" w:cs="Times New Roman"/>
          <w:sz w:val="24"/>
          <w:szCs w:val="24"/>
        </w:rPr>
        <w:t>Приложение 1, рис.13)</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Дрозд-рябинник</w:t>
      </w:r>
    </w:p>
    <w:p w:rsid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Семейство </w:t>
      </w:r>
      <w:proofErr w:type="gramStart"/>
      <w:r w:rsidRPr="00660B71">
        <w:rPr>
          <w:rFonts w:ascii="Times New Roman" w:eastAsia="Times New Roman" w:hAnsi="Times New Roman" w:cs="Times New Roman"/>
          <w:sz w:val="24"/>
          <w:szCs w:val="24"/>
        </w:rPr>
        <w:t>дроздовые</w:t>
      </w:r>
      <w:proofErr w:type="gramEnd"/>
      <w:r w:rsidRPr="00660B71">
        <w:rPr>
          <w:rFonts w:ascii="Times New Roman" w:eastAsia="Times New Roman" w:hAnsi="Times New Roman" w:cs="Times New Roman"/>
          <w:sz w:val="24"/>
          <w:szCs w:val="24"/>
        </w:rPr>
        <w:t xml:space="preserve">. </w:t>
      </w:r>
    </w:p>
    <w:p w:rsidR="00045289" w:rsidRPr="00660B71" w:rsidRDefault="00045289"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40425" cy="4129672"/>
            <wp:effectExtent l="1905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a:srcRect/>
                    <a:stretch>
                      <a:fillRect/>
                    </a:stretch>
                  </pic:blipFill>
                  <pic:spPr bwMode="auto">
                    <a:xfrm>
                      <a:off x="0" y="0"/>
                      <a:ext cx="5940425" cy="4129672"/>
                    </a:xfrm>
                    <a:prstGeom prst="rect">
                      <a:avLst/>
                    </a:prstGeom>
                    <a:noFill/>
                    <a:ln w="9525">
                      <a:noFill/>
                      <a:miter lim="800000"/>
                      <a:headEnd/>
                      <a:tailEnd/>
                    </a:ln>
                  </pic:spPr>
                </pic:pic>
              </a:graphicData>
            </a:graphic>
          </wp:inline>
        </w:drawing>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Отряд </w:t>
      </w:r>
      <w:proofErr w:type="spellStart"/>
      <w:r w:rsidRPr="00660B71">
        <w:rPr>
          <w:rFonts w:ascii="Times New Roman" w:eastAsia="Times New Roman" w:hAnsi="Times New Roman" w:cs="Times New Roman"/>
          <w:sz w:val="24"/>
          <w:szCs w:val="24"/>
        </w:rPr>
        <w:t>воробьеобразные</w:t>
      </w:r>
      <w:proofErr w:type="spellEnd"/>
      <w:r w:rsidRPr="00660B71">
        <w:rPr>
          <w:rFonts w:ascii="Times New Roman" w:eastAsia="Times New Roman" w:hAnsi="Times New Roman" w:cs="Times New Roman"/>
          <w:sz w:val="24"/>
          <w:szCs w:val="24"/>
        </w:rPr>
        <w:t xml:space="preserve">. </w:t>
      </w:r>
      <w:r w:rsidR="00045289">
        <w:rPr>
          <w:rFonts w:ascii="Times New Roman" w:eastAsia="Times New Roman" w:hAnsi="Times New Roman" w:cs="Times New Roman"/>
          <w:noProof/>
          <w:sz w:val="24"/>
          <w:szCs w:val="24"/>
        </w:rPr>
        <w:drawing>
          <wp:inline distT="0" distB="0" distL="0" distR="0">
            <wp:extent cx="1424940" cy="1073785"/>
            <wp:effectExtent l="1905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
                    <a:srcRect/>
                    <a:stretch>
                      <a:fillRect/>
                    </a:stretch>
                  </pic:blipFill>
                  <pic:spPr bwMode="auto">
                    <a:xfrm>
                      <a:off x="0" y="0"/>
                      <a:ext cx="1424940" cy="1073785"/>
                    </a:xfrm>
                    <a:prstGeom prst="rect">
                      <a:avLst/>
                    </a:prstGeom>
                    <a:noFill/>
                    <a:ln w="9525">
                      <a:noFill/>
                      <a:miter lim="800000"/>
                      <a:headEnd/>
                      <a:tailEnd/>
                    </a:ln>
                  </pic:spPr>
                </pic:pic>
              </a:graphicData>
            </a:graphic>
          </wp:inline>
        </w:drawing>
      </w:r>
      <w:r w:rsidR="00045289">
        <w:rPr>
          <w:rFonts w:ascii="Times New Roman" w:eastAsia="Times New Roman" w:hAnsi="Times New Roman" w:cs="Times New Roman"/>
          <w:noProof/>
          <w:sz w:val="24"/>
          <w:szCs w:val="24"/>
        </w:rPr>
        <w:drawing>
          <wp:inline distT="0" distB="0" distL="0" distR="0">
            <wp:extent cx="1424940" cy="1339850"/>
            <wp:effectExtent l="19050" t="0" r="381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a:srcRect/>
                    <a:stretch>
                      <a:fillRect/>
                    </a:stretch>
                  </pic:blipFill>
                  <pic:spPr bwMode="auto">
                    <a:xfrm>
                      <a:off x="0" y="0"/>
                      <a:ext cx="1424940" cy="1339850"/>
                    </a:xfrm>
                    <a:prstGeom prst="rect">
                      <a:avLst/>
                    </a:prstGeom>
                    <a:noFill/>
                    <a:ln w="9525">
                      <a:noFill/>
                      <a:miter lim="800000"/>
                      <a:headEnd/>
                      <a:tailEnd/>
                    </a:ln>
                  </pic:spPr>
                </pic:pic>
              </a:graphicData>
            </a:graphic>
          </wp:inline>
        </w:drawing>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Дрозд-рябинник значительно крупнее скворца, у него прямой </w:t>
      </w:r>
      <w:proofErr w:type="gramStart"/>
      <w:r w:rsidRPr="00660B71">
        <w:rPr>
          <w:rFonts w:ascii="Times New Roman" w:eastAsia="Times New Roman" w:hAnsi="Times New Roman" w:cs="Times New Roman"/>
          <w:sz w:val="24"/>
          <w:szCs w:val="24"/>
        </w:rPr>
        <w:t>слабо изогнутый</w:t>
      </w:r>
      <w:proofErr w:type="gramEnd"/>
      <w:r w:rsidRPr="00660B71">
        <w:rPr>
          <w:rFonts w:ascii="Times New Roman" w:eastAsia="Times New Roman" w:hAnsi="Times New Roman" w:cs="Times New Roman"/>
          <w:sz w:val="24"/>
          <w:szCs w:val="24"/>
        </w:rPr>
        <w:t xml:space="preserve"> и заостренный клюв, длинные ноги. У взрослых птиц темно-коричневая спина, серые голова и надхвостье, длинный черный хвост, которым они часто дергают. Брюшко и крылья снизу белые, грудь и бока охристые с черными </w:t>
      </w:r>
      <w:proofErr w:type="spellStart"/>
      <w:r w:rsidRPr="00660B71">
        <w:rPr>
          <w:rFonts w:ascii="Times New Roman" w:eastAsia="Times New Roman" w:hAnsi="Times New Roman" w:cs="Times New Roman"/>
          <w:sz w:val="24"/>
          <w:szCs w:val="24"/>
        </w:rPr>
        <w:t>пестринами</w:t>
      </w:r>
      <w:proofErr w:type="spellEnd"/>
      <w:r w:rsidRPr="00660B71">
        <w:rPr>
          <w:rFonts w:ascii="Times New Roman" w:eastAsia="Times New Roman" w:hAnsi="Times New Roman" w:cs="Times New Roman"/>
          <w:sz w:val="24"/>
          <w:szCs w:val="24"/>
        </w:rPr>
        <w:t xml:space="preserve">. У молодых птиц </w:t>
      </w:r>
      <w:proofErr w:type="gramStart"/>
      <w:r w:rsidRPr="00660B71">
        <w:rPr>
          <w:rFonts w:ascii="Times New Roman" w:eastAsia="Times New Roman" w:hAnsi="Times New Roman" w:cs="Times New Roman"/>
          <w:sz w:val="24"/>
          <w:szCs w:val="24"/>
        </w:rPr>
        <w:t>буроватые</w:t>
      </w:r>
      <w:proofErr w:type="gramEnd"/>
      <w:r w:rsidRPr="00660B71">
        <w:rPr>
          <w:rFonts w:ascii="Times New Roman" w:eastAsia="Times New Roman" w:hAnsi="Times New Roman" w:cs="Times New Roman"/>
          <w:sz w:val="24"/>
          <w:szCs w:val="24"/>
        </w:rPr>
        <w:t xml:space="preserve"> голова, шея и надхвостье, спина в </w:t>
      </w:r>
      <w:proofErr w:type="spellStart"/>
      <w:r w:rsidRPr="00660B71">
        <w:rPr>
          <w:rFonts w:ascii="Times New Roman" w:eastAsia="Times New Roman" w:hAnsi="Times New Roman" w:cs="Times New Roman"/>
          <w:sz w:val="24"/>
          <w:szCs w:val="24"/>
        </w:rPr>
        <w:t>пестринах</w:t>
      </w:r>
      <w:proofErr w:type="spellEnd"/>
      <w:r w:rsidRPr="00660B71">
        <w:rPr>
          <w:rFonts w:ascii="Times New Roman" w:eastAsia="Times New Roman" w:hAnsi="Times New Roman" w:cs="Times New Roman"/>
          <w:sz w:val="24"/>
          <w:szCs w:val="24"/>
        </w:rPr>
        <w:t xml:space="preserve">.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При приближении человека дрозды-рябинники выкрикивают «</w:t>
      </w:r>
      <w:proofErr w:type="spellStart"/>
      <w:r w:rsidRPr="00660B71">
        <w:rPr>
          <w:rFonts w:ascii="Times New Roman" w:eastAsia="Times New Roman" w:hAnsi="Times New Roman" w:cs="Times New Roman"/>
          <w:sz w:val="24"/>
          <w:szCs w:val="24"/>
        </w:rPr>
        <w:t>чак-чак-чак</w:t>
      </w:r>
      <w:proofErr w:type="spellEnd"/>
      <w:r w:rsidRPr="00660B71">
        <w:rPr>
          <w:rFonts w:ascii="Times New Roman" w:eastAsia="Times New Roman" w:hAnsi="Times New Roman" w:cs="Times New Roman"/>
          <w:sz w:val="24"/>
          <w:szCs w:val="24"/>
        </w:rPr>
        <w:t>» и трещат «</w:t>
      </w:r>
      <w:proofErr w:type="spellStart"/>
      <w:r w:rsidRPr="00660B71">
        <w:rPr>
          <w:rFonts w:ascii="Times New Roman" w:eastAsia="Times New Roman" w:hAnsi="Times New Roman" w:cs="Times New Roman"/>
          <w:sz w:val="24"/>
          <w:szCs w:val="24"/>
        </w:rPr>
        <w:t>ра-ра-ра</w:t>
      </w:r>
      <w:proofErr w:type="spellEnd"/>
      <w:r w:rsidRPr="00660B71">
        <w:rPr>
          <w:rFonts w:ascii="Times New Roman" w:eastAsia="Times New Roman" w:hAnsi="Times New Roman" w:cs="Times New Roman"/>
          <w:sz w:val="24"/>
          <w:szCs w:val="24"/>
        </w:rPr>
        <w:t xml:space="preserve">». Поют они, щебеча и треща, налету. Дневная и сумеречная птица, дрозд много времени проводит на земле в густых кустарниках и кронах.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Гнездится в светлых лесах и парках. При близком соседстве с людьми гнездо дрозд делает на высоте до 10 м. Строит их в развилке стволов, между стволом и боковыми ветвями, сплетая из стебельков, травинок, мха, прутиков, скрепляя илом. Самка </w:t>
      </w:r>
      <w:r w:rsidRPr="00660B71">
        <w:rPr>
          <w:rFonts w:ascii="Times New Roman" w:eastAsia="Times New Roman" w:hAnsi="Times New Roman" w:cs="Times New Roman"/>
          <w:sz w:val="24"/>
          <w:szCs w:val="24"/>
        </w:rPr>
        <w:lastRenderedPageBreak/>
        <w:t xml:space="preserve">откладывают 4–7 зеленоватых яиц с крапинками, одно по окраске отличается от остальных, и насиживает их 12 дней. За лето делает 2 кладки. Самец атакует пришельца, забрасывая экскрементами.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Рябинники получили свое имя за пристрастие к ягодам. В их жизни рябина занимает такое важное место, что при хорошем урожае этих ягод рябинники остаются зимовать на родине. Рябинник питается - другими растительными, а так же животными кормами. Он - поедает дождевых червей, улиток, насекомых и пауков. Зимой, когда птицам не под силу пробить твердый ледяной панцирь, сковывающий землю, рябинник питается ягодами - плодами рябины, шиповника калины, боярышника и бузины. Осенью он с удовольствием лакомится яблоками, грушами и другими фруктами.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Рябинник кормится на земле и на деревьях. В поисках насекомых он выходит даже на свежевспаханное поле. Часто можно наблюдать как большая стая дроздов «обрабатывает землю», исследуя ее сантиметр за сантиметром. Осенью рябинники устраивают пиршества на плодовых деревьях и кустарниках. Полностью собрав урожай с одного растения, они перелетают на другое</w:t>
      </w:r>
      <w:proofErr w:type="gramStart"/>
      <w:r w:rsidRPr="00660B71">
        <w:rPr>
          <w:rFonts w:ascii="Times New Roman" w:eastAsia="Times New Roman" w:hAnsi="Times New Roman" w:cs="Times New Roman"/>
          <w:sz w:val="24"/>
          <w:szCs w:val="24"/>
        </w:rPr>
        <w:t>.(</w:t>
      </w:r>
      <w:proofErr w:type="gramEnd"/>
      <w:r w:rsidRPr="00660B71">
        <w:rPr>
          <w:rFonts w:ascii="Times New Roman" w:eastAsia="Times New Roman" w:hAnsi="Times New Roman" w:cs="Times New Roman"/>
          <w:sz w:val="24"/>
          <w:szCs w:val="24"/>
        </w:rPr>
        <w:t>Приложение 1, рис.14)</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lastRenderedPageBreak/>
        <w:t>Королёк желтоголовый</w:t>
      </w:r>
      <w:r w:rsidR="00A55876">
        <w:rPr>
          <w:rFonts w:ascii="Times New Roman" w:eastAsia="Times New Roman" w:hAnsi="Times New Roman" w:cs="Times New Roman"/>
          <w:b/>
          <w:bCs/>
          <w:noProof/>
          <w:sz w:val="24"/>
          <w:szCs w:val="24"/>
        </w:rPr>
        <w:drawing>
          <wp:inline distT="0" distB="0" distL="0" distR="0">
            <wp:extent cx="5146040" cy="743204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5146040" cy="7432040"/>
                    </a:xfrm>
                    <a:prstGeom prst="rect">
                      <a:avLst/>
                    </a:prstGeom>
                    <a:noFill/>
                    <a:ln w="9525">
                      <a:noFill/>
                      <a:miter lim="800000"/>
                      <a:headEnd/>
                      <a:tailEnd/>
                    </a:ln>
                  </pic:spPr>
                </pic:pic>
              </a:graphicData>
            </a:graphic>
          </wp:inline>
        </w:drawing>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Семейство </w:t>
      </w:r>
      <w:proofErr w:type="gramStart"/>
      <w:r w:rsidRPr="00660B71">
        <w:rPr>
          <w:rFonts w:ascii="Times New Roman" w:eastAsia="Times New Roman" w:hAnsi="Times New Roman" w:cs="Times New Roman"/>
          <w:sz w:val="24"/>
          <w:szCs w:val="24"/>
        </w:rPr>
        <w:t>корольковые</w:t>
      </w:r>
      <w:proofErr w:type="gramEnd"/>
      <w:r w:rsidRPr="00660B71">
        <w:rPr>
          <w:rFonts w:ascii="Times New Roman" w:eastAsia="Times New Roman" w:hAnsi="Times New Roman" w:cs="Times New Roman"/>
          <w:sz w:val="24"/>
          <w:szCs w:val="24"/>
        </w:rPr>
        <w:t>.</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Отряд </w:t>
      </w:r>
      <w:proofErr w:type="spellStart"/>
      <w:r w:rsidRPr="00660B71">
        <w:rPr>
          <w:rFonts w:ascii="Times New Roman" w:eastAsia="Times New Roman" w:hAnsi="Times New Roman" w:cs="Times New Roman"/>
          <w:sz w:val="24"/>
          <w:szCs w:val="24"/>
        </w:rPr>
        <w:t>воробьеобразные</w:t>
      </w:r>
      <w:proofErr w:type="spellEnd"/>
      <w:r w:rsidRPr="00660B71">
        <w:rPr>
          <w:rFonts w:ascii="Times New Roman" w:eastAsia="Times New Roman" w:hAnsi="Times New Roman" w:cs="Times New Roman"/>
          <w:sz w:val="24"/>
          <w:szCs w:val="24"/>
        </w:rPr>
        <w:t>.</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lastRenderedPageBreak/>
        <w:t xml:space="preserve">Желтоголовый королек — наша самая маленькая (всего 5–6 г) певчая птица. У королька тонкий заостренный прямой буровато-черный клюв, слабовыемчатый хвост, коротенькие бурые ножки, пушистое мягкое оперение. Окрашен он в зеленовато-серые тона, темя желтое с черными полосками по бокам и небольшим желтовато-оранжевым хохолком. Самка тусклее самца. У молодых птиц желтое пятно на темени и хохолок отсутствуют.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Много времени эта подвижная, активная днем, малозаметная птица проводит в кронах елей, в полете осматривает концы веточек. Голос — тонкий писк «си…</w:t>
      </w:r>
      <w:proofErr w:type="gramStart"/>
      <w:r w:rsidRPr="00660B71">
        <w:rPr>
          <w:rFonts w:ascii="Times New Roman" w:eastAsia="Times New Roman" w:hAnsi="Times New Roman" w:cs="Times New Roman"/>
          <w:sz w:val="24"/>
          <w:szCs w:val="24"/>
        </w:rPr>
        <w:t>си</w:t>
      </w:r>
      <w:proofErr w:type="gramEnd"/>
      <w:r w:rsidRPr="00660B71">
        <w:rPr>
          <w:rFonts w:ascii="Times New Roman" w:eastAsia="Times New Roman" w:hAnsi="Times New Roman" w:cs="Times New Roman"/>
          <w:sz w:val="24"/>
          <w:szCs w:val="24"/>
        </w:rPr>
        <w:t>…си», песня «</w:t>
      </w:r>
      <w:proofErr w:type="spellStart"/>
      <w:r w:rsidRPr="00660B71">
        <w:rPr>
          <w:rFonts w:ascii="Times New Roman" w:eastAsia="Times New Roman" w:hAnsi="Times New Roman" w:cs="Times New Roman"/>
          <w:sz w:val="24"/>
          <w:szCs w:val="24"/>
        </w:rPr>
        <w:t>ци-фли-хин</w:t>
      </w:r>
      <w:proofErr w:type="spellEnd"/>
      <w:r w:rsidRPr="00660B71">
        <w:rPr>
          <w:rFonts w:ascii="Times New Roman" w:eastAsia="Times New Roman" w:hAnsi="Times New Roman" w:cs="Times New Roman"/>
          <w:sz w:val="24"/>
          <w:szCs w:val="24"/>
        </w:rPr>
        <w:t xml:space="preserve">». Самцы поют с вершины высоких елей.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Распространен королек от западных границ России до юга Сибири и Прибайкалья, Дальнего Востока в еловых лесах. В апреле на высоких елях крошечная птичка строит округлое гнездо из зеленых мхов и лишайников, паутины, папоротников, веточек, перьев, шерсти, конского волоса. 8–10 бледно-красных с отметинами яиц самка насиживает 12–17 дней. Птенцов оба родителя выкармливают поденками, комарами, бабочками, зелеными гусеницами.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В их питании — насекомые, пауки. Зимой в поисках корма корольки появляются в городских парках и скверах, подпуская человека на несколько шагов. ( Приложение 1, рис.15)</w:t>
      </w:r>
    </w:p>
    <w:p w:rsidR="00660B71" w:rsidRDefault="00660B71" w:rsidP="00660B71">
      <w:pPr>
        <w:spacing w:before="100" w:beforeAutospacing="1" w:after="0" w:line="360" w:lineRule="auto"/>
        <w:ind w:firstLine="547"/>
        <w:jc w:val="center"/>
        <w:rPr>
          <w:rFonts w:ascii="Times New Roman" w:eastAsia="Times New Roman" w:hAnsi="Times New Roman" w:cs="Times New Roman"/>
          <w:b/>
          <w:bCs/>
          <w:sz w:val="24"/>
          <w:szCs w:val="24"/>
        </w:rPr>
      </w:pPr>
      <w:r w:rsidRPr="00660B71">
        <w:rPr>
          <w:rFonts w:ascii="Times New Roman" w:eastAsia="Times New Roman" w:hAnsi="Times New Roman" w:cs="Times New Roman"/>
          <w:b/>
          <w:bCs/>
          <w:sz w:val="24"/>
          <w:szCs w:val="24"/>
        </w:rPr>
        <w:t>Сова</w:t>
      </w:r>
    </w:p>
    <w:p w:rsidR="00F1513B" w:rsidRDefault="00F1513B" w:rsidP="00660B71">
      <w:pPr>
        <w:spacing w:before="100" w:beforeAutospacing="1" w:after="0" w:line="360" w:lineRule="auto"/>
        <w:ind w:firstLine="547"/>
        <w:jc w:val="center"/>
        <w:rPr>
          <w:rFonts w:ascii="Times New Roman" w:eastAsia="Times New Roman" w:hAnsi="Times New Roman" w:cs="Times New Roman"/>
          <w:b/>
          <w:bCs/>
          <w:sz w:val="24"/>
          <w:szCs w:val="24"/>
        </w:rPr>
      </w:pPr>
    </w:p>
    <w:p w:rsidR="00F1513B" w:rsidRDefault="00F1513B" w:rsidP="00F1513B">
      <w:pPr>
        <w:spacing w:before="100" w:beforeAutospacing="1" w:after="0" w:line="360" w:lineRule="auto"/>
        <w:ind w:firstLine="547"/>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4763135" cy="385953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srcRect/>
                    <a:stretch>
                      <a:fillRect/>
                    </a:stretch>
                  </pic:blipFill>
                  <pic:spPr bwMode="auto">
                    <a:xfrm>
                      <a:off x="0" y="0"/>
                      <a:ext cx="4763135" cy="3859530"/>
                    </a:xfrm>
                    <a:prstGeom prst="rect">
                      <a:avLst/>
                    </a:prstGeom>
                    <a:noFill/>
                    <a:ln w="9525">
                      <a:noFill/>
                      <a:miter lim="800000"/>
                      <a:headEnd/>
                      <a:tailEnd/>
                    </a:ln>
                  </pic:spPr>
                </pic:pic>
              </a:graphicData>
            </a:graphic>
          </wp:inline>
        </w:drawing>
      </w:r>
    </w:p>
    <w:p w:rsidR="00F1513B" w:rsidRDefault="00F1513B" w:rsidP="00F1513B">
      <w:pPr>
        <w:spacing w:before="100" w:beforeAutospacing="1" w:after="0" w:line="360" w:lineRule="auto"/>
        <w:ind w:firstLine="547"/>
        <w:jc w:val="center"/>
        <w:rPr>
          <w:rFonts w:ascii="Times New Roman" w:eastAsia="Times New Roman" w:hAnsi="Times New Roman" w:cs="Times New Roman"/>
          <w:noProof/>
          <w:sz w:val="24"/>
          <w:szCs w:val="24"/>
        </w:rPr>
      </w:pPr>
    </w:p>
    <w:p w:rsidR="00F1513B" w:rsidRPr="00660B71" w:rsidRDefault="00F1513B" w:rsidP="00F1513B">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40425" cy="4457060"/>
            <wp:effectExtent l="1905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srcRect/>
                    <a:stretch>
                      <a:fillRect/>
                    </a:stretch>
                  </pic:blipFill>
                  <pic:spPr bwMode="auto">
                    <a:xfrm>
                      <a:off x="0" y="0"/>
                      <a:ext cx="5940425" cy="4457060"/>
                    </a:xfrm>
                    <a:prstGeom prst="rect">
                      <a:avLst/>
                    </a:prstGeom>
                    <a:noFill/>
                    <a:ln w="9525">
                      <a:noFill/>
                      <a:miter lim="800000"/>
                      <a:headEnd/>
                      <a:tailEnd/>
                    </a:ln>
                  </pic:spPr>
                </pic:pic>
              </a:graphicData>
            </a:graphic>
          </wp:inline>
        </w:drawing>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lastRenderedPageBreak/>
        <w:t>Об этой птице рассказывают много легенд. Необычная внеш</w:t>
      </w:r>
      <w:r w:rsidRPr="00660B71">
        <w:rPr>
          <w:rFonts w:ascii="Times New Roman" w:eastAsia="Times New Roman" w:hAnsi="Times New Roman" w:cs="Times New Roman"/>
          <w:sz w:val="24"/>
          <w:szCs w:val="24"/>
        </w:rPr>
        <w:softHyphen/>
        <w:t>ность совы, бесшумный полёт, страшный голос, ночной образ жиз</w:t>
      </w:r>
      <w:r w:rsidRPr="00660B71">
        <w:rPr>
          <w:rFonts w:ascii="Times New Roman" w:eastAsia="Times New Roman" w:hAnsi="Times New Roman" w:cs="Times New Roman"/>
          <w:sz w:val="24"/>
          <w:szCs w:val="24"/>
        </w:rPr>
        <w:softHyphen/>
        <w:t>ни - всё это издавна интересовало людей.</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Три тысячи лет назад в Китае сова была символом благосо</w:t>
      </w:r>
      <w:r w:rsidRPr="00660B71">
        <w:rPr>
          <w:rFonts w:ascii="Times New Roman" w:eastAsia="Times New Roman" w:hAnsi="Times New Roman" w:cs="Times New Roman"/>
          <w:sz w:val="24"/>
          <w:szCs w:val="24"/>
        </w:rPr>
        <w:softHyphen/>
        <w:t>стояния. Древние греки также очень уважали сову. Они думали, что сова - птица богини Афины. Афина помогала людям в работе и в сражениях, и если греки встречали сову, они верили - это знак удачи,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В средние века церковь объявила сову и кошку слугами дьяво</w:t>
      </w:r>
      <w:r w:rsidRPr="00660B71">
        <w:rPr>
          <w:rFonts w:ascii="Times New Roman" w:eastAsia="Times New Roman" w:hAnsi="Times New Roman" w:cs="Times New Roman"/>
          <w:sz w:val="24"/>
          <w:szCs w:val="24"/>
        </w:rPr>
        <w:softHyphen/>
        <w:t xml:space="preserve">ла. Почему вместе с совой называли и кошку? Оказывается, в образе жизни обоих животных есть </w:t>
      </w:r>
      <w:proofErr w:type="gramStart"/>
      <w:r w:rsidRPr="00660B71">
        <w:rPr>
          <w:rFonts w:ascii="Times New Roman" w:eastAsia="Times New Roman" w:hAnsi="Times New Roman" w:cs="Times New Roman"/>
          <w:sz w:val="24"/>
          <w:szCs w:val="24"/>
        </w:rPr>
        <w:t>много общего: двигаются</w:t>
      </w:r>
      <w:proofErr w:type="gramEnd"/>
      <w:r w:rsidRPr="00660B71">
        <w:rPr>
          <w:rFonts w:ascii="Times New Roman" w:eastAsia="Times New Roman" w:hAnsi="Times New Roman" w:cs="Times New Roman"/>
          <w:sz w:val="24"/>
          <w:szCs w:val="24"/>
        </w:rPr>
        <w:t xml:space="preserve"> бесшум</w:t>
      </w:r>
      <w:r w:rsidRPr="00660B71">
        <w:rPr>
          <w:rFonts w:ascii="Times New Roman" w:eastAsia="Times New Roman" w:hAnsi="Times New Roman" w:cs="Times New Roman"/>
          <w:sz w:val="24"/>
          <w:szCs w:val="24"/>
        </w:rPr>
        <w:softHyphen/>
        <w:t>но, охотятся ночью.</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У совы довольно экзотическая внешность, ужасный голос, бесшумный полёт и отличный слух.</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Сова - единственная птица, у которой оба глаза «на лице». Во</w:t>
      </w:r>
      <w:r w:rsidRPr="00660B71">
        <w:rPr>
          <w:rFonts w:ascii="Times New Roman" w:eastAsia="Times New Roman" w:hAnsi="Times New Roman" w:cs="Times New Roman"/>
          <w:sz w:val="24"/>
          <w:szCs w:val="24"/>
        </w:rPr>
        <w:softHyphen/>
        <w:t>обще глаза совы - уникальный инструмент. Совы - единственные птицы, у которых оба глаза расположены рядом, а не по бокам го</w:t>
      </w:r>
      <w:r w:rsidRPr="00660B71">
        <w:rPr>
          <w:rFonts w:ascii="Times New Roman" w:eastAsia="Times New Roman" w:hAnsi="Times New Roman" w:cs="Times New Roman"/>
          <w:sz w:val="24"/>
          <w:szCs w:val="24"/>
        </w:rPr>
        <w:softHyphen/>
        <w:t>ловы. Они ещё и неподвижны, заклинены: сова не может скосить их. Зато угол обзора каждого глаза совы равен 160 градусам. Зачем птице скашивать глаза, если и так всё видно? Еще сова дальнозор</w:t>
      </w:r>
      <w:r w:rsidRPr="00660B71">
        <w:rPr>
          <w:rFonts w:ascii="Times New Roman" w:eastAsia="Times New Roman" w:hAnsi="Times New Roman" w:cs="Times New Roman"/>
          <w:sz w:val="24"/>
          <w:szCs w:val="24"/>
        </w:rPr>
        <w:softHyphen/>
        <w:t>кая: вблизи видит плохо, а совсем вблизи не видит ничего. Голова совы поворачивается на 180 градусов (а иногда и до 270°), поэтому сова может смотреть и вбок, и даже назад, за собственную спину. Слух совы феноменален: раз в 50 острее, чем у человека. И к тому же «радарного» типа. У совы - единственной из птиц - имеются ушные раковины. Это твёрдые кожистые складки, окружённые очень упругими перьями. Вообще все перья на голове расположены так, что направляют звуки в ушные раковины. Сами уши располо</w:t>
      </w:r>
      <w:r w:rsidRPr="00660B71">
        <w:rPr>
          <w:rFonts w:ascii="Times New Roman" w:eastAsia="Times New Roman" w:hAnsi="Times New Roman" w:cs="Times New Roman"/>
          <w:sz w:val="24"/>
          <w:szCs w:val="24"/>
        </w:rPr>
        <w:softHyphen/>
        <w:t>жены несимметрично: это помогает птице пеленговать звуки. Счи</w:t>
      </w:r>
      <w:r w:rsidRPr="00660B71">
        <w:rPr>
          <w:rFonts w:ascii="Times New Roman" w:eastAsia="Times New Roman" w:hAnsi="Times New Roman" w:cs="Times New Roman"/>
          <w:sz w:val="24"/>
          <w:szCs w:val="24"/>
        </w:rPr>
        <w:softHyphen/>
        <w:t>тают, что совы способны воспринимать и ультразвуки, и тепловые лучи, что совершенно недоступно для человека. Например, они слышат шорох бегущего по стволу дерева небольшого жука или мыши, пробегающей под довольно толстым слоем снега. Возмож</w:t>
      </w:r>
      <w:r w:rsidRPr="00660B71">
        <w:rPr>
          <w:rFonts w:ascii="Times New Roman" w:eastAsia="Times New Roman" w:hAnsi="Times New Roman" w:cs="Times New Roman"/>
          <w:sz w:val="24"/>
          <w:szCs w:val="24"/>
        </w:rPr>
        <w:softHyphen/>
        <w:t>но, сова действительно слышит мышь или чувствует её тепло. Сама же она летает совершенно бесшумно.</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Бесшумный полёт совы учёные объясняют устройством её крыльев и оперения. Когда сова летит, перья тормозят поток встречного воздуха и поэтому шума не слышно. Сова охотится но</w:t>
      </w:r>
      <w:r w:rsidRPr="00660B71">
        <w:rPr>
          <w:rFonts w:ascii="Times New Roman" w:eastAsia="Times New Roman" w:hAnsi="Times New Roman" w:cs="Times New Roman"/>
          <w:sz w:val="24"/>
          <w:szCs w:val="24"/>
        </w:rPr>
        <w:softHyphen/>
        <w:t>чью и питается мышами. Поэтому бесшумный полёт очень важен для неё: она может услышать свою жертву, но не испугать её, а подлететь тихо. Ведь сова охотится и зимой, когда мыши находятся под снегом. И сове надо иметь очень хороший слух, чтобы найти мышь.</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lastRenderedPageBreak/>
        <w:t xml:space="preserve">Интересно увидеть гнездо совы: </w:t>
      </w:r>
      <w:proofErr w:type="gramStart"/>
      <w:r w:rsidRPr="00660B71">
        <w:rPr>
          <w:rFonts w:ascii="Times New Roman" w:eastAsia="Times New Roman" w:hAnsi="Times New Roman" w:cs="Times New Roman"/>
          <w:sz w:val="24"/>
          <w:szCs w:val="24"/>
        </w:rPr>
        <w:t>там</w:t>
      </w:r>
      <w:proofErr w:type="gramEnd"/>
      <w:r w:rsidRPr="00660B71">
        <w:rPr>
          <w:rFonts w:ascii="Times New Roman" w:eastAsia="Times New Roman" w:hAnsi="Times New Roman" w:cs="Times New Roman"/>
          <w:sz w:val="24"/>
          <w:szCs w:val="24"/>
        </w:rPr>
        <w:t xml:space="preserve"> рядом с яйцами могут си</w:t>
      </w:r>
      <w:r w:rsidRPr="00660B71">
        <w:rPr>
          <w:rFonts w:ascii="Times New Roman" w:eastAsia="Times New Roman" w:hAnsi="Times New Roman" w:cs="Times New Roman"/>
          <w:sz w:val="24"/>
          <w:szCs w:val="24"/>
        </w:rPr>
        <w:softHyphen/>
        <w:t>деть птенцы. Но птенцы не одинаковые: один больше, другой - меньше. Учёные доказали, что это одно из приспособлений совы. Если бы совы выводили всех птенцов одновременно, то кормить их всех было бы очень трудно.</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Уже давно люди заметили, что крик совы - знак несчастья. Например, если кричит сова, то жди несчастья - мыши съели зерно в амбаре. Конечно, люди не могли знать, что мыши просто пришли в амбар раньше совы и делали своё дело очень тихо. А сова кричит очень громко, её легко услышать. Но прилетела она для того, чтобы спасти зерно от мышей.</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В нашей стране живёт около 20 видов сов: ушастая сова, бо</w:t>
      </w:r>
      <w:r w:rsidRPr="00660B71">
        <w:rPr>
          <w:rFonts w:ascii="Times New Roman" w:eastAsia="Times New Roman" w:hAnsi="Times New Roman" w:cs="Times New Roman"/>
          <w:sz w:val="24"/>
          <w:szCs w:val="24"/>
        </w:rPr>
        <w:softHyphen/>
        <w:t>лотная сова, филин и другие. Почти все совы живут у нас весь год. (Приложение 1, рис.16)</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Default="00660B71" w:rsidP="00660B71">
      <w:pPr>
        <w:spacing w:before="100" w:beforeAutospacing="1" w:after="0" w:line="360" w:lineRule="auto"/>
        <w:ind w:firstLine="547"/>
        <w:jc w:val="center"/>
        <w:rPr>
          <w:rFonts w:ascii="Times New Roman" w:eastAsia="Times New Roman" w:hAnsi="Times New Roman" w:cs="Times New Roman"/>
          <w:b/>
          <w:bCs/>
          <w:sz w:val="24"/>
          <w:szCs w:val="24"/>
        </w:rPr>
      </w:pPr>
      <w:r w:rsidRPr="00660B71">
        <w:rPr>
          <w:rFonts w:ascii="Times New Roman" w:eastAsia="Times New Roman" w:hAnsi="Times New Roman" w:cs="Times New Roman"/>
          <w:b/>
          <w:bCs/>
          <w:sz w:val="24"/>
          <w:szCs w:val="24"/>
        </w:rPr>
        <w:t>Сойка</w:t>
      </w:r>
    </w:p>
    <w:p w:rsidR="00F1513B" w:rsidRDefault="00F1513B" w:rsidP="00660B71">
      <w:pPr>
        <w:spacing w:before="100" w:beforeAutospacing="1" w:after="0" w:line="360" w:lineRule="auto"/>
        <w:ind w:firstLine="547"/>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4210685" cy="599694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srcRect/>
                    <a:stretch>
                      <a:fillRect/>
                    </a:stretch>
                  </pic:blipFill>
                  <pic:spPr bwMode="auto">
                    <a:xfrm>
                      <a:off x="0" y="0"/>
                      <a:ext cx="4210685" cy="5996940"/>
                    </a:xfrm>
                    <a:prstGeom prst="rect">
                      <a:avLst/>
                    </a:prstGeom>
                    <a:noFill/>
                    <a:ln w="9525">
                      <a:noFill/>
                      <a:miter lim="800000"/>
                      <a:headEnd/>
                      <a:tailEnd/>
                    </a:ln>
                  </pic:spPr>
                </pic:pic>
              </a:graphicData>
            </a:graphic>
          </wp:inline>
        </w:drawing>
      </w:r>
    </w:p>
    <w:p w:rsidR="00F1513B" w:rsidRDefault="00F1513B" w:rsidP="00660B71">
      <w:pPr>
        <w:spacing w:before="100" w:beforeAutospacing="1" w:after="0" w:line="360" w:lineRule="auto"/>
        <w:ind w:firstLine="547"/>
        <w:jc w:val="center"/>
        <w:rPr>
          <w:rFonts w:ascii="Times New Roman" w:eastAsia="Times New Roman" w:hAnsi="Times New Roman" w:cs="Times New Roman"/>
          <w:sz w:val="24"/>
          <w:szCs w:val="24"/>
        </w:rPr>
      </w:pPr>
    </w:p>
    <w:p w:rsidR="00F1513B" w:rsidRPr="00660B71" w:rsidRDefault="00F1513B" w:rsidP="00660B71">
      <w:pPr>
        <w:spacing w:before="100" w:beforeAutospacing="1" w:after="0" w:line="360" w:lineRule="auto"/>
        <w:ind w:firstLine="547"/>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40425" cy="6435381"/>
            <wp:effectExtent l="1905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srcRect/>
                    <a:stretch>
                      <a:fillRect/>
                    </a:stretch>
                  </pic:blipFill>
                  <pic:spPr bwMode="auto">
                    <a:xfrm>
                      <a:off x="0" y="0"/>
                      <a:ext cx="5940425" cy="6435381"/>
                    </a:xfrm>
                    <a:prstGeom prst="rect">
                      <a:avLst/>
                    </a:prstGeom>
                    <a:noFill/>
                    <a:ln w="9525">
                      <a:noFill/>
                      <a:miter lim="800000"/>
                      <a:headEnd/>
                      <a:tailEnd/>
                    </a:ln>
                  </pic:spPr>
                </pic:pic>
              </a:graphicData>
            </a:graphic>
          </wp:inline>
        </w:drawing>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Слово сойка — уменьшительная форма от древнерусского названия этой птицы соя. Предполагается, что название родственно глаголу </w:t>
      </w:r>
      <w:proofErr w:type="gramStart"/>
      <w:r w:rsidRPr="00660B71">
        <w:rPr>
          <w:rFonts w:ascii="Times New Roman" w:eastAsia="Times New Roman" w:hAnsi="Times New Roman" w:cs="Times New Roman"/>
          <w:sz w:val="24"/>
          <w:szCs w:val="24"/>
        </w:rPr>
        <w:t>сиять</w:t>
      </w:r>
      <w:proofErr w:type="gramEnd"/>
      <w:r w:rsidRPr="00660B71">
        <w:rPr>
          <w:rFonts w:ascii="Times New Roman" w:eastAsia="Times New Roman" w:hAnsi="Times New Roman" w:cs="Times New Roman"/>
          <w:sz w:val="24"/>
          <w:szCs w:val="24"/>
        </w:rPr>
        <w:t xml:space="preserve"> и дано птице за яркое оперение.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Сойка — представитель </w:t>
      </w:r>
      <w:proofErr w:type="spellStart"/>
      <w:r w:rsidRPr="00660B71">
        <w:rPr>
          <w:rFonts w:ascii="Times New Roman" w:eastAsia="Times New Roman" w:hAnsi="Times New Roman" w:cs="Times New Roman"/>
          <w:sz w:val="24"/>
          <w:szCs w:val="24"/>
        </w:rPr>
        <w:t>врановых</w:t>
      </w:r>
      <w:proofErr w:type="spellEnd"/>
      <w:r w:rsidRPr="00660B71">
        <w:rPr>
          <w:rFonts w:ascii="Times New Roman" w:eastAsia="Times New Roman" w:hAnsi="Times New Roman" w:cs="Times New Roman"/>
          <w:sz w:val="24"/>
          <w:szCs w:val="24"/>
        </w:rPr>
        <w:t xml:space="preserve"> птиц. Размером с галку. Окраска в общем рыжевато-коричневая, ярко-голубые с черным ободком зеркальца, черные усы, белое надхвостье. Имеет яркое, рыхлое оперение, заметный широкий хохол на голове и довольно длинный хвост. Цвет туловища рыжевато-коричневый, крылья, хвост (у некоторых подвидов и верх головы) — черные, надхвостье белое, перья на плечах — ярко-голубые с узкими черными полосками. Голова у соек — беловатая с </w:t>
      </w:r>
      <w:proofErr w:type="gramStart"/>
      <w:r w:rsidRPr="00660B71">
        <w:rPr>
          <w:rFonts w:ascii="Times New Roman" w:eastAsia="Times New Roman" w:hAnsi="Times New Roman" w:cs="Times New Roman"/>
          <w:sz w:val="24"/>
          <w:szCs w:val="24"/>
        </w:rPr>
        <w:t>продольными</w:t>
      </w:r>
      <w:proofErr w:type="gramEnd"/>
      <w:r w:rsidRPr="00660B71">
        <w:rPr>
          <w:rFonts w:ascii="Times New Roman" w:eastAsia="Times New Roman" w:hAnsi="Times New Roman" w:cs="Times New Roman"/>
          <w:sz w:val="24"/>
          <w:szCs w:val="24"/>
        </w:rPr>
        <w:t xml:space="preserve"> бурыми </w:t>
      </w:r>
      <w:proofErr w:type="spellStart"/>
      <w:r w:rsidRPr="00660B71">
        <w:rPr>
          <w:rFonts w:ascii="Times New Roman" w:eastAsia="Times New Roman" w:hAnsi="Times New Roman" w:cs="Times New Roman"/>
          <w:sz w:val="24"/>
          <w:szCs w:val="24"/>
        </w:rPr>
        <w:t>пестринами</w:t>
      </w:r>
      <w:proofErr w:type="spellEnd"/>
      <w:r w:rsidRPr="00660B71">
        <w:rPr>
          <w:rFonts w:ascii="Times New Roman" w:eastAsia="Times New Roman" w:hAnsi="Times New Roman" w:cs="Times New Roman"/>
          <w:sz w:val="24"/>
          <w:szCs w:val="24"/>
        </w:rPr>
        <w:t>.</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lastRenderedPageBreak/>
        <w:t>Лишь в городах и поселках или в непосредственной близи от населенных пунктов сойка уступает в численности серой вороне, сороке, грачу и галке. В последние десятилетия сойка в незначительном количестве стала поселяться в пригородных и даже городских парках. В осенне-зимний период растительные корма имеют для сойки первостепенное значение.   В течение осеннего периода для соек характерны постоянные вылеты на поля, в дубовые рощи и парки. С выпадением снега птицы начинают появляться у деревень и поселков. На ночь они обязательно улетают в лес. Иными словами, сойка во все времена года остается лесной птицей, хотя осенью район ее обитания значительно расширяется и включает не только лесные зоны.</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  Говоря о питании сойки, прежде </w:t>
      </w:r>
      <w:proofErr w:type="gramStart"/>
      <w:r w:rsidRPr="00660B71">
        <w:rPr>
          <w:rFonts w:ascii="Times New Roman" w:eastAsia="Times New Roman" w:hAnsi="Times New Roman" w:cs="Times New Roman"/>
          <w:sz w:val="24"/>
          <w:szCs w:val="24"/>
        </w:rPr>
        <w:t>всего</w:t>
      </w:r>
      <w:proofErr w:type="gramEnd"/>
      <w:r w:rsidRPr="00660B71">
        <w:rPr>
          <w:rFonts w:ascii="Times New Roman" w:eastAsia="Times New Roman" w:hAnsi="Times New Roman" w:cs="Times New Roman"/>
          <w:sz w:val="24"/>
          <w:szCs w:val="24"/>
        </w:rPr>
        <w:t xml:space="preserve"> необходимо указать на ее связь с дубом. В парки или дубовые рощи сойки слетаются со значительной территории прилегающего леса. Вылеты совершаются поодиночке или мелкими группами, причем по нескольку раз в день.</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Чаще всего птицы летают по утрам и вечерам, перед заходом солнца. Однако они посещают дубы и днем. Набив желудями ротовую полость и пищевод, сойка летит обратно в лес, где прячет их в лесной подстилке, и затем снова отправляется в парк или рощу. Сойка в равной степени растительноядная, насекомоядная и плотоядная птица. В гнездовой период она переключается главным образом на насекомых и других беспозвоночных, которыми в основном выкармливает птенцов. Чаще всего она приносит им различных жуков, гусениц бабочек и пауков. В этот же период она похищает яйца и птенцов из гнезд многих видов певчих птиц.</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Растительные корма сойки весьма разнообразны. Помимо желудей она охотно поедает различные ягоды — землянику, чернику, малину, костянику и шиповник; кормится иногда ягодами рябины (в том числе и черноплодной), черемухи, бузины; поедает семена травянистых растений.</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Осенью излюбленным кормом сойки становятся зерна овса, ржи, пшеницы, ячменя</w:t>
      </w:r>
      <w:proofErr w:type="gramStart"/>
      <w:r w:rsidRPr="00660B71">
        <w:rPr>
          <w:rFonts w:ascii="Times New Roman" w:eastAsia="Times New Roman" w:hAnsi="Times New Roman" w:cs="Times New Roman"/>
          <w:sz w:val="24"/>
          <w:szCs w:val="24"/>
        </w:rPr>
        <w:t>.(</w:t>
      </w:r>
      <w:proofErr w:type="gramEnd"/>
      <w:r w:rsidRPr="00660B71">
        <w:rPr>
          <w:rFonts w:ascii="Times New Roman" w:eastAsia="Times New Roman" w:hAnsi="Times New Roman" w:cs="Times New Roman"/>
          <w:sz w:val="24"/>
          <w:szCs w:val="24"/>
        </w:rPr>
        <w:t>Приложение 1, рис. 17)</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Щегол</w:t>
      </w:r>
    </w:p>
    <w:p w:rsidR="00045289" w:rsidRDefault="00045289"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40425" cy="5684679"/>
            <wp:effectExtent l="1905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srcRect/>
                    <a:stretch>
                      <a:fillRect/>
                    </a:stretch>
                  </pic:blipFill>
                  <pic:spPr bwMode="auto">
                    <a:xfrm>
                      <a:off x="0" y="0"/>
                      <a:ext cx="5940425" cy="5684679"/>
                    </a:xfrm>
                    <a:prstGeom prst="rect">
                      <a:avLst/>
                    </a:prstGeom>
                    <a:noFill/>
                    <a:ln w="9525">
                      <a:noFill/>
                      <a:miter lim="800000"/>
                      <a:headEnd/>
                      <a:tailEnd/>
                    </a:ln>
                  </pic:spPr>
                </pic:pic>
              </a:graphicData>
            </a:graphic>
          </wp:inline>
        </w:drawing>
      </w:r>
    </w:p>
    <w:p w:rsidR="00045289" w:rsidRDefault="00045289" w:rsidP="00660B71">
      <w:pPr>
        <w:spacing w:before="100" w:beforeAutospacing="1" w:after="0" w:line="360" w:lineRule="auto"/>
        <w:ind w:firstLine="547"/>
        <w:rPr>
          <w:rFonts w:ascii="Times New Roman" w:eastAsia="Times New Roman" w:hAnsi="Times New Roman" w:cs="Times New Roman"/>
          <w:sz w:val="24"/>
          <w:szCs w:val="24"/>
        </w:rPr>
      </w:pPr>
    </w:p>
    <w:p w:rsidR="00045289" w:rsidRDefault="00045289"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424940" cy="1095375"/>
            <wp:effectExtent l="1905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srcRect/>
                    <a:stretch>
                      <a:fillRect/>
                    </a:stretch>
                  </pic:blipFill>
                  <pic:spPr bwMode="auto">
                    <a:xfrm>
                      <a:off x="0" y="0"/>
                      <a:ext cx="1424940" cy="1095375"/>
                    </a:xfrm>
                    <a:prstGeom prst="rect">
                      <a:avLst/>
                    </a:prstGeom>
                    <a:noFill/>
                    <a:ln w="9525">
                      <a:noFill/>
                      <a:miter lim="800000"/>
                      <a:headEnd/>
                      <a:tailEnd/>
                    </a:ln>
                  </pic:spPr>
                </pic:pic>
              </a:graphicData>
            </a:graphic>
          </wp:inline>
        </w:drawing>
      </w:r>
    </w:p>
    <w:p w:rsidR="00045289" w:rsidRDefault="00045289"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045289"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424940" cy="1062990"/>
            <wp:effectExtent l="19050" t="0" r="381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a:srcRect/>
                    <a:stretch>
                      <a:fillRect/>
                    </a:stretch>
                  </pic:blipFill>
                  <pic:spPr bwMode="auto">
                    <a:xfrm>
                      <a:off x="0" y="0"/>
                      <a:ext cx="1424940" cy="106299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sz w:val="24"/>
          <w:szCs w:val="24"/>
        </w:rPr>
        <w:drawing>
          <wp:inline distT="0" distB="0" distL="0" distR="0">
            <wp:extent cx="1424940" cy="1190625"/>
            <wp:effectExtent l="1905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a:srcRect/>
                    <a:stretch>
                      <a:fillRect/>
                    </a:stretch>
                  </pic:blipFill>
                  <pic:spPr bwMode="auto">
                    <a:xfrm>
                      <a:off x="0" y="0"/>
                      <a:ext cx="1424940" cy="1190625"/>
                    </a:xfrm>
                    <a:prstGeom prst="rect">
                      <a:avLst/>
                    </a:prstGeom>
                    <a:noFill/>
                    <a:ln w="9525">
                      <a:noFill/>
                      <a:miter lim="800000"/>
                      <a:headEnd/>
                      <a:tailEnd/>
                    </a:ln>
                  </pic:spPr>
                </pic:pic>
              </a:graphicData>
            </a:graphic>
          </wp:inline>
        </w:drawing>
      </w:r>
      <w:r w:rsidR="00660B71" w:rsidRPr="00660B71">
        <w:rPr>
          <w:rFonts w:ascii="Times New Roman" w:eastAsia="Times New Roman" w:hAnsi="Times New Roman" w:cs="Times New Roman"/>
          <w:sz w:val="24"/>
          <w:szCs w:val="24"/>
        </w:rPr>
        <w:t>Щегол (</w:t>
      </w:r>
      <w:proofErr w:type="spellStart"/>
      <w:r w:rsidR="00660B71" w:rsidRPr="00660B71">
        <w:rPr>
          <w:rFonts w:ascii="Times New Roman" w:eastAsia="Times New Roman" w:hAnsi="Times New Roman" w:cs="Times New Roman"/>
          <w:sz w:val="24"/>
          <w:szCs w:val="24"/>
        </w:rPr>
        <w:t>Carduelis</w:t>
      </w:r>
      <w:proofErr w:type="spellEnd"/>
      <w:r w:rsidR="00660B71" w:rsidRPr="00660B71">
        <w:rPr>
          <w:rFonts w:ascii="Times New Roman" w:eastAsia="Times New Roman" w:hAnsi="Times New Roman" w:cs="Times New Roman"/>
          <w:sz w:val="24"/>
          <w:szCs w:val="24"/>
        </w:rPr>
        <w:t xml:space="preserve"> </w:t>
      </w:r>
      <w:proofErr w:type="spellStart"/>
      <w:r w:rsidR="00660B71" w:rsidRPr="00660B71">
        <w:rPr>
          <w:rFonts w:ascii="Times New Roman" w:eastAsia="Times New Roman" w:hAnsi="Times New Roman" w:cs="Times New Roman"/>
          <w:sz w:val="24"/>
          <w:szCs w:val="24"/>
        </w:rPr>
        <w:t>carduelis</w:t>
      </w:r>
      <w:proofErr w:type="spellEnd"/>
      <w:r w:rsidR="00660B71" w:rsidRPr="00660B71">
        <w:rPr>
          <w:rFonts w:ascii="Times New Roman" w:eastAsia="Times New Roman" w:hAnsi="Times New Roman" w:cs="Times New Roman"/>
          <w:sz w:val="24"/>
          <w:szCs w:val="24"/>
        </w:rPr>
        <w:t xml:space="preserve">) одна из красивых и часто встречающихся птиц наших лесов. Он мельче и стройнее воробья, весит около 20 г. В оперении щегла бросаются в глаза красные лоб и горло, а также ярко-желтые полоски на черных крыльях. Спина коричневая, коричневый оттенок заметен и на груди. Темя, затылок и скобочки вокруг белых щек черные. Самка окрашена сходно с самцом, но чуть побледнев.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Населяет щегол древесные насаждения, разреженные леса. Особенно он любит открытую местность с рощами и перелесками, с большими фруктовыми садами и зарослями бурьяна по соседству, на которых он охотно кормится. Осенью и зимой щеглы ведут кочующий образ жизни, дальних перелетов не совершают. Весеннее оживление в стайках кочующих щеглов наступает очень рано, в феврале. В начале апреля стайки разбиваются на пары и занимают гнездовые участки. К постройке гнезда щегол приступает довольно поздно, когда начинают пушиться тополя и ивы, т. е. в начале — середине мая.</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Щеглы питаются семенами, птенцов выкармливают насекомыми. Истреблением вредных насекомых, особенно тлей, а также уничтожением семян сорняков эти птицы приносят пользу сельскому хозяйству. (Приложение</w:t>
      </w:r>
      <w:proofErr w:type="gramStart"/>
      <w:r w:rsidRPr="00660B71">
        <w:rPr>
          <w:rFonts w:ascii="Times New Roman" w:eastAsia="Times New Roman" w:hAnsi="Times New Roman" w:cs="Times New Roman"/>
          <w:sz w:val="24"/>
          <w:szCs w:val="24"/>
        </w:rPr>
        <w:t>1</w:t>
      </w:r>
      <w:proofErr w:type="gramEnd"/>
      <w:r w:rsidRPr="00660B71">
        <w:rPr>
          <w:rFonts w:ascii="Times New Roman" w:eastAsia="Times New Roman" w:hAnsi="Times New Roman" w:cs="Times New Roman"/>
          <w:sz w:val="24"/>
          <w:szCs w:val="24"/>
        </w:rPr>
        <w:t xml:space="preserve"> рис. 18)</w:t>
      </w:r>
    </w:p>
    <w:p w:rsidR="00660B71" w:rsidRPr="00660B71" w:rsidRDefault="00660B71" w:rsidP="00885A6C">
      <w:pPr>
        <w:spacing w:before="100" w:beforeAutospacing="1" w:after="0" w:line="360" w:lineRule="auto"/>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Выводы по первой главе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Многие птицы остаются зимовать в нашем городе или специально прилетают в город, поближе </w:t>
      </w:r>
      <w:proofErr w:type="gramStart"/>
      <w:r w:rsidRPr="00660B71">
        <w:rPr>
          <w:rFonts w:ascii="Times New Roman" w:eastAsia="Times New Roman" w:hAnsi="Times New Roman" w:cs="Times New Roman"/>
          <w:sz w:val="24"/>
          <w:szCs w:val="24"/>
        </w:rPr>
        <w:t>в</w:t>
      </w:r>
      <w:proofErr w:type="gramEnd"/>
      <w:r w:rsidRPr="00660B71">
        <w:rPr>
          <w:rFonts w:ascii="Times New Roman" w:eastAsia="Times New Roman" w:hAnsi="Times New Roman" w:cs="Times New Roman"/>
          <w:sz w:val="24"/>
          <w:szCs w:val="24"/>
        </w:rPr>
        <w:t xml:space="preserve"> людям и к теплу.</w:t>
      </w:r>
    </w:p>
    <w:p w:rsidR="00660B71" w:rsidRPr="00660B71" w:rsidRDefault="00227254"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sz w:val="24"/>
          <w:szCs w:val="24"/>
        </w:rPr>
        <w:t>В Брянской области</w:t>
      </w:r>
      <w:r w:rsidR="00660B71" w:rsidRPr="00660B71">
        <w:rPr>
          <w:rFonts w:ascii="Times New Roman" w:eastAsia="Times New Roman" w:hAnsi="Times New Roman" w:cs="Times New Roman"/>
          <w:sz w:val="24"/>
          <w:szCs w:val="24"/>
        </w:rPr>
        <w:t xml:space="preserve"> обитает более 200 видов птиц, что составляет треть пернат</w:t>
      </w:r>
      <w:r>
        <w:rPr>
          <w:rFonts w:ascii="Times New Roman" w:eastAsia="Times New Roman" w:hAnsi="Times New Roman" w:cs="Times New Roman"/>
          <w:sz w:val="24"/>
          <w:szCs w:val="24"/>
        </w:rPr>
        <w:t xml:space="preserve">ой фауны страны. Из них в селе </w:t>
      </w:r>
      <w:r w:rsidR="00660B71" w:rsidRPr="00660B71">
        <w:rPr>
          <w:rFonts w:ascii="Times New Roman" w:eastAsia="Times New Roman" w:hAnsi="Times New Roman" w:cs="Times New Roman"/>
          <w:sz w:val="24"/>
          <w:szCs w:val="24"/>
        </w:rPr>
        <w:t xml:space="preserve"> остаются зимовать воробьи, голуби, сороки, синицы. Этих птиц принято называть строго оседлыми, т.е. живущими в одном определенном месте. </w:t>
      </w:r>
      <w:r w:rsidR="00660B71" w:rsidRPr="00660B71">
        <w:rPr>
          <w:rFonts w:ascii="Times New Roman" w:eastAsia="Times New Roman" w:hAnsi="Times New Roman" w:cs="Times New Roman"/>
          <w:sz w:val="24"/>
          <w:szCs w:val="24"/>
        </w:rPr>
        <w:lastRenderedPageBreak/>
        <w:t xml:space="preserve">Тем, не менее, вороны, сороки, синицы могут совершать </w:t>
      </w:r>
      <w:proofErr w:type="spellStart"/>
      <w:r w:rsidR="00660B71" w:rsidRPr="00660B71">
        <w:rPr>
          <w:rFonts w:ascii="Times New Roman" w:eastAsia="Times New Roman" w:hAnsi="Times New Roman" w:cs="Times New Roman"/>
          <w:sz w:val="24"/>
          <w:szCs w:val="24"/>
        </w:rPr>
        <w:t>микрокочевки</w:t>
      </w:r>
      <w:proofErr w:type="spellEnd"/>
      <w:r w:rsidR="00660B71" w:rsidRPr="00660B71">
        <w:rPr>
          <w:rFonts w:ascii="Times New Roman" w:eastAsia="Times New Roman" w:hAnsi="Times New Roman" w:cs="Times New Roman"/>
          <w:sz w:val="24"/>
          <w:szCs w:val="24"/>
        </w:rPr>
        <w:t xml:space="preserve"> до 50 км от места гнездования.</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Птиц, остающихся зимовать или прилетающих к нам с севера, называют зимующими птицами. К нам зимовать с </w:t>
      </w:r>
      <w:proofErr w:type="gramStart"/>
      <w:r w:rsidRPr="00660B71">
        <w:rPr>
          <w:rFonts w:ascii="Times New Roman" w:eastAsia="Times New Roman" w:hAnsi="Times New Roman" w:cs="Times New Roman"/>
          <w:sz w:val="24"/>
          <w:szCs w:val="24"/>
        </w:rPr>
        <w:t>более северных</w:t>
      </w:r>
      <w:proofErr w:type="gramEnd"/>
      <w:r w:rsidRPr="00660B71">
        <w:rPr>
          <w:rFonts w:ascii="Times New Roman" w:eastAsia="Times New Roman" w:hAnsi="Times New Roman" w:cs="Times New Roman"/>
          <w:sz w:val="24"/>
          <w:szCs w:val="24"/>
        </w:rPr>
        <w:t xml:space="preserve"> широт прилетают сойки, чечетки, снегири, свиристели, дрозды-рябинники.</w:t>
      </w:r>
    </w:p>
    <w:p w:rsidR="00660B71" w:rsidRPr="00660B71" w:rsidRDefault="00227254"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sz w:val="24"/>
          <w:szCs w:val="24"/>
        </w:rPr>
        <w:t>Птицы летят зимой в населенные пункты</w:t>
      </w:r>
      <w:r w:rsidR="00660B71" w:rsidRPr="00660B71">
        <w:rPr>
          <w:rFonts w:ascii="Times New Roman" w:eastAsia="Times New Roman" w:hAnsi="Times New Roman" w:cs="Times New Roman"/>
          <w:sz w:val="24"/>
          <w:szCs w:val="24"/>
        </w:rPr>
        <w:t>, чтобы кормиться. Зима страшна птицам не холодом, а голодом. Большинство зимующих птиц ведут стайный образ жизни зимой, потому что так легче выжить в суровых условиях жизни и добыть пищу. На время зимы птицы становятся практически всеядными. Но в их основном рационе преобладают плоды рябины и диких яблонь, семена растений.</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Чтобы хоть как-то помочь пернатым друзьям, необходимо развешивать кормушки за окном, во дворах домов и на деревьях в парках. Ведь к концу холодов из 10-12 особей остается 2-3 птицы.</w:t>
      </w: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Глава 2</w:t>
      </w: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 xml:space="preserve">Изучение особенностей сохранности численности зимующих птиц </w:t>
      </w: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2.1. Наблюдения</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Большинство наших пернатых друзей, спасаясь от холодов и бескормицы, давно мигрировали в теплые края. Но немало птиц остается с нами – как говорили в старину – </w:t>
      </w:r>
      <w:proofErr w:type="spellStart"/>
      <w:r w:rsidRPr="00660B71">
        <w:rPr>
          <w:rFonts w:ascii="Times New Roman" w:eastAsia="Times New Roman" w:hAnsi="Times New Roman" w:cs="Times New Roman"/>
          <w:sz w:val="24"/>
          <w:szCs w:val="24"/>
        </w:rPr>
        <w:t>зимогорить</w:t>
      </w:r>
      <w:proofErr w:type="spellEnd"/>
      <w:r w:rsidRPr="00660B71">
        <w:rPr>
          <w:rFonts w:ascii="Times New Roman" w:eastAsia="Times New Roman" w:hAnsi="Times New Roman" w:cs="Times New Roman"/>
          <w:sz w:val="24"/>
          <w:szCs w:val="24"/>
        </w:rPr>
        <w:t>: синицы, дятлы, пищухи, поползни, снегири и т.д. В этом слове чувствуется второй корень – горе. С наступлением холодов птицам становится очень трудно добывать и искать себе корм. Не успела наесться за короткий световой день – и синичка уже не доживет до рассвета. Печальная статистика - только одна из 10 оставшихся на зимовку птиц переживает это суровое время года и встречает весну. Большинство видов птиц ведут стайный образ жизни зимой, потому что так легче выжить в суровых зимних условиях, добывать пищу.</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lastRenderedPageBreak/>
        <w:t xml:space="preserve">Дни всё короче, всё холоднее и длиннее ночи. Солнце почти не проглядывает сквозь тучи. Дождь моросит, и уже летают первые снежинки. Впереди зима. Выпавший снег, хотя и не лежит долго, но напоминает о том, что к зиме надо подготовиться как следует. Для людей осень и зима, конечно, не самые приятные времена года. Но гораздо труднее приходится птицам и зверям, от самых маленьких </w:t>
      </w:r>
      <w:proofErr w:type="gramStart"/>
      <w:r w:rsidRPr="00660B71">
        <w:rPr>
          <w:rFonts w:ascii="Times New Roman" w:eastAsia="Times New Roman" w:hAnsi="Times New Roman" w:cs="Times New Roman"/>
          <w:sz w:val="24"/>
          <w:szCs w:val="24"/>
        </w:rPr>
        <w:t>до</w:t>
      </w:r>
      <w:proofErr w:type="gramEnd"/>
      <w:r w:rsidRPr="00660B71">
        <w:rPr>
          <w:rFonts w:ascii="Times New Roman" w:eastAsia="Times New Roman" w:hAnsi="Times New Roman" w:cs="Times New Roman"/>
          <w:sz w:val="24"/>
          <w:szCs w:val="24"/>
        </w:rPr>
        <w:t xml:space="preserve"> самых больших. В условиях города мы обычно не замечаем их, просто не обращаем внимания на наших маленьких соседей. И синицы, и воробьи, и вороны, и голуби,- все они жители города, все они – часть окружающего нас мира. И все они нуждаются зимой в нашей помощи, в нашей заботе. А осень – это та пора, когда нужно начинать делать кормушки, позаботиться о кормах для тех птиц, которых вы хотели бы видеть вокруг себя. Конечно, это дело личных симпатий и кормить специально ворон мало кому придёт в голову, тем более</w:t>
      </w:r>
      <w:proofErr w:type="gramStart"/>
      <w:r w:rsidRPr="00660B71">
        <w:rPr>
          <w:rFonts w:ascii="Times New Roman" w:eastAsia="Times New Roman" w:hAnsi="Times New Roman" w:cs="Times New Roman"/>
          <w:sz w:val="24"/>
          <w:szCs w:val="24"/>
        </w:rPr>
        <w:t>,</w:t>
      </w:r>
      <w:proofErr w:type="gramEnd"/>
      <w:r w:rsidRPr="00660B71">
        <w:rPr>
          <w:rFonts w:ascii="Times New Roman" w:eastAsia="Times New Roman" w:hAnsi="Times New Roman" w:cs="Times New Roman"/>
          <w:sz w:val="24"/>
          <w:szCs w:val="24"/>
        </w:rPr>
        <w:t xml:space="preserve"> что городские помойки обеспечивают их потребности полностью. Голубь, хотя и более приятная птица, но, по большому счёту – </w:t>
      </w:r>
      <w:proofErr w:type="gramStart"/>
      <w:r w:rsidRPr="00660B71">
        <w:rPr>
          <w:rFonts w:ascii="Times New Roman" w:eastAsia="Times New Roman" w:hAnsi="Times New Roman" w:cs="Times New Roman"/>
          <w:sz w:val="24"/>
          <w:szCs w:val="24"/>
        </w:rPr>
        <w:t>дармоед</w:t>
      </w:r>
      <w:proofErr w:type="gramEnd"/>
      <w:r w:rsidRPr="00660B71">
        <w:rPr>
          <w:rFonts w:ascii="Times New Roman" w:eastAsia="Times New Roman" w:hAnsi="Times New Roman" w:cs="Times New Roman"/>
          <w:sz w:val="24"/>
          <w:szCs w:val="24"/>
        </w:rPr>
        <w:t xml:space="preserve">. Питается он зёрнами, хлебом, тем же кормит и птенцов.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Другое дело наши незаметные помощники – синицы и воробьи. Всё лето эти птицы без устали, от зари до зари прочёсывали газоны и кусты в поисках живого корма для своих птенцов. Сколько миллионов гусениц, мошек и жуков они скормили своим птенцам – сосчитать невозможно. Семья синиц за лето съедает 35 тыс. гусениц. С наступлением осени этого корма стало меньше, а зимой и вовсе не будет. Теперь наша очередь помочь пернатым друзьям, как они помогали нам летом. Конечно, не только синицы и воробьи населяли летом наши парки. Но зяблики и трясогузки, </w:t>
      </w:r>
      <w:proofErr w:type="spellStart"/>
      <w:r w:rsidRPr="00660B71">
        <w:rPr>
          <w:rFonts w:ascii="Times New Roman" w:eastAsia="Times New Roman" w:hAnsi="Times New Roman" w:cs="Times New Roman"/>
          <w:sz w:val="24"/>
          <w:szCs w:val="24"/>
        </w:rPr>
        <w:t>зарянки</w:t>
      </w:r>
      <w:proofErr w:type="spellEnd"/>
      <w:r w:rsidRPr="00660B71">
        <w:rPr>
          <w:rFonts w:ascii="Times New Roman" w:eastAsia="Times New Roman" w:hAnsi="Times New Roman" w:cs="Times New Roman"/>
          <w:sz w:val="24"/>
          <w:szCs w:val="24"/>
        </w:rPr>
        <w:t xml:space="preserve"> и мухоловки уже откочевали на юг. В отличие от синиц и воробьёв они не могут питаться ничем, кроме насекомых. У тех, кто остался зимовать у нас – смешанный тип питания. Летом они питаются сами и кормят птенцов насекомыми, а зимой – семенами различных растений. Не брезгуют и хлебом, клюют сало, мясные крошки, ягоды, оставшиеся на кустах, словом, </w:t>
      </w:r>
      <w:proofErr w:type="gramStart"/>
      <w:r w:rsidRPr="00660B71">
        <w:rPr>
          <w:rFonts w:ascii="Times New Roman" w:eastAsia="Times New Roman" w:hAnsi="Times New Roman" w:cs="Times New Roman"/>
          <w:sz w:val="24"/>
          <w:szCs w:val="24"/>
        </w:rPr>
        <w:t>перебиваются</w:t>
      </w:r>
      <w:proofErr w:type="gramEnd"/>
      <w:r w:rsidRPr="00660B71">
        <w:rPr>
          <w:rFonts w:ascii="Times New Roman" w:eastAsia="Times New Roman" w:hAnsi="Times New Roman" w:cs="Times New Roman"/>
          <w:sz w:val="24"/>
          <w:szCs w:val="24"/>
        </w:rPr>
        <w:t xml:space="preserve"> как могут.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Подкармливать птиц нужно с умом. Корм, разбросанный просто на земле, вряд ли достанется синицам. Воробьи, конечно, успеют что-то ухватить, но основная часть достанется голубям и воронам. Поэтому, если вы хотите кормить полезных птиц, нужно сделать кормушку. Ведь ни голуби, ни вороны в небольшую закрытую кормушку не полезут. Различных образцов кормушек – не сосчитать</w:t>
      </w:r>
      <w:proofErr w:type="gramStart"/>
      <w:r w:rsidRPr="00660B71">
        <w:rPr>
          <w:rFonts w:ascii="Times New Roman" w:eastAsia="Times New Roman" w:hAnsi="Times New Roman" w:cs="Times New Roman"/>
          <w:sz w:val="24"/>
          <w:szCs w:val="24"/>
        </w:rPr>
        <w:t>.(</w:t>
      </w:r>
      <w:proofErr w:type="gramEnd"/>
      <w:r w:rsidRPr="00660B71">
        <w:rPr>
          <w:rFonts w:ascii="Times New Roman" w:eastAsia="Times New Roman" w:hAnsi="Times New Roman" w:cs="Times New Roman"/>
          <w:sz w:val="24"/>
          <w:szCs w:val="24"/>
        </w:rPr>
        <w:t xml:space="preserve"> Приложение 2, рис.1) Мы с ребятами нашего класса изготовили кормушки различных конструкций: кормушки- домики, кормовые столики, лотки, кормушки из бутылок, веточки рябины и калины, кормушки из коробок  от сока, ведерок майонеза( Приложение 2, рис.2). Птицы спокойнее чувствуют себя в прозрачной кормушке, потому что видно, что делается вокруг. </w:t>
      </w:r>
      <w:r w:rsidRPr="00660B71">
        <w:rPr>
          <w:rFonts w:ascii="Times New Roman" w:eastAsia="Times New Roman" w:hAnsi="Times New Roman" w:cs="Times New Roman"/>
          <w:sz w:val="24"/>
          <w:szCs w:val="24"/>
        </w:rPr>
        <w:lastRenderedPageBreak/>
        <w:t>Кормушка должна быть с крышей и, желательно, стенками, чтобы ветер и снег не проникали в кормушку. Повесить кормушку можно во дворе, школьном саду, у детского сада, в ближайшем парке на высоте 1,5 – 1,7м от земли. И, конечно, нельзя прибивать ее гвоздями к живому дереву.</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У каждой птицы есть свои «любимые блюда», которые в свою очередь можно разделить на мясные и вегетарианские: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мясные блюда: сахарные кости, сырое несоленое сало, комочки фарша</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roofErr w:type="gramStart"/>
      <w:r w:rsidRPr="00660B71">
        <w:rPr>
          <w:rFonts w:ascii="Times New Roman" w:eastAsia="Times New Roman" w:hAnsi="Times New Roman" w:cs="Times New Roman"/>
          <w:sz w:val="24"/>
          <w:szCs w:val="24"/>
        </w:rPr>
        <w:t>- вегетарианские блюда: ягоды клюквы, рябины, бузины; семена лебеды, подсолнечника, конского щавеля, арбуза, дыни, тыквы, крошки белого хлеба.</w:t>
      </w:r>
      <w:proofErr w:type="gramEnd"/>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Что можно собирать для корма птицам? Для корма птицам можно собрать семена сорняков: конского щавеля, лебеды, головки репейника. Собирайте ягоды калины, рябины; арбузные и дынные семечки, семена ольхи и березы. Семена подсолнечника, тыквы, арбуза, конопли лучше раздавливать. Но нельзя давать птицам жареные семена. Птицы в зимнее время не очень разборчивы в еде и едят то, что найдут. Поэтому для подкормки птиц зимой годится некоторая пища с нашего стола. Птиц можно кормить крошками белого хлеба. Крошки черного хлеба вредны для них. Охотно едят птицы творог, сливочный маргарин. Дятлы и синицы любят клевать несоленые жир и мясо. Из сухих кормов воробьи и синицы охотно клюют пшено, гречку, мелкую сухую вермишель. А самым лучшим кормом для синиц я считаю семена подсолнуха, они очень калорийные. Но только сырые. Есть у птиц и природные столовые. Например, деревья рябины, ели, сосны, березы, ольхи, калины, бузины.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С утра до ночи птицы заняты поисками пищи.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Наиболее охотно посещают птицы кормушки - столики, лотки, домики с крышей. Кормушки, где есть стенки, птицы слабо посещают.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Первыми обнаружили развешанные нами кормушки синицы, и они стали постоянными их посетителями. Воробьи собирают корм на открытых местах во дворах и на старых пнях, куда мы сыпали зерно овса, просо и семена сорняков. Синицы посещают кормушки в светлое время дня, причём много раз. Опреде</w:t>
      </w:r>
      <w:r w:rsidRPr="00660B71">
        <w:rPr>
          <w:rFonts w:ascii="Times New Roman" w:eastAsia="Times New Roman" w:hAnsi="Times New Roman" w:cs="Times New Roman"/>
          <w:sz w:val="24"/>
          <w:szCs w:val="24"/>
        </w:rPr>
        <w:softHyphen/>
        <w:t>лить, что прилетают одни и те же птицы или разные очень сложно. Синички любят семе</w:t>
      </w:r>
      <w:r w:rsidRPr="00660B71">
        <w:rPr>
          <w:rFonts w:ascii="Times New Roman" w:eastAsia="Times New Roman" w:hAnsi="Times New Roman" w:cs="Times New Roman"/>
          <w:sz w:val="24"/>
          <w:szCs w:val="24"/>
        </w:rPr>
        <w:softHyphen/>
        <w:t xml:space="preserve">на подсолнечника и несоленое сало. А голуби в основном посещают места кормления в первой половине дня. Когда </w:t>
      </w:r>
      <w:r w:rsidRPr="00660B71">
        <w:rPr>
          <w:rFonts w:ascii="Times New Roman" w:eastAsia="Times New Roman" w:hAnsi="Times New Roman" w:cs="Times New Roman"/>
          <w:sz w:val="24"/>
          <w:szCs w:val="24"/>
        </w:rPr>
        <w:lastRenderedPageBreak/>
        <w:t>пасмурно и оттепель синицы редко посещают кормушки. Перед метелью птицы прячутся, а голуби, нахохлившись, собираются на люках, где теплее.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Первые птицы к кормушке прилетают рано утром, как только светлеет, а послед</w:t>
      </w:r>
      <w:r w:rsidRPr="00660B71">
        <w:rPr>
          <w:rFonts w:ascii="Times New Roman" w:eastAsia="Times New Roman" w:hAnsi="Times New Roman" w:cs="Times New Roman"/>
          <w:sz w:val="24"/>
          <w:szCs w:val="24"/>
        </w:rPr>
        <w:softHyphen/>
        <w:t>ние улетают уже в сумерках. Вороны посещают мусорные свалки в первой половине дня.</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Свиристели появляются как-то внезапно, стайками по 10-15 птиц. Рассевшись на ветках нескольких деревьев, они некоторое время как бы </w:t>
      </w:r>
      <w:proofErr w:type="spellStart"/>
      <w:r w:rsidRPr="00660B71">
        <w:rPr>
          <w:rFonts w:ascii="Times New Roman" w:eastAsia="Times New Roman" w:hAnsi="Times New Roman" w:cs="Times New Roman"/>
          <w:sz w:val="24"/>
          <w:szCs w:val="24"/>
        </w:rPr>
        <w:t>осматриваю</w:t>
      </w:r>
      <w:proofErr w:type="gramStart"/>
      <w:r w:rsidRPr="00660B71">
        <w:rPr>
          <w:rFonts w:ascii="Times New Roman" w:eastAsia="Times New Roman" w:hAnsi="Times New Roman" w:cs="Times New Roman"/>
          <w:sz w:val="24"/>
          <w:szCs w:val="24"/>
        </w:rPr>
        <w:t>m</w:t>
      </w:r>
      <w:proofErr w:type="gramEnd"/>
      <w:r w:rsidRPr="00660B71">
        <w:rPr>
          <w:rFonts w:ascii="Times New Roman" w:eastAsia="Times New Roman" w:hAnsi="Times New Roman" w:cs="Times New Roman"/>
          <w:sz w:val="24"/>
          <w:szCs w:val="24"/>
        </w:rPr>
        <w:t>ся</w:t>
      </w:r>
      <w:proofErr w:type="spellEnd"/>
      <w:r w:rsidRPr="00660B71">
        <w:rPr>
          <w:rFonts w:ascii="Times New Roman" w:eastAsia="Times New Roman" w:hAnsi="Times New Roman" w:cs="Times New Roman"/>
          <w:sz w:val="24"/>
          <w:szCs w:val="24"/>
        </w:rPr>
        <w:t>, тихонечко и ме</w:t>
      </w:r>
      <w:r w:rsidRPr="00660B71">
        <w:rPr>
          <w:rFonts w:ascii="Times New Roman" w:eastAsia="Times New Roman" w:hAnsi="Times New Roman" w:cs="Times New Roman"/>
          <w:sz w:val="24"/>
          <w:szCs w:val="24"/>
        </w:rPr>
        <w:softHyphen/>
        <w:t xml:space="preserve">лодично </w:t>
      </w:r>
      <w:proofErr w:type="spellStart"/>
      <w:r w:rsidRPr="00660B71">
        <w:rPr>
          <w:rFonts w:ascii="Times New Roman" w:eastAsia="Times New Roman" w:hAnsi="Times New Roman" w:cs="Times New Roman"/>
          <w:sz w:val="24"/>
          <w:szCs w:val="24"/>
        </w:rPr>
        <w:t>пощебётывая</w:t>
      </w:r>
      <w:proofErr w:type="spellEnd"/>
      <w:r w:rsidRPr="00660B71">
        <w:rPr>
          <w:rFonts w:ascii="Times New Roman" w:eastAsia="Times New Roman" w:hAnsi="Times New Roman" w:cs="Times New Roman"/>
          <w:sz w:val="24"/>
          <w:szCs w:val="24"/>
        </w:rPr>
        <w:t xml:space="preserve"> при этом. Свиристели прилетают к нам из северных лесов. Здесь для них тепло и пищи </w:t>
      </w:r>
      <w:proofErr w:type="gramStart"/>
      <w:r w:rsidRPr="00660B71">
        <w:rPr>
          <w:rFonts w:ascii="Times New Roman" w:eastAsia="Times New Roman" w:hAnsi="Times New Roman" w:cs="Times New Roman"/>
          <w:sz w:val="24"/>
          <w:szCs w:val="24"/>
        </w:rPr>
        <w:t>побольше</w:t>
      </w:r>
      <w:proofErr w:type="gramEnd"/>
      <w:r w:rsidRPr="00660B71">
        <w:rPr>
          <w:rFonts w:ascii="Times New Roman" w:eastAsia="Times New Roman" w:hAnsi="Times New Roman" w:cs="Times New Roman"/>
          <w:sz w:val="24"/>
          <w:szCs w:val="24"/>
        </w:rPr>
        <w:t>. Свиристели посещают деревья с оставшимися плодами. Это дикие яблони, ясень, клён. Питаются они так же ягода</w:t>
      </w:r>
      <w:r w:rsidRPr="00660B71">
        <w:rPr>
          <w:rFonts w:ascii="Times New Roman" w:eastAsia="Times New Roman" w:hAnsi="Times New Roman" w:cs="Times New Roman"/>
          <w:sz w:val="24"/>
          <w:szCs w:val="24"/>
        </w:rPr>
        <w:softHyphen/>
        <w:t xml:space="preserve">ми рябины. Часто под деревьями можно встретить только крылышки от оставшихся плодов. Пользу они приносят большую. Они проглатывают ягоды целиком, вместе с семенами, семена не </w:t>
      </w:r>
      <w:proofErr w:type="spellStart"/>
      <w:r w:rsidRPr="00660B71">
        <w:rPr>
          <w:rFonts w:ascii="Times New Roman" w:eastAsia="Times New Roman" w:hAnsi="Times New Roman" w:cs="Times New Roman"/>
          <w:sz w:val="24"/>
          <w:szCs w:val="24"/>
        </w:rPr>
        <w:t>превариваются</w:t>
      </w:r>
      <w:proofErr w:type="spellEnd"/>
      <w:r w:rsidRPr="00660B71">
        <w:rPr>
          <w:rFonts w:ascii="Times New Roman" w:eastAsia="Times New Roman" w:hAnsi="Times New Roman" w:cs="Times New Roman"/>
          <w:sz w:val="24"/>
          <w:szCs w:val="24"/>
        </w:rPr>
        <w:t xml:space="preserve"> и вместе с птичкой переносятся на большие расстояния. Затем с пометом падают на землю и прорастают. Так, с помощью птиц, распространяются многие ягодные растения.</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Снегири тоже держатся стайками(7-10 птичек). Чем сильнее мороз, тем спокойнее стайка. Они съедают семена рябины, а мякоть выбрасывают. Во время </w:t>
      </w:r>
      <w:proofErr w:type="gramStart"/>
      <w:r w:rsidRPr="00660B71">
        <w:rPr>
          <w:rFonts w:ascii="Times New Roman" w:eastAsia="Times New Roman" w:hAnsi="Times New Roman" w:cs="Times New Roman"/>
          <w:sz w:val="24"/>
          <w:szCs w:val="24"/>
        </w:rPr>
        <w:t>чистки клюва, прилипшие к клюву семена рябины падают</w:t>
      </w:r>
      <w:proofErr w:type="gramEnd"/>
      <w:r w:rsidRPr="00660B71">
        <w:rPr>
          <w:rFonts w:ascii="Times New Roman" w:eastAsia="Times New Roman" w:hAnsi="Times New Roman" w:cs="Times New Roman"/>
          <w:sz w:val="24"/>
          <w:szCs w:val="24"/>
        </w:rPr>
        <w:t xml:space="preserve"> на землю. Весной они прорастут. Тем самым снегири приносят пользу. Снегири так же питаются почками растений, семенами деревьев и кустарников.</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Чаще всего посещают кормушки синицы. Сало они клюют и проглатывают сразу, семечки воровски крадут и улетают тут же, а через несколько минут возвращаются. (Приложение 2, рис.3) Со</w:t>
      </w:r>
      <w:r w:rsidRPr="00660B71">
        <w:rPr>
          <w:rFonts w:ascii="Times New Roman" w:eastAsia="Times New Roman" w:hAnsi="Times New Roman" w:cs="Times New Roman"/>
          <w:sz w:val="24"/>
          <w:szCs w:val="24"/>
        </w:rPr>
        <w:softHyphen/>
        <w:t>считать сколько раз прилетают синицы к кормушке очень сложно, потому что  нельзя определить эти синицы вернулись или прилетели новые. Если считать, что прилетают одни и те же (а их бывает несколько сразу по 5-6), то посещают они кормушки от 25 раз до 40 в день. Голуби и воробьи питаются в основном семенами подсолнечника, крошками хлеба, просо, семенами лебеды и чертополоха. Воробьи целый день снуют во дворах особенно частных домов в любую погоду.</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Вороны таскают пищу из мусорных ящиков.</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Синицы доброжелательны друг к другу, посещают кормушки сразу несколько птиц. Ссор между ними нет, наверное, потому что корма в изобилии. А вот вороны, сороки могут ссориться за «лакомый» кусок. Воробьи и свиристели обычно стайками по</w:t>
      </w:r>
      <w:r w:rsidRPr="00660B71">
        <w:rPr>
          <w:rFonts w:ascii="Times New Roman" w:eastAsia="Times New Roman" w:hAnsi="Times New Roman" w:cs="Times New Roman"/>
          <w:sz w:val="24"/>
          <w:szCs w:val="24"/>
        </w:rPr>
        <w:softHyphen/>
        <w:t xml:space="preserve">сещают </w:t>
      </w:r>
      <w:r w:rsidRPr="00660B71">
        <w:rPr>
          <w:rFonts w:ascii="Times New Roman" w:eastAsia="Times New Roman" w:hAnsi="Times New Roman" w:cs="Times New Roman"/>
          <w:sz w:val="24"/>
          <w:szCs w:val="24"/>
        </w:rPr>
        <w:lastRenderedPageBreak/>
        <w:t>места кормления. Сороки в поисках пищи летают по одной или несколько особей и кричат. Дятлы тоже добывают пищу в одиночку, постукивая долотообразным клювом по стволу. Дятел стучит целыми днями на старых деревьях, добывая куколок и яйца насеко</w:t>
      </w:r>
      <w:r w:rsidRPr="00660B71">
        <w:rPr>
          <w:rFonts w:ascii="Times New Roman" w:eastAsia="Times New Roman" w:hAnsi="Times New Roman" w:cs="Times New Roman"/>
          <w:sz w:val="24"/>
          <w:szCs w:val="24"/>
        </w:rPr>
        <w:softHyphen/>
        <w:t>мых. Он как доктор лечит деревья</w:t>
      </w:r>
      <w:proofErr w:type="gramStart"/>
      <w:r w:rsidRPr="00660B71">
        <w:rPr>
          <w:rFonts w:ascii="Times New Roman" w:eastAsia="Times New Roman" w:hAnsi="Times New Roman" w:cs="Times New Roman"/>
          <w:sz w:val="24"/>
          <w:szCs w:val="24"/>
        </w:rPr>
        <w:t>.(</w:t>
      </w:r>
      <w:proofErr w:type="gramEnd"/>
      <w:r w:rsidRPr="00660B71">
        <w:rPr>
          <w:rFonts w:ascii="Times New Roman" w:eastAsia="Times New Roman" w:hAnsi="Times New Roman" w:cs="Times New Roman"/>
          <w:sz w:val="24"/>
          <w:szCs w:val="24"/>
        </w:rPr>
        <w:t xml:space="preserve"> Дятел питается так же семенами из шишек хвойных деревьев. Дятел предпочитает расклевывать шишки на определенных местах. Их называют кузницами. </w:t>
      </w:r>
      <w:proofErr w:type="gramStart"/>
      <w:r w:rsidRPr="00660B71">
        <w:rPr>
          <w:rFonts w:ascii="Times New Roman" w:eastAsia="Times New Roman" w:hAnsi="Times New Roman" w:cs="Times New Roman"/>
          <w:sz w:val="24"/>
          <w:szCs w:val="24"/>
        </w:rPr>
        <w:t>Это ямки выдолбленные дятлом в стволе дерева: ели или сосны, в которую он вставляет шишку, прежде чем ее разбить.)</w:t>
      </w:r>
      <w:proofErr w:type="gramEnd"/>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В </w:t>
      </w:r>
      <w:proofErr w:type="gramStart"/>
      <w:r w:rsidRPr="00660B71">
        <w:rPr>
          <w:rFonts w:ascii="Times New Roman" w:eastAsia="Times New Roman" w:hAnsi="Times New Roman" w:cs="Times New Roman"/>
          <w:sz w:val="24"/>
          <w:szCs w:val="24"/>
        </w:rPr>
        <w:t>местах</w:t>
      </w:r>
      <w:proofErr w:type="gramEnd"/>
      <w:r w:rsidRPr="00660B71">
        <w:rPr>
          <w:rFonts w:ascii="Times New Roman" w:eastAsia="Times New Roman" w:hAnsi="Times New Roman" w:cs="Times New Roman"/>
          <w:sz w:val="24"/>
          <w:szCs w:val="24"/>
        </w:rPr>
        <w:t xml:space="preserve"> где люди развешивают кормушки можно наблюдать подвижную птицу, проворно бегающую по стволам деревьев. Это поползень. К кормушкам поползни прилетают вместе с синицами и др. видами птиц. Поползень очень любит делать запасы корма. С утра до вечера он способен лететь с кормушки на дерево и обратно. Каждый раз он уносит с собой семечко и прячет его в «кладовой». Сколько ни сыпь семечки в кормушку, все за день растащит. В особо вместительных «кладовых» поползня находили до 2 кг семян.</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Птицы охотно прилетают к местам кормушек, да ещё узнают своего кормильца.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Часто птиц можно встретить рядом с мусорными ящиками. Это сороки, вороны, галки. Сороки кружат во дворах между домами, но на кормушки не опускаются, садятся на ели, сосны и др. деревья. Сороки и вороны всеядны. Зимой они держатся возле жилья здесь им легче найти пищу. Они даже дерутся между собой. Галки тоже собирают пищу во дворах.</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Днём птицы активны, особенно в хорошую солнечную погоду, но вечером их нет. Они прячутся на ночь: голуби на чердаки, воробьи под крыши домов, дятлы в дупла, гал</w:t>
      </w:r>
      <w:r w:rsidRPr="00660B71">
        <w:rPr>
          <w:rFonts w:ascii="Times New Roman" w:eastAsia="Times New Roman" w:hAnsi="Times New Roman" w:cs="Times New Roman"/>
          <w:sz w:val="24"/>
          <w:szCs w:val="24"/>
        </w:rPr>
        <w:softHyphen/>
        <w:t>ки находят приют в дуплах деревьев, сороки в старых гнёздах, в кроне хвойных деревьев, синицы в закрытых кормушках или на балконах.</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В начале зимы в городских парках появляется множество кормушек. И если </w:t>
      </w:r>
      <w:proofErr w:type="gramStart"/>
      <w:r w:rsidRPr="00660B71">
        <w:rPr>
          <w:rFonts w:ascii="Times New Roman" w:eastAsia="Times New Roman" w:hAnsi="Times New Roman" w:cs="Times New Roman"/>
          <w:sz w:val="24"/>
          <w:szCs w:val="24"/>
        </w:rPr>
        <w:t>в первые</w:t>
      </w:r>
      <w:proofErr w:type="gramEnd"/>
      <w:r w:rsidRPr="00660B71">
        <w:rPr>
          <w:rFonts w:ascii="Times New Roman" w:eastAsia="Times New Roman" w:hAnsi="Times New Roman" w:cs="Times New Roman"/>
          <w:sz w:val="24"/>
          <w:szCs w:val="24"/>
        </w:rPr>
        <w:t xml:space="preserve"> месяцы в них еще имеется корм, то в другой половине зимы - самом тяжелом периоде для птиц - значительная часть их висит пустым украшением. Не лучше ли сделать одну кормушку, но чтобы она работала всю зиму? Подкормка должна быть регулярной. А птицы сумеют нас отблагодарить за помощь. Богаче станут наши парки и сады, защитят их от вредных насекомых наши верные друзья - птицы.</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885A6C">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lastRenderedPageBreak/>
        <w:t>2.2. Анкетирование</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В ходе </w:t>
      </w:r>
      <w:bookmarkStart w:id="3" w:name="YANDEX_4"/>
      <w:bookmarkEnd w:id="3"/>
      <w:r w:rsidRPr="00660B71">
        <w:rPr>
          <w:rFonts w:ascii="Times New Roman" w:eastAsia="Times New Roman" w:hAnsi="Times New Roman" w:cs="Times New Roman"/>
          <w:sz w:val="24"/>
          <w:szCs w:val="24"/>
        </w:rPr>
        <w:t xml:space="preserve"> исследовательской  </w:t>
      </w:r>
      <w:bookmarkStart w:id="4" w:name="YANDEX_5"/>
      <w:bookmarkEnd w:id="4"/>
      <w:r w:rsidRPr="00660B71">
        <w:rPr>
          <w:rFonts w:ascii="Times New Roman" w:eastAsia="Times New Roman" w:hAnsi="Times New Roman" w:cs="Times New Roman"/>
          <w:sz w:val="24"/>
          <w:szCs w:val="24"/>
        </w:rPr>
        <w:t> работы  было сделана выборк</w:t>
      </w:r>
      <w:r w:rsidR="00227254">
        <w:rPr>
          <w:rFonts w:ascii="Times New Roman" w:eastAsia="Times New Roman" w:hAnsi="Times New Roman" w:cs="Times New Roman"/>
          <w:sz w:val="24"/>
          <w:szCs w:val="24"/>
        </w:rPr>
        <w:t xml:space="preserve">а </w:t>
      </w:r>
      <w:proofErr w:type="gramStart"/>
      <w:r w:rsidR="00227254">
        <w:rPr>
          <w:rFonts w:ascii="Times New Roman" w:eastAsia="Times New Roman" w:hAnsi="Times New Roman" w:cs="Times New Roman"/>
          <w:sz w:val="24"/>
          <w:szCs w:val="24"/>
        </w:rPr>
        <w:t>учащих</w:t>
      </w:r>
      <w:proofErr w:type="gramEnd"/>
      <w:r w:rsidR="00227254">
        <w:rPr>
          <w:rFonts w:ascii="Times New Roman" w:eastAsia="Times New Roman" w:hAnsi="Times New Roman" w:cs="Times New Roman"/>
          <w:sz w:val="24"/>
          <w:szCs w:val="24"/>
        </w:rPr>
        <w:t xml:space="preserve">  </w:t>
      </w:r>
      <w:r w:rsidRPr="00660B71">
        <w:rPr>
          <w:rFonts w:ascii="Times New Roman" w:eastAsia="Times New Roman" w:hAnsi="Times New Roman" w:cs="Times New Roman"/>
          <w:sz w:val="24"/>
          <w:szCs w:val="24"/>
        </w:rPr>
        <w:t>для анкетирования. Ее составили уча</w:t>
      </w:r>
      <w:r w:rsidR="00227254">
        <w:rPr>
          <w:rFonts w:ascii="Times New Roman" w:eastAsia="Times New Roman" w:hAnsi="Times New Roman" w:cs="Times New Roman"/>
          <w:sz w:val="24"/>
          <w:szCs w:val="24"/>
        </w:rPr>
        <w:t xml:space="preserve">щиеся 4 класса </w:t>
      </w:r>
      <w:proofErr w:type="gramStart"/>
      <w:r w:rsidR="00227254">
        <w:rPr>
          <w:rFonts w:ascii="Times New Roman" w:eastAsia="Times New Roman" w:hAnsi="Times New Roman" w:cs="Times New Roman"/>
          <w:sz w:val="24"/>
          <w:szCs w:val="24"/>
        </w:rPr>
        <w:t xml:space="preserve">( </w:t>
      </w:r>
      <w:proofErr w:type="gramEnd"/>
      <w:r w:rsidR="00227254">
        <w:rPr>
          <w:rFonts w:ascii="Times New Roman" w:eastAsia="Times New Roman" w:hAnsi="Times New Roman" w:cs="Times New Roman"/>
          <w:sz w:val="24"/>
          <w:szCs w:val="24"/>
        </w:rPr>
        <w:t xml:space="preserve">в количестве 5 </w:t>
      </w:r>
      <w:r w:rsidRPr="00660B71">
        <w:rPr>
          <w:rFonts w:ascii="Times New Roman" w:eastAsia="Times New Roman" w:hAnsi="Times New Roman" w:cs="Times New Roman"/>
          <w:sz w:val="24"/>
          <w:szCs w:val="24"/>
        </w:rPr>
        <w:t xml:space="preserve"> человек), 7 класса ( в количес</w:t>
      </w:r>
      <w:r w:rsidR="00227254">
        <w:rPr>
          <w:rFonts w:ascii="Times New Roman" w:eastAsia="Times New Roman" w:hAnsi="Times New Roman" w:cs="Times New Roman"/>
          <w:sz w:val="24"/>
          <w:szCs w:val="24"/>
        </w:rPr>
        <w:t xml:space="preserve">тве 8 человека), 9 класса ( в количестве  5 </w:t>
      </w:r>
      <w:r w:rsidRPr="00660B71">
        <w:rPr>
          <w:rFonts w:ascii="Times New Roman" w:eastAsia="Times New Roman" w:hAnsi="Times New Roman" w:cs="Times New Roman"/>
          <w:sz w:val="24"/>
          <w:szCs w:val="24"/>
        </w:rPr>
        <w:t>человек). Ребятам была предложена анкета, состоящая из 5 вопросов:</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Анкета «Зимующие птицы»</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1.</w:t>
      </w:r>
    </w:p>
    <w:tbl>
      <w:tblPr>
        <w:tblW w:w="7950"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tblPr>
      <w:tblGrid>
        <w:gridCol w:w="745"/>
        <w:gridCol w:w="2795"/>
        <w:gridCol w:w="1580"/>
        <w:gridCol w:w="1441"/>
        <w:gridCol w:w="1389"/>
      </w:tblGrid>
      <w:tr w:rsidR="00660B71" w:rsidRPr="00660B71" w:rsidTr="00660B71">
        <w:trPr>
          <w:trHeight w:val="120"/>
          <w:tblCellSpacing w:w="0" w:type="dxa"/>
        </w:trPr>
        <w:tc>
          <w:tcPr>
            <w:tcW w:w="645" w:type="dxa"/>
            <w:tcBorders>
              <w:top w:val="outset" w:sz="6" w:space="0" w:color="000000"/>
              <w:left w:val="outset" w:sz="6" w:space="0" w:color="000000"/>
              <w:bottom w:val="outset" w:sz="6" w:space="0" w:color="000000"/>
              <w:right w:val="outset" w:sz="6" w:space="0" w:color="000000"/>
            </w:tcBorders>
            <w:hideMark/>
          </w:tcPr>
          <w:p w:rsidR="00660B71" w:rsidRPr="00660B71" w:rsidRDefault="00660B71" w:rsidP="00660B71">
            <w:pPr>
              <w:spacing w:before="100" w:beforeAutospacing="1" w:after="100" w:afterAutospacing="1" w:line="120" w:lineRule="atLeast"/>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w:t>
            </w:r>
          </w:p>
        </w:tc>
        <w:tc>
          <w:tcPr>
            <w:tcW w:w="2415" w:type="dxa"/>
            <w:tcBorders>
              <w:top w:val="outset" w:sz="6" w:space="0" w:color="000000"/>
              <w:left w:val="outset" w:sz="6" w:space="0" w:color="000000"/>
              <w:bottom w:val="outset" w:sz="6" w:space="0" w:color="000000"/>
              <w:right w:val="outset" w:sz="6" w:space="0" w:color="000000"/>
            </w:tcBorders>
            <w:hideMark/>
          </w:tcPr>
          <w:p w:rsidR="00660B71" w:rsidRPr="00660B71" w:rsidRDefault="00660B71" w:rsidP="00660B71">
            <w:pPr>
              <w:spacing w:before="100" w:beforeAutospacing="1" w:after="100" w:afterAutospacing="1" w:line="240" w:lineRule="auto"/>
              <w:ind w:firstLine="547"/>
              <w:rPr>
                <w:rFonts w:ascii="Times New Roman" w:eastAsia="Times New Roman" w:hAnsi="Times New Roman" w:cs="Times New Roman"/>
                <w:sz w:val="12"/>
                <w:szCs w:val="24"/>
              </w:rPr>
            </w:pPr>
          </w:p>
        </w:tc>
        <w:tc>
          <w:tcPr>
            <w:tcW w:w="1365" w:type="dxa"/>
            <w:tcBorders>
              <w:top w:val="outset" w:sz="6" w:space="0" w:color="000000"/>
              <w:left w:val="outset" w:sz="6" w:space="0" w:color="000000"/>
              <w:bottom w:val="outset" w:sz="6" w:space="0" w:color="000000"/>
              <w:right w:val="outset" w:sz="6" w:space="0" w:color="000000"/>
            </w:tcBorders>
            <w:hideMark/>
          </w:tcPr>
          <w:p w:rsidR="00660B71" w:rsidRPr="00660B71" w:rsidRDefault="00660B71" w:rsidP="00227254">
            <w:pPr>
              <w:spacing w:before="100" w:beforeAutospacing="1" w:after="100" w:afterAutospacing="1" w:line="120" w:lineRule="atLeast"/>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никогда</w:t>
            </w:r>
          </w:p>
        </w:tc>
        <w:tc>
          <w:tcPr>
            <w:tcW w:w="1245" w:type="dxa"/>
            <w:tcBorders>
              <w:top w:val="outset" w:sz="6" w:space="0" w:color="000000"/>
              <w:left w:val="outset" w:sz="6" w:space="0" w:color="000000"/>
              <w:bottom w:val="outset" w:sz="6" w:space="0" w:color="000000"/>
              <w:right w:val="outset" w:sz="6" w:space="0" w:color="000000"/>
            </w:tcBorders>
            <w:hideMark/>
          </w:tcPr>
          <w:p w:rsidR="00660B71" w:rsidRPr="00660B71" w:rsidRDefault="00660B71" w:rsidP="00227254">
            <w:pPr>
              <w:spacing w:before="100" w:beforeAutospacing="1" w:after="100" w:afterAutospacing="1" w:line="120" w:lineRule="atLeast"/>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иногда</w:t>
            </w:r>
          </w:p>
        </w:tc>
        <w:tc>
          <w:tcPr>
            <w:tcW w:w="1200" w:type="dxa"/>
            <w:tcBorders>
              <w:top w:val="outset" w:sz="6" w:space="0" w:color="000000"/>
              <w:left w:val="outset" w:sz="6" w:space="0" w:color="000000"/>
              <w:bottom w:val="outset" w:sz="6" w:space="0" w:color="000000"/>
              <w:right w:val="outset" w:sz="6" w:space="0" w:color="000000"/>
            </w:tcBorders>
            <w:hideMark/>
          </w:tcPr>
          <w:p w:rsidR="00660B71" w:rsidRPr="00660B71" w:rsidRDefault="00660B71" w:rsidP="00227254">
            <w:pPr>
              <w:spacing w:before="100" w:beforeAutospacing="1" w:after="100" w:afterAutospacing="1" w:line="120" w:lineRule="atLeast"/>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всегда</w:t>
            </w:r>
          </w:p>
        </w:tc>
      </w:tr>
      <w:tr w:rsidR="00660B71" w:rsidRPr="00660B71" w:rsidTr="00660B71">
        <w:trPr>
          <w:trHeight w:val="135"/>
          <w:tblCellSpacing w:w="0" w:type="dxa"/>
        </w:trPr>
        <w:tc>
          <w:tcPr>
            <w:tcW w:w="645" w:type="dxa"/>
            <w:tcBorders>
              <w:top w:val="outset" w:sz="6" w:space="0" w:color="000000"/>
              <w:left w:val="outset" w:sz="6" w:space="0" w:color="000000"/>
              <w:bottom w:val="outset" w:sz="6" w:space="0" w:color="000000"/>
              <w:right w:val="outset" w:sz="6" w:space="0" w:color="000000"/>
            </w:tcBorders>
            <w:hideMark/>
          </w:tcPr>
          <w:p w:rsidR="00660B71" w:rsidRPr="00660B71" w:rsidRDefault="00660B71" w:rsidP="00660B71">
            <w:pPr>
              <w:spacing w:before="100" w:beforeAutospacing="1" w:after="100" w:afterAutospacing="1" w:line="135" w:lineRule="atLeast"/>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1</w:t>
            </w:r>
          </w:p>
        </w:tc>
        <w:tc>
          <w:tcPr>
            <w:tcW w:w="2415" w:type="dxa"/>
            <w:tcBorders>
              <w:top w:val="outset" w:sz="6" w:space="0" w:color="000000"/>
              <w:left w:val="outset" w:sz="6" w:space="0" w:color="000000"/>
              <w:bottom w:val="outset" w:sz="6" w:space="0" w:color="000000"/>
              <w:right w:val="outset" w:sz="6" w:space="0" w:color="000000"/>
            </w:tcBorders>
            <w:hideMark/>
          </w:tcPr>
          <w:p w:rsidR="00660B71" w:rsidRPr="00660B71" w:rsidRDefault="00660B71" w:rsidP="00660B71">
            <w:pPr>
              <w:spacing w:before="100" w:beforeAutospacing="1" w:after="100" w:afterAutospacing="1" w:line="135" w:lineRule="atLeast"/>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Готовишь ли ты кормушки?</w:t>
            </w:r>
          </w:p>
        </w:tc>
        <w:tc>
          <w:tcPr>
            <w:tcW w:w="1365" w:type="dxa"/>
            <w:tcBorders>
              <w:top w:val="outset" w:sz="6" w:space="0" w:color="000000"/>
              <w:left w:val="outset" w:sz="6" w:space="0" w:color="000000"/>
              <w:bottom w:val="outset" w:sz="6" w:space="0" w:color="000000"/>
              <w:right w:val="outset" w:sz="6" w:space="0" w:color="000000"/>
            </w:tcBorders>
            <w:hideMark/>
          </w:tcPr>
          <w:p w:rsidR="00660B71" w:rsidRPr="00660B71" w:rsidRDefault="00660B71" w:rsidP="00660B71">
            <w:pPr>
              <w:spacing w:before="100" w:beforeAutospacing="1" w:after="100" w:afterAutospacing="1" w:line="240" w:lineRule="auto"/>
              <w:ind w:firstLine="547"/>
              <w:rPr>
                <w:rFonts w:ascii="Times New Roman" w:eastAsia="Times New Roman" w:hAnsi="Times New Roman" w:cs="Times New Roman"/>
                <w:sz w:val="14"/>
                <w:szCs w:val="24"/>
              </w:rPr>
            </w:pPr>
          </w:p>
        </w:tc>
        <w:tc>
          <w:tcPr>
            <w:tcW w:w="1245" w:type="dxa"/>
            <w:tcBorders>
              <w:top w:val="outset" w:sz="6" w:space="0" w:color="000000"/>
              <w:left w:val="outset" w:sz="6" w:space="0" w:color="000000"/>
              <w:bottom w:val="outset" w:sz="6" w:space="0" w:color="000000"/>
              <w:right w:val="outset" w:sz="6" w:space="0" w:color="000000"/>
            </w:tcBorders>
            <w:hideMark/>
          </w:tcPr>
          <w:p w:rsidR="00660B71" w:rsidRPr="00660B71" w:rsidRDefault="00660B71" w:rsidP="00660B71">
            <w:pPr>
              <w:spacing w:before="100" w:beforeAutospacing="1" w:after="100" w:afterAutospacing="1" w:line="240" w:lineRule="auto"/>
              <w:ind w:firstLine="547"/>
              <w:rPr>
                <w:rFonts w:ascii="Times New Roman" w:eastAsia="Times New Roman" w:hAnsi="Times New Roman" w:cs="Times New Roman"/>
                <w:sz w:val="14"/>
                <w:szCs w:val="24"/>
              </w:rPr>
            </w:pPr>
          </w:p>
        </w:tc>
        <w:tc>
          <w:tcPr>
            <w:tcW w:w="1200" w:type="dxa"/>
            <w:tcBorders>
              <w:top w:val="outset" w:sz="6" w:space="0" w:color="000000"/>
              <w:left w:val="outset" w:sz="6" w:space="0" w:color="000000"/>
              <w:bottom w:val="outset" w:sz="6" w:space="0" w:color="000000"/>
              <w:right w:val="outset" w:sz="6" w:space="0" w:color="000000"/>
            </w:tcBorders>
            <w:hideMark/>
          </w:tcPr>
          <w:p w:rsidR="00660B71" w:rsidRPr="00660B71" w:rsidRDefault="00660B71" w:rsidP="00660B71">
            <w:pPr>
              <w:spacing w:before="100" w:beforeAutospacing="1" w:after="100" w:afterAutospacing="1" w:line="240" w:lineRule="auto"/>
              <w:ind w:firstLine="547"/>
              <w:rPr>
                <w:rFonts w:ascii="Times New Roman" w:eastAsia="Times New Roman" w:hAnsi="Times New Roman" w:cs="Times New Roman"/>
                <w:sz w:val="14"/>
                <w:szCs w:val="24"/>
              </w:rPr>
            </w:pPr>
          </w:p>
        </w:tc>
      </w:tr>
      <w:tr w:rsidR="00660B71" w:rsidRPr="00660B71" w:rsidTr="00660B71">
        <w:trPr>
          <w:trHeight w:val="135"/>
          <w:tblCellSpacing w:w="0" w:type="dxa"/>
        </w:trPr>
        <w:tc>
          <w:tcPr>
            <w:tcW w:w="645" w:type="dxa"/>
            <w:tcBorders>
              <w:top w:val="outset" w:sz="6" w:space="0" w:color="000000"/>
              <w:left w:val="outset" w:sz="6" w:space="0" w:color="000000"/>
              <w:bottom w:val="outset" w:sz="6" w:space="0" w:color="000000"/>
              <w:right w:val="outset" w:sz="6" w:space="0" w:color="000000"/>
            </w:tcBorders>
            <w:hideMark/>
          </w:tcPr>
          <w:p w:rsidR="00660B71" w:rsidRPr="00660B71" w:rsidRDefault="00660B71" w:rsidP="00660B71">
            <w:pPr>
              <w:spacing w:before="100" w:beforeAutospacing="1" w:after="100" w:afterAutospacing="1" w:line="135" w:lineRule="atLeast"/>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2</w:t>
            </w:r>
          </w:p>
        </w:tc>
        <w:tc>
          <w:tcPr>
            <w:tcW w:w="2415" w:type="dxa"/>
            <w:tcBorders>
              <w:top w:val="outset" w:sz="6" w:space="0" w:color="000000"/>
              <w:left w:val="outset" w:sz="6" w:space="0" w:color="000000"/>
              <w:bottom w:val="outset" w:sz="6" w:space="0" w:color="000000"/>
              <w:right w:val="outset" w:sz="6" w:space="0" w:color="000000"/>
            </w:tcBorders>
            <w:hideMark/>
          </w:tcPr>
          <w:p w:rsidR="00660B71" w:rsidRPr="00660B71" w:rsidRDefault="00660B71" w:rsidP="00660B71">
            <w:pPr>
              <w:spacing w:before="100" w:beforeAutospacing="1" w:after="100" w:afterAutospacing="1" w:line="135" w:lineRule="atLeast"/>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Подкармливаешь ли ты птиц?</w:t>
            </w:r>
          </w:p>
        </w:tc>
        <w:tc>
          <w:tcPr>
            <w:tcW w:w="1365" w:type="dxa"/>
            <w:tcBorders>
              <w:top w:val="outset" w:sz="6" w:space="0" w:color="000000"/>
              <w:left w:val="outset" w:sz="6" w:space="0" w:color="000000"/>
              <w:bottom w:val="outset" w:sz="6" w:space="0" w:color="000000"/>
              <w:right w:val="outset" w:sz="6" w:space="0" w:color="000000"/>
            </w:tcBorders>
            <w:hideMark/>
          </w:tcPr>
          <w:p w:rsidR="00660B71" w:rsidRPr="00660B71" w:rsidRDefault="00660B71" w:rsidP="00660B71">
            <w:pPr>
              <w:spacing w:before="100" w:beforeAutospacing="1" w:after="100" w:afterAutospacing="1" w:line="240" w:lineRule="auto"/>
              <w:ind w:firstLine="547"/>
              <w:rPr>
                <w:rFonts w:ascii="Times New Roman" w:eastAsia="Times New Roman" w:hAnsi="Times New Roman" w:cs="Times New Roman"/>
                <w:sz w:val="14"/>
                <w:szCs w:val="24"/>
              </w:rPr>
            </w:pPr>
          </w:p>
        </w:tc>
        <w:tc>
          <w:tcPr>
            <w:tcW w:w="1245" w:type="dxa"/>
            <w:tcBorders>
              <w:top w:val="outset" w:sz="6" w:space="0" w:color="000000"/>
              <w:left w:val="outset" w:sz="6" w:space="0" w:color="000000"/>
              <w:bottom w:val="outset" w:sz="6" w:space="0" w:color="000000"/>
              <w:right w:val="outset" w:sz="6" w:space="0" w:color="000000"/>
            </w:tcBorders>
            <w:hideMark/>
          </w:tcPr>
          <w:p w:rsidR="00660B71" w:rsidRPr="00660B71" w:rsidRDefault="00660B71" w:rsidP="00660B71">
            <w:pPr>
              <w:spacing w:before="100" w:beforeAutospacing="1" w:after="100" w:afterAutospacing="1" w:line="240" w:lineRule="auto"/>
              <w:ind w:firstLine="547"/>
              <w:rPr>
                <w:rFonts w:ascii="Times New Roman" w:eastAsia="Times New Roman" w:hAnsi="Times New Roman" w:cs="Times New Roman"/>
                <w:sz w:val="14"/>
                <w:szCs w:val="24"/>
              </w:rPr>
            </w:pPr>
          </w:p>
        </w:tc>
        <w:tc>
          <w:tcPr>
            <w:tcW w:w="1200" w:type="dxa"/>
            <w:tcBorders>
              <w:top w:val="outset" w:sz="6" w:space="0" w:color="000000"/>
              <w:left w:val="outset" w:sz="6" w:space="0" w:color="000000"/>
              <w:bottom w:val="outset" w:sz="6" w:space="0" w:color="000000"/>
              <w:right w:val="outset" w:sz="6" w:space="0" w:color="000000"/>
            </w:tcBorders>
            <w:hideMark/>
          </w:tcPr>
          <w:p w:rsidR="00660B71" w:rsidRPr="00660B71" w:rsidRDefault="00660B71" w:rsidP="00660B71">
            <w:pPr>
              <w:spacing w:before="100" w:beforeAutospacing="1" w:after="100" w:afterAutospacing="1" w:line="240" w:lineRule="auto"/>
              <w:ind w:firstLine="547"/>
              <w:rPr>
                <w:rFonts w:ascii="Times New Roman" w:eastAsia="Times New Roman" w:hAnsi="Times New Roman" w:cs="Times New Roman"/>
                <w:sz w:val="14"/>
                <w:szCs w:val="24"/>
              </w:rPr>
            </w:pPr>
          </w:p>
        </w:tc>
      </w:tr>
    </w:tbl>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2.Перечисли, каких птиц чаще всего можно увидеть зимой:______________________</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3.Каких птиц ты редко видел зимой:__________________________________________</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4.Для чего нужно подкармливать птиц зимой?_________________________________</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5.Знаешь ли ты, какую пользу приносят зимующие птицы, напиши________________</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В результате анализа данных анкеты по вопросу «Готовишь ли ты кормушки для птиц?» было выявлено:</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среди учащихся 4 класса: «всегда» готовят кормушки 33%, «иногда» - 59%, «никогда» - 8%;</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lastRenderedPageBreak/>
        <w:t>- среди учащихся 7 класса: «всегда» готовят кормушки 8%, «иногда» - 54%, «никогда» - 38%;</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среди учащихся 11 класса: «иногда» готовят кормушки 19%, «никогда» -81%.</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6192" behindDoc="0" locked="0" layoutInCell="1" allowOverlap="0">
            <wp:simplePos x="0" y="0"/>
            <wp:positionH relativeFrom="column">
              <wp:align>left</wp:align>
            </wp:positionH>
            <wp:positionV relativeFrom="line">
              <wp:posOffset>0</wp:posOffset>
            </wp:positionV>
            <wp:extent cx="5276850" cy="2095500"/>
            <wp:effectExtent l="0" t="0" r="0" b="0"/>
            <wp:wrapSquare wrapText="bothSides"/>
            <wp:docPr id="2" name="Рисунок 2" descr="http://oo15.mail.yandex.net/static/3fbe764025e24439b7d729c22120fc9e/tmpMT0hjl_html_405c0a9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oo15.mail.yandex.net/static/3fbe764025e24439b7d729c22120fc9e/tmpMT0hjl_html_405c0a9d.gif"/>
                    <pic:cNvPicPr>
                      <a:picLocks noChangeAspect="1" noChangeArrowheads="1"/>
                    </pic:cNvPicPr>
                  </pic:nvPicPr>
                  <pic:blipFill>
                    <a:blip r:embed="rId39"/>
                    <a:srcRect/>
                    <a:stretch>
                      <a:fillRect/>
                    </a:stretch>
                  </pic:blipFill>
                  <pic:spPr bwMode="auto">
                    <a:xfrm>
                      <a:off x="0" y="0"/>
                      <a:ext cx="5276850" cy="2095500"/>
                    </a:xfrm>
                    <a:prstGeom prst="rect">
                      <a:avLst/>
                    </a:prstGeom>
                    <a:noFill/>
                    <a:ln w="9525">
                      <a:noFill/>
                      <a:miter lim="800000"/>
                      <a:headEnd/>
                      <a:tailEnd/>
                    </a:ln>
                  </pic:spPr>
                </pic:pic>
              </a:graphicData>
            </a:graphic>
          </wp:anchor>
        </w:drawing>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rPr>
          <w:rFonts w:ascii="Times New Roman" w:eastAsia="Times New Roman" w:hAnsi="Times New Roman" w:cs="Times New Roman"/>
          <w:sz w:val="24"/>
          <w:szCs w:val="24"/>
        </w:rPr>
      </w:pPr>
    </w:p>
    <w:p w:rsidR="00660B71" w:rsidRPr="00660B71" w:rsidRDefault="00660B71" w:rsidP="00885A6C">
      <w:pPr>
        <w:spacing w:before="100" w:beforeAutospacing="1" w:after="0" w:line="240" w:lineRule="auto"/>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По вопросу «Подкармливаешь ли ты птиц?», было выявлено:</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среди ребят 4 класса «всегда» подкармливают птиц- 40%, «иногда»-52%, «никогда»-8%</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среди ребят 7 класса «всегда</w:t>
      </w:r>
      <w:proofErr w:type="gramStart"/>
      <w:r w:rsidRPr="00660B71">
        <w:rPr>
          <w:rFonts w:ascii="Times New Roman" w:eastAsia="Times New Roman" w:hAnsi="Times New Roman" w:cs="Times New Roman"/>
          <w:sz w:val="24"/>
          <w:szCs w:val="24"/>
        </w:rPr>
        <w:t>»п</w:t>
      </w:r>
      <w:proofErr w:type="gramEnd"/>
      <w:r w:rsidRPr="00660B71">
        <w:rPr>
          <w:rFonts w:ascii="Times New Roman" w:eastAsia="Times New Roman" w:hAnsi="Times New Roman" w:cs="Times New Roman"/>
          <w:sz w:val="24"/>
          <w:szCs w:val="24"/>
        </w:rPr>
        <w:t>одкармливают птиц-38%, «иногда»-54%, «никогда»-8%;</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среди ребят 11 класса 5% подкармливают «всегда», столько же «никогда» и 90% - «иногда».</w:t>
      </w:r>
    </w:p>
    <w:p w:rsidR="00660B71" w:rsidRPr="00660B71" w:rsidRDefault="00660B71" w:rsidP="00660B71">
      <w:pPr>
        <w:spacing w:before="100" w:beforeAutospacing="1" w:after="0" w:line="24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7216" behindDoc="0" locked="0" layoutInCell="1" allowOverlap="0">
            <wp:simplePos x="0" y="0"/>
            <wp:positionH relativeFrom="column">
              <wp:align>left</wp:align>
            </wp:positionH>
            <wp:positionV relativeFrom="line">
              <wp:posOffset>0</wp:posOffset>
            </wp:positionV>
            <wp:extent cx="4238625" cy="1971675"/>
            <wp:effectExtent l="0" t="0" r="0" b="0"/>
            <wp:wrapSquare wrapText="bothSides"/>
            <wp:docPr id="3" name="Рисунок 3" descr="http://oo15.mail.yandex.net/static/3fbe764025e24439b7d729c22120fc9e/tmpMT0hjl_html_612ebbf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o15.mail.yandex.net/static/3fbe764025e24439b7d729c22120fc9e/tmpMT0hjl_html_612ebbfc.gif"/>
                    <pic:cNvPicPr>
                      <a:picLocks noChangeAspect="1" noChangeArrowheads="1"/>
                    </pic:cNvPicPr>
                  </pic:nvPicPr>
                  <pic:blipFill>
                    <a:blip r:embed="rId40"/>
                    <a:srcRect/>
                    <a:stretch>
                      <a:fillRect/>
                    </a:stretch>
                  </pic:blipFill>
                  <pic:spPr bwMode="auto">
                    <a:xfrm>
                      <a:off x="0" y="0"/>
                      <a:ext cx="4238625" cy="1971675"/>
                    </a:xfrm>
                    <a:prstGeom prst="rect">
                      <a:avLst/>
                    </a:prstGeom>
                    <a:noFill/>
                    <a:ln w="9525">
                      <a:noFill/>
                      <a:miter lim="800000"/>
                      <a:headEnd/>
                      <a:tailEnd/>
                    </a:ln>
                  </pic:spPr>
                </pic:pic>
              </a:graphicData>
            </a:graphic>
          </wp:anchor>
        </w:drawing>
      </w:r>
    </w:p>
    <w:p w:rsidR="00660B71" w:rsidRPr="00660B71" w:rsidRDefault="00660B71" w:rsidP="00660B71">
      <w:pPr>
        <w:spacing w:before="100" w:beforeAutospacing="1" w:after="0" w:line="24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rPr>
          <w:rFonts w:ascii="Times New Roman" w:eastAsia="Times New Roman" w:hAnsi="Times New Roman" w:cs="Times New Roman"/>
          <w:sz w:val="24"/>
          <w:szCs w:val="24"/>
        </w:rPr>
      </w:pPr>
    </w:p>
    <w:p w:rsidR="00660B71" w:rsidRPr="00660B71" w:rsidRDefault="00660B71" w:rsidP="00885A6C">
      <w:pPr>
        <w:spacing w:before="100" w:beforeAutospacing="1" w:after="0" w:line="240" w:lineRule="auto"/>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По 3 вопросу, предложенному в анкете, ребята отметили, что чаще зимой среди зимующих птиц встречаются воробьи, синицы, голуби и вороны. А реже можно встретить снегирей, галок, клестов, дятлов.</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lastRenderedPageBreak/>
        <w:t>На вопрос «Для чего нужно подкармливать птиц зимой» из 72 опрошенных: 96% ответили, что птицам зимой не хватает пищи и их нужно подкармливать, чтобы они не умерли от голода; 4% ответили «не знаю» или проигнорировали вопрос.</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8240" behindDoc="0" locked="0" layoutInCell="1" allowOverlap="0">
            <wp:simplePos x="0" y="0"/>
            <wp:positionH relativeFrom="column">
              <wp:align>left</wp:align>
            </wp:positionH>
            <wp:positionV relativeFrom="line">
              <wp:posOffset>0</wp:posOffset>
            </wp:positionV>
            <wp:extent cx="4981575" cy="2066925"/>
            <wp:effectExtent l="0" t="0" r="0" b="0"/>
            <wp:wrapSquare wrapText="bothSides"/>
            <wp:docPr id="4" name="Рисунок 4" descr="http://oo15.mail.yandex.net/static/3fbe764025e24439b7d729c22120fc9e/tmpMT0hjl_html_497e8d3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oo15.mail.yandex.net/static/3fbe764025e24439b7d729c22120fc9e/tmpMT0hjl_html_497e8d3f.gif"/>
                    <pic:cNvPicPr>
                      <a:picLocks noChangeAspect="1" noChangeArrowheads="1"/>
                    </pic:cNvPicPr>
                  </pic:nvPicPr>
                  <pic:blipFill>
                    <a:blip r:embed="rId41"/>
                    <a:srcRect/>
                    <a:stretch>
                      <a:fillRect/>
                    </a:stretch>
                  </pic:blipFill>
                  <pic:spPr bwMode="auto">
                    <a:xfrm>
                      <a:off x="0" y="0"/>
                      <a:ext cx="4981575" cy="2066925"/>
                    </a:xfrm>
                    <a:prstGeom prst="rect">
                      <a:avLst/>
                    </a:prstGeom>
                    <a:noFill/>
                    <a:ln w="9525">
                      <a:noFill/>
                      <a:miter lim="800000"/>
                      <a:headEnd/>
                      <a:tailEnd/>
                    </a:ln>
                  </pic:spPr>
                </pic:pic>
              </a:graphicData>
            </a:graphic>
          </wp:anchor>
        </w:drawing>
      </w:r>
    </w:p>
    <w:p w:rsidR="00660B71" w:rsidRPr="00660B71" w:rsidRDefault="00660B71" w:rsidP="00660B71">
      <w:pPr>
        <w:spacing w:before="100" w:beforeAutospacing="1" w:after="0" w:line="24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Из последнего вопроса анкеты «знаешь ли </w:t>
      </w:r>
      <w:proofErr w:type="gramStart"/>
      <w:r w:rsidRPr="00660B71">
        <w:rPr>
          <w:rFonts w:ascii="Times New Roman" w:eastAsia="Times New Roman" w:hAnsi="Times New Roman" w:cs="Times New Roman"/>
          <w:sz w:val="24"/>
          <w:szCs w:val="24"/>
        </w:rPr>
        <w:t>ты</w:t>
      </w:r>
      <w:proofErr w:type="gramEnd"/>
      <w:r w:rsidRPr="00660B71">
        <w:rPr>
          <w:rFonts w:ascii="Times New Roman" w:eastAsia="Times New Roman" w:hAnsi="Times New Roman" w:cs="Times New Roman"/>
          <w:sz w:val="24"/>
          <w:szCs w:val="24"/>
        </w:rPr>
        <w:t xml:space="preserve"> какую пользу приносят зимующие птицы») 80% дали отрицательный ответ, и лишь 20% из 72 человек ответили, что птицы приносят пользу тем, что даже зимой уничтожают вредных насекомых, зимующих под корой и в дуплах деревьев.</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9264" behindDoc="0" locked="0" layoutInCell="1" allowOverlap="0">
            <wp:simplePos x="0" y="0"/>
            <wp:positionH relativeFrom="column">
              <wp:align>left</wp:align>
            </wp:positionH>
            <wp:positionV relativeFrom="line">
              <wp:posOffset>0</wp:posOffset>
            </wp:positionV>
            <wp:extent cx="4248150" cy="1885950"/>
            <wp:effectExtent l="0" t="0" r="0" b="0"/>
            <wp:wrapSquare wrapText="bothSides"/>
            <wp:docPr id="5" name="Рисунок 5" descr="http://oo15.mail.yandex.net/static/3fbe764025e24439b7d729c22120fc9e/tmpMT0hjl_html_15f7cdc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oo15.mail.yandex.net/static/3fbe764025e24439b7d729c22120fc9e/tmpMT0hjl_html_15f7cdc8.gif"/>
                    <pic:cNvPicPr>
                      <a:picLocks noChangeAspect="1" noChangeArrowheads="1"/>
                    </pic:cNvPicPr>
                  </pic:nvPicPr>
                  <pic:blipFill>
                    <a:blip r:embed="rId42"/>
                    <a:srcRect/>
                    <a:stretch>
                      <a:fillRect/>
                    </a:stretch>
                  </pic:blipFill>
                  <pic:spPr bwMode="auto">
                    <a:xfrm>
                      <a:off x="0" y="0"/>
                      <a:ext cx="4248150" cy="1885950"/>
                    </a:xfrm>
                    <a:prstGeom prst="rect">
                      <a:avLst/>
                    </a:prstGeom>
                    <a:noFill/>
                    <a:ln w="9525">
                      <a:noFill/>
                      <a:miter lim="800000"/>
                      <a:headEnd/>
                      <a:tailEnd/>
                    </a:ln>
                  </pic:spPr>
                </pic:pic>
              </a:graphicData>
            </a:graphic>
          </wp:anchor>
        </w:drawing>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Согласно проведенному опросу можно сделать вывод, что большинство ребят не знают что и зимой птицы, которые остаются зимовать, перебираясь поближе к жилью </w:t>
      </w:r>
      <w:r w:rsidRPr="00660B71">
        <w:rPr>
          <w:rFonts w:ascii="Times New Roman" w:eastAsia="Times New Roman" w:hAnsi="Times New Roman" w:cs="Times New Roman"/>
          <w:sz w:val="24"/>
          <w:szCs w:val="24"/>
        </w:rPr>
        <w:lastRenderedPageBreak/>
        <w:t>человека, и прилетающие к нам на зимовку – приносят очень большую пользу. Их нужно беречь</w:t>
      </w:r>
      <w:proofErr w:type="gramStart"/>
      <w:r w:rsidRPr="00660B71">
        <w:rPr>
          <w:rFonts w:ascii="Times New Roman" w:eastAsia="Times New Roman" w:hAnsi="Times New Roman" w:cs="Times New Roman"/>
          <w:sz w:val="24"/>
          <w:szCs w:val="24"/>
        </w:rPr>
        <w:t xml:space="preserve"> .</w:t>
      </w:r>
      <w:proofErr w:type="gramEnd"/>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Выводы и рекомендации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Во время </w:t>
      </w:r>
      <w:bookmarkStart w:id="5" w:name="YANDEX_6"/>
      <w:bookmarkEnd w:id="5"/>
      <w:r w:rsidRPr="00660B71">
        <w:rPr>
          <w:rFonts w:ascii="Times New Roman" w:eastAsia="Times New Roman" w:hAnsi="Times New Roman" w:cs="Times New Roman"/>
          <w:sz w:val="24"/>
          <w:szCs w:val="24"/>
        </w:rPr>
        <w:t xml:space="preserve"> исследовательской  </w:t>
      </w:r>
      <w:bookmarkStart w:id="6" w:name="YANDEX_7"/>
      <w:bookmarkEnd w:id="6"/>
      <w:r w:rsidRPr="00660B71">
        <w:rPr>
          <w:rFonts w:ascii="Times New Roman" w:eastAsia="Times New Roman" w:hAnsi="Times New Roman" w:cs="Times New Roman"/>
          <w:sz w:val="24"/>
          <w:szCs w:val="24"/>
        </w:rPr>
        <w:t> работы  я поняла:</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чтобы в нашей местности было как можно больше птиц, нужно их подкармливать, т.к. птицам больше страшен не холод, а голод. Чем больше птиц выживет в зимний период, тем больше потомства они принесут, и тем больше пользы будет от них.</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В ходе анкетных данных выяснилось, что многие ребята не знают, что кроме ворон, воробьев, голубей и синиц, в нашей местности обитает много других птиц, остающихся или прилетающих в наш регион зимовать. И чтобы сохранить и пополнить их численность необходимо им помогать выжить в трудный зимний период. Не все так же знают, что птицы и зимой приносят большую пользу, поедая личинок и червячков, зимующих под корой и в дуплах деревьев. А так же птицы питаются в зимний период семенами и плодами растений, являясь, тем самым их распространителями.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Следовательно, в целях повышения природоохранной культуры ребят, необходимо больше организовывать тематических встреч, на которых бы ребята смогли расширить свои знания; создавать клубы юных орнитологов, систематически проводить акции «Помоги зимующим птицам» (Приложение 3). А главное необходимо повышать самосознание. Ведь если человек с детства научится любить и беречь природу, он это будет делать и став взрослым. </w:t>
      </w: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Заключение</w:t>
      </w:r>
    </w:p>
    <w:p w:rsidR="00660B71" w:rsidRPr="00660B71" w:rsidRDefault="00660B71" w:rsidP="00660B71">
      <w:pPr>
        <w:spacing w:before="100" w:beforeAutospacing="1" w:after="0" w:line="24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lastRenderedPageBreak/>
        <w:t xml:space="preserve">В ходе исследования я изучила много различной литературы о птицах, собрала большой иллюстрационный материал, делала фотографии, послушала голоса некоторых птиц, собрала загадки, пословицы (Приложение 4) , стихи (приложение 5) кроссворды (Приложение 6), с одноклассниками принимала участие в изготовлении и развешивании кормушек для птиц (Приложение 3). Много интересного я узнала и из электронной энциклопедии Кирилла и </w:t>
      </w:r>
      <w:proofErr w:type="spellStart"/>
      <w:r w:rsidRPr="00660B71">
        <w:rPr>
          <w:rFonts w:ascii="Times New Roman" w:eastAsia="Times New Roman" w:hAnsi="Times New Roman" w:cs="Times New Roman"/>
          <w:sz w:val="24"/>
          <w:szCs w:val="24"/>
        </w:rPr>
        <w:t>Мефодия</w:t>
      </w:r>
      <w:proofErr w:type="spellEnd"/>
      <w:r w:rsidRPr="00660B71">
        <w:rPr>
          <w:rFonts w:ascii="Times New Roman" w:eastAsia="Times New Roman" w:hAnsi="Times New Roman" w:cs="Times New Roman"/>
          <w:sz w:val="24"/>
          <w:szCs w:val="24"/>
        </w:rPr>
        <w:t>, а так же и из сети Интернет. Полученную информацию обобщила в текстовом материале и сделала презентацию.</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Наша гипотеза подтвердилась: </w:t>
      </w:r>
      <w:proofErr w:type="gramStart"/>
      <w:r w:rsidRPr="00660B71">
        <w:rPr>
          <w:rFonts w:ascii="Times New Roman" w:eastAsia="Times New Roman" w:hAnsi="Times New Roman" w:cs="Times New Roman"/>
          <w:sz w:val="24"/>
          <w:szCs w:val="24"/>
        </w:rPr>
        <w:t>птицы, зимующие в нашей местности приносят</w:t>
      </w:r>
      <w:proofErr w:type="gramEnd"/>
      <w:r w:rsidRPr="00660B71">
        <w:rPr>
          <w:rFonts w:ascii="Times New Roman" w:eastAsia="Times New Roman" w:hAnsi="Times New Roman" w:cs="Times New Roman"/>
          <w:sz w:val="24"/>
          <w:szCs w:val="24"/>
        </w:rPr>
        <w:t xml:space="preserve"> большую пользу, тем, что они и зимой выискивают червячков и личинок, зимующих под корой и в дуплах и являются распространителями семян и плодов различных растений.</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roofErr w:type="gramStart"/>
      <w:r w:rsidRPr="00660B71">
        <w:rPr>
          <w:rFonts w:ascii="Times New Roman" w:eastAsia="Times New Roman" w:hAnsi="Times New Roman" w:cs="Times New Roman"/>
          <w:sz w:val="24"/>
          <w:szCs w:val="24"/>
        </w:rPr>
        <w:t xml:space="preserve">Проведенная мною </w:t>
      </w:r>
      <w:bookmarkStart w:id="7" w:name="YANDEX_8"/>
      <w:bookmarkEnd w:id="7"/>
      <w:r w:rsidRPr="00660B71">
        <w:rPr>
          <w:rFonts w:ascii="Times New Roman" w:eastAsia="Times New Roman" w:hAnsi="Times New Roman" w:cs="Times New Roman"/>
          <w:sz w:val="24"/>
          <w:szCs w:val="24"/>
        </w:rPr>
        <w:t xml:space="preserve"> исследовательская  </w:t>
      </w:r>
      <w:bookmarkStart w:id="8" w:name="YANDEX_9"/>
      <w:bookmarkEnd w:id="8"/>
      <w:r w:rsidRPr="00660B71">
        <w:rPr>
          <w:rFonts w:ascii="Times New Roman" w:eastAsia="Times New Roman" w:hAnsi="Times New Roman" w:cs="Times New Roman"/>
          <w:sz w:val="24"/>
          <w:szCs w:val="24"/>
        </w:rPr>
        <w:t xml:space="preserve"> работа  имеет большую теоретическую и практическую значимость, так как она не только расширила мой кругозор, познакомила с жизнедеятельностью </w:t>
      </w:r>
      <w:bookmarkStart w:id="9" w:name="YANDEX_10"/>
      <w:bookmarkEnd w:id="9"/>
      <w:r w:rsidRPr="00660B71">
        <w:rPr>
          <w:rFonts w:ascii="Times New Roman" w:eastAsia="Times New Roman" w:hAnsi="Times New Roman" w:cs="Times New Roman"/>
          <w:sz w:val="24"/>
          <w:szCs w:val="24"/>
        </w:rPr>
        <w:t> птиц </w:t>
      </w:r>
      <w:bookmarkStart w:id="10" w:name="YANDEX_LAST"/>
      <w:bookmarkEnd w:id="10"/>
      <w:r w:rsidRPr="00660B71">
        <w:rPr>
          <w:rFonts w:ascii="Times New Roman" w:eastAsia="Times New Roman" w:hAnsi="Times New Roman" w:cs="Times New Roman"/>
          <w:sz w:val="24"/>
          <w:szCs w:val="24"/>
        </w:rPr>
        <w:t xml:space="preserve"> в зимний период, их ролью в природе и жизни человека, но и помогла мне и моим одноклассникам понять, что нужно бережно и с любовью относиться к природе и братьям нашим меньшим – птицам.</w:t>
      </w:r>
      <w:proofErr w:type="gramEnd"/>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ПРОСЬБА</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Жалейте птиц,</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Они не оскорбятся жалостью.</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Поймите птиц,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Пожалуйста.</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Как жить</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Зимой без червячка и мошки?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Бросайте птицам крошки.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Помочь певцам, </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proofErr w:type="gramStart"/>
      <w:r w:rsidRPr="00660B71">
        <w:rPr>
          <w:rFonts w:ascii="Times New Roman" w:eastAsia="Times New Roman" w:hAnsi="Times New Roman" w:cs="Times New Roman"/>
          <w:sz w:val="24"/>
          <w:szCs w:val="24"/>
        </w:rPr>
        <w:lastRenderedPageBreak/>
        <w:t>Покуда</w:t>
      </w:r>
      <w:proofErr w:type="gramEnd"/>
      <w:r w:rsidRPr="00660B71">
        <w:rPr>
          <w:rFonts w:ascii="Times New Roman" w:eastAsia="Times New Roman" w:hAnsi="Times New Roman" w:cs="Times New Roman"/>
          <w:sz w:val="24"/>
          <w:szCs w:val="24"/>
        </w:rPr>
        <w:t xml:space="preserve"> вьюги не растаяли!</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Ведь песни гибнут</w:t>
      </w:r>
    </w:p>
    <w:p w:rsidR="00660B71" w:rsidRPr="00660B71" w:rsidRDefault="00660B71" w:rsidP="00660B71">
      <w:pPr>
        <w:spacing w:before="100" w:beforeAutospacing="1" w:after="0" w:line="360" w:lineRule="auto"/>
        <w:ind w:firstLine="547"/>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Стаями…</w:t>
      </w:r>
    </w:p>
    <w:p w:rsidR="00660B71" w:rsidRPr="00660B71" w:rsidRDefault="00660B71" w:rsidP="00660B71">
      <w:pPr>
        <w:spacing w:before="100" w:beforeAutospacing="1" w:after="0" w:line="24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П. Елфимов</w:t>
      </w: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p>
    <w:p w:rsidR="00660B71" w:rsidRPr="00660B71" w:rsidRDefault="00660B71" w:rsidP="00660B71">
      <w:pPr>
        <w:spacing w:before="100" w:beforeAutospacing="1" w:after="0" w:line="240" w:lineRule="auto"/>
        <w:ind w:firstLine="547"/>
        <w:jc w:val="center"/>
        <w:rPr>
          <w:rFonts w:ascii="Times New Roman" w:eastAsia="Times New Roman" w:hAnsi="Times New Roman" w:cs="Times New Roman"/>
          <w:sz w:val="24"/>
          <w:szCs w:val="24"/>
        </w:rPr>
      </w:pPr>
      <w:r w:rsidRPr="00660B71">
        <w:rPr>
          <w:rFonts w:ascii="Times New Roman" w:eastAsia="Times New Roman" w:hAnsi="Times New Roman" w:cs="Times New Roman"/>
          <w:b/>
          <w:bCs/>
          <w:sz w:val="24"/>
          <w:szCs w:val="24"/>
        </w:rPr>
        <w:t>Литература</w:t>
      </w:r>
    </w:p>
    <w:p w:rsidR="00660B71" w:rsidRPr="00660B71" w:rsidRDefault="00660B71" w:rsidP="00660B71">
      <w:pPr>
        <w:spacing w:before="100" w:beforeAutospacing="1" w:after="0" w:line="240" w:lineRule="auto"/>
        <w:ind w:left="547"/>
        <w:rPr>
          <w:rFonts w:ascii="Times New Roman" w:eastAsia="Times New Roman" w:hAnsi="Times New Roman" w:cs="Times New Roman"/>
          <w:sz w:val="24"/>
          <w:szCs w:val="24"/>
        </w:rPr>
      </w:pPr>
    </w:p>
    <w:p w:rsidR="00660B71" w:rsidRPr="00660B71" w:rsidRDefault="00660B71" w:rsidP="00660B71">
      <w:pPr>
        <w:spacing w:before="100" w:beforeAutospacing="1" w:after="0" w:line="360" w:lineRule="auto"/>
        <w:ind w:left="547"/>
        <w:rPr>
          <w:rFonts w:ascii="Times New Roman" w:eastAsia="Times New Roman" w:hAnsi="Times New Roman" w:cs="Times New Roman"/>
          <w:sz w:val="24"/>
          <w:szCs w:val="24"/>
        </w:rPr>
      </w:pPr>
    </w:p>
    <w:p w:rsidR="00660B71" w:rsidRPr="00660B71" w:rsidRDefault="00660B71" w:rsidP="00660B71">
      <w:pPr>
        <w:numPr>
          <w:ilvl w:val="0"/>
          <w:numId w:val="4"/>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Акимушкин И. Мир животных. - М.: Молодая гвардия, 1973</w:t>
      </w:r>
    </w:p>
    <w:p w:rsidR="00660B71" w:rsidRPr="00660B71" w:rsidRDefault="00660B71" w:rsidP="00660B71">
      <w:pPr>
        <w:numPr>
          <w:ilvl w:val="0"/>
          <w:numId w:val="4"/>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Волина В.В. Мир животных.</w:t>
      </w:r>
    </w:p>
    <w:p w:rsidR="00660B71" w:rsidRPr="00660B71" w:rsidRDefault="00660B71" w:rsidP="00660B71">
      <w:pPr>
        <w:numPr>
          <w:ilvl w:val="0"/>
          <w:numId w:val="4"/>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Естествознание: Учебник для 1 </w:t>
      </w:r>
      <w:proofErr w:type="spellStart"/>
      <w:r w:rsidRPr="00660B71">
        <w:rPr>
          <w:rFonts w:ascii="Times New Roman" w:eastAsia="Times New Roman" w:hAnsi="Times New Roman" w:cs="Times New Roman"/>
          <w:sz w:val="24"/>
          <w:szCs w:val="24"/>
        </w:rPr>
        <w:t>кл</w:t>
      </w:r>
      <w:proofErr w:type="spellEnd"/>
      <w:r w:rsidRPr="00660B71">
        <w:rPr>
          <w:rFonts w:ascii="Times New Roman" w:eastAsia="Times New Roman" w:hAnsi="Times New Roman" w:cs="Times New Roman"/>
          <w:sz w:val="24"/>
          <w:szCs w:val="24"/>
        </w:rPr>
        <w:t xml:space="preserve">., </w:t>
      </w:r>
      <w:proofErr w:type="spellStart"/>
      <w:r w:rsidRPr="00660B71">
        <w:rPr>
          <w:rFonts w:ascii="Times New Roman" w:eastAsia="Times New Roman" w:hAnsi="Times New Roman" w:cs="Times New Roman"/>
          <w:sz w:val="24"/>
          <w:szCs w:val="24"/>
        </w:rPr>
        <w:t>трехлет</w:t>
      </w:r>
      <w:proofErr w:type="spellEnd"/>
      <w:r w:rsidRPr="00660B71">
        <w:rPr>
          <w:rFonts w:ascii="Times New Roman" w:eastAsia="Times New Roman" w:hAnsi="Times New Roman" w:cs="Times New Roman"/>
          <w:sz w:val="24"/>
          <w:szCs w:val="24"/>
        </w:rPr>
        <w:t xml:space="preserve">. </w:t>
      </w:r>
      <w:proofErr w:type="spellStart"/>
      <w:r w:rsidRPr="00660B71">
        <w:rPr>
          <w:rFonts w:ascii="Times New Roman" w:eastAsia="Times New Roman" w:hAnsi="Times New Roman" w:cs="Times New Roman"/>
          <w:sz w:val="24"/>
          <w:szCs w:val="24"/>
        </w:rPr>
        <w:t>нач</w:t>
      </w:r>
      <w:proofErr w:type="spellEnd"/>
      <w:r w:rsidRPr="00660B71">
        <w:rPr>
          <w:rFonts w:ascii="Times New Roman" w:eastAsia="Times New Roman" w:hAnsi="Times New Roman" w:cs="Times New Roman"/>
          <w:sz w:val="24"/>
          <w:szCs w:val="24"/>
        </w:rPr>
        <w:t xml:space="preserve">. </w:t>
      </w:r>
      <w:proofErr w:type="spellStart"/>
      <w:r w:rsidRPr="00660B71">
        <w:rPr>
          <w:rFonts w:ascii="Times New Roman" w:eastAsia="Times New Roman" w:hAnsi="Times New Roman" w:cs="Times New Roman"/>
          <w:sz w:val="24"/>
          <w:szCs w:val="24"/>
        </w:rPr>
        <w:t>шк</w:t>
      </w:r>
      <w:proofErr w:type="spellEnd"/>
      <w:r w:rsidRPr="00660B71">
        <w:rPr>
          <w:rFonts w:ascii="Times New Roman" w:eastAsia="Times New Roman" w:hAnsi="Times New Roman" w:cs="Times New Roman"/>
          <w:sz w:val="24"/>
          <w:szCs w:val="24"/>
        </w:rPr>
        <w:t xml:space="preserve">. / Авт.-сост. Дмитриева Н.Я., </w:t>
      </w:r>
      <w:proofErr w:type="spellStart"/>
      <w:r w:rsidRPr="00660B71">
        <w:rPr>
          <w:rFonts w:ascii="Times New Roman" w:eastAsia="Times New Roman" w:hAnsi="Times New Roman" w:cs="Times New Roman"/>
          <w:sz w:val="24"/>
          <w:szCs w:val="24"/>
        </w:rPr>
        <w:t>Товпинец</w:t>
      </w:r>
      <w:proofErr w:type="spellEnd"/>
      <w:r w:rsidRPr="00660B71">
        <w:rPr>
          <w:rFonts w:ascii="Times New Roman" w:eastAsia="Times New Roman" w:hAnsi="Times New Roman" w:cs="Times New Roman"/>
          <w:sz w:val="24"/>
          <w:szCs w:val="24"/>
        </w:rPr>
        <w:t xml:space="preserve"> И.П..- М.: Просвещение, 1995.-239 </w:t>
      </w:r>
      <w:proofErr w:type="gramStart"/>
      <w:r w:rsidRPr="00660B71">
        <w:rPr>
          <w:rFonts w:ascii="Times New Roman" w:eastAsia="Times New Roman" w:hAnsi="Times New Roman" w:cs="Times New Roman"/>
          <w:sz w:val="24"/>
          <w:szCs w:val="24"/>
        </w:rPr>
        <w:t>с</w:t>
      </w:r>
      <w:proofErr w:type="gramEnd"/>
      <w:r w:rsidRPr="00660B71">
        <w:rPr>
          <w:rFonts w:ascii="Times New Roman" w:eastAsia="Times New Roman" w:hAnsi="Times New Roman" w:cs="Times New Roman"/>
          <w:sz w:val="24"/>
          <w:szCs w:val="24"/>
        </w:rPr>
        <w:t>.</w:t>
      </w:r>
    </w:p>
    <w:p w:rsidR="00660B71" w:rsidRPr="00660B71" w:rsidRDefault="00660B71" w:rsidP="00660B71">
      <w:pPr>
        <w:numPr>
          <w:ilvl w:val="0"/>
          <w:numId w:val="4"/>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Знакомые незнакомцы. Окружающий мир 2-3 классы/ авт. сост. Е.М Елизарова.</w:t>
      </w:r>
    </w:p>
    <w:p w:rsidR="00660B71" w:rsidRPr="00660B71" w:rsidRDefault="00660B71" w:rsidP="00660B71">
      <w:pPr>
        <w:numPr>
          <w:ilvl w:val="0"/>
          <w:numId w:val="4"/>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Костелов Н.. Стихи и рассказы о животных: Хрестоматия. – М.: АСТ – С80 ПРЕСС КНИГА, 2001. – 352с.</w:t>
      </w:r>
    </w:p>
    <w:p w:rsidR="00660B71" w:rsidRPr="00660B71" w:rsidRDefault="00660B71" w:rsidP="00660B71">
      <w:pPr>
        <w:numPr>
          <w:ilvl w:val="0"/>
          <w:numId w:val="4"/>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Корабельников В.А. Краски природы: Кн. для учащихся </w:t>
      </w:r>
      <w:proofErr w:type="spellStart"/>
      <w:r w:rsidRPr="00660B71">
        <w:rPr>
          <w:rFonts w:ascii="Times New Roman" w:eastAsia="Times New Roman" w:hAnsi="Times New Roman" w:cs="Times New Roman"/>
          <w:sz w:val="24"/>
          <w:szCs w:val="24"/>
        </w:rPr>
        <w:t>нач</w:t>
      </w:r>
      <w:proofErr w:type="spellEnd"/>
      <w:r w:rsidRPr="00660B71">
        <w:rPr>
          <w:rFonts w:ascii="Times New Roman" w:eastAsia="Times New Roman" w:hAnsi="Times New Roman" w:cs="Times New Roman"/>
          <w:sz w:val="24"/>
          <w:szCs w:val="24"/>
        </w:rPr>
        <w:t>. классов. – М.: Просвещение, 1989. – 160с.</w:t>
      </w:r>
    </w:p>
    <w:p w:rsidR="00660B71" w:rsidRPr="00660B71" w:rsidRDefault="00660B71" w:rsidP="00660B71">
      <w:pPr>
        <w:numPr>
          <w:ilvl w:val="0"/>
          <w:numId w:val="4"/>
        </w:numPr>
        <w:spacing w:before="100" w:beforeAutospacing="1" w:after="0" w:line="360" w:lineRule="auto"/>
        <w:rPr>
          <w:rFonts w:ascii="Times New Roman" w:eastAsia="Times New Roman" w:hAnsi="Times New Roman" w:cs="Times New Roman"/>
          <w:sz w:val="24"/>
          <w:szCs w:val="24"/>
        </w:rPr>
      </w:pPr>
      <w:proofErr w:type="spellStart"/>
      <w:r w:rsidRPr="00660B71">
        <w:rPr>
          <w:rFonts w:ascii="Times New Roman" w:eastAsia="Times New Roman" w:hAnsi="Times New Roman" w:cs="Times New Roman"/>
          <w:sz w:val="24"/>
          <w:szCs w:val="24"/>
        </w:rPr>
        <w:t>Льямас</w:t>
      </w:r>
      <w:proofErr w:type="spellEnd"/>
      <w:r w:rsidRPr="00660B71">
        <w:rPr>
          <w:rFonts w:ascii="Times New Roman" w:eastAsia="Times New Roman" w:hAnsi="Times New Roman" w:cs="Times New Roman"/>
          <w:sz w:val="24"/>
          <w:szCs w:val="24"/>
        </w:rPr>
        <w:t xml:space="preserve"> А., Гарсия Э., </w:t>
      </w:r>
      <w:proofErr w:type="spellStart"/>
      <w:r w:rsidRPr="00660B71">
        <w:rPr>
          <w:rFonts w:ascii="Times New Roman" w:eastAsia="Times New Roman" w:hAnsi="Times New Roman" w:cs="Times New Roman"/>
          <w:sz w:val="24"/>
          <w:szCs w:val="24"/>
        </w:rPr>
        <w:t>Пикс</w:t>
      </w:r>
      <w:proofErr w:type="spellEnd"/>
      <w:r w:rsidRPr="00660B71">
        <w:rPr>
          <w:rFonts w:ascii="Times New Roman" w:eastAsia="Times New Roman" w:hAnsi="Times New Roman" w:cs="Times New Roman"/>
          <w:sz w:val="24"/>
          <w:szCs w:val="24"/>
        </w:rPr>
        <w:t xml:space="preserve"> Ж., Санчес И.. Секреты живого мира. Издательский Дом «</w:t>
      </w:r>
      <w:proofErr w:type="spellStart"/>
      <w:r w:rsidRPr="00660B71">
        <w:rPr>
          <w:rFonts w:ascii="Times New Roman" w:eastAsia="Times New Roman" w:hAnsi="Times New Roman" w:cs="Times New Roman"/>
          <w:sz w:val="24"/>
          <w:szCs w:val="24"/>
        </w:rPr>
        <w:t>Корвус</w:t>
      </w:r>
      <w:proofErr w:type="spellEnd"/>
      <w:r w:rsidRPr="00660B71">
        <w:rPr>
          <w:rFonts w:ascii="Times New Roman" w:eastAsia="Times New Roman" w:hAnsi="Times New Roman" w:cs="Times New Roman"/>
          <w:sz w:val="24"/>
          <w:szCs w:val="24"/>
        </w:rPr>
        <w:t>» 190068, Санкт – Петербург, 1994.-180с.</w:t>
      </w:r>
    </w:p>
    <w:p w:rsidR="00660B71" w:rsidRPr="00660B71" w:rsidRDefault="00660B71" w:rsidP="00660B71">
      <w:pPr>
        <w:numPr>
          <w:ilvl w:val="0"/>
          <w:numId w:val="4"/>
        </w:numPr>
        <w:spacing w:before="100" w:beforeAutospacing="1" w:after="0" w:line="360" w:lineRule="auto"/>
        <w:rPr>
          <w:rFonts w:ascii="Times New Roman" w:eastAsia="Times New Roman" w:hAnsi="Times New Roman" w:cs="Times New Roman"/>
          <w:sz w:val="24"/>
          <w:szCs w:val="24"/>
        </w:rPr>
      </w:pPr>
      <w:proofErr w:type="spellStart"/>
      <w:r w:rsidRPr="00660B71">
        <w:rPr>
          <w:rFonts w:ascii="Times New Roman" w:eastAsia="Times New Roman" w:hAnsi="Times New Roman" w:cs="Times New Roman"/>
          <w:sz w:val="24"/>
          <w:szCs w:val="24"/>
        </w:rPr>
        <w:t>Мультимедийная</w:t>
      </w:r>
      <w:proofErr w:type="spellEnd"/>
      <w:r w:rsidRPr="00660B71">
        <w:rPr>
          <w:rFonts w:ascii="Times New Roman" w:eastAsia="Times New Roman" w:hAnsi="Times New Roman" w:cs="Times New Roman"/>
          <w:sz w:val="24"/>
          <w:szCs w:val="24"/>
        </w:rPr>
        <w:t xml:space="preserve"> энциклопедия « Кирилла и </w:t>
      </w:r>
      <w:proofErr w:type="spellStart"/>
      <w:r w:rsidRPr="00660B71">
        <w:rPr>
          <w:rFonts w:ascii="Times New Roman" w:eastAsia="Times New Roman" w:hAnsi="Times New Roman" w:cs="Times New Roman"/>
          <w:sz w:val="24"/>
          <w:szCs w:val="24"/>
        </w:rPr>
        <w:t>Мефодия</w:t>
      </w:r>
      <w:proofErr w:type="spellEnd"/>
      <w:r w:rsidRPr="00660B71">
        <w:rPr>
          <w:rFonts w:ascii="Times New Roman" w:eastAsia="Times New Roman" w:hAnsi="Times New Roman" w:cs="Times New Roman"/>
          <w:sz w:val="24"/>
          <w:szCs w:val="24"/>
        </w:rPr>
        <w:t>».</w:t>
      </w:r>
    </w:p>
    <w:p w:rsidR="00660B71" w:rsidRPr="00660B71" w:rsidRDefault="00660B71" w:rsidP="00660B71">
      <w:pPr>
        <w:numPr>
          <w:ilvl w:val="0"/>
          <w:numId w:val="4"/>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Растительный и животный мир: сборник загадок 1-4 классы/ сост. Е.М. Тихомирова</w:t>
      </w:r>
    </w:p>
    <w:p w:rsidR="00660B71" w:rsidRPr="00660B71" w:rsidRDefault="00660B71" w:rsidP="00660B71">
      <w:pPr>
        <w:numPr>
          <w:ilvl w:val="0"/>
          <w:numId w:val="4"/>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Русские пословицы и поговорки</w:t>
      </w:r>
      <w:proofErr w:type="gramStart"/>
      <w:r w:rsidRPr="00660B71">
        <w:rPr>
          <w:rFonts w:ascii="Times New Roman" w:eastAsia="Times New Roman" w:hAnsi="Times New Roman" w:cs="Times New Roman"/>
          <w:sz w:val="24"/>
          <w:szCs w:val="24"/>
        </w:rPr>
        <w:t xml:space="preserve"> / П</w:t>
      </w:r>
      <w:proofErr w:type="gramEnd"/>
      <w:r w:rsidRPr="00660B71">
        <w:rPr>
          <w:rFonts w:ascii="Times New Roman" w:eastAsia="Times New Roman" w:hAnsi="Times New Roman" w:cs="Times New Roman"/>
          <w:sz w:val="24"/>
          <w:szCs w:val="24"/>
        </w:rPr>
        <w:t>од ред. В.П.Аникина. – М.: Художественная литература, 1988</w:t>
      </w:r>
    </w:p>
    <w:p w:rsidR="00660B71" w:rsidRPr="00660B71" w:rsidRDefault="00660B71" w:rsidP="00660B71">
      <w:pPr>
        <w:numPr>
          <w:ilvl w:val="0"/>
          <w:numId w:val="4"/>
        </w:numPr>
        <w:spacing w:before="100" w:beforeAutospacing="1" w:after="0" w:line="360" w:lineRule="auto"/>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t xml:space="preserve">Теремов А., </w:t>
      </w:r>
      <w:proofErr w:type="spellStart"/>
      <w:r w:rsidRPr="00660B71">
        <w:rPr>
          <w:rFonts w:ascii="Times New Roman" w:eastAsia="Times New Roman" w:hAnsi="Times New Roman" w:cs="Times New Roman"/>
          <w:sz w:val="24"/>
          <w:szCs w:val="24"/>
        </w:rPr>
        <w:t>Рохлов</w:t>
      </w:r>
      <w:proofErr w:type="spellEnd"/>
      <w:r w:rsidRPr="00660B71">
        <w:rPr>
          <w:rFonts w:ascii="Times New Roman" w:eastAsia="Times New Roman" w:hAnsi="Times New Roman" w:cs="Times New Roman"/>
          <w:sz w:val="24"/>
          <w:szCs w:val="24"/>
        </w:rPr>
        <w:t xml:space="preserve"> В. Занимательная зоология: Книга для учащихся, учителей и родителей.</w:t>
      </w:r>
    </w:p>
    <w:p w:rsidR="00660B71" w:rsidRPr="00660B71" w:rsidRDefault="00660B71" w:rsidP="00660B71">
      <w:pPr>
        <w:numPr>
          <w:ilvl w:val="0"/>
          <w:numId w:val="4"/>
        </w:numPr>
        <w:spacing w:before="100" w:beforeAutospacing="1" w:after="0" w:line="360" w:lineRule="auto"/>
        <w:rPr>
          <w:rFonts w:ascii="Times New Roman" w:eastAsia="Times New Roman" w:hAnsi="Times New Roman" w:cs="Times New Roman"/>
          <w:sz w:val="24"/>
          <w:szCs w:val="24"/>
        </w:rPr>
      </w:pPr>
      <w:proofErr w:type="spellStart"/>
      <w:r w:rsidRPr="00660B71">
        <w:rPr>
          <w:rFonts w:ascii="Times New Roman" w:eastAsia="Times New Roman" w:hAnsi="Times New Roman" w:cs="Times New Roman"/>
          <w:sz w:val="24"/>
          <w:szCs w:val="24"/>
        </w:rPr>
        <w:t>Шторыгина</w:t>
      </w:r>
      <w:proofErr w:type="spellEnd"/>
      <w:r w:rsidRPr="00660B71">
        <w:rPr>
          <w:rFonts w:ascii="Times New Roman" w:eastAsia="Times New Roman" w:hAnsi="Times New Roman" w:cs="Times New Roman"/>
          <w:sz w:val="24"/>
          <w:szCs w:val="24"/>
        </w:rPr>
        <w:t xml:space="preserve"> Т.А., Птицы. Какие они? – М.: «Издательство ГНОМ и Д», 2006 – 96с.</w:t>
      </w:r>
    </w:p>
    <w:p w:rsidR="00660B71" w:rsidRPr="00660B71" w:rsidRDefault="00660B71" w:rsidP="00660B71">
      <w:pPr>
        <w:spacing w:before="100" w:beforeAutospacing="1" w:after="0" w:line="360" w:lineRule="auto"/>
        <w:ind w:left="288" w:hanging="288"/>
        <w:jc w:val="center"/>
        <w:rPr>
          <w:rFonts w:ascii="Times New Roman" w:eastAsia="Times New Roman" w:hAnsi="Times New Roman" w:cs="Times New Roman"/>
          <w:sz w:val="24"/>
          <w:szCs w:val="24"/>
        </w:rPr>
      </w:pPr>
      <w:r w:rsidRPr="00660B71">
        <w:rPr>
          <w:rFonts w:ascii="Times New Roman" w:eastAsia="Times New Roman" w:hAnsi="Times New Roman" w:cs="Times New Roman"/>
          <w:sz w:val="24"/>
          <w:szCs w:val="24"/>
        </w:rPr>
        <w:lastRenderedPageBreak/>
        <w:t>Информационные ссылки</w:t>
      </w:r>
    </w:p>
    <w:p w:rsidR="00660B71" w:rsidRPr="00660B71" w:rsidRDefault="00971488" w:rsidP="00660B71">
      <w:pPr>
        <w:numPr>
          <w:ilvl w:val="0"/>
          <w:numId w:val="5"/>
        </w:numPr>
        <w:spacing w:before="100" w:beforeAutospacing="1" w:after="0" w:line="360" w:lineRule="auto"/>
        <w:rPr>
          <w:rFonts w:ascii="Times New Roman" w:eastAsia="Times New Roman" w:hAnsi="Times New Roman" w:cs="Times New Roman"/>
          <w:sz w:val="24"/>
          <w:szCs w:val="24"/>
        </w:rPr>
      </w:pPr>
      <w:hyperlink r:id="rId43" w:history="1">
        <w:r w:rsidR="00660B71" w:rsidRPr="00660B71">
          <w:rPr>
            <w:rFonts w:ascii="Times New Roman" w:eastAsia="Times New Roman" w:hAnsi="Times New Roman" w:cs="Times New Roman"/>
            <w:color w:val="0000FF"/>
            <w:sz w:val="24"/>
            <w:szCs w:val="24"/>
            <w:u w:val="single"/>
          </w:rPr>
          <w:t>http://www.darwin.museum.ru/class/</w:t>
        </w:r>
      </w:hyperlink>
      <w:r w:rsidR="00660B71" w:rsidRPr="00660B71">
        <w:rPr>
          <w:rFonts w:ascii="Times New Roman" w:eastAsia="Times New Roman" w:hAnsi="Times New Roman" w:cs="Times New Roman"/>
          <w:sz w:val="24"/>
          <w:szCs w:val="24"/>
        </w:rPr>
        <w:t xml:space="preserve"> </w:t>
      </w:r>
    </w:p>
    <w:p w:rsidR="00660B71" w:rsidRPr="00660B71" w:rsidRDefault="00971488" w:rsidP="00660B71">
      <w:pPr>
        <w:numPr>
          <w:ilvl w:val="0"/>
          <w:numId w:val="5"/>
        </w:numPr>
        <w:spacing w:before="100" w:beforeAutospacing="1" w:after="0" w:line="360" w:lineRule="auto"/>
        <w:rPr>
          <w:rFonts w:ascii="Times New Roman" w:eastAsia="Times New Roman" w:hAnsi="Times New Roman" w:cs="Times New Roman"/>
          <w:sz w:val="24"/>
          <w:szCs w:val="24"/>
        </w:rPr>
      </w:pPr>
      <w:hyperlink r:id="rId44" w:history="1">
        <w:r w:rsidR="00660B71" w:rsidRPr="00660B71">
          <w:rPr>
            <w:rFonts w:ascii="Times New Roman" w:eastAsia="Times New Roman" w:hAnsi="Times New Roman" w:cs="Times New Roman"/>
            <w:color w:val="0000FF"/>
            <w:sz w:val="24"/>
            <w:szCs w:val="24"/>
            <w:u w:val="single"/>
          </w:rPr>
          <w:t>http://www.yugzone.ru/brainmusic/download_mp3/</w:t>
        </w:r>
      </w:hyperlink>
    </w:p>
    <w:p w:rsidR="00660B71" w:rsidRPr="00660B71" w:rsidRDefault="00971488" w:rsidP="00660B71">
      <w:pPr>
        <w:numPr>
          <w:ilvl w:val="0"/>
          <w:numId w:val="5"/>
        </w:numPr>
        <w:spacing w:before="100" w:beforeAutospacing="1" w:after="0" w:line="360" w:lineRule="auto"/>
        <w:rPr>
          <w:rFonts w:ascii="Times New Roman" w:eastAsia="Times New Roman" w:hAnsi="Times New Roman" w:cs="Times New Roman"/>
          <w:sz w:val="24"/>
          <w:szCs w:val="24"/>
        </w:rPr>
      </w:pPr>
      <w:hyperlink r:id="rId45" w:history="1">
        <w:r w:rsidR="00660B71" w:rsidRPr="00660B71">
          <w:rPr>
            <w:rFonts w:ascii="Times New Roman" w:eastAsia="Times New Roman" w:hAnsi="Times New Roman" w:cs="Times New Roman"/>
            <w:color w:val="0000FF"/>
            <w:sz w:val="24"/>
            <w:szCs w:val="24"/>
            <w:u w:val="single"/>
          </w:rPr>
          <w:t>http://winter-birds.narod.ru/biology_winter_birds.htm</w:t>
        </w:r>
      </w:hyperlink>
      <w:r w:rsidR="00660B71" w:rsidRPr="00660B71">
        <w:rPr>
          <w:rFonts w:ascii="Times New Roman" w:eastAsia="Times New Roman" w:hAnsi="Times New Roman" w:cs="Times New Roman"/>
          <w:sz w:val="24"/>
          <w:szCs w:val="24"/>
        </w:rPr>
        <w:t xml:space="preserve"> </w:t>
      </w:r>
    </w:p>
    <w:p w:rsidR="00660B71" w:rsidRPr="00660B71" w:rsidRDefault="00971488" w:rsidP="00660B71">
      <w:pPr>
        <w:numPr>
          <w:ilvl w:val="0"/>
          <w:numId w:val="5"/>
        </w:numPr>
        <w:spacing w:before="100" w:beforeAutospacing="1" w:after="0" w:line="360" w:lineRule="auto"/>
        <w:rPr>
          <w:rFonts w:ascii="Times New Roman" w:eastAsia="Times New Roman" w:hAnsi="Times New Roman" w:cs="Times New Roman"/>
          <w:sz w:val="24"/>
          <w:szCs w:val="24"/>
        </w:rPr>
      </w:pPr>
      <w:hyperlink r:id="rId46" w:history="1">
        <w:r w:rsidR="00660B71" w:rsidRPr="00660B71">
          <w:rPr>
            <w:rFonts w:ascii="Times New Roman" w:eastAsia="Times New Roman" w:hAnsi="Times New Roman" w:cs="Times New Roman"/>
            <w:color w:val="0000FF"/>
            <w:sz w:val="24"/>
            <w:szCs w:val="24"/>
            <w:u w:val="single"/>
          </w:rPr>
          <w:t>http://gazeta.aif.ru/online/kids/100/de02_73</w:t>
        </w:r>
      </w:hyperlink>
    </w:p>
    <w:p w:rsidR="00660B71" w:rsidRPr="00660B71" w:rsidRDefault="00971488" w:rsidP="00660B71">
      <w:pPr>
        <w:numPr>
          <w:ilvl w:val="0"/>
          <w:numId w:val="5"/>
        </w:numPr>
        <w:spacing w:before="100" w:beforeAutospacing="1" w:after="0" w:line="360" w:lineRule="auto"/>
        <w:rPr>
          <w:rFonts w:ascii="Times New Roman" w:eastAsia="Times New Roman" w:hAnsi="Times New Roman" w:cs="Times New Roman"/>
          <w:sz w:val="24"/>
          <w:szCs w:val="24"/>
        </w:rPr>
      </w:pPr>
      <w:hyperlink r:id="rId47" w:history="1">
        <w:r w:rsidR="00660B71" w:rsidRPr="00660B71">
          <w:rPr>
            <w:rFonts w:ascii="Times New Roman" w:eastAsia="Times New Roman" w:hAnsi="Times New Roman" w:cs="Times New Roman"/>
            <w:color w:val="0000FF"/>
            <w:sz w:val="24"/>
            <w:szCs w:val="24"/>
            <w:u w:val="single"/>
          </w:rPr>
          <w:t>http://www.birdsonline.ru/catalog</w:t>
        </w:r>
      </w:hyperlink>
    </w:p>
    <w:p w:rsidR="00660B71" w:rsidRPr="00660B71" w:rsidRDefault="00971488" w:rsidP="00660B71">
      <w:pPr>
        <w:numPr>
          <w:ilvl w:val="0"/>
          <w:numId w:val="5"/>
        </w:numPr>
        <w:spacing w:before="100" w:beforeAutospacing="1" w:after="0" w:line="360" w:lineRule="auto"/>
        <w:rPr>
          <w:rFonts w:ascii="Times New Roman" w:eastAsia="Times New Roman" w:hAnsi="Times New Roman" w:cs="Times New Roman"/>
          <w:sz w:val="24"/>
          <w:szCs w:val="24"/>
        </w:rPr>
      </w:pPr>
      <w:hyperlink r:id="rId48" w:history="1">
        <w:r w:rsidR="00660B71" w:rsidRPr="00660B71">
          <w:rPr>
            <w:rFonts w:ascii="Times New Roman" w:eastAsia="Times New Roman" w:hAnsi="Times New Roman" w:cs="Times New Roman"/>
            <w:color w:val="0000FF"/>
            <w:sz w:val="24"/>
            <w:szCs w:val="24"/>
            <w:u w:val="single"/>
          </w:rPr>
          <w:t>http://golos.virosa.ru/bars_kopilka_beseda.html</w:t>
        </w:r>
      </w:hyperlink>
    </w:p>
    <w:p w:rsidR="00660B71" w:rsidRPr="00660B71" w:rsidRDefault="00971488" w:rsidP="00660B71">
      <w:pPr>
        <w:numPr>
          <w:ilvl w:val="0"/>
          <w:numId w:val="5"/>
        </w:numPr>
        <w:spacing w:before="100" w:beforeAutospacing="1" w:after="0" w:line="360" w:lineRule="auto"/>
        <w:rPr>
          <w:rFonts w:ascii="Times New Roman" w:eastAsia="Times New Roman" w:hAnsi="Times New Roman" w:cs="Times New Roman"/>
          <w:sz w:val="24"/>
          <w:szCs w:val="24"/>
        </w:rPr>
      </w:pPr>
      <w:hyperlink r:id="rId49" w:history="1">
        <w:r w:rsidR="00660B71" w:rsidRPr="00660B71">
          <w:rPr>
            <w:rFonts w:ascii="Times New Roman" w:eastAsia="Times New Roman" w:hAnsi="Times New Roman" w:cs="Times New Roman"/>
            <w:color w:val="0000FF"/>
            <w:sz w:val="24"/>
            <w:szCs w:val="24"/>
            <w:u w:val="single"/>
          </w:rPr>
          <w:t>http://rusbatya.ru/</w:t>
        </w:r>
      </w:hyperlink>
    </w:p>
    <w:p w:rsidR="00EB3E2E" w:rsidRDefault="00EB3E2E"/>
    <w:sectPr w:rsidR="00EB3E2E" w:rsidSect="00FA54F8">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D815D0"/>
    <w:multiLevelType w:val="multilevel"/>
    <w:tmpl w:val="EB2A2C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8DD1AD1"/>
    <w:multiLevelType w:val="multilevel"/>
    <w:tmpl w:val="1820E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CEE00BC"/>
    <w:multiLevelType w:val="multilevel"/>
    <w:tmpl w:val="8CEA74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6D1B6DE9"/>
    <w:multiLevelType w:val="multilevel"/>
    <w:tmpl w:val="9D5EA7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720D3F55"/>
    <w:multiLevelType w:val="multilevel"/>
    <w:tmpl w:val="B6DCB6DC"/>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
  </w:num>
  <w:num w:numId="3">
    <w:abstractNumId w:val="0"/>
  </w:num>
  <w:num w:numId="4">
    <w:abstractNumId w:val="3"/>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compat>
    <w:useFELayout/>
  </w:compat>
  <w:rsids>
    <w:rsidRoot w:val="00660B71"/>
    <w:rsid w:val="00045289"/>
    <w:rsid w:val="00095054"/>
    <w:rsid w:val="000C63D7"/>
    <w:rsid w:val="00227254"/>
    <w:rsid w:val="00354B9D"/>
    <w:rsid w:val="003D766B"/>
    <w:rsid w:val="00660B71"/>
    <w:rsid w:val="007E011F"/>
    <w:rsid w:val="00843636"/>
    <w:rsid w:val="00885A6C"/>
    <w:rsid w:val="00971488"/>
    <w:rsid w:val="00A55876"/>
    <w:rsid w:val="00BF010B"/>
    <w:rsid w:val="00C60D0C"/>
    <w:rsid w:val="00CD05C2"/>
    <w:rsid w:val="00CD18C3"/>
    <w:rsid w:val="00E10C76"/>
    <w:rsid w:val="00EB3E2E"/>
    <w:rsid w:val="00EE055B"/>
    <w:rsid w:val="00F1513B"/>
    <w:rsid w:val="00F95BBC"/>
    <w:rsid w:val="00FA54F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A54F8"/>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western">
    <w:name w:val="western"/>
    <w:basedOn w:val="a"/>
    <w:rsid w:val="00660B7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light">
    <w:name w:val="highlight"/>
    <w:basedOn w:val="a0"/>
    <w:rsid w:val="00660B71"/>
  </w:style>
  <w:style w:type="character" w:styleId="a3">
    <w:name w:val="Hyperlink"/>
    <w:basedOn w:val="a0"/>
    <w:uiPriority w:val="99"/>
    <w:semiHidden/>
    <w:unhideWhenUsed/>
    <w:rsid w:val="00660B71"/>
    <w:rPr>
      <w:color w:val="0000FF"/>
      <w:u w:val="single"/>
    </w:rPr>
  </w:style>
  <w:style w:type="paragraph" w:styleId="a4">
    <w:name w:val="Normal (Web)"/>
    <w:basedOn w:val="a"/>
    <w:uiPriority w:val="99"/>
    <w:semiHidden/>
    <w:unhideWhenUsed/>
    <w:rsid w:val="00660B71"/>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A55876"/>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55876"/>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396052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gif"/><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gif"/><Relationship Id="rId47" Type="http://schemas.openxmlformats.org/officeDocument/2006/relationships/hyperlink" Target="http://hghltd.yandex.net/yandbtm?fmode=envelope&amp;keyno=0&amp;l10n=ru&amp;lr=213&amp;mime=doc&amp;sign=e26bec45fbbc38bef11589c2ae93f354&amp;text=%D0%B8%D1%81%D1%81%D0%BB%D0%B5%D0%B4%D0%BE%D0%B2%D0%B0%D1%82%D0%B5%D0%BB%D1%8C%D1%81%D0%BA%D0%B0%D1%8F+%D1%80%D0%B0%D0%B1%D0%BE%D1%82%D0%B0+%D0%BF%D1%82%D0%B8%D1%86%D1%8B&amp;url=http%3A//www.birdsonline.ru/catalog" TargetMode="External"/><Relationship Id="rId50"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hyperlink" Target="http://hghltd.yandex.net/yandbtm?fmode=envelope&amp;keyno=0&amp;l10n=ru&amp;lr=213&amp;mime=doc&amp;sign=e26bec45fbbc38bef11589c2ae93f354&amp;text=%D0%B8%D1%81%D1%81%D0%BB%D0%B5%D0%B4%D0%BE%D0%B2%D0%B0%D1%82%D0%B5%D0%BB%D1%8C%D1%81%D0%BA%D0%B0%D1%8F+%D1%80%D0%B0%D0%B1%D0%BE%D1%82%D0%B0+%D0%BF%D1%82%D0%B8%D1%86%D1%8B&amp;url=http%3A//gazeta.aif.ru/online/kids/100/de02_73" TargetMode="Externa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gif"/><Relationship Id="rId1" Type="http://schemas.openxmlformats.org/officeDocument/2006/relationships/numbering" Target="numbering.xml"/><Relationship Id="rId6" Type="http://schemas.openxmlformats.org/officeDocument/2006/relationships/package" Target="embeddings/______Microsoft_Office_PowerPoint1.sldx"/><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gif"/><Relationship Id="rId45" Type="http://schemas.openxmlformats.org/officeDocument/2006/relationships/hyperlink" Target="http://hghltd.yandex.net/yandbtm?fmode=envelope&amp;keyno=0&amp;l10n=ru&amp;lr=213&amp;mime=doc&amp;sign=e26bec45fbbc38bef11589c2ae93f354&amp;text=%D0%B8%D1%81%D1%81%D0%BB%D0%B5%D0%B4%D0%BE%D0%B2%D0%B0%D1%82%D0%B5%D0%BB%D1%8C%D1%81%D0%BA%D0%B0%D1%8F+%D1%80%D0%B0%D0%B1%D0%BE%D1%82%D0%B0+%D0%BF%D1%82%D0%B8%D1%86%D1%8B&amp;url=http%3A//winter-birds.narod.ru/biology_winter_birds.htm" TargetMode="External"/><Relationship Id="rId5" Type="http://schemas.openxmlformats.org/officeDocument/2006/relationships/image" Target="media/image1.emf"/><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hyperlink" Target="http://hghltd.yandex.net/yandbtm?fmode=envelope&amp;keyno=0&amp;l10n=ru&amp;lr=213&amp;mime=doc&amp;sign=e26bec45fbbc38bef11589c2ae93f354&amp;text=%D0%B8%D1%81%D1%81%D0%BB%D0%B5%D0%B4%D0%BE%D0%B2%D0%B0%D1%82%D0%B5%D0%BB%D1%8C%D1%81%D0%BA%D0%B0%D1%8F+%D1%80%D0%B0%D0%B1%D0%BE%D1%82%D0%B0+%D0%BF%D1%82%D0%B8%D1%86%D1%8B&amp;url=http%3A//rusbatya.ru/" TargetMode="Externa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hyperlink" Target="http://hghltd.yandex.net/yandbtm?fmode=envelope&amp;keyno=0&amp;l10n=ru&amp;lr=213&amp;mime=doc&amp;sign=e26bec45fbbc38bef11589c2ae93f354&amp;text=%D0%B8%D1%81%D1%81%D0%BB%D0%B5%D0%B4%D0%BE%D0%B2%D0%B0%D1%82%D0%B5%D0%BB%D1%8C%D1%81%D0%BA%D0%B0%D1%8F+%D1%80%D0%B0%D0%B1%D0%BE%D1%82%D0%B0+%D0%BF%D1%82%D0%B8%D1%86%D1%8B&amp;url=http%3A//www.yugzone.ru/brainmusic/download_mp3/-" TargetMode="External"/><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hyperlink" Target="http://hghltd.yandex.net/yandbtm?fmode=envelope&amp;keyno=0&amp;l10n=ru&amp;lr=213&amp;mime=doc&amp;sign=e26bec45fbbc38bef11589c2ae93f354&amp;text=%D0%B8%D1%81%D1%81%D0%BB%D0%B5%D0%B4%D0%BE%D0%B2%D0%B0%D1%82%D0%B5%D0%BB%D1%8C%D1%81%D0%BA%D0%B0%D1%8F+%D1%80%D0%B0%D0%B1%D0%BE%D1%82%D0%B0+%D0%BF%D1%82%D0%B8%D1%86%D1%8B&amp;url=http%3A//www.darwin.museum.ru/class/" TargetMode="External"/><Relationship Id="rId48" Type="http://schemas.openxmlformats.org/officeDocument/2006/relationships/hyperlink" Target="http://hghltd.yandex.net/yandbtm?fmode=envelope&amp;keyno=0&amp;l10n=ru&amp;lr=213&amp;mime=doc&amp;sign=e26bec45fbbc38bef11589c2ae93f354&amp;text=%D0%B8%D1%81%D1%81%D0%BB%D0%B5%D0%B4%D0%BE%D0%B2%D0%B0%D1%82%D0%B5%D0%BB%D1%8C%D1%81%D0%BA%D0%B0%D1%8F+%D1%80%D0%B0%D0%B1%D0%BE%D1%82%D0%B0+%D0%BF%D1%82%D0%B8%D1%86%D1%8B&amp;url=http%3A//golos.virosa.ru/bars_kopilka_beseda.html" TargetMode="External"/><Relationship Id="rId8" Type="http://schemas.openxmlformats.org/officeDocument/2006/relationships/image" Target="media/image3.pn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94</TotalTime>
  <Pages>47</Pages>
  <Words>8391</Words>
  <Characters>47835</Characters>
  <Application>Microsoft Office Word</Application>
  <DocSecurity>0</DocSecurity>
  <Lines>398</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56114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10</cp:revision>
  <dcterms:created xsi:type="dcterms:W3CDTF">2012-03-02T16:00:00Z</dcterms:created>
  <dcterms:modified xsi:type="dcterms:W3CDTF">2012-03-04T18:34:00Z</dcterms:modified>
</cp:coreProperties>
</file>