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F5" w:rsidRDefault="006247F5" w:rsidP="006247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6247F5" w:rsidRDefault="006247F5" w:rsidP="006247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6247F5" w:rsidRDefault="006247F5" w:rsidP="006247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6247F5" w:rsidRDefault="006247F5" w:rsidP="006247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6247F5" w:rsidRDefault="006247F5" w:rsidP="006247F5">
      <w:pPr>
        <w:jc w:val="center"/>
        <w:rPr>
          <w:rFonts w:ascii="Times New Roman" w:hAnsi="Times New Roman" w:cs="Times New Roman"/>
          <w:sz w:val="28"/>
        </w:rPr>
      </w:pPr>
    </w:p>
    <w:p w:rsidR="006247F5" w:rsidRDefault="006247F5" w:rsidP="006247F5">
      <w:pPr>
        <w:rPr>
          <w:rFonts w:ascii="Times New Roman" w:hAnsi="Times New Roman" w:cs="Times New Roman"/>
          <w:sz w:val="28"/>
        </w:rPr>
      </w:pPr>
    </w:p>
    <w:p w:rsidR="006247F5" w:rsidRDefault="006247F5" w:rsidP="006247F5">
      <w:pPr>
        <w:rPr>
          <w:rFonts w:ascii="Times New Roman" w:hAnsi="Times New Roman" w:cs="Times New Roman"/>
          <w:sz w:val="28"/>
        </w:rPr>
      </w:pPr>
    </w:p>
    <w:p w:rsidR="006247F5" w:rsidRDefault="006247F5" w:rsidP="006247F5">
      <w:pPr>
        <w:rPr>
          <w:rFonts w:ascii="Times New Roman" w:hAnsi="Times New Roman" w:cs="Times New Roman"/>
          <w:sz w:val="28"/>
        </w:rPr>
      </w:pPr>
    </w:p>
    <w:p w:rsidR="006247F5" w:rsidRDefault="006247F5" w:rsidP="006247F5">
      <w:pPr>
        <w:rPr>
          <w:rFonts w:ascii="Times New Roman" w:hAnsi="Times New Roman" w:cs="Times New Roman"/>
          <w:sz w:val="28"/>
        </w:rPr>
      </w:pPr>
    </w:p>
    <w:p w:rsidR="006247F5" w:rsidRDefault="006247F5" w:rsidP="006247F5">
      <w:pPr>
        <w:rPr>
          <w:rFonts w:ascii="Times New Roman" w:hAnsi="Times New Roman" w:cs="Times New Roman"/>
          <w:sz w:val="28"/>
        </w:rPr>
      </w:pPr>
    </w:p>
    <w:p w:rsidR="006247F5" w:rsidRDefault="006247F5" w:rsidP="006247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«ИНТЕРЕСНЫЕ И НЕВЕРОЯТНЫЕ ФАКТЫ ОБ АКУЛАХ»</w:t>
      </w:r>
    </w:p>
    <w:p w:rsidR="006247F5" w:rsidRDefault="006247F5" w:rsidP="006247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6247F5" w:rsidRDefault="006247F5" w:rsidP="006247F5">
      <w:pPr>
        <w:jc w:val="center"/>
        <w:rPr>
          <w:rFonts w:ascii="Times New Roman" w:hAnsi="Times New Roman" w:cs="Times New Roman"/>
          <w:sz w:val="28"/>
        </w:rPr>
      </w:pPr>
    </w:p>
    <w:p w:rsidR="006247F5" w:rsidRDefault="006247F5" w:rsidP="006247F5">
      <w:pPr>
        <w:jc w:val="center"/>
        <w:rPr>
          <w:rFonts w:ascii="Times New Roman" w:hAnsi="Times New Roman" w:cs="Times New Roman"/>
          <w:sz w:val="28"/>
        </w:rPr>
      </w:pPr>
    </w:p>
    <w:p w:rsidR="006247F5" w:rsidRDefault="006247F5" w:rsidP="006247F5">
      <w:pPr>
        <w:jc w:val="center"/>
        <w:rPr>
          <w:rFonts w:ascii="Times New Roman" w:hAnsi="Times New Roman" w:cs="Times New Roman"/>
          <w:sz w:val="28"/>
        </w:rPr>
      </w:pPr>
    </w:p>
    <w:p w:rsidR="006247F5" w:rsidRDefault="006247F5" w:rsidP="006247F5">
      <w:pPr>
        <w:jc w:val="center"/>
        <w:rPr>
          <w:rFonts w:ascii="Times New Roman" w:hAnsi="Times New Roman" w:cs="Times New Roman"/>
          <w:sz w:val="28"/>
        </w:rPr>
      </w:pPr>
    </w:p>
    <w:p w:rsidR="006247F5" w:rsidRDefault="006247F5" w:rsidP="006247F5">
      <w:pPr>
        <w:jc w:val="center"/>
        <w:rPr>
          <w:rFonts w:ascii="Times New Roman" w:hAnsi="Times New Roman" w:cs="Times New Roman"/>
          <w:sz w:val="28"/>
        </w:rPr>
      </w:pPr>
    </w:p>
    <w:p w:rsidR="006247F5" w:rsidRDefault="006247F5" w:rsidP="006247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6247F5" w:rsidRDefault="006247F5" w:rsidP="006247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6247F5" w:rsidRDefault="006247F5" w:rsidP="006247F5">
      <w:pPr>
        <w:rPr>
          <w:rFonts w:ascii="Times New Roman" w:hAnsi="Times New Roman" w:cs="Times New Roman"/>
        </w:rPr>
      </w:pPr>
    </w:p>
    <w:p w:rsidR="006247F5" w:rsidRDefault="006247F5" w:rsidP="006247F5">
      <w:pPr>
        <w:jc w:val="center"/>
        <w:rPr>
          <w:rFonts w:ascii="Times New Roman" w:hAnsi="Times New Roman" w:cs="Times New Roman"/>
        </w:rPr>
      </w:pPr>
    </w:p>
    <w:p w:rsidR="006247F5" w:rsidRDefault="006247F5" w:rsidP="006247F5">
      <w:pPr>
        <w:jc w:val="center"/>
        <w:rPr>
          <w:rFonts w:ascii="Times New Roman" w:hAnsi="Times New Roman" w:cs="Times New Roman"/>
        </w:rPr>
      </w:pPr>
    </w:p>
    <w:p w:rsidR="006247F5" w:rsidRDefault="006247F5" w:rsidP="006247F5">
      <w:pPr>
        <w:rPr>
          <w:rFonts w:ascii="Times New Roman" w:hAnsi="Times New Roman" w:cs="Times New Roman"/>
        </w:rPr>
      </w:pPr>
    </w:p>
    <w:p w:rsidR="006247F5" w:rsidRDefault="006247F5" w:rsidP="006247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6247F5" w:rsidRDefault="006247F5" w:rsidP="006247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6247F5" w:rsidRPr="006247F5" w:rsidRDefault="006247F5" w:rsidP="006247F5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2019 год</w:t>
      </w:r>
    </w:p>
    <w:p w:rsidR="00D43D1A" w:rsidRPr="00D43D1A" w:rsidRDefault="00D43D1A" w:rsidP="00D43D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38750" cy="2981325"/>
            <wp:effectExtent l="19050" t="0" r="0" b="0"/>
            <wp:docPr id="1" name="Рисунок 1" descr="Факты об акул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ты об акула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 xml:space="preserve">В мире существует множество видов акул, хотя </w:t>
      </w:r>
      <w:proofErr w:type="gramStart"/>
      <w:r w:rsidRPr="00D43D1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43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D1A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D43D1A">
        <w:rPr>
          <w:rFonts w:ascii="Times New Roman" w:hAnsi="Times New Roman" w:cs="Times New Roman"/>
          <w:sz w:val="24"/>
          <w:szCs w:val="24"/>
        </w:rPr>
        <w:t xml:space="preserve"> «акула» большинству из нас представляется огромная рыба-убийца из какого-нибудь голливудского фильма ужасов, наводящая ужас на прибрежные воды. На самом деле далеко не все виды акул опасны для человека, да и те, что способны нанести вред или убить, не так уж часто </w:t>
      </w:r>
      <w:proofErr w:type="spellStart"/>
      <w:proofErr w:type="gramStart"/>
      <w:r w:rsidRPr="00D43D1A">
        <w:rPr>
          <w:rFonts w:ascii="Times New Roman" w:hAnsi="Times New Roman" w:cs="Times New Roman"/>
          <w:sz w:val="24"/>
          <w:szCs w:val="24"/>
        </w:rPr>
        <w:t>часто</w:t>
      </w:r>
      <w:proofErr w:type="spellEnd"/>
      <w:proofErr w:type="gramEnd"/>
      <w:r w:rsidRPr="00D43D1A">
        <w:rPr>
          <w:rFonts w:ascii="Times New Roman" w:hAnsi="Times New Roman" w:cs="Times New Roman"/>
          <w:sz w:val="24"/>
          <w:szCs w:val="24"/>
        </w:rPr>
        <w:t xml:space="preserve"> становятся причиной смерти неосторожного ныряльщика.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Интересные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факты об акулах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Акулы не чувствуют боли.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 xml:space="preserve">Самая большая акула, когда либо жившая на земле — </w:t>
      </w:r>
      <w:proofErr w:type="spellStart"/>
      <w:r w:rsidRPr="00D43D1A">
        <w:rPr>
          <w:rFonts w:ascii="Times New Roman" w:hAnsi="Times New Roman" w:cs="Times New Roman"/>
          <w:sz w:val="24"/>
          <w:szCs w:val="24"/>
        </w:rPr>
        <w:t>мегалодон</w:t>
      </w:r>
      <w:proofErr w:type="spellEnd"/>
      <w:r w:rsidRPr="00D43D1A">
        <w:rPr>
          <w:rFonts w:ascii="Times New Roman" w:hAnsi="Times New Roman" w:cs="Times New Roman"/>
          <w:sz w:val="24"/>
          <w:szCs w:val="24"/>
        </w:rPr>
        <w:t xml:space="preserve">, ныне </w:t>
      </w:r>
      <w:proofErr w:type="gramStart"/>
      <w:r w:rsidRPr="00D43D1A">
        <w:rPr>
          <w:rFonts w:ascii="Times New Roman" w:hAnsi="Times New Roman" w:cs="Times New Roman"/>
          <w:sz w:val="24"/>
          <w:szCs w:val="24"/>
        </w:rPr>
        <w:t>вымерший</w:t>
      </w:r>
      <w:proofErr w:type="gramEnd"/>
      <w:r w:rsidRPr="00D43D1A">
        <w:rPr>
          <w:rFonts w:ascii="Times New Roman" w:hAnsi="Times New Roman" w:cs="Times New Roman"/>
          <w:sz w:val="24"/>
          <w:szCs w:val="24"/>
        </w:rPr>
        <w:t xml:space="preserve">. Судя по ископаемым останкам, в длину </w:t>
      </w:r>
      <w:proofErr w:type="spellStart"/>
      <w:r w:rsidRPr="00D43D1A">
        <w:rPr>
          <w:rFonts w:ascii="Times New Roman" w:hAnsi="Times New Roman" w:cs="Times New Roman"/>
          <w:sz w:val="24"/>
          <w:szCs w:val="24"/>
        </w:rPr>
        <w:t>мегалодоны</w:t>
      </w:r>
      <w:proofErr w:type="spellEnd"/>
      <w:r w:rsidRPr="00D43D1A">
        <w:rPr>
          <w:rFonts w:ascii="Times New Roman" w:hAnsi="Times New Roman" w:cs="Times New Roman"/>
          <w:sz w:val="24"/>
          <w:szCs w:val="24"/>
        </w:rPr>
        <w:t xml:space="preserve"> достигали тридцати метров.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Некоторые виды акул можно назвать очень быстрыми рыбами — они развивают скорость до 50 км/ч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 xml:space="preserve">При этом гренландская акула, кстати, </w:t>
      </w:r>
      <w:proofErr w:type="spellStart"/>
      <w:r w:rsidRPr="00D43D1A">
        <w:rPr>
          <w:rFonts w:ascii="Times New Roman" w:hAnsi="Times New Roman" w:cs="Times New Roman"/>
          <w:sz w:val="24"/>
          <w:szCs w:val="24"/>
        </w:rPr>
        <w:t>являющасяся</w:t>
      </w:r>
      <w:proofErr w:type="spellEnd"/>
      <w:r w:rsidRPr="00D43D1A">
        <w:rPr>
          <w:rFonts w:ascii="Times New Roman" w:hAnsi="Times New Roman" w:cs="Times New Roman"/>
          <w:sz w:val="24"/>
          <w:szCs w:val="24"/>
        </w:rPr>
        <w:t xml:space="preserve"> деликатесом в Исландии, плавает со скоростью лишь 2,5 км/ч.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Акулы не могут спать. Дело в том, что пропускать воду сквозь жабры, забирая из неё кислород, они могут только в процессе плавания,  так как акульи жабры в состоянии покоя не могут сами «засасывать» воду. Таким образом, акулы никогда не спят, иначе они попросту задохнутся.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У акул есть веки, но они всё равно никогда не моргают.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Изредка белые акулы заплывают даже в Чёрное море.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 xml:space="preserve">Акулы способны чувствовать </w:t>
      </w:r>
      <w:proofErr w:type="gramStart"/>
      <w:r w:rsidRPr="00D43D1A">
        <w:rPr>
          <w:rFonts w:ascii="Times New Roman" w:hAnsi="Times New Roman" w:cs="Times New Roman"/>
          <w:sz w:val="24"/>
          <w:szCs w:val="24"/>
        </w:rPr>
        <w:t>кровь</w:t>
      </w:r>
      <w:proofErr w:type="gramEnd"/>
      <w:r w:rsidRPr="00D43D1A">
        <w:rPr>
          <w:rFonts w:ascii="Times New Roman" w:hAnsi="Times New Roman" w:cs="Times New Roman"/>
          <w:sz w:val="24"/>
          <w:szCs w:val="24"/>
        </w:rPr>
        <w:t xml:space="preserve"> разведённую в морской воде в пропорции один к миллиону. Да, обоняние у них действительно очень, очень острое.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D1A">
        <w:rPr>
          <w:rFonts w:ascii="Times New Roman" w:hAnsi="Times New Roman" w:cs="Times New Roman"/>
          <w:sz w:val="24"/>
          <w:szCs w:val="24"/>
        </w:rPr>
        <w:t>Эдаким</w:t>
      </w:r>
      <w:proofErr w:type="gramEnd"/>
      <w:r w:rsidRPr="00D43D1A">
        <w:rPr>
          <w:rFonts w:ascii="Times New Roman" w:hAnsi="Times New Roman" w:cs="Times New Roman"/>
          <w:sz w:val="24"/>
          <w:szCs w:val="24"/>
        </w:rPr>
        <w:t xml:space="preserve"> «компасом» акулам служит природное магнитное поле нашей планеты, которое эти рыба умеют чувствовать.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lastRenderedPageBreak/>
        <w:t>Глаз акулы способен воспринимать почти вдвое больше кадров в секунду, чем глаз человека.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Слух у акул примерно вдвое менее чуткий, чем у людей.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Вопреки распространённому мифу об опасности акул, в списке потенциально опасных для человека водных существ акула занимает одно из последних мест.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Место, где зарегистрировано наибольшее число нападений акул на людей — побережье США, штат Флорида.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Взрослая белая акула в состоянии перекусить стальные прутья толщиной с мизинец.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D1A">
        <w:rPr>
          <w:rFonts w:ascii="Times New Roman" w:hAnsi="Times New Roman" w:cs="Times New Roman"/>
          <w:sz w:val="24"/>
          <w:szCs w:val="24"/>
        </w:rPr>
        <w:t>Самые крупные из когда-либо пойманных белых акул весили около 3, 5 тонн, а в длину достигали десятка метров.</w:t>
      </w:r>
      <w:proofErr w:type="gramEnd"/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Белая акула — грозный хищник, однако, на неё с удовольствием охотятся касатки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В среднем взрослая белая акула потребляет около 11 тонн пищи ежегодно.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В неволе белые акулы не живут, отказываясь от пищи и предпочитая голодную смерть заточению.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Кожа тигровой акулы примерно в десять раз крепче, чем шкура взрослого быка.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 xml:space="preserve">В отличие от белой акулы, тигровая акула будет атаковать даже несъедобные объекты. Более того, они приложит все усилия, чтобы их </w:t>
      </w:r>
      <w:proofErr w:type="gramStart"/>
      <w:r w:rsidRPr="00D43D1A">
        <w:rPr>
          <w:rFonts w:ascii="Times New Roman" w:hAnsi="Times New Roman" w:cs="Times New Roman"/>
          <w:sz w:val="24"/>
          <w:szCs w:val="24"/>
        </w:rPr>
        <w:t>сожрать</w:t>
      </w:r>
      <w:proofErr w:type="gramEnd"/>
      <w:r w:rsidRPr="00D43D1A">
        <w:rPr>
          <w:rFonts w:ascii="Times New Roman" w:hAnsi="Times New Roman" w:cs="Times New Roman"/>
          <w:sz w:val="24"/>
          <w:szCs w:val="24"/>
        </w:rPr>
        <w:t>. В желудках тигровых акул находили даже деревянные бочки.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Бычья акула может жить в пресной воде.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Кстати, из всех акул больше всего нападений на людей (до половины, согласно статистике) совершает именно бычья акула, а вовсе не большая белая.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Число зубов у различных видов акул варьируется от тридцати штук до пятнадцати тысяч.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Самая большая акула — китовая, при этом у неё самые маленькие зубы, длиной всего около 6 миллиметров.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Во время охоты белая акула может выпрыгивать из воды на высоту до трёх метров.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Тигровая акула, сжав челюсти, легко может расколоть панцирь крупной черепахи.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В большинстве случаев акула атакует лишь более слабого, чем она, соперника. Именно поэтому обычно акула перед нападением кружит вокруг жертвы — она изучает её и прикидывает, стоит ли ей с ней связываться.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Вес детёныша китовой акулы может достигать сотни килограммов.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Самая долгоживущая акула — полярная, обитающая в холодных водах возле Антарктиды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3D1A">
        <w:rPr>
          <w:rFonts w:ascii="Times New Roman" w:hAnsi="Times New Roman" w:cs="Times New Roman"/>
          <w:sz w:val="24"/>
          <w:szCs w:val="24"/>
        </w:rPr>
        <w:t>Она может прожить до двухсот лет.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 xml:space="preserve">Некоторые виды акул скрипят зубами, </w:t>
      </w:r>
      <w:proofErr w:type="gramStart"/>
      <w:r w:rsidRPr="00D43D1A">
        <w:rPr>
          <w:rFonts w:ascii="Times New Roman" w:hAnsi="Times New Roman" w:cs="Times New Roman"/>
          <w:sz w:val="24"/>
          <w:szCs w:val="24"/>
        </w:rPr>
        <w:t>общаясь</w:t>
      </w:r>
      <w:proofErr w:type="gramEnd"/>
      <w:r w:rsidRPr="00D43D1A">
        <w:rPr>
          <w:rFonts w:ascii="Times New Roman" w:hAnsi="Times New Roman" w:cs="Times New Roman"/>
          <w:sz w:val="24"/>
          <w:szCs w:val="24"/>
        </w:rPr>
        <w:t xml:space="preserve"> таким образом со своими сородичами.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lastRenderedPageBreak/>
        <w:t>Ближайший родственник акул с биологической точки зрения — скат.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Северная акула ежедневно поглощает пищу в количестве, сравнимым с половиной веса её собственного тела.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Акула-ангел — рыба настолько же плоская, как и камбала.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Северная акула охотно охотится на чаек, выпрыгивая из воды и ловя зазевавшихся птиц.</w:t>
      </w:r>
    </w:p>
    <w:p w:rsid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Лимонная акула вполне поддаётся приручению. Но обращаться с этими рыбами надо с осторожностью — они весьма злопамятны, как, ни странно.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D1A">
        <w:rPr>
          <w:rFonts w:ascii="Times New Roman" w:hAnsi="Times New Roman" w:cs="Times New Roman"/>
          <w:b/>
          <w:sz w:val="24"/>
          <w:szCs w:val="24"/>
        </w:rPr>
        <w:t xml:space="preserve">Невероятные </w:t>
      </w:r>
      <w:proofErr w:type="gramStart"/>
      <w:r w:rsidRPr="00D43D1A">
        <w:rPr>
          <w:rFonts w:ascii="Times New Roman" w:hAnsi="Times New Roman" w:cs="Times New Roman"/>
          <w:b/>
          <w:sz w:val="24"/>
          <w:szCs w:val="24"/>
        </w:rPr>
        <w:t>факты об акулах</w:t>
      </w:r>
      <w:proofErr w:type="gramEnd"/>
      <w:r w:rsidRPr="00D43D1A">
        <w:rPr>
          <w:rFonts w:ascii="Times New Roman" w:hAnsi="Times New Roman" w:cs="Times New Roman"/>
          <w:b/>
          <w:sz w:val="24"/>
          <w:szCs w:val="24"/>
        </w:rPr>
        <w:t>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 xml:space="preserve">1. По статистике людей чаще убивают кокосовые орехи, свиньи, молнии и неудачные варианты </w:t>
      </w:r>
      <w:proofErr w:type="spellStart"/>
      <w:r w:rsidRPr="00D43D1A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D43D1A">
        <w:rPr>
          <w:rFonts w:ascii="Times New Roman" w:hAnsi="Times New Roman" w:cs="Times New Roman"/>
          <w:sz w:val="24"/>
          <w:szCs w:val="24"/>
        </w:rPr>
        <w:t>, нежели акулы. Акулы, безусловно, не ручные и даже не самые дружелюбные рыбы в море. Но они могут быть менее опасными для людей, чем вы думаете. Люди с большей вероятностью выигрывают в лотерею или погибают от падения кокоса на голову, чем от нападения акулы.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0" cy="3093873"/>
            <wp:effectExtent l="19050" t="0" r="0" b="0"/>
            <wp:docPr id="3" name="Рисунок 3" descr="https://flytothesky.ru/wp-content/uploads/2017/11/1-12-696x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lytothesky.ru/wp-content/uploads/2017/11/1-12-696x36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09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2. Акулы существуют на Земле на 50 млн. лет дольше, чем деревья! Они появились около 400 миллионов лет назад, а деревья около 350 миллионов лет. По факту акулы пережили и выжили четыре глобальных массовых вымирания.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26212" cy="3019425"/>
            <wp:effectExtent l="19050" t="0" r="7838" b="0"/>
            <wp:docPr id="4" name="Рисунок 4" descr="https://flytothesky.ru/wp-content/uploads/2017/11/1-13-696x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lytothesky.ru/wp-content/uploads/2017/11/1-13-696x3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212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3. Некоторые из гренландских акул, живущих сегодня, родились до Гражданской войны в Англии. Старейшая акула в мире, возможно, является ровесником Уильяма Шекспира. Средняя продолжительность жизни гренландских акул от 272 до 400 лет.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8825" cy="3078806"/>
            <wp:effectExtent l="19050" t="0" r="9525" b="0"/>
            <wp:docPr id="5" name="Рисунок 5" descr="https://flytothesky.ru/wp-content/uploads/2017/11/3-7-696x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lytothesky.ru/wp-content/uploads/2017/11/3-7-696x36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07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4. У самок песчаных акул может быть до 50 эмбрионов, из которых выживает один. Ученые говорят, что это «конкурентная стратегия», когда эмбрионы формируются от разных самцов, и самый сильный пожирает своих собратьев еще в утробе, но в виде исключения он может оставить еще одного.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37192" cy="2867025"/>
            <wp:effectExtent l="19050" t="0" r="0" b="0"/>
            <wp:docPr id="6" name="Рисунок 6" descr="https://flytothesky.ru/wp-content/uploads/2017/11/4-5-696x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lytothesky.ru/wp-content/uploads/2017/11/4-5-696x36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192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5. Акулы могут потерять до 30 тысяч зубов в течение своей жизни и снова их нарастить. Зубы акулы – это модифицированные чешуйки. Обычно у них пять рядов зубов, которые при повреждении заменяются теми, что находятся в ряду за ними.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1712" cy="2953776"/>
            <wp:effectExtent l="19050" t="0" r="0" b="0"/>
            <wp:docPr id="7" name="Рисунок 7" descr="https://flytothesky.ru/wp-content/uploads/2017/11/5-4-696x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lytothesky.ru/wp-content/uploads/2017/11/5-4-696x36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46" cy="295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6. У больших белых акул есть особое место для встречи в Тихом океане. Ученые называют это место кафе «Белая акула». Причины, зачем акулы путешествуют 100 дней, чтобы добраться до этого пункта назначения, до сих пор неизвестны.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91175" cy="2948220"/>
            <wp:effectExtent l="19050" t="0" r="9525" b="0"/>
            <wp:docPr id="8" name="Рисунок 8" descr="https://flytothesky.ru/wp-content/uploads/2017/11/6-5-696x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lytothesky.ru/wp-content/uploads/2017/11/6-5-696x36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94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7. Большинство акул обладают способностью обнаруживать электромагнитные поля, испускаемые другими животными в воде. Белые акулы могут даже слышать сердцебиение и сердечные приступы, если их жертва находится поблизости.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1650" cy="2790825"/>
            <wp:effectExtent l="19050" t="0" r="0" b="0"/>
            <wp:docPr id="9" name="Рисунок 9" descr="https://flytothesky.ru/wp-content/uploads/2017/11/8-4-696x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lytothesky.ru/wp-content/uploads/2017/11/8-4-696x34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 xml:space="preserve">8. У людей проявляются симптомы крайнего опьянения после потребления необработанного мяса гренландской акулы. </w:t>
      </w:r>
      <w:proofErr w:type="spellStart"/>
      <w:r w:rsidRPr="00D43D1A">
        <w:rPr>
          <w:rFonts w:ascii="Times New Roman" w:hAnsi="Times New Roman" w:cs="Times New Roman"/>
          <w:sz w:val="24"/>
          <w:szCs w:val="24"/>
        </w:rPr>
        <w:t>Хакарл</w:t>
      </w:r>
      <w:proofErr w:type="spellEnd"/>
      <w:r w:rsidRPr="00D43D1A">
        <w:rPr>
          <w:rFonts w:ascii="Times New Roman" w:hAnsi="Times New Roman" w:cs="Times New Roman"/>
          <w:sz w:val="24"/>
          <w:szCs w:val="24"/>
        </w:rPr>
        <w:t xml:space="preserve"> – национальное блюдо Исландии, приготовленное из ферментированного мяса акул, которое высушивается почти пять месяцев. При употреблении этого мяса у человека появляются симптомы опьянения.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38825" cy="3078806"/>
            <wp:effectExtent l="19050" t="0" r="9525" b="0"/>
            <wp:docPr id="10" name="Рисунок 10" descr="https://flytothesky.ru/wp-content/uploads/2017/11/9-5-696x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lytothesky.ru/wp-content/uploads/2017/11/9-5-696x36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07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9. Укус большой белой акулы не настолько сильный по сравнению со львом или тигром. У них недостаточно сильные челюсти и острые зубы, чтобы порвать плоть, так как делают земные млекопитающие типа львов или тигров.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6531" cy="3067050"/>
            <wp:effectExtent l="19050" t="0" r="0" b="0"/>
            <wp:docPr id="11" name="Рисунок 11" descr="https://flytothesky.ru/wp-content/uploads/2017/11/10-4-696x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lytothesky.ru/wp-content/uploads/2017/11/10-4-696x36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531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 xml:space="preserve">10. Акулы были найдены в активном подводном вулкане в южной части Тихого океана. Ученые обнаружили </w:t>
      </w:r>
      <w:proofErr w:type="spellStart"/>
      <w:r w:rsidRPr="00D43D1A">
        <w:rPr>
          <w:rFonts w:ascii="Times New Roman" w:hAnsi="Times New Roman" w:cs="Times New Roman"/>
          <w:sz w:val="24"/>
          <w:szCs w:val="24"/>
        </w:rPr>
        <w:t>молотоголовых</w:t>
      </w:r>
      <w:proofErr w:type="spellEnd"/>
      <w:r w:rsidRPr="00D43D1A">
        <w:rPr>
          <w:rFonts w:ascii="Times New Roman" w:hAnsi="Times New Roman" w:cs="Times New Roman"/>
          <w:sz w:val="24"/>
          <w:szCs w:val="24"/>
        </w:rPr>
        <w:t xml:space="preserve"> акул, широкоротых акул и тихоокеанских полярных акул, живущих в </w:t>
      </w:r>
      <w:proofErr w:type="spellStart"/>
      <w:r w:rsidRPr="00D43D1A">
        <w:rPr>
          <w:rFonts w:ascii="Times New Roman" w:hAnsi="Times New Roman" w:cs="Times New Roman"/>
          <w:sz w:val="24"/>
          <w:szCs w:val="24"/>
        </w:rPr>
        <w:t>Кавачи</w:t>
      </w:r>
      <w:proofErr w:type="spellEnd"/>
      <w:r w:rsidRPr="00D43D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3D1A">
        <w:rPr>
          <w:rFonts w:ascii="Times New Roman" w:hAnsi="Times New Roman" w:cs="Times New Roman"/>
          <w:sz w:val="24"/>
          <w:szCs w:val="24"/>
        </w:rPr>
        <w:t>Кавачи</w:t>
      </w:r>
      <w:proofErr w:type="spellEnd"/>
      <w:r w:rsidRPr="00D43D1A">
        <w:rPr>
          <w:rFonts w:ascii="Times New Roman" w:hAnsi="Times New Roman" w:cs="Times New Roman"/>
          <w:sz w:val="24"/>
          <w:szCs w:val="24"/>
        </w:rPr>
        <w:t xml:space="preserve"> является одним из самых активных подводных вулканов вблизи </w:t>
      </w:r>
      <w:proofErr w:type="spellStart"/>
      <w:r w:rsidRPr="00D43D1A">
        <w:rPr>
          <w:rFonts w:ascii="Times New Roman" w:hAnsi="Times New Roman" w:cs="Times New Roman"/>
          <w:sz w:val="24"/>
          <w:szCs w:val="24"/>
        </w:rPr>
        <w:t>Вангуну</w:t>
      </w:r>
      <w:proofErr w:type="spellEnd"/>
      <w:r w:rsidRPr="00D43D1A">
        <w:rPr>
          <w:rFonts w:ascii="Times New Roman" w:hAnsi="Times New Roman" w:cs="Times New Roman"/>
          <w:sz w:val="24"/>
          <w:szCs w:val="24"/>
        </w:rPr>
        <w:t xml:space="preserve"> на Соломоновых островах. Никто не знает, как акулы выживают в таких неблагоприятных условиях, но они там </w:t>
      </w:r>
      <w:proofErr w:type="gramStart"/>
      <w:r w:rsidRPr="00D43D1A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D43D1A">
        <w:rPr>
          <w:rFonts w:ascii="Times New Roman" w:hAnsi="Times New Roman" w:cs="Times New Roman"/>
          <w:sz w:val="24"/>
          <w:szCs w:val="24"/>
        </w:rPr>
        <w:t xml:space="preserve"> же обитают.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 xml:space="preserve">11. Акулы живут в реках Ганга и Брахмапутра в Индии. Это виды, находящиеся под угрозой исчезновения, и их численность резко сократилось из-за охоты. Интересен тот факт, что им не нужна соленая вода, чтобы выжить. Эти акулы в основном встречаются в реках Ганга, Брахмапутра, а также в </w:t>
      </w:r>
      <w:proofErr w:type="spellStart"/>
      <w:r w:rsidRPr="00D43D1A">
        <w:rPr>
          <w:rFonts w:ascii="Times New Roman" w:hAnsi="Times New Roman" w:cs="Times New Roman"/>
          <w:sz w:val="24"/>
          <w:szCs w:val="24"/>
        </w:rPr>
        <w:t>Хугли</w:t>
      </w:r>
      <w:proofErr w:type="spellEnd"/>
      <w:r w:rsidRPr="00D43D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3D1A">
        <w:rPr>
          <w:rFonts w:ascii="Times New Roman" w:hAnsi="Times New Roman" w:cs="Times New Roman"/>
          <w:sz w:val="24"/>
          <w:szCs w:val="24"/>
        </w:rPr>
        <w:t>Маханади</w:t>
      </w:r>
      <w:proofErr w:type="spellEnd"/>
      <w:r w:rsidRPr="00D43D1A">
        <w:rPr>
          <w:rFonts w:ascii="Times New Roman" w:hAnsi="Times New Roman" w:cs="Times New Roman"/>
          <w:sz w:val="24"/>
          <w:szCs w:val="24"/>
        </w:rPr>
        <w:t>. Их мало, но они там есть.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43525" cy="2817635"/>
            <wp:effectExtent l="19050" t="0" r="9525" b="0"/>
            <wp:docPr id="12" name="Рисунок 12" descr="https://flytothesky.ru/wp-content/uploads/2017/11/11-3-696x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lytothesky.ru/wp-content/uploads/2017/11/11-3-696x36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81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12. Акула может пребывать в трансе в течение 15 минут, если она перевернулась на спину. Именно так: если акула на спине, то она входит в состояние транса. Её мышцы и дыхание расслабляются, а спинные плавники выпрямляются. Ученые полагают, что это может быть связано с процессом спаривания, но более точного объяснения этому явлению пока нет.</w:t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1675" cy="3048671"/>
            <wp:effectExtent l="19050" t="0" r="9525" b="0"/>
            <wp:docPr id="13" name="Рисунок 13" descr="https://flytothesky.ru/wp-content/uploads/2017/11/12-2-696x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lytothesky.ru/wp-content/uploads/2017/11/12-2-696x36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04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D1A" w:rsidRPr="00D43D1A" w:rsidRDefault="00D43D1A" w:rsidP="00D43D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D1A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D43D1A" w:rsidRDefault="00EF7A97" w:rsidP="00D43D1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43D1A" w:rsidRPr="00232EC0">
          <w:rPr>
            <w:rStyle w:val="a4"/>
            <w:rFonts w:ascii="Times New Roman" w:hAnsi="Times New Roman" w:cs="Times New Roman"/>
            <w:sz w:val="24"/>
            <w:szCs w:val="24"/>
          </w:rPr>
          <w:t>http://стофактов.рф/35-интересных-фактов-об-акулах/</w:t>
        </w:r>
      </w:hyperlink>
    </w:p>
    <w:p w:rsidR="00D43D1A" w:rsidRDefault="00EF7A97" w:rsidP="00D43D1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43D1A" w:rsidRPr="00232EC0">
          <w:rPr>
            <w:rStyle w:val="a4"/>
            <w:rFonts w:ascii="Times New Roman" w:hAnsi="Times New Roman" w:cs="Times New Roman"/>
            <w:sz w:val="24"/>
            <w:szCs w:val="24"/>
          </w:rPr>
          <w:t>https://flytothesky.ru/12-neveroyatnyx-faktov-ob-akulax/</w:t>
        </w:r>
      </w:hyperlink>
    </w:p>
    <w:p w:rsidR="00D43D1A" w:rsidRPr="00D43D1A" w:rsidRDefault="00D43D1A" w:rsidP="00D43D1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https://topcafe.su/fakty/priroda/25-faktov-ob-akulah.html</w:t>
      </w:r>
    </w:p>
    <w:sectPr w:rsidR="00D43D1A" w:rsidRPr="00D43D1A" w:rsidSect="00EF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924DC"/>
    <w:multiLevelType w:val="multilevel"/>
    <w:tmpl w:val="1E40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D1A"/>
    <w:rsid w:val="006247F5"/>
    <w:rsid w:val="00D43D1A"/>
    <w:rsid w:val="00E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97"/>
  </w:style>
  <w:style w:type="paragraph" w:styleId="3">
    <w:name w:val="heading 3"/>
    <w:basedOn w:val="a"/>
    <w:link w:val="30"/>
    <w:uiPriority w:val="9"/>
    <w:qFormat/>
    <w:rsid w:val="00D43D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3D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4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43D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D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3D1A"/>
    <w:pPr>
      <w:ind w:left="720"/>
      <w:contextualSpacing/>
    </w:pPr>
  </w:style>
  <w:style w:type="character" w:styleId="a8">
    <w:name w:val="Strong"/>
    <w:basedOn w:val="a0"/>
    <w:uiPriority w:val="22"/>
    <w:qFormat/>
    <w:rsid w:val="00D43D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flytothesky.ru/12-neveroyatnyx-faktov-ob-akula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&#1089;&#1090;&#1086;&#1092;&#1072;&#1082;&#1090;&#1086;&#1074;.&#1088;&#1092;/35-&#1080;&#1085;&#1090;&#1077;&#1088;&#1077;&#1089;&#1085;&#1099;&#1093;-&#1092;&#1072;&#1082;&#1090;&#1086;&#1074;-&#1086;&#1073;-&#1072;&#1082;&#1091;&#1083;&#1072;&#1093;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1204</Words>
  <Characters>6863</Characters>
  <Application>Microsoft Office Word</Application>
  <DocSecurity>0</DocSecurity>
  <Lines>57</Lines>
  <Paragraphs>16</Paragraphs>
  <ScaleCrop>false</ScaleCrop>
  <Company>CtrlSoft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2019-05-15T16:08:00Z</dcterms:created>
  <dcterms:modified xsi:type="dcterms:W3CDTF">2019-05-15T16:24:00Z</dcterms:modified>
</cp:coreProperties>
</file>