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1" w:rsidRDefault="006430B1" w:rsidP="00643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</w:p>
    <w:p w:rsidR="006430B1" w:rsidRDefault="006430B1" w:rsidP="00643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643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</w:p>
    <w:p w:rsidR="006430B1" w:rsidRDefault="006430B1" w:rsidP="006430B1">
      <w:pPr>
        <w:pStyle w:val="a4"/>
        <w:rPr>
          <w:rFonts w:eastAsia="Arial Unicode MS"/>
        </w:rPr>
      </w:pPr>
      <w:r>
        <w:rPr>
          <w:rFonts w:eastAsia="Arial Unicode MS"/>
        </w:rPr>
        <w:t xml:space="preserve">        </w:t>
      </w:r>
      <w:proofErr w:type="gramStart"/>
      <w:r>
        <w:rPr>
          <w:rFonts w:eastAsia="Arial Unicode MS"/>
        </w:rPr>
        <w:t>Интересное</w:t>
      </w:r>
      <w:proofErr w:type="gramEnd"/>
      <w:r>
        <w:rPr>
          <w:rFonts w:eastAsia="Arial Unicode MS"/>
        </w:rPr>
        <w:t xml:space="preserve">  о  лингвистике»</w:t>
      </w:r>
    </w:p>
    <w:p w:rsidR="006430B1" w:rsidRDefault="006430B1" w:rsidP="00643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( урок русского языка для 5-7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.)</w:t>
      </w:r>
    </w:p>
    <w:p w:rsidR="006430B1" w:rsidRDefault="006430B1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040B" w:rsidRDefault="0098040B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Разработала:</w:t>
      </w:r>
    </w:p>
    <w:p w:rsidR="0098040B" w:rsidRDefault="0098040B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 русского  языка и литературы</w:t>
      </w:r>
    </w:p>
    <w:p w:rsidR="0098040B" w:rsidRDefault="0098040B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МБОУ «СОШ № 3 г. Красноармейска</w:t>
      </w:r>
    </w:p>
    <w:p w:rsidR="0098040B" w:rsidRDefault="0098040B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Саратовской обл.»</w:t>
      </w:r>
    </w:p>
    <w:p w:rsidR="0098040B" w:rsidRDefault="0098040B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Горелова Ирина Николаевна</w:t>
      </w:r>
    </w:p>
    <w:p w:rsidR="00D54C0F" w:rsidRDefault="00D54C0F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040B" w:rsidRDefault="0098040B" w:rsidP="009804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</w:p>
    <w:p w:rsidR="00D54C0F" w:rsidRDefault="00D54C0F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30B1" w:rsidRDefault="006430B1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Цель: </w:t>
      </w:r>
    </w:p>
    <w:p w:rsidR="00D54C0F" w:rsidRDefault="00D54C0F" w:rsidP="00D54C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1929">
        <w:rPr>
          <w:rFonts w:ascii="Times New Roman" w:eastAsia="Arial Unicode MS" w:hAnsi="Times New Roman" w:cs="Times New Roman"/>
          <w:sz w:val="28"/>
          <w:szCs w:val="28"/>
        </w:rPr>
        <w:t xml:space="preserve">обобщить и систематизировать знания учащихся по 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>теме</w:t>
      </w:r>
      <w:r w:rsidR="00980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A1929">
        <w:rPr>
          <w:rFonts w:ascii="Times New Roman" w:eastAsia="Arial Unicode MS" w:hAnsi="Times New Roman" w:cs="Times New Roman"/>
          <w:sz w:val="28"/>
          <w:szCs w:val="28"/>
        </w:rPr>
        <w:t>«Лингвистика»;</w:t>
      </w:r>
    </w:p>
    <w:p w:rsidR="00D54C0F" w:rsidRDefault="00D54C0F" w:rsidP="00D54C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развитие интереса к русскому языку;</w:t>
      </w:r>
    </w:p>
    <w:p w:rsidR="00D54C0F" w:rsidRDefault="00D54C0F" w:rsidP="00D54C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совершенствование умений, связанных с использованием справочной и другой литературы по предмету.</w:t>
      </w:r>
    </w:p>
    <w:p w:rsidR="00D54C0F" w:rsidRDefault="00D54C0F" w:rsidP="00D54C0F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Тип 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 урока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утешествие.</w:t>
      </w:r>
    </w:p>
    <w:p w:rsidR="00D54C0F" w:rsidRDefault="00D54C0F" w:rsidP="00D54C0F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Технология: на игровой основе.</w:t>
      </w:r>
    </w:p>
    <w:p w:rsidR="00D54C0F" w:rsidRDefault="00D54C0F" w:rsidP="00D54C0F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Оборудование:  </w:t>
      </w:r>
    </w:p>
    <w:p w:rsidR="00D54C0F" w:rsidRDefault="00D54C0F" w:rsidP="00D54C0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нарисованная на листе ватмана карта дороги со всеми остановками: посёлок Ономастика, город Фразеологизм, посёлок Диалект, село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Краснословие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Подумайкино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D54C0F" w:rsidRDefault="00D54C0F" w:rsidP="00D54C0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репродукция картины В.Васнецова «Богатыри», чёрный ящик, коробка с билетами;</w:t>
      </w:r>
    </w:p>
    <w:p w:rsidR="00D54C0F" w:rsidRDefault="00D54C0F" w:rsidP="00D54C0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высказывания о языке, музыкальное оформление.</w:t>
      </w:r>
    </w:p>
    <w:p w:rsidR="00D54C0F" w:rsidRDefault="00D54C0F" w:rsidP="00D54C0F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D54C0F" w:rsidRDefault="00D54C0F" w:rsidP="00D54C0F">
      <w:pPr>
        <w:pStyle w:val="a3"/>
        <w:spacing w:after="0" w:line="360" w:lineRule="auto"/>
        <w:ind w:left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Ход урока:</w:t>
      </w:r>
    </w:p>
    <w:p w:rsidR="00D54C0F" w:rsidRDefault="00D54C0F" w:rsidP="00D54C0F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Звучит песня Красной шапочки «Если долго, долго…»</w:t>
      </w:r>
    </w:p>
    <w:p w:rsidR="00D54C0F" w:rsidRDefault="00D54C0F" w:rsidP="00D54C0F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Слово учителя. Сегодня мы отпр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>авимся в путешествие по дороге Л</w:t>
      </w:r>
      <w:r>
        <w:rPr>
          <w:rFonts w:ascii="Times New Roman" w:eastAsia="Arial Unicode MS" w:hAnsi="Times New Roman" w:cs="Times New Roman"/>
          <w:sz w:val="28"/>
          <w:szCs w:val="28"/>
        </w:rPr>
        <w:t>ингвистика. Наш путь будет долгим, но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надеюсь, интересным для вас. А отправимся мы на дилижансе.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Кто из вас знает, что такое дилижанс?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Ученик: Дилижанс- это большая крытая повозка для перевозки багажа,   почты, пассажиров, появилась в 16 веке в Англии.</w:t>
      </w:r>
    </w:p>
    <w:p w:rsidR="00D54C0F" w:rsidRDefault="00D54C0F" w:rsidP="00D54C0F">
      <w:pPr>
        <w:pStyle w:val="a3"/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Учитель:  Каждый из вас может поехать в это путешествие. Но за проезд надо платить. Платой будут ваши ответы. Поэтому всем, кто отгадает загадки, я вручу проездные билеты. На этих билетах 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будет указан пункт следования.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>так</w:t>
      </w:r>
      <w:proofErr w:type="gramStart"/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приготовились.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(Тема загадок 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средства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передвижения).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Не летает, не жужжи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жук по улице бежит, и горят в глазах жука два блестящих огонька, это дал завод ему: и огни глядят во тьму, и колеса, и мотор, мчался чтоб во весь опор. 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(Автомобиль).</w:t>
      </w:r>
    </w:p>
    <w:p w:rsidR="00D54C0F" w:rsidRDefault="00D54C0F" w:rsidP="00D54C0F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Братцы в гости снарядились, друг за друга зацепились 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помчались в путь далек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лишь оставили дымок.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 Поезд, вагоны).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Ясным утром вдоль дороги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-На траве блестит роса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По дороге едут ноги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-И бегут два колеса.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-У загадки есть ответ.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-Это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…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 Велосипед).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Ног от радости не чуя,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 горки снежной вниз лечу я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Стал мне спорт родней и ближе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Кто помог мне в этом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?...</w:t>
      </w:r>
      <w:proofErr w:type="gramEnd"/>
    </w:p>
    <w:p w:rsidR="00D54C0F" w:rsidRDefault="00D54C0F" w:rsidP="00D54C0F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(Лыжи).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Лежит брус во всю Русь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 встане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до неба достанет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(Дорога).</w:t>
      </w:r>
    </w:p>
    <w:p w:rsidR="00D54C0F" w:rsidRDefault="00D54C0F" w:rsidP="00D54C0F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( Всего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используется 12-14 загадок.</w:t>
      </w:r>
      <w:proofErr w:type="gramEnd"/>
    </w:p>
    <w:p w:rsidR="00D54C0F" w:rsidRDefault="00D54C0F" w:rsidP="00D54C0F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 каждый ответ выдаётся билет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4C0F" w:rsidRDefault="00D54C0F" w:rsidP="00D54C0F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Pr="00FD42D3" w:rsidRDefault="00D54C0F" w:rsidP="00D54C0F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D42D3">
        <w:rPr>
          <w:rFonts w:ascii="Times New Roman" w:eastAsia="Arial Unicode MS" w:hAnsi="Times New Roman" w:cs="Times New Roman"/>
          <w:sz w:val="28"/>
          <w:szCs w:val="28"/>
        </w:rPr>
        <w:t xml:space="preserve">Учитель: Небольшая разминка перед 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42D3">
        <w:rPr>
          <w:rFonts w:ascii="Times New Roman" w:eastAsia="Arial Unicode MS" w:hAnsi="Times New Roman" w:cs="Times New Roman"/>
          <w:sz w:val="28"/>
          <w:szCs w:val="28"/>
        </w:rPr>
        <w:t>дальней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42D3">
        <w:rPr>
          <w:rFonts w:ascii="Times New Roman" w:eastAsia="Arial Unicode MS" w:hAnsi="Times New Roman" w:cs="Times New Roman"/>
          <w:sz w:val="28"/>
          <w:szCs w:val="28"/>
        </w:rPr>
        <w:t xml:space="preserve"> дорогой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42D3">
        <w:rPr>
          <w:rFonts w:ascii="Times New Roman" w:eastAsia="Arial Unicode MS" w:hAnsi="Times New Roman" w:cs="Times New Roman"/>
          <w:sz w:val="28"/>
          <w:szCs w:val="28"/>
        </w:rPr>
        <w:t xml:space="preserve"> закончена.</w:t>
      </w:r>
    </w:p>
    <w:p w:rsidR="00D54C0F" w:rsidRDefault="00D54C0F" w:rsidP="00D54C0F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Посмотрите на свои билеты.</w:t>
      </w:r>
    </w:p>
    <w:p w:rsidR="00D54C0F" w:rsidRDefault="00D54C0F" w:rsidP="00D54C0F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Первая остановка- Ономастика.</w:t>
      </w:r>
    </w:p>
    <w:p w:rsidR="00D54C0F" w:rsidRDefault="00D54C0F" w:rsidP="00D54C0F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А кто знает, что такое ономастика?</w:t>
      </w:r>
    </w:p>
    <w:p w:rsidR="00D54C0F" w:rsidRDefault="00D54C0F" w:rsidP="00D54C0F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Ученик:  В языкознании есть особый раздел- Ономастика. Название он взял от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греческого</w:t>
      </w:r>
      <w:proofErr w:type="gramEnd"/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Onomastike</w:t>
      </w:r>
      <w:proofErr w:type="spellEnd"/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- искусство давать имена: Антропоним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собственные имена, относящиеся к людям; топонимы- географические названия;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ойконимы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- названия населенных пунктов;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урбанонимы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- названия внутригородских объектов (улиц, музеев) ;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зоонимы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- клички животных;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хрононимы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- собственные имена отрезков времени ( 8 Марта, День Победы, Новый год, Петровская эпоха, «Золотой век») и т.д.</w:t>
      </w:r>
    </w:p>
    <w:p w:rsidR="00D54C0F" w:rsidRDefault="00D54C0F" w:rsidP="00D54C0F">
      <w:pPr>
        <w:pStyle w:val="a3"/>
        <w:spacing w:after="0" w:line="360" w:lineRule="auto"/>
        <w:ind w:left="1134" w:hanging="1134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1134" w:hanging="113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 Сейчас покажут знания те «пассажиры», кто следует до этой станции. Итак, слушаем вопросы.</w:t>
      </w:r>
    </w:p>
    <w:p w:rsidR="00D54C0F" w:rsidRDefault="00D54C0F" w:rsidP="00D54C0F">
      <w:pPr>
        <w:pStyle w:val="a3"/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1.Назовите фамилию и отчество Ивана Грозного. Что такое фамилия?</w:t>
      </w:r>
    </w:p>
    <w:p w:rsidR="00D54C0F" w:rsidRDefault="00D54C0F" w:rsidP="00D54C0F">
      <w:pPr>
        <w:pStyle w:val="a3"/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4AF">
        <w:rPr>
          <w:rFonts w:ascii="Times New Roman" w:eastAsia="Arial Unicode MS" w:hAnsi="Times New Roman" w:cs="Times New Roman"/>
          <w:sz w:val="28"/>
          <w:szCs w:val="28"/>
        </w:rPr>
        <w:t xml:space="preserve">Ответ: фамилия- это общее имя членов семьи, наследуемое более чем в двух поколениях. Иван Грозный жил в </w:t>
      </w:r>
      <w:r w:rsidRPr="009904AF">
        <w:rPr>
          <w:rFonts w:ascii="Times New Roman" w:eastAsia="Arial Unicode MS" w:hAnsi="Times New Roman" w:cs="Times New Roman"/>
          <w:sz w:val="28"/>
          <w:szCs w:val="28"/>
          <w:lang w:val="en-US"/>
        </w:rPr>
        <w:t>XVI</w:t>
      </w:r>
      <w:r w:rsidRPr="009904AF">
        <w:rPr>
          <w:rFonts w:ascii="Times New Roman" w:eastAsia="Arial Unicode MS" w:hAnsi="Times New Roman" w:cs="Times New Roman"/>
          <w:sz w:val="28"/>
          <w:szCs w:val="28"/>
        </w:rPr>
        <w:t xml:space="preserve"> веке, когда фамилий на Руси ещё </w:t>
      </w:r>
      <w:r w:rsidRPr="009904A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не было. Первые фамилии появились в России в конце </w:t>
      </w:r>
      <w:r w:rsidRPr="009904AF">
        <w:rPr>
          <w:rFonts w:ascii="Times New Roman" w:eastAsia="Arial Unicode MS" w:hAnsi="Times New Roman" w:cs="Times New Roman"/>
          <w:sz w:val="28"/>
          <w:szCs w:val="28"/>
          <w:lang w:val="en-US"/>
        </w:rPr>
        <w:t>XVI</w:t>
      </w:r>
      <w:r w:rsidRPr="009904AF">
        <w:rPr>
          <w:rFonts w:ascii="Times New Roman" w:eastAsia="Arial Unicode MS" w:hAnsi="Times New Roman" w:cs="Times New Roman"/>
          <w:sz w:val="28"/>
          <w:szCs w:val="28"/>
        </w:rPr>
        <w:t xml:space="preserve"> начале </w:t>
      </w:r>
      <w:r w:rsidRPr="009904AF">
        <w:rPr>
          <w:rFonts w:ascii="Times New Roman" w:eastAsia="Arial Unicode MS" w:hAnsi="Times New Roman" w:cs="Times New Roman"/>
          <w:sz w:val="28"/>
          <w:szCs w:val="28"/>
          <w:lang w:val="en-US"/>
        </w:rPr>
        <w:t>XVII</w:t>
      </w:r>
      <w:r w:rsidR="00EF239A">
        <w:rPr>
          <w:rFonts w:ascii="Times New Roman" w:eastAsia="Arial Unicode MS" w:hAnsi="Times New Roman" w:cs="Times New Roman"/>
          <w:sz w:val="28"/>
          <w:szCs w:val="28"/>
        </w:rPr>
        <w:t xml:space="preserve"> веков</w:t>
      </w:r>
      <w:r w:rsidRPr="009904A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4C0F" w:rsidRDefault="00D54C0F" w:rsidP="00D54C0F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Фамилии образовывались по- разному, например, первый человек, получивший фамилию Кузнецов, был сыном кузнеца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Донской- жил на Дону. А как появилась фамилия Татаринов и Свистунов?</w:t>
      </w:r>
    </w:p>
    <w:p w:rsidR="00D54C0F" w:rsidRDefault="00D54C0F" w:rsidP="00D54C0F">
      <w:pPr>
        <w:pStyle w:val="a3"/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Ответы учащихся.</w:t>
      </w:r>
    </w:p>
    <w:p w:rsidR="00D54C0F" w:rsidRDefault="00D54C0F" w:rsidP="00D54C0F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Палиндром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это слова- перевёртыши. Назовите имена, которые одинаково читаются как слев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а-</w:t>
      </w:r>
      <w:proofErr w:type="gramEnd"/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направо, так и справа- налево.</w:t>
      </w:r>
    </w:p>
    <w:p w:rsidR="00D54C0F" w:rsidRDefault="00D54C0F" w:rsidP="00D54C0F">
      <w:pPr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Pr="009904AF">
        <w:rPr>
          <w:rFonts w:ascii="Times New Roman" w:eastAsia="Arial Unicode MS" w:hAnsi="Times New Roman" w:cs="Times New Roman"/>
          <w:sz w:val="28"/>
          <w:szCs w:val="28"/>
        </w:rPr>
        <w:t>Ответы учащихся.</w:t>
      </w:r>
    </w:p>
    <w:p w:rsidR="00D54C0F" w:rsidRDefault="00D54C0F" w:rsidP="00D54C0F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Назовите строку о собаке и цветк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палиндром, составленную когда-то А.Фетом.</w:t>
      </w:r>
    </w:p>
    <w:p w:rsidR="00D54C0F" w:rsidRDefault="00D54C0F" w:rsidP="00D54C0F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колумбами</w:t>
      </w:r>
      <w:proofErr w:type="spellEnd"/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называют всех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первооткрывателей в любой области?</w:t>
      </w:r>
    </w:p>
    <w:p w:rsidR="00D54C0F" w:rsidRDefault="00D54C0F" w:rsidP="00D54C0F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Назовите химические элементы, названные в честь известных всему миру учёных.</w:t>
      </w:r>
    </w:p>
    <w:p w:rsidR="00D54C0F" w:rsidRDefault="00D54C0F" w:rsidP="00D54C0F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мифологических и литературных собственных имён перешло в разряд нарицательных. Какие это имена? ( Римская башня счасть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Фортуна, Гипнос, Морфей).</w:t>
      </w:r>
    </w:p>
    <w:p w:rsidR="00D54C0F" w:rsidRPr="002C45C6" w:rsidRDefault="00D54C0F" w:rsidP="00D54C0F">
      <w:pPr>
        <w:spacing w:after="0" w:line="360" w:lineRule="auto"/>
        <w:ind w:left="106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- Молодцы, ребята. Вы показали хорошие знания в этой области.</w:t>
      </w:r>
    </w:p>
    <w:p w:rsidR="00D54C0F" w:rsidRDefault="00D54C0F" w:rsidP="00D54C0F">
      <w:pPr>
        <w:pStyle w:val="a3"/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 сейчас вопросы задаются тем, кто следует до города Фразеологизм.</w:t>
      </w:r>
    </w:p>
    <w:p w:rsidR="00D54C0F" w:rsidRDefault="00D54C0F" w:rsidP="00D54C0F">
      <w:pPr>
        <w:pStyle w:val="a3"/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Ваша задача: вычленить в предложениях фразеологизм и объяснить его.</w:t>
      </w:r>
    </w:p>
    <w:p w:rsidR="00D54C0F" w:rsidRDefault="00D54C0F" w:rsidP="00D54C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«Да как вы с ним жить можете, когда он вас чуть на тот свет не отправил?»</w:t>
      </w:r>
    </w:p>
    <w:p w:rsidR="00D54C0F" w:rsidRDefault="00D54C0F" w:rsidP="00D54C0F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(чуть не убил)                                                 (Д.Фонвизин «Бригадир»)</w:t>
      </w:r>
    </w:p>
    <w:p w:rsidR="00D54C0F" w:rsidRDefault="00D54C0F" w:rsidP="00D54C0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«Что делать, Вася! Сын - отрезанный ломоть. Он что сокол: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захотел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прилетел, захотел- улетел…»</w:t>
      </w:r>
    </w:p>
    <w:p w:rsidR="00D54C0F" w:rsidRDefault="00D54C0F" w:rsidP="00D54C0F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 самостоятельный)                               (И.С. Тургенев «Отцы и дети»)</w:t>
      </w:r>
    </w:p>
    <w:p w:rsidR="00D54C0F" w:rsidRDefault="00D54C0F" w:rsidP="00D54C0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«Слушай, ты, Абрек! Честное слово, все с тобой согласны. Но… придержи 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язык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</w:p>
    <w:p w:rsidR="00D54C0F" w:rsidRDefault="00D54C0F" w:rsidP="00D54C0F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(помолчи)                                               (А.Фадеев «Молодая гвардия»)</w:t>
      </w:r>
    </w:p>
    <w:p w:rsidR="00D54C0F" w:rsidRDefault="00D54C0F" w:rsidP="00D54C0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«Григорий Иванович рассказал всё, что случилось. Лиза не верила своим ушам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</w:p>
    <w:p w:rsidR="00D54C0F" w:rsidRDefault="00D54C0F" w:rsidP="00D54C0F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(удивлялась)                                  (А.Пушкин «Барышня-крестьянка»)</w:t>
      </w:r>
    </w:p>
    <w:p w:rsidR="00D54C0F" w:rsidRDefault="00D54C0F" w:rsidP="00D54C0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«Часовые на постах мокнут одиноко. Зги не видно. Ночь вокруг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</w:p>
    <w:p w:rsidR="00D54C0F" w:rsidRDefault="00D54C0F" w:rsidP="00D54C0F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(полная темень)                             (А.Твардовский «Василий Тёркин»)</w:t>
      </w:r>
    </w:p>
    <w:p w:rsidR="00D54C0F" w:rsidRDefault="00D54C0F" w:rsidP="00D54C0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«Все требуют машин, а у него их с гулькин нос»</w:t>
      </w:r>
    </w:p>
    <w:p w:rsidR="00D54C0F" w:rsidRDefault="00D54C0F" w:rsidP="00D54C0F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(очень мало)                             (А.Иванов «Тени исчезают в полдень»)</w:t>
      </w:r>
    </w:p>
    <w:p w:rsidR="00D54C0F" w:rsidRDefault="00D54C0F" w:rsidP="00D54C0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«Надо украшать землю, обстраивать, а не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лодыря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гонять»</w:t>
      </w:r>
    </w:p>
    <w:p w:rsidR="00D54C0F" w:rsidRDefault="00D54C0F" w:rsidP="00D54C0F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(лениться)                                                    (В.Шишкин «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Угрюм-река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»)</w:t>
      </w:r>
    </w:p>
    <w:p w:rsidR="00D54C0F" w:rsidRDefault="00D54C0F" w:rsidP="00D54C0F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 Наша следующая остановка- посёлок Диалект.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Как вы объясните значение слова «диалект»?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Ответы учащихся.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</w:t>
      </w:r>
    </w:p>
    <w:p w:rsidR="00D54C0F" w:rsidRDefault="00D54C0F" w:rsidP="00D54C0F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 Есть такая русская пословица «Что ни село, то говор». В каждой местности, где бытует русский язык, существует свой «набор» местных языковых особенностей, свой говор или диалект.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Я предлагаю вам посоревноваться в знании диалектов русского языка, многие диалектные слова вы встречали в книгах. Я назову вам общеизвестное слово, а вы скажите его диалектный вариант.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Говорить- сказывать,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балакать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, баять,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гутарить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бахорить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Дом- изба, хоромы, хата, курень.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Ине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куржак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куртевень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Дорога- большак, тракт, шляхт,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зимняк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, стежка, объездок.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А кто может назвать первого составителя «Толкового словаря живого великорусского языка»?</w:t>
      </w:r>
    </w:p>
    <w:p w:rsidR="00923548" w:rsidRDefault="00923548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( ответы учащихся)</w:t>
      </w:r>
    </w:p>
    <w:p w:rsidR="00D54C0F" w:rsidRDefault="00D54C0F" w:rsidP="00D54C0F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Учитель: Внимание, пассажиры! Село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Краснословие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ждёт вас! На этой остановке мы поговорим о сказках, пословицах, поговорках, считалках, песнях.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«Что значит для народной жизни слово? Слово приравнивалось нашими предками к самой жизни. Слово порождало и объясняло жизнь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оно было для крестьянина хранителем памяти и залогом бесконечности будущего. Вместе с этим оно утешало, помогало, двигало на подвиг, заступалось, лечило, вдохновляло…»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(Из книги В. Белова «Лад»)</w:t>
      </w:r>
    </w:p>
    <w:p w:rsidR="00D54C0F" w:rsidRDefault="00D54C0F" w:rsidP="00D54C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Назовите сказки, где есть волшебный конь?</w:t>
      </w:r>
    </w:p>
    <w:p w:rsidR="00D54C0F" w:rsidRDefault="00D54C0F" w:rsidP="00D54C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Вспомните пословицы и поговорки о дружбе.</w:t>
      </w:r>
    </w:p>
    <w:p w:rsidR="00D54C0F" w:rsidRDefault="00D54C0F" w:rsidP="00D54C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Объясните поговорки: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душа в пятки ушла;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своя рука- владыка;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мелким бесом рассыплется;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будь как дома;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по заслугам и честь;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 лжи короткие ноги.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-Объясните, что означает слово «былина».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-Былины вдохновляли многих мастеров искусства на создание оригинальных творений. Кто автор картины «Богатыри»?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-Какие произведения по былинным сюжетам вам известны?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-Кем по роду деятельности были былинные герои Микула и 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-Назовите имя прославленного воина-богатыря, который дважды одерживал победу в схватках с огненным змеем?</w:t>
      </w:r>
    </w:p>
    <w:p w:rsidR="00923548" w:rsidRDefault="00923548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( ответы учащихся)</w:t>
      </w:r>
    </w:p>
    <w:p w:rsidR="00D54C0F" w:rsidRDefault="00D54C0F" w:rsidP="00D54C0F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 А сейчас у вас будет возможность проявить себя в знании обрядовых песен. Я читаю вам начало строчки, а вы её заканчиваете.</w:t>
      </w:r>
    </w:p>
    <w:p w:rsidR="00D54C0F" w:rsidRDefault="00D54C0F" w:rsidP="00D54C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Прощай, Масленица, прощай, красная! Наступает великий пост. Дадут нам редьки….(хвост).</w:t>
      </w:r>
    </w:p>
    <w:p w:rsidR="00D54C0F" w:rsidRDefault="00D54C0F" w:rsidP="00D54C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Катилась торба с высокого горба. В этой торбе хлеб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соль, пшеница. С кем ты хочешь…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поделиться).</w:t>
      </w:r>
    </w:p>
    <w:p w:rsidR="00D54C0F" w:rsidRDefault="00D54C0F" w:rsidP="00D54C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Не плач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ь </w:t>
      </w:r>
      <w:r>
        <w:rPr>
          <w:rFonts w:ascii="Times New Roman" w:eastAsia="Arial Unicode MS" w:hAnsi="Times New Roman" w:cs="Times New Roman"/>
          <w:sz w:val="28"/>
          <w:szCs w:val="28"/>
        </w:rPr>
        <w:t>- дам калач. Не во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дам другой, не реви- дам …(три).</w:t>
      </w:r>
    </w:p>
    <w:p w:rsidR="00D54C0F" w:rsidRDefault="00D54C0F" w:rsidP="00D54C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Радуга- дуга, не давай дождя, давай солнышка… 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колоколнышка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D54C0F" w:rsidRDefault="00D54C0F" w:rsidP="00D54C0F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4C0F" w:rsidRDefault="00D54C0F" w:rsidP="00D54C0F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Учитель: Вот мы и доехали до деревни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Подумайкино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Язык разум открывает. Недолго думал, да хорошо молвил. Кто говорит, тот сеет, кто слушает, тот собирает. Вот какие пословицы сложил народ о разуме человеческом. Богат наш язык и могуч! Следующие задания помогут нам увидеть необъятность, прелесть и изумительную красоту русского языка.</w:t>
      </w:r>
    </w:p>
    <w:p w:rsidR="00D54C0F" w:rsidRDefault="00D54C0F" w:rsidP="00D54C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языках разных народов много заимствованных слов. Например, в период 1812-1814 годов Европа встречала русскую армию. В Париже на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Монмарте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на стене одного из ресторанчиков сделана мемориальная доска с надписью: « 30 марта 1814 года казаки выкрикнули зде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>сь впервые своё прославленное «Б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ыстро!», таким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родился предшественник французских маленьких кафе. Как они называются?»</w:t>
      </w:r>
    </w:p>
    <w:p w:rsidR="00D54C0F" w:rsidRDefault="00D54C0F" w:rsidP="00D54C0F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(бистро-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bistro</w:t>
      </w:r>
      <w:r w:rsidRPr="00923548">
        <w:rPr>
          <w:rFonts w:ascii="Times New Roman" w:eastAsia="Arial Unicode MS" w:hAnsi="Times New Roman" w:cs="Times New Roman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4C0F" w:rsidRDefault="00D54C0F" w:rsidP="00D54C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Почему в русском языке только 33 буквы, хотя звуков 42?</w:t>
      </w:r>
    </w:p>
    <w:p w:rsidR="00D54C0F" w:rsidRDefault="00D54C0F" w:rsidP="00D54C0F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(согласных букв 21, согласных звуков- 36, гласных букв 10, гласных звуков-6).</w:t>
      </w:r>
    </w:p>
    <w:p w:rsidR="00D54C0F" w:rsidRDefault="00D54C0F" w:rsidP="00D54C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Корень мой находится в «цене», в «очерке» найди приставку мне, суффикс мой в «тетрадке» все встречали, вся же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- в дневнике я и в журнале.</w:t>
      </w:r>
    </w:p>
    <w:p w:rsidR="00D54C0F" w:rsidRDefault="00D54C0F" w:rsidP="00D54C0F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(Оценка).</w:t>
      </w:r>
    </w:p>
    <w:p w:rsidR="00D54C0F" w:rsidRDefault="00D54C0F" w:rsidP="00D54C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Нас пригласили в гости в Салон хорошего произношения. Встречает хозяйка салона Орфоэпия. Почему её так зовут?</w:t>
      </w:r>
    </w:p>
    <w:p w:rsidR="00D54C0F" w:rsidRDefault="00D54C0F" w:rsidP="00D54C0F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( Греческое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orthos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- правильный и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epos</w:t>
      </w:r>
      <w:r>
        <w:rPr>
          <w:rFonts w:ascii="Times New Roman" w:eastAsia="Arial Unicode MS" w:hAnsi="Times New Roman" w:cs="Times New Roman"/>
          <w:sz w:val="28"/>
          <w:szCs w:val="28"/>
        </w:rPr>
        <w:t>- речь; раздел языкознания, изучающий нормативное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литературное </w:t>
      </w:r>
      <w:r w:rsidR="009235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произношение).</w:t>
      </w:r>
    </w:p>
    <w:p w:rsidR="00D54C0F" w:rsidRDefault="00D54C0F" w:rsidP="00D54C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Ребята, вспомните, что такое омонимы? Зная определение омонимов, определите, что лежит в чёрном ящике.</w:t>
      </w:r>
    </w:p>
    <w:p w:rsidR="00D54C0F" w:rsidRDefault="00D54C0F" w:rsidP="00D54C0F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-Коса у деда была длинной, лезвие острым, таким, что трава ложилась при первом же прикосновении.</w:t>
      </w:r>
    </w:p>
    <w:p w:rsidR="00D54C0F" w:rsidRDefault="00D54C0F" w:rsidP="00D54C0F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(В ящике девичья коса).</w:t>
      </w:r>
    </w:p>
    <w:p w:rsidR="00D54C0F" w:rsidRDefault="00D54C0F" w:rsidP="00D54C0F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-Вода была очень холодной, чистой, недаром родник носил такое красивое названи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Хрустальный ключ.</w:t>
      </w:r>
    </w:p>
    <w:p w:rsidR="00D54C0F" w:rsidRDefault="00D54C0F" w:rsidP="00D54C0F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(В ящике ключ от замка).</w:t>
      </w:r>
    </w:p>
    <w:p w:rsidR="00D54C0F" w:rsidRDefault="00D54C0F" w:rsidP="00D54C0F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-Стрелок отличался исключительной меткостью, но немаловажно было и то, что лук его был изготовлен первоклассным мастером.</w:t>
      </w:r>
    </w:p>
    <w:p w:rsidR="00D54C0F" w:rsidRDefault="00D54C0F" w:rsidP="00D54C0F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(В ящике репчатый лук).</w:t>
      </w:r>
    </w:p>
    <w:p w:rsidR="00D54C0F" w:rsidRDefault="00D54C0F" w:rsidP="00D54C0F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Учитель: Итак, наше путешествие по дороге Лингвистика подходит к концу. Нелёгким оно было. На Руси водилось после трудов праведных отдохнуть. Для начала мои помощники расскажут вам интересные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факты о языке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4C0F" w:rsidRDefault="00D54C0F" w:rsidP="00D54C0F">
      <w:pPr>
        <w:pStyle w:val="a3"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(Сообщение учащихся – 3 человека).</w:t>
      </w:r>
    </w:p>
    <w:p w:rsidR="00D54C0F" w:rsidRDefault="00D54C0F" w:rsidP="00D54C0F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Итог </w:t>
      </w:r>
      <w:r w:rsidR="00D2540D">
        <w:rPr>
          <w:rFonts w:ascii="Times New Roman" w:eastAsia="Arial Unicode MS" w:hAnsi="Times New Roman" w:cs="Times New Roman"/>
          <w:sz w:val="28"/>
          <w:szCs w:val="28"/>
        </w:rPr>
        <w:t xml:space="preserve"> урока</w:t>
      </w:r>
    </w:p>
    <w:p w:rsidR="00D54C0F" w:rsidRDefault="00D54C0F" w:rsidP="00D54C0F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  Наш язык богат и могуч. Многие известные поэты и писатели, политические деятели, художники и музыканты с восхищением отзывались о русском языке.</w:t>
      </w:r>
    </w:p>
    <w:p w:rsidR="00D54C0F" w:rsidRDefault="00D54C0F" w:rsidP="00D54C0F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Хочется поговорить с вами о «засорении» языка. Следите за тем, как и что вы говорите. Не забывайте о словах великого Сумарокова: «Восприятие чужих слов, а особенно без необходимости, есть порча</w:t>
      </w:r>
      <w:r w:rsidR="00D254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языка».</w:t>
      </w:r>
    </w:p>
    <w:p w:rsidR="00D54C0F" w:rsidRDefault="00D54C0F" w:rsidP="00D54C0F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Сегодня на нашем уроке каждый из вас попробовал свои силы и знания в русском языке. Хочется, чтобы все вы могли говорить красиво и выразительно. Чтобы слушая речь любого из нас, можно было восхититься так,  как когда-то это сделал Н.В. Гоголь:</w:t>
      </w:r>
    </w:p>
    <w:p w:rsidR="00D54C0F" w:rsidRDefault="00D54C0F" w:rsidP="00D54C0F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«Дивишься драгоценности нашего языка: что ни звук, то и подарок: всё зернисто, крупно, как сам жемчуг, и, право, иное название ещё драгоценнее </w:t>
      </w:r>
      <w:r w:rsidR="00D254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самой вещи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</w:p>
    <w:p w:rsidR="00D54C0F" w:rsidRDefault="00D54C0F" w:rsidP="00D54C0F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Дома:   написать сочинение- миниатюру о русском языке. Тему формулирует сам учащийся.</w:t>
      </w:r>
    </w:p>
    <w:p w:rsidR="00D54C0F" w:rsidRPr="009904AF" w:rsidRDefault="00D54C0F" w:rsidP="00D54C0F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</w:p>
    <w:p w:rsidR="002D29AA" w:rsidRDefault="002D29AA"/>
    <w:sectPr w:rsidR="002D29AA" w:rsidSect="00F9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BE1"/>
    <w:multiLevelType w:val="hybridMultilevel"/>
    <w:tmpl w:val="78862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7066D"/>
    <w:multiLevelType w:val="hybridMultilevel"/>
    <w:tmpl w:val="A35A4E1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5275CB0"/>
    <w:multiLevelType w:val="hybridMultilevel"/>
    <w:tmpl w:val="4FA4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F4104"/>
    <w:multiLevelType w:val="hybridMultilevel"/>
    <w:tmpl w:val="0576D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930439"/>
    <w:multiLevelType w:val="hybridMultilevel"/>
    <w:tmpl w:val="7058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0664F"/>
    <w:multiLevelType w:val="hybridMultilevel"/>
    <w:tmpl w:val="4EEAE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C15930"/>
    <w:multiLevelType w:val="hybridMultilevel"/>
    <w:tmpl w:val="7C0C3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0F"/>
    <w:rsid w:val="002D29AA"/>
    <w:rsid w:val="003D3D26"/>
    <w:rsid w:val="006430B1"/>
    <w:rsid w:val="008E702E"/>
    <w:rsid w:val="00923548"/>
    <w:rsid w:val="0098040B"/>
    <w:rsid w:val="00D2540D"/>
    <w:rsid w:val="00D54C0F"/>
    <w:rsid w:val="00E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43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3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Win7x64</cp:lastModifiedBy>
  <cp:revision>6</cp:revision>
  <cp:lastPrinted>2017-06-14T17:26:00Z</cp:lastPrinted>
  <dcterms:created xsi:type="dcterms:W3CDTF">2017-05-26T13:49:00Z</dcterms:created>
  <dcterms:modified xsi:type="dcterms:W3CDTF">2017-06-14T17:27:00Z</dcterms:modified>
</cp:coreProperties>
</file>