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4" w:rsidRDefault="00560274" w:rsidP="00560274">
      <w:pPr>
        <w:jc w:val="center"/>
        <w:rPr>
          <w:b/>
          <w:sz w:val="28"/>
        </w:rPr>
      </w:pPr>
      <w:r>
        <w:rPr>
          <w:b/>
          <w:sz w:val="28"/>
        </w:rPr>
        <w:t>Тема: Информационные процессы в технике</w:t>
      </w:r>
    </w:p>
    <w:p w:rsidR="00560274" w:rsidRDefault="00560274" w:rsidP="00560274">
      <w:pPr>
        <w:rPr>
          <w:b/>
          <w:sz w:val="28"/>
        </w:rPr>
      </w:pPr>
      <w:r>
        <w:rPr>
          <w:b/>
          <w:sz w:val="28"/>
        </w:rPr>
        <w:t>Цели урока:</w:t>
      </w:r>
    </w:p>
    <w:p w:rsidR="00560274" w:rsidRDefault="00560274" w:rsidP="0056027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Дать представление о том, что информационные процессы происходят в си</w:t>
      </w:r>
      <w:r w:rsidR="00280513">
        <w:rPr>
          <w:sz w:val="24"/>
        </w:rPr>
        <w:t>с</w:t>
      </w:r>
      <w:r>
        <w:rPr>
          <w:sz w:val="24"/>
        </w:rPr>
        <w:t>темах различной природы;</w:t>
      </w:r>
    </w:p>
    <w:p w:rsidR="00560274" w:rsidRDefault="00560274" w:rsidP="0056027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Закрепить правила вода текста.</w:t>
      </w:r>
    </w:p>
    <w:p w:rsidR="00560274" w:rsidRDefault="00560274" w:rsidP="00560274">
      <w:pPr>
        <w:rPr>
          <w:b/>
          <w:sz w:val="28"/>
        </w:rPr>
      </w:pPr>
      <w:r>
        <w:rPr>
          <w:b/>
          <w:sz w:val="28"/>
        </w:rPr>
        <w:t>Термины:</w:t>
      </w:r>
    </w:p>
    <w:p w:rsidR="00560274" w:rsidRDefault="00560274" w:rsidP="00560274">
      <w:pPr>
        <w:pStyle w:val="a3"/>
        <w:rPr>
          <w:sz w:val="24"/>
        </w:rPr>
      </w:pPr>
      <w:r>
        <w:rPr>
          <w:sz w:val="24"/>
        </w:rPr>
        <w:t>Устройства, управляемые человеком.</w:t>
      </w:r>
    </w:p>
    <w:p w:rsidR="00560274" w:rsidRDefault="00560274" w:rsidP="00560274">
      <w:pPr>
        <w:pStyle w:val="a3"/>
        <w:rPr>
          <w:sz w:val="24"/>
        </w:rPr>
      </w:pPr>
      <w:r>
        <w:rPr>
          <w:sz w:val="24"/>
        </w:rPr>
        <w:t>Устройства, управляемые другими устройствами.</w:t>
      </w:r>
    </w:p>
    <w:p w:rsidR="00560274" w:rsidRDefault="00560274" w:rsidP="00560274">
      <w:pPr>
        <w:pStyle w:val="a3"/>
        <w:rPr>
          <w:sz w:val="24"/>
        </w:rPr>
      </w:pPr>
    </w:p>
    <w:p w:rsidR="00560274" w:rsidRDefault="00560274" w:rsidP="00560274">
      <w:pPr>
        <w:pStyle w:val="a3"/>
        <w:rPr>
          <w:sz w:val="24"/>
        </w:rPr>
      </w:pPr>
    </w:p>
    <w:p w:rsidR="00560274" w:rsidRDefault="00560274" w:rsidP="00560274">
      <w:pPr>
        <w:pStyle w:val="a3"/>
        <w:rPr>
          <w:sz w:val="24"/>
        </w:rPr>
      </w:pPr>
      <w:r>
        <w:rPr>
          <w:sz w:val="24"/>
        </w:rPr>
        <w:t>Опрос.</w:t>
      </w:r>
    </w:p>
    <w:p w:rsidR="00560274" w:rsidRDefault="00560274" w:rsidP="00560274">
      <w:pPr>
        <w:pStyle w:val="a3"/>
        <w:rPr>
          <w:sz w:val="24"/>
        </w:rPr>
      </w:pPr>
      <w:r>
        <w:rPr>
          <w:sz w:val="24"/>
        </w:rPr>
        <w:t>Учитель просит учеников объяснить свойства информации: понятность, достоверность, актуальность, полезность, полноту, точность</w:t>
      </w:r>
    </w:p>
    <w:p w:rsidR="00560274" w:rsidRDefault="00560274" w:rsidP="00560274">
      <w:pPr>
        <w:pStyle w:val="a3"/>
      </w:pPr>
    </w:p>
    <w:p w:rsidR="00560274" w:rsidRDefault="00560274" w:rsidP="00560274">
      <w:pPr>
        <w:rPr>
          <w:b/>
          <w:sz w:val="28"/>
        </w:rPr>
      </w:pPr>
      <w:r>
        <w:rPr>
          <w:b/>
          <w:sz w:val="28"/>
        </w:rPr>
        <w:t>Теоретические основы урока.</w:t>
      </w:r>
    </w:p>
    <w:p w:rsidR="007642E6" w:rsidRPr="007642E6" w:rsidRDefault="007642E6" w:rsidP="00560274">
      <w:r w:rsidRPr="007642E6">
        <w:rPr>
          <w:sz w:val="24"/>
        </w:rPr>
        <w:t xml:space="preserve">Управление техническими </w:t>
      </w:r>
      <w:r>
        <w:rPr>
          <w:sz w:val="24"/>
        </w:rPr>
        <w:t xml:space="preserve"> системами связано с информационными процессами (процессами приема, хранения, обработки и передачи информации).</w:t>
      </w:r>
    </w:p>
    <w:p w:rsidR="00560274" w:rsidRDefault="00560274" w:rsidP="00560274">
      <w:pPr>
        <w:rPr>
          <w:b/>
          <w:sz w:val="28"/>
        </w:rPr>
      </w:pPr>
      <w:r>
        <w:rPr>
          <w:b/>
          <w:sz w:val="28"/>
        </w:rPr>
        <w:t>Объяснение нового материала.</w:t>
      </w:r>
    </w:p>
    <w:p w:rsidR="007642E6" w:rsidRPr="007642E6" w:rsidRDefault="007642E6" w:rsidP="00560274">
      <w:pPr>
        <w:rPr>
          <w:sz w:val="24"/>
        </w:rPr>
      </w:pPr>
      <w:r w:rsidRPr="007642E6">
        <w:rPr>
          <w:sz w:val="24"/>
        </w:rPr>
        <w:t xml:space="preserve">Учитель приводит примеры, знакомые каждому. Например, в квартире установлен кондиционер. Когда в комнате становится жарко, человек включен кондиционер. По истечении некоторого времени, когда в комнате становится достаточно прохладно, человек выключает устройство. В это </w:t>
      </w:r>
      <w:proofErr w:type="gramStart"/>
      <w:r w:rsidRPr="007642E6">
        <w:rPr>
          <w:sz w:val="24"/>
        </w:rPr>
        <w:t>случае</w:t>
      </w:r>
      <w:proofErr w:type="gramEnd"/>
      <w:r w:rsidRPr="007642E6">
        <w:rPr>
          <w:sz w:val="24"/>
        </w:rPr>
        <w:t xml:space="preserve"> прием </w:t>
      </w:r>
      <w:r w:rsidR="00280513">
        <w:rPr>
          <w:sz w:val="24"/>
        </w:rPr>
        <w:t xml:space="preserve">обработку информации выполняет </w:t>
      </w:r>
      <w:r w:rsidRPr="007642E6">
        <w:rPr>
          <w:sz w:val="24"/>
        </w:rPr>
        <w:t>сам человек. Результатом обработки информации о состоянии окружающей среды становится решение включить кондиционер или выключить его.</w:t>
      </w:r>
    </w:p>
    <w:p w:rsidR="007642E6" w:rsidRPr="007642E6" w:rsidRDefault="007642E6" w:rsidP="00560274">
      <w:pPr>
        <w:rPr>
          <w:sz w:val="24"/>
        </w:rPr>
      </w:pPr>
      <w:r w:rsidRPr="007642E6">
        <w:rPr>
          <w:sz w:val="24"/>
        </w:rPr>
        <w:t>Современные сплит-системы выполняют эти операции автоматически, достаточно только установить необходимый уровень температуры                (</w:t>
      </w:r>
      <w:proofErr w:type="spellStart"/>
      <w:r w:rsidRPr="007642E6">
        <w:rPr>
          <w:sz w:val="24"/>
        </w:rPr>
        <w:t>н-р</w:t>
      </w:r>
      <w:proofErr w:type="spellEnd"/>
      <w:r w:rsidRPr="007642E6">
        <w:rPr>
          <w:sz w:val="24"/>
        </w:rPr>
        <w:t xml:space="preserve"> 25 градусов). В этом случае анализ информации о температуре в комнате выполняет терморегулирующее устройство, которое получает информацию от температурных датчиков, обрабатывает её и передает управляющие сигналы.</w:t>
      </w:r>
    </w:p>
    <w:p w:rsidR="00560274" w:rsidRDefault="00560274" w:rsidP="00560274">
      <w:pPr>
        <w:rPr>
          <w:b/>
          <w:sz w:val="28"/>
        </w:rPr>
      </w:pPr>
      <w:r>
        <w:rPr>
          <w:b/>
          <w:sz w:val="28"/>
        </w:rPr>
        <w:t>Лекция.</w:t>
      </w:r>
    </w:p>
    <w:p w:rsidR="00560274" w:rsidRDefault="00280513" w:rsidP="005602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Кондиционер – </w:t>
      </w:r>
    </w:p>
    <w:p w:rsidR="00280513" w:rsidRDefault="00280513" w:rsidP="005602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Сплит-система - </w:t>
      </w:r>
    </w:p>
    <w:p w:rsidR="00560274" w:rsidRDefault="00560274" w:rsidP="00560274">
      <w:pPr>
        <w:rPr>
          <w:rFonts w:ascii="Times New Roman" w:hAnsi="Times New Roman" w:cs="Times New Roman"/>
          <w:b/>
          <w:sz w:val="28"/>
        </w:rPr>
      </w:pPr>
    </w:p>
    <w:p w:rsidR="00280513" w:rsidRDefault="00280513" w:rsidP="00560274">
      <w:pPr>
        <w:rPr>
          <w:rFonts w:ascii="Times New Roman" w:hAnsi="Times New Roman" w:cs="Times New Roman"/>
          <w:b/>
          <w:sz w:val="28"/>
        </w:rPr>
      </w:pPr>
    </w:p>
    <w:p w:rsidR="00280513" w:rsidRDefault="00280513" w:rsidP="00560274">
      <w:pPr>
        <w:rPr>
          <w:rFonts w:ascii="Times New Roman" w:hAnsi="Times New Roman" w:cs="Times New Roman"/>
          <w:b/>
          <w:sz w:val="28"/>
        </w:rPr>
      </w:pPr>
    </w:p>
    <w:p w:rsidR="00560274" w:rsidRDefault="00560274" w:rsidP="005602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Практическая часть.</w:t>
      </w:r>
    </w:p>
    <w:p w:rsidR="00B00370" w:rsidRDefault="00280513">
      <w:r>
        <w:t>«Правила ввода текста».</w:t>
      </w:r>
    </w:p>
    <w:p w:rsidR="00280513" w:rsidRDefault="00280513">
      <w:r>
        <w:t>Цель. Закрепить правила ввода текста.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r w:rsidRPr="00280513">
        <w:rPr>
          <w:sz w:val="24"/>
          <w:szCs w:val="24"/>
          <w:lang w:val="en-US"/>
        </w:rPr>
        <w:t>Shift</w:t>
      </w:r>
      <w:r w:rsidRPr="00280513">
        <w:rPr>
          <w:sz w:val="24"/>
          <w:szCs w:val="24"/>
        </w:rPr>
        <w:t>+</w:t>
      </w:r>
      <w:r w:rsidRPr="00280513">
        <w:rPr>
          <w:sz w:val="24"/>
          <w:szCs w:val="24"/>
          <w:lang w:val="en-US"/>
        </w:rPr>
        <w:t>a</w:t>
      </w:r>
      <w:r w:rsidRPr="00280513">
        <w:rPr>
          <w:sz w:val="24"/>
          <w:szCs w:val="24"/>
        </w:rPr>
        <w:t xml:space="preserve">               ввод прописной буквы «А»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proofErr w:type="spellStart"/>
      <w:proofErr w:type="gramStart"/>
      <w:r w:rsidRPr="00280513">
        <w:rPr>
          <w:sz w:val="24"/>
          <w:szCs w:val="24"/>
          <w:lang w:val="en-US"/>
        </w:rPr>
        <w:t>CapsLock</w:t>
      </w:r>
      <w:proofErr w:type="spellEnd"/>
      <w:r w:rsidRPr="00280513">
        <w:rPr>
          <w:sz w:val="24"/>
          <w:szCs w:val="24"/>
        </w:rPr>
        <w:t xml:space="preserve">        включение выключение режима прописных букв.</w:t>
      </w:r>
      <w:proofErr w:type="gramEnd"/>
    </w:p>
    <w:p w:rsidR="00280513" w:rsidRPr="00280513" w:rsidRDefault="00280513" w:rsidP="00280513">
      <w:pPr>
        <w:pStyle w:val="a3"/>
        <w:rPr>
          <w:sz w:val="24"/>
          <w:szCs w:val="24"/>
        </w:rPr>
      </w:pPr>
      <w:r w:rsidRPr="00280513">
        <w:rPr>
          <w:sz w:val="24"/>
          <w:szCs w:val="24"/>
          <w:lang w:val="en-US"/>
        </w:rPr>
        <w:t>Enter</w:t>
      </w:r>
      <w:r w:rsidRPr="00280513">
        <w:rPr>
          <w:sz w:val="24"/>
          <w:szCs w:val="24"/>
        </w:rPr>
        <w:t xml:space="preserve">               конец абзаца.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r w:rsidRPr="00280513">
        <w:rPr>
          <w:sz w:val="24"/>
          <w:szCs w:val="24"/>
          <w:lang w:val="en-US"/>
        </w:rPr>
        <w:t>Tab</w:t>
      </w:r>
      <w:r w:rsidRPr="00280513">
        <w:rPr>
          <w:sz w:val="24"/>
          <w:szCs w:val="24"/>
        </w:rPr>
        <w:t xml:space="preserve">                  красная строка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r w:rsidRPr="00280513">
        <w:rPr>
          <w:sz w:val="24"/>
          <w:szCs w:val="24"/>
          <w:lang w:val="en-US"/>
        </w:rPr>
        <w:t>Alt</w:t>
      </w:r>
      <w:r w:rsidRPr="00280513">
        <w:rPr>
          <w:sz w:val="24"/>
          <w:szCs w:val="24"/>
        </w:rPr>
        <w:t>+</w:t>
      </w:r>
      <w:r w:rsidRPr="00280513">
        <w:rPr>
          <w:sz w:val="24"/>
          <w:szCs w:val="24"/>
          <w:lang w:val="en-US"/>
        </w:rPr>
        <w:t>Shift</w:t>
      </w:r>
      <w:r w:rsidRPr="00280513">
        <w:rPr>
          <w:sz w:val="24"/>
          <w:szCs w:val="24"/>
        </w:rPr>
        <w:t xml:space="preserve">         переключение алфавита (русский/английский)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proofErr w:type="spellStart"/>
      <w:r w:rsidRPr="00280513">
        <w:rPr>
          <w:sz w:val="24"/>
          <w:szCs w:val="24"/>
          <w:lang w:val="en-US"/>
        </w:rPr>
        <w:t>BackSpace</w:t>
      </w:r>
      <w:proofErr w:type="spellEnd"/>
      <w:r w:rsidRPr="00280513">
        <w:rPr>
          <w:sz w:val="24"/>
          <w:szCs w:val="24"/>
        </w:rPr>
        <w:t xml:space="preserve">      удаление символа слева от курсора</w:t>
      </w:r>
    </w:p>
    <w:p w:rsidR="00280513" w:rsidRPr="00280513" w:rsidRDefault="00280513" w:rsidP="00280513">
      <w:pPr>
        <w:pStyle w:val="a3"/>
        <w:rPr>
          <w:sz w:val="24"/>
          <w:szCs w:val="24"/>
        </w:rPr>
      </w:pPr>
      <w:r w:rsidRPr="00280513">
        <w:rPr>
          <w:sz w:val="24"/>
          <w:szCs w:val="24"/>
          <w:lang w:val="en-US"/>
        </w:rPr>
        <w:t>Delete</w:t>
      </w:r>
      <w:r w:rsidRPr="00280513">
        <w:rPr>
          <w:sz w:val="24"/>
          <w:szCs w:val="24"/>
        </w:rPr>
        <w:t xml:space="preserve">             удаление символа справа от курсора.</w:t>
      </w:r>
    </w:p>
    <w:p w:rsidR="00280513" w:rsidRPr="00280513" w:rsidRDefault="00280513" w:rsidP="00280513">
      <w:pPr>
        <w:pStyle w:val="a3"/>
        <w:rPr>
          <w:sz w:val="24"/>
          <w:szCs w:val="24"/>
          <w:lang w:val="en-US"/>
        </w:rPr>
      </w:pPr>
      <w:r w:rsidRPr="00280513">
        <w:rPr>
          <w:sz w:val="24"/>
          <w:szCs w:val="24"/>
          <w:lang w:val="en-US"/>
        </w:rPr>
        <w:t>Shift        +           1    2    3    4    5    6    7    8    9    0</w:t>
      </w:r>
    </w:p>
    <w:p w:rsidR="00280513" w:rsidRPr="00280513" w:rsidRDefault="00280513" w:rsidP="00280513">
      <w:pPr>
        <w:pStyle w:val="a3"/>
        <w:rPr>
          <w:sz w:val="24"/>
          <w:szCs w:val="24"/>
          <w:lang w:val="en-US"/>
        </w:rPr>
      </w:pPr>
      <w:r w:rsidRPr="00280513">
        <w:rPr>
          <w:sz w:val="24"/>
          <w:szCs w:val="24"/>
          <w:lang w:val="en-US"/>
        </w:rPr>
        <w:t xml:space="preserve">                              !   @   #    $     %  ^    &amp;    *    (     )</w:t>
      </w:r>
    </w:p>
    <w:p w:rsidR="00280513" w:rsidRDefault="00280513">
      <w:pPr>
        <w:rPr>
          <w:b/>
          <w:sz w:val="28"/>
        </w:rPr>
      </w:pPr>
    </w:p>
    <w:p w:rsidR="00280513" w:rsidRPr="00280513" w:rsidRDefault="00280513">
      <w:pPr>
        <w:rPr>
          <w:b/>
          <w:sz w:val="28"/>
        </w:rPr>
      </w:pPr>
      <w:r w:rsidRPr="00280513">
        <w:rPr>
          <w:b/>
          <w:sz w:val="28"/>
        </w:rPr>
        <w:t xml:space="preserve"> Домашнее задание</w:t>
      </w:r>
      <w:r>
        <w:rPr>
          <w:b/>
          <w:sz w:val="28"/>
        </w:rPr>
        <w:t xml:space="preserve">. </w:t>
      </w:r>
      <w:r w:rsidRPr="00280513">
        <w:rPr>
          <w:rFonts w:cstheme="minorHAnsi"/>
          <w:b/>
          <w:sz w:val="32"/>
        </w:rPr>
        <w:t>§</w:t>
      </w:r>
      <w:r w:rsidRPr="00280513">
        <w:rPr>
          <w:rFonts w:cstheme="minorHAnsi"/>
          <w:b/>
          <w:sz w:val="24"/>
        </w:rPr>
        <w:t>1.1.4.</w:t>
      </w:r>
    </w:p>
    <w:sectPr w:rsidR="00280513" w:rsidRPr="00280513" w:rsidSect="0012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94"/>
    <w:multiLevelType w:val="hybridMultilevel"/>
    <w:tmpl w:val="52669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0274"/>
    <w:rsid w:val="00124B2A"/>
    <w:rsid w:val="00280513"/>
    <w:rsid w:val="0040225E"/>
    <w:rsid w:val="00560274"/>
    <w:rsid w:val="007642E6"/>
    <w:rsid w:val="00B0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2011-10-25T15:50:00Z</dcterms:created>
  <dcterms:modified xsi:type="dcterms:W3CDTF">2011-10-25T16:09:00Z</dcterms:modified>
</cp:coreProperties>
</file>