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Pr="0011629E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43A" w:rsidRPr="0011629E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43A" w:rsidRPr="0011629E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43A" w:rsidRPr="0011629E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Pr="00226D49" w:rsidRDefault="0055043A" w:rsidP="00226D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043A" w:rsidRPr="00226D49" w:rsidRDefault="0011629E" w:rsidP="00226D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6D49">
        <w:rPr>
          <w:rFonts w:ascii="Times New Roman" w:hAnsi="Times New Roman" w:cs="Times New Roman"/>
          <w:b/>
          <w:sz w:val="40"/>
          <w:szCs w:val="40"/>
        </w:rPr>
        <w:t>МЕТОДИЧЕСКАЯ РАЗРАБОТКА</w:t>
      </w:r>
    </w:p>
    <w:p w:rsidR="0011629E" w:rsidRPr="00226D49" w:rsidRDefault="0011629E" w:rsidP="00226D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6D49">
        <w:rPr>
          <w:rFonts w:ascii="Times New Roman" w:hAnsi="Times New Roman" w:cs="Times New Roman"/>
          <w:b/>
          <w:sz w:val="40"/>
          <w:szCs w:val="40"/>
        </w:rPr>
        <w:t>ПО ТЕМЕ</w:t>
      </w:r>
    </w:p>
    <w:p w:rsidR="00226D49" w:rsidRPr="00226D49" w:rsidRDefault="00226D49" w:rsidP="00226D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6D49">
        <w:rPr>
          <w:rFonts w:ascii="Times New Roman" w:hAnsi="Times New Roman" w:cs="Times New Roman"/>
          <w:b/>
          <w:sz w:val="40"/>
          <w:szCs w:val="40"/>
        </w:rPr>
        <w:t>«Я принимаю ответственные решения!»</w:t>
      </w:r>
    </w:p>
    <w:p w:rsidR="0011629E" w:rsidRPr="00226D49" w:rsidRDefault="0011629E" w:rsidP="00226D4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5043A" w:rsidRPr="00226D49" w:rsidRDefault="0055043A" w:rsidP="00226D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043A" w:rsidRPr="00226D49" w:rsidRDefault="0055043A" w:rsidP="00226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226D49" w:rsidP="00226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</w:p>
    <w:p w:rsidR="00226D49" w:rsidRDefault="00226D49" w:rsidP="00226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ИСТОРИИ И </w:t>
      </w:r>
    </w:p>
    <w:p w:rsidR="00BC2421" w:rsidRDefault="00BC2421" w:rsidP="00226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ОБЩЕСТВОЗНАНИЯ,</w:t>
      </w:r>
    </w:p>
    <w:p w:rsidR="00BC2421" w:rsidRDefault="00BC2421" w:rsidP="00226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ВЫСШЕЙ КВАЛИФИКАЦИОННОЙ</w:t>
      </w:r>
    </w:p>
    <w:p w:rsidR="00226D49" w:rsidRDefault="00BC2421" w:rsidP="00226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226D49" w:rsidRDefault="00226D49" w:rsidP="00226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ПОДГАЙКО Е.Н.</w:t>
      </w: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226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1DB" w:rsidRDefault="00AE71DB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BD" w:rsidRPr="00E445BD" w:rsidRDefault="00E445B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5B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5043A">
        <w:rPr>
          <w:rFonts w:ascii="Times New Roman" w:hAnsi="Times New Roman" w:cs="Times New Roman"/>
          <w:b/>
          <w:sz w:val="28"/>
          <w:szCs w:val="28"/>
        </w:rPr>
        <w:t>Классный час в 9</w:t>
      </w:r>
      <w:r w:rsidRPr="00E445BD">
        <w:rPr>
          <w:rFonts w:ascii="Times New Roman" w:hAnsi="Times New Roman" w:cs="Times New Roman"/>
          <w:b/>
          <w:sz w:val="28"/>
          <w:szCs w:val="28"/>
        </w:rPr>
        <w:t xml:space="preserve"> классе  «Я принимаю ответственные решения!».</w:t>
      </w:r>
    </w:p>
    <w:p w:rsidR="00E445BD" w:rsidRPr="00E445BD" w:rsidRDefault="00E445BD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BD" w:rsidRPr="00E445BD" w:rsidRDefault="00E445BD" w:rsidP="00E44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5BD">
        <w:rPr>
          <w:rFonts w:ascii="Times New Roman" w:hAnsi="Times New Roman" w:cs="Times New Roman"/>
          <w:sz w:val="24"/>
          <w:szCs w:val="24"/>
        </w:rPr>
        <w:t>В профилактике вредных привычек у подростков важное место уделяется преодолению влияния сверстников. Именно давление сверстников становится главной причиной приобщения многих подростков к алкоголю, курению, наркотикам. В этих условиях очень важно выработать у подростков навыки принятия решений в сложных жизненных ситуациях.</w:t>
      </w:r>
    </w:p>
    <w:p w:rsidR="00E445BD" w:rsidRPr="00E445BD" w:rsidRDefault="00E445BD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BD" w:rsidRPr="00C00EC6" w:rsidRDefault="00E445B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BD">
        <w:rPr>
          <w:rFonts w:ascii="Times New Roman" w:hAnsi="Times New Roman" w:cs="Times New Roman"/>
          <w:b/>
          <w:sz w:val="24"/>
          <w:szCs w:val="24"/>
        </w:rPr>
        <w:t xml:space="preserve">Цель классного часа: </w:t>
      </w:r>
    </w:p>
    <w:p w:rsidR="00E445BD" w:rsidRPr="00E445BD" w:rsidRDefault="00E445BD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BD">
        <w:rPr>
          <w:rFonts w:ascii="Times New Roman" w:hAnsi="Times New Roman" w:cs="Times New Roman"/>
          <w:sz w:val="24"/>
          <w:szCs w:val="24"/>
        </w:rPr>
        <w:t>1) углубить знания подростков о психическом и социальном здоровье;</w:t>
      </w:r>
    </w:p>
    <w:p w:rsidR="00E445BD" w:rsidRPr="00E445BD" w:rsidRDefault="00E445BD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BD">
        <w:rPr>
          <w:rFonts w:ascii="Times New Roman" w:hAnsi="Times New Roman" w:cs="Times New Roman"/>
          <w:sz w:val="24"/>
          <w:szCs w:val="24"/>
        </w:rPr>
        <w:t>2)  способствовать формированию положительной нравственной оценки таких качеств характера, как уверенность в себе, честность, смелость;</w:t>
      </w:r>
    </w:p>
    <w:p w:rsidR="00E445BD" w:rsidRPr="00E445BD" w:rsidRDefault="00E445BD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BD">
        <w:rPr>
          <w:rFonts w:ascii="Times New Roman" w:hAnsi="Times New Roman" w:cs="Times New Roman"/>
          <w:sz w:val="24"/>
          <w:szCs w:val="24"/>
        </w:rPr>
        <w:t>3) побуждать к независимости в принятии решений;</w:t>
      </w:r>
    </w:p>
    <w:p w:rsidR="00E445BD" w:rsidRPr="00E445BD" w:rsidRDefault="00E445BD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BD">
        <w:rPr>
          <w:rFonts w:ascii="Times New Roman" w:hAnsi="Times New Roman" w:cs="Times New Roman"/>
          <w:sz w:val="24"/>
          <w:szCs w:val="24"/>
        </w:rPr>
        <w:t>4) развивать умение формулировать  и принимать решения в отношении курения, алкоголя, наркотиков и предвидеть последствия своих решений.</w:t>
      </w:r>
    </w:p>
    <w:p w:rsidR="00E445BD" w:rsidRPr="00E445BD" w:rsidRDefault="00E445BD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BD" w:rsidRPr="00C00EC6" w:rsidRDefault="00E445BD" w:rsidP="00C00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5BD">
        <w:rPr>
          <w:rFonts w:ascii="Times New Roman" w:hAnsi="Times New Roman" w:cs="Times New Roman"/>
          <w:b/>
          <w:sz w:val="24"/>
          <w:szCs w:val="24"/>
        </w:rPr>
        <w:t>Ход классного часа:</w:t>
      </w:r>
    </w:p>
    <w:p w:rsidR="00E445BD" w:rsidRPr="00C00EC6" w:rsidRDefault="00E445B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C6">
        <w:rPr>
          <w:rFonts w:ascii="Times New Roman" w:hAnsi="Times New Roman" w:cs="Times New Roman"/>
          <w:b/>
          <w:sz w:val="24"/>
          <w:szCs w:val="24"/>
        </w:rPr>
        <w:t>1) Интерактивная беседа «Почему мы поддаемся чужому влиянию?»</w:t>
      </w:r>
    </w:p>
    <w:p w:rsidR="00A855D7" w:rsidRPr="00A855D7" w:rsidRDefault="00A855D7" w:rsidP="00414B95">
      <w:pPr>
        <w:spacing w:after="0" w:line="240" w:lineRule="auto"/>
        <w:ind w:left="5529"/>
        <w:jc w:val="right"/>
        <w:rPr>
          <w:rFonts w:ascii="Times New Roman" w:hAnsi="Times New Roman"/>
          <w:b/>
          <w:sz w:val="20"/>
          <w:szCs w:val="20"/>
        </w:rPr>
      </w:pPr>
      <w:r w:rsidRPr="00414B95">
        <w:rPr>
          <w:rFonts w:ascii="Times New Roman" w:hAnsi="Times New Roman"/>
          <w:b/>
          <w:sz w:val="20"/>
          <w:szCs w:val="20"/>
        </w:rPr>
        <w:t xml:space="preserve">Кукол дергают за нитки, </w:t>
      </w:r>
      <w:r w:rsidRPr="00414B95">
        <w:rPr>
          <w:rFonts w:ascii="Times New Roman" w:hAnsi="Times New Roman"/>
          <w:b/>
          <w:sz w:val="20"/>
          <w:szCs w:val="20"/>
        </w:rPr>
        <w:br/>
        <w:t>На лице у них улыбки,</w:t>
      </w:r>
      <w:r w:rsidRPr="00414B95">
        <w:rPr>
          <w:rFonts w:ascii="Times New Roman" w:hAnsi="Times New Roman"/>
          <w:b/>
          <w:sz w:val="20"/>
          <w:szCs w:val="20"/>
        </w:rPr>
        <w:br/>
        <w:t>И играет клоун на трубе.</w:t>
      </w:r>
      <w:r w:rsidRPr="00414B95">
        <w:rPr>
          <w:rFonts w:ascii="Times New Roman" w:hAnsi="Times New Roman"/>
          <w:b/>
          <w:sz w:val="20"/>
          <w:szCs w:val="20"/>
        </w:rPr>
        <w:br/>
        <w:t>И в процессе представленья,</w:t>
      </w:r>
      <w:r w:rsidRPr="00414B95">
        <w:rPr>
          <w:rFonts w:ascii="Times New Roman" w:hAnsi="Times New Roman"/>
          <w:b/>
          <w:sz w:val="20"/>
          <w:szCs w:val="20"/>
        </w:rPr>
        <w:br/>
        <w:t>Создается впечатленье,</w:t>
      </w:r>
      <w:r w:rsidRPr="00414B95">
        <w:rPr>
          <w:rFonts w:ascii="Times New Roman" w:hAnsi="Times New Roman"/>
          <w:b/>
          <w:sz w:val="20"/>
          <w:szCs w:val="20"/>
        </w:rPr>
        <w:br/>
        <w:t>Что куклы пляшут сами по себе.</w:t>
      </w:r>
      <w:r w:rsidRPr="00414B95">
        <w:rPr>
          <w:rFonts w:ascii="Times New Roman" w:hAnsi="Times New Roman"/>
          <w:b/>
          <w:sz w:val="20"/>
          <w:szCs w:val="20"/>
        </w:rPr>
        <w:br/>
        <w:t xml:space="preserve">                 Андрей Макаревич</w:t>
      </w:r>
      <w:r w:rsidRPr="00A855D7">
        <w:rPr>
          <w:rFonts w:ascii="Times New Roman" w:hAnsi="Times New Roman"/>
          <w:b/>
          <w:i/>
          <w:sz w:val="20"/>
          <w:szCs w:val="20"/>
        </w:rPr>
        <w:t>.</w:t>
      </w:r>
    </w:p>
    <w:p w:rsidR="00A855D7" w:rsidRPr="00414B95" w:rsidRDefault="00A855D7" w:rsidP="00A855D7">
      <w:pPr>
        <w:pStyle w:val="a4"/>
        <w:spacing w:before="0" w:beforeAutospacing="0" w:after="0" w:afterAutospacing="0"/>
        <w:ind w:firstLine="426"/>
        <w:jc w:val="both"/>
        <w:rPr>
          <w:sz w:val="20"/>
          <w:szCs w:val="20"/>
          <w:lang w:val="ru-RU"/>
        </w:rPr>
      </w:pPr>
      <w:r w:rsidRPr="00414B95">
        <w:rPr>
          <w:sz w:val="20"/>
          <w:szCs w:val="20"/>
          <w:lang w:val="ru-RU"/>
        </w:rPr>
        <w:t xml:space="preserve">Свобода всегда была, есть и будет самым наивысшим благом, к которому стремиться человек. В гражданском обществе, основанном на защите прав человека, создаются условия для самоопределения, самореализации личности, обеспечения ее автономности и независимости от любого незаконного вмешательства. </w:t>
      </w:r>
    </w:p>
    <w:p w:rsidR="00A855D7" w:rsidRPr="00414B95" w:rsidRDefault="00A855D7" w:rsidP="00A855D7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414B95">
        <w:rPr>
          <w:rFonts w:ascii="Times New Roman" w:hAnsi="Times New Roman"/>
          <w:i/>
          <w:sz w:val="20"/>
          <w:szCs w:val="20"/>
        </w:rPr>
        <w:t xml:space="preserve">Каждый хочет быть свободным, независимым, не хочет, чтобы им пользовались, а как встать на этот путь свободного, равноправного общения не знает, не понимает, что нужно изменить в себе, в ситуации. </w:t>
      </w:r>
    </w:p>
    <w:p w:rsidR="00A855D7" w:rsidRPr="00414B95" w:rsidRDefault="00A855D7" w:rsidP="00A855D7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414B95">
        <w:rPr>
          <w:rFonts w:ascii="Times New Roman" w:hAnsi="Times New Roman"/>
          <w:i/>
          <w:sz w:val="20"/>
          <w:szCs w:val="20"/>
        </w:rPr>
        <w:t>Одним из «тормозов» личностной свободы является использование одним человеком другого в личных целях, т.е. манипуляция.</w:t>
      </w:r>
    </w:p>
    <w:p w:rsidR="00A855D7" w:rsidRPr="00414B95" w:rsidRDefault="00A855D7" w:rsidP="00A855D7">
      <w:pPr>
        <w:spacing w:after="0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414B95">
        <w:rPr>
          <w:rFonts w:ascii="Times New Roman" w:hAnsi="Times New Roman"/>
          <w:i/>
          <w:sz w:val="20"/>
          <w:szCs w:val="20"/>
        </w:rPr>
        <w:t>Любое общение – это по большому счету манипуляция. Все что мы говорим, по нашему мнению,  должно вызвать определенную реакцию.</w:t>
      </w:r>
      <w:r w:rsidRPr="00414B95">
        <w:rPr>
          <w:i/>
          <w:sz w:val="20"/>
          <w:szCs w:val="20"/>
        </w:rPr>
        <w:t xml:space="preserve"> </w:t>
      </w:r>
      <w:r w:rsidRPr="00414B95">
        <w:rPr>
          <w:rFonts w:ascii="Times New Roman" w:hAnsi="Times New Roman"/>
          <w:i/>
          <w:sz w:val="20"/>
          <w:szCs w:val="20"/>
        </w:rPr>
        <w:t>Отвечая на вопрос "Как дела?", – ждем понимания, сочувствия, одобрения. А когда не получаем ничего из этого, задаем наводящий вопрос, например: "У тебя все хорошо?"</w:t>
      </w:r>
    </w:p>
    <w:p w:rsidR="00A855D7" w:rsidRPr="00414B95" w:rsidRDefault="00A855D7" w:rsidP="00A855D7">
      <w:pPr>
        <w:spacing w:after="0"/>
        <w:ind w:firstLine="709"/>
        <w:jc w:val="both"/>
        <w:rPr>
          <w:rFonts w:ascii="Calibri" w:hAnsi="Calibri"/>
          <w:i/>
          <w:sz w:val="20"/>
          <w:szCs w:val="20"/>
        </w:rPr>
      </w:pPr>
      <w:r w:rsidRPr="00414B95">
        <w:rPr>
          <w:rFonts w:ascii="Times New Roman" w:hAnsi="Times New Roman"/>
          <w:i/>
          <w:sz w:val="20"/>
          <w:szCs w:val="20"/>
        </w:rPr>
        <w:t xml:space="preserve"> Предельно честное общение, лишенное манипуляции, в данном случае выглядело бы просто смешно: «Давай я тебе расскажу, как у меня дела, а ты меня похвалишь». В том случае, когда одно понятие подменяется другим и происходит манипуляция в общении. </w:t>
      </w:r>
    </w:p>
    <w:p w:rsidR="00A855D7" w:rsidRPr="00414B95" w:rsidRDefault="00A855D7" w:rsidP="00A855D7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414B95">
        <w:rPr>
          <w:rFonts w:ascii="Times New Roman" w:hAnsi="Times New Roman"/>
          <w:i/>
          <w:sz w:val="20"/>
          <w:szCs w:val="20"/>
        </w:rPr>
        <w:t>Тема манипуляций – тема, касающаяся человеческих отношений, всегда была одной из самых важных в жизни. Ведь, как правило, мы не можем полноценно существовать в этом мире и взаимодействовать с ним, не усвоив, как правильно общаться.  Манипуляция – часть процесса общения. Мы всегда неосознанно или осознанно применяем данный метод. Это – оружие «нон грата», обычно к нему относятся с некоторым презрением. Да, можно и так... Но гораздо полезнее иметь его в своём арсенале. И, если его использовать с чистыми намерениями, оно приносит много пользы и удовольствия.</w:t>
      </w:r>
    </w:p>
    <w:p w:rsidR="00414B95" w:rsidRPr="00414B95" w:rsidRDefault="00414B95" w:rsidP="00414B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14B95">
        <w:rPr>
          <w:rFonts w:ascii="Times New Roman" w:hAnsi="Times New Roman"/>
          <w:i/>
          <w:sz w:val="20"/>
          <w:szCs w:val="20"/>
          <w:u w:val="single"/>
        </w:rPr>
        <w:t> </w:t>
      </w:r>
      <w:r w:rsidRPr="00414B95">
        <w:rPr>
          <w:rFonts w:ascii="Times New Roman" w:hAnsi="Times New Roman"/>
          <w:bCs/>
          <w:i/>
          <w:sz w:val="20"/>
          <w:szCs w:val="20"/>
          <w:u w:val="single"/>
        </w:rPr>
        <w:t>Понятие «</w:t>
      </w:r>
      <w:r w:rsidRPr="00414B95">
        <w:rPr>
          <w:rFonts w:ascii="Times New Roman" w:hAnsi="Times New Roman"/>
          <w:bCs/>
          <w:i/>
          <w:color w:val="000000"/>
          <w:sz w:val="20"/>
          <w:szCs w:val="20"/>
          <w:u w:val="single"/>
        </w:rPr>
        <w:t>манипуля</w:t>
      </w:r>
      <w:r w:rsidRPr="00414B95">
        <w:rPr>
          <w:rFonts w:ascii="Times New Roman" w:hAnsi="Times New Roman"/>
          <w:bCs/>
          <w:i/>
          <w:sz w:val="20"/>
          <w:szCs w:val="20"/>
          <w:u w:val="single"/>
        </w:rPr>
        <w:t>ция».</w:t>
      </w:r>
    </w:p>
    <w:p w:rsidR="00414B95" w:rsidRPr="00414B95" w:rsidRDefault="00414B95" w:rsidP="00414B95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414B95">
        <w:rPr>
          <w:rFonts w:ascii="Times New Roman" w:hAnsi="Times New Roman"/>
          <w:i/>
          <w:sz w:val="20"/>
          <w:szCs w:val="20"/>
        </w:rPr>
        <w:t>Единого, однозначного определения понятия «</w:t>
      </w:r>
      <w:r w:rsidRPr="00414B95">
        <w:rPr>
          <w:rFonts w:ascii="Times New Roman" w:hAnsi="Times New Roman"/>
          <w:i/>
          <w:color w:val="000000"/>
          <w:sz w:val="20"/>
          <w:szCs w:val="20"/>
        </w:rPr>
        <w:t>манипуля</w:t>
      </w:r>
      <w:r w:rsidRPr="00414B95">
        <w:rPr>
          <w:rFonts w:ascii="Times New Roman" w:hAnsi="Times New Roman"/>
          <w:i/>
          <w:sz w:val="20"/>
          <w:szCs w:val="20"/>
        </w:rPr>
        <w:t>ция» мне найти не удалось. Мнения различных авторов в чем-то схожи, а в чем-то нет, вот почему необходимо обратиться к исходному понятию слова «</w:t>
      </w:r>
      <w:r w:rsidRPr="00414B95">
        <w:rPr>
          <w:rFonts w:ascii="Times New Roman" w:hAnsi="Times New Roman"/>
          <w:i/>
          <w:color w:val="000000"/>
          <w:sz w:val="20"/>
          <w:szCs w:val="20"/>
        </w:rPr>
        <w:t>манипуля</w:t>
      </w:r>
      <w:r w:rsidRPr="00414B95">
        <w:rPr>
          <w:rFonts w:ascii="Times New Roman" w:hAnsi="Times New Roman"/>
          <w:i/>
          <w:sz w:val="20"/>
          <w:szCs w:val="20"/>
        </w:rPr>
        <w:t>ция». Термин «</w:t>
      </w:r>
      <w:r w:rsidRPr="00414B95">
        <w:rPr>
          <w:rFonts w:ascii="Times New Roman" w:hAnsi="Times New Roman"/>
          <w:i/>
          <w:color w:val="000000"/>
          <w:sz w:val="20"/>
          <w:szCs w:val="20"/>
        </w:rPr>
        <w:t>манипуля</w:t>
      </w:r>
      <w:r w:rsidRPr="00414B95">
        <w:rPr>
          <w:rFonts w:ascii="Times New Roman" w:hAnsi="Times New Roman"/>
          <w:i/>
          <w:sz w:val="20"/>
          <w:szCs w:val="20"/>
        </w:rPr>
        <w:t>ция» обозначает сложные виды действий, выполняемых руками: управление рычагами, произвольное обращение с предметами и т.п., требующие мастерства и сноровки при исполнении. Рассматривая метафору термина «</w:t>
      </w:r>
      <w:r w:rsidRPr="00414B95">
        <w:rPr>
          <w:rFonts w:ascii="Times New Roman" w:hAnsi="Times New Roman"/>
          <w:i/>
          <w:color w:val="000000"/>
          <w:sz w:val="20"/>
          <w:szCs w:val="20"/>
        </w:rPr>
        <w:t>манипуля</w:t>
      </w:r>
      <w:r w:rsidRPr="00414B95">
        <w:rPr>
          <w:rFonts w:ascii="Times New Roman" w:hAnsi="Times New Roman"/>
          <w:i/>
          <w:sz w:val="20"/>
          <w:szCs w:val="20"/>
        </w:rPr>
        <w:t>ция», можно  понять ее, как стремление «прибрать к рукам», «приручить» другого, «поймать на крючок», то есть попытка превратить человека в послушное орудие, как бы в марионетку.</w:t>
      </w:r>
    </w:p>
    <w:p w:rsidR="00414B95" w:rsidRPr="00414B95" w:rsidRDefault="00414B95" w:rsidP="00414B95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414B95">
        <w:rPr>
          <w:rFonts w:ascii="Times New Roman" w:hAnsi="Times New Roman"/>
          <w:i/>
          <w:sz w:val="20"/>
          <w:szCs w:val="20"/>
        </w:rPr>
        <w:t xml:space="preserve">Полная метафора психологической </w:t>
      </w:r>
      <w:r w:rsidRPr="00414B95">
        <w:rPr>
          <w:rFonts w:ascii="Times New Roman" w:hAnsi="Times New Roman"/>
          <w:i/>
          <w:color w:val="000000"/>
          <w:sz w:val="20"/>
          <w:szCs w:val="20"/>
        </w:rPr>
        <w:t>манипуля</w:t>
      </w:r>
      <w:r w:rsidRPr="00414B95">
        <w:rPr>
          <w:rFonts w:ascii="Times New Roman" w:hAnsi="Times New Roman"/>
          <w:i/>
          <w:sz w:val="20"/>
          <w:szCs w:val="20"/>
        </w:rPr>
        <w:t>ции содержит три важнейших признака:</w:t>
      </w:r>
    </w:p>
    <w:p w:rsidR="00414B95" w:rsidRPr="00414B95" w:rsidRDefault="00414B95" w:rsidP="00414B95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414B95">
        <w:rPr>
          <w:rFonts w:ascii="Times New Roman" w:hAnsi="Times New Roman"/>
          <w:i/>
          <w:sz w:val="20"/>
          <w:szCs w:val="20"/>
        </w:rPr>
        <w:t>- идею «</w:t>
      </w:r>
      <w:proofErr w:type="spellStart"/>
      <w:r w:rsidRPr="00414B95">
        <w:rPr>
          <w:rFonts w:ascii="Times New Roman" w:hAnsi="Times New Roman"/>
          <w:i/>
          <w:sz w:val="20"/>
          <w:szCs w:val="20"/>
        </w:rPr>
        <w:t>прибирания</w:t>
      </w:r>
      <w:proofErr w:type="spellEnd"/>
      <w:r w:rsidRPr="00414B95">
        <w:rPr>
          <w:rFonts w:ascii="Times New Roman" w:hAnsi="Times New Roman"/>
          <w:i/>
          <w:sz w:val="20"/>
          <w:szCs w:val="20"/>
        </w:rPr>
        <w:t xml:space="preserve"> к рукам»,</w:t>
      </w:r>
    </w:p>
    <w:p w:rsidR="00414B95" w:rsidRPr="00414B95" w:rsidRDefault="00414B95" w:rsidP="00414B95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414B95">
        <w:rPr>
          <w:rFonts w:ascii="Times New Roman" w:hAnsi="Times New Roman"/>
          <w:i/>
          <w:sz w:val="20"/>
          <w:szCs w:val="20"/>
        </w:rPr>
        <w:t>- обязательное условие сохранения иллюзии самостоятельности решений и действий адресата воздействия,</w:t>
      </w:r>
    </w:p>
    <w:p w:rsidR="00414B95" w:rsidRPr="00414B95" w:rsidRDefault="00414B95" w:rsidP="00414B95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414B95">
        <w:rPr>
          <w:rFonts w:ascii="Times New Roman" w:hAnsi="Times New Roman"/>
          <w:i/>
          <w:sz w:val="20"/>
          <w:szCs w:val="20"/>
        </w:rPr>
        <w:t xml:space="preserve">- искусность </w:t>
      </w:r>
      <w:r w:rsidRPr="00414B95">
        <w:rPr>
          <w:rFonts w:ascii="Times New Roman" w:hAnsi="Times New Roman"/>
          <w:i/>
          <w:color w:val="000000"/>
          <w:sz w:val="20"/>
          <w:szCs w:val="20"/>
        </w:rPr>
        <w:t>манипуля</w:t>
      </w:r>
      <w:r w:rsidRPr="00414B95">
        <w:rPr>
          <w:rFonts w:ascii="Times New Roman" w:hAnsi="Times New Roman"/>
          <w:i/>
          <w:sz w:val="20"/>
          <w:szCs w:val="20"/>
        </w:rPr>
        <w:t xml:space="preserve">тора в выполнении приемов воздействия. </w:t>
      </w:r>
    </w:p>
    <w:p w:rsidR="00414B95" w:rsidRPr="00145502" w:rsidRDefault="00414B95" w:rsidP="00414B9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145502">
        <w:rPr>
          <w:rFonts w:ascii="Times New Roman" w:hAnsi="Times New Roman"/>
          <w:b/>
          <w:i/>
          <w:sz w:val="20"/>
          <w:szCs w:val="20"/>
        </w:rPr>
        <w:t>Для определения манипуляции большинство исследователей используют немало важные критерии: принуждение, контроль, управление, игра на слабостях, косвенное воздействие влияние, программирование мыслей намерений, скрыто, неявно, обман и прочие.</w:t>
      </w:r>
    </w:p>
    <w:p w:rsidR="00414B95" w:rsidRPr="00414B95" w:rsidRDefault="00414B95" w:rsidP="00414B95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414B95">
        <w:rPr>
          <w:rFonts w:ascii="Times New Roman" w:hAnsi="Times New Roman"/>
          <w:i/>
          <w:sz w:val="20"/>
          <w:szCs w:val="20"/>
        </w:rPr>
        <w:t>Можно добавить, что манипуляция - это способность, по усмотрению манипулирующего, воздействовать на сознание либо одного человека, либо группы людей с целью достижения определенной цели установленной самим манипулирующим.</w:t>
      </w:r>
    </w:p>
    <w:p w:rsidR="00414B95" w:rsidRPr="00414B95" w:rsidRDefault="00414B95" w:rsidP="00414B95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414B95">
        <w:rPr>
          <w:rFonts w:ascii="Times New Roman" w:hAnsi="Times New Roman"/>
          <w:i/>
          <w:sz w:val="20"/>
          <w:szCs w:val="20"/>
        </w:rPr>
        <w:lastRenderedPageBreak/>
        <w:t>Манипуляция – это скрытое психологическое воздействие с использованием эмоций (чувств) партнера, с целью получения выгоды. Здесь два ключевых слова. «Скрытое», то есть неочевидное, скрываемое манипулятором, со спрятанным смыслом. И второе ключевое слово «эмоции (чувства)». Чувства – инструмент манипуляции! Чем откровенней ведет себя подросток по отношению к определенному человеку, тем больше он подвержен воздействию со стороны этого человека.</w:t>
      </w:r>
    </w:p>
    <w:p w:rsidR="00A855D7" w:rsidRPr="00A855D7" w:rsidRDefault="00A855D7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1DB" w:rsidRDefault="00AE71DB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1DB" w:rsidRDefault="00AE71DB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1DB" w:rsidRDefault="00AE71DB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12D" w:rsidRDefault="009A412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5BD" w:rsidRPr="009A412D" w:rsidRDefault="00E445BD" w:rsidP="009A4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2) Информационная </w:t>
      </w:r>
      <w:proofErr w:type="gramStart"/>
      <w:r w:rsidRPr="00C00EC6">
        <w:rPr>
          <w:rFonts w:ascii="Times New Roman" w:hAnsi="Times New Roman" w:cs="Times New Roman"/>
          <w:b/>
          <w:sz w:val="24"/>
          <w:szCs w:val="24"/>
        </w:rPr>
        <w:t>минутка</w:t>
      </w:r>
      <w:proofErr w:type="gramEnd"/>
      <w:r w:rsidRPr="00C00EC6">
        <w:rPr>
          <w:rFonts w:ascii="Times New Roman" w:hAnsi="Times New Roman" w:cs="Times New Roman"/>
          <w:b/>
          <w:sz w:val="24"/>
          <w:szCs w:val="24"/>
        </w:rPr>
        <w:t xml:space="preserve"> «Какими способами на нас воздействуют?»</w:t>
      </w:r>
    </w:p>
    <w:p w:rsidR="00E43039" w:rsidRPr="00E43039" w:rsidRDefault="00E43039" w:rsidP="009A412D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E43039">
        <w:rPr>
          <w:rFonts w:ascii="Times New Roman" w:hAnsi="Times New Roman"/>
          <w:b/>
          <w:i/>
          <w:sz w:val="20"/>
          <w:szCs w:val="20"/>
          <w:u w:val="single"/>
        </w:rPr>
        <w:t>Виды манипуляций.</w:t>
      </w:r>
    </w:p>
    <w:p w:rsidR="00E43039" w:rsidRPr="00E43039" w:rsidRDefault="00E43039" w:rsidP="009A41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3039">
        <w:rPr>
          <w:rFonts w:ascii="Times New Roman" w:hAnsi="Times New Roman"/>
          <w:i/>
          <w:sz w:val="20"/>
          <w:szCs w:val="20"/>
        </w:rPr>
        <w:t>Существует множество способов и видов манипуляций, однако исходя из того, на каких чувствах играет манипулятор, их можно разделить на шесть основных принципов:</w:t>
      </w:r>
    </w:p>
    <w:p w:rsidR="00E43039" w:rsidRPr="00E43039" w:rsidRDefault="00E43039" w:rsidP="009A412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43039">
        <w:rPr>
          <w:rFonts w:ascii="Times New Roman" w:hAnsi="Times New Roman"/>
          <w:i/>
          <w:sz w:val="20"/>
          <w:szCs w:val="20"/>
        </w:rPr>
        <w:t xml:space="preserve"> - </w:t>
      </w:r>
      <w:r w:rsidRPr="00E43039">
        <w:rPr>
          <w:rFonts w:ascii="Times New Roman" w:hAnsi="Times New Roman"/>
          <w:b/>
          <w:i/>
          <w:sz w:val="20"/>
          <w:szCs w:val="20"/>
        </w:rPr>
        <w:t>манипуляция любовью;</w:t>
      </w:r>
    </w:p>
    <w:p w:rsidR="00E43039" w:rsidRPr="00E43039" w:rsidRDefault="00E43039" w:rsidP="009A412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43039">
        <w:rPr>
          <w:rFonts w:ascii="Times New Roman" w:hAnsi="Times New Roman"/>
          <w:i/>
          <w:sz w:val="20"/>
          <w:szCs w:val="20"/>
        </w:rPr>
        <w:t xml:space="preserve">В детстве нам говорили: «Не </w:t>
      </w:r>
      <w:proofErr w:type="gramStart"/>
      <w:r w:rsidRPr="00E43039">
        <w:rPr>
          <w:rFonts w:ascii="Times New Roman" w:hAnsi="Times New Roman"/>
          <w:i/>
          <w:sz w:val="20"/>
          <w:szCs w:val="20"/>
        </w:rPr>
        <w:t>кривляйся</w:t>
      </w:r>
      <w:proofErr w:type="gramEnd"/>
      <w:r w:rsidRPr="00E43039">
        <w:rPr>
          <w:rFonts w:ascii="Times New Roman" w:hAnsi="Times New Roman"/>
          <w:i/>
          <w:sz w:val="20"/>
          <w:szCs w:val="20"/>
        </w:rPr>
        <w:t xml:space="preserve"> так, а то я тебя любить не буду». Хотя просто имели в виду: «Слушайся меня».</w:t>
      </w:r>
    </w:p>
    <w:p w:rsidR="00E43039" w:rsidRPr="00E43039" w:rsidRDefault="00E43039" w:rsidP="009A412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43039">
        <w:rPr>
          <w:rFonts w:ascii="Times New Roman" w:hAnsi="Times New Roman"/>
          <w:i/>
          <w:sz w:val="20"/>
          <w:szCs w:val="20"/>
        </w:rPr>
        <w:t>Данный вид чаще применяется в семьях и наиболее жесток. Ведь ребенок, привыкший к такому общению, решает, что в семье его рассматривают не целиком, а те действия, которые он сделал или не сделал.</w:t>
      </w:r>
    </w:p>
    <w:p w:rsidR="00E43039" w:rsidRPr="00E43039" w:rsidRDefault="00E43039" w:rsidP="009A412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43039">
        <w:rPr>
          <w:rFonts w:ascii="Times New Roman" w:hAnsi="Times New Roman"/>
          <w:i/>
          <w:sz w:val="20"/>
          <w:szCs w:val="20"/>
        </w:rPr>
        <w:t xml:space="preserve">- </w:t>
      </w:r>
      <w:r w:rsidRPr="00E43039">
        <w:rPr>
          <w:rFonts w:ascii="Times New Roman" w:hAnsi="Times New Roman"/>
          <w:b/>
          <w:i/>
          <w:sz w:val="20"/>
          <w:szCs w:val="20"/>
        </w:rPr>
        <w:t>манипуляция страхом;</w:t>
      </w:r>
    </w:p>
    <w:p w:rsidR="00E43039" w:rsidRPr="00E43039" w:rsidRDefault="00E43039" w:rsidP="009A412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43039">
        <w:rPr>
          <w:rFonts w:ascii="Times New Roman" w:hAnsi="Times New Roman"/>
          <w:i/>
          <w:sz w:val="20"/>
          <w:szCs w:val="20"/>
        </w:rPr>
        <w:t>Подросткам говорят: «Не будешь делать уроки, станешь дворником». Хотя на самом деле не могут сказать: «Я не знаю, как еще заставить тебя делать уроки».</w:t>
      </w:r>
    </w:p>
    <w:p w:rsidR="00E43039" w:rsidRPr="00E43039" w:rsidRDefault="00E43039" w:rsidP="009A412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43039">
        <w:rPr>
          <w:rFonts w:ascii="Times New Roman" w:hAnsi="Times New Roman"/>
          <w:i/>
          <w:sz w:val="20"/>
          <w:szCs w:val="20"/>
        </w:rPr>
        <w:t>Использование людских страхов – один из самых любимых приемов всех манипуляторов. Очень часто они играют на недостаточной информированности жертвы.</w:t>
      </w:r>
    </w:p>
    <w:p w:rsidR="00E43039" w:rsidRPr="00E43039" w:rsidRDefault="00E43039" w:rsidP="009A412D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E43039">
        <w:rPr>
          <w:rFonts w:ascii="Times New Roman" w:hAnsi="Times New Roman"/>
          <w:i/>
          <w:sz w:val="20"/>
          <w:szCs w:val="20"/>
        </w:rPr>
        <w:t xml:space="preserve">- </w:t>
      </w:r>
      <w:r w:rsidRPr="00E43039">
        <w:rPr>
          <w:rFonts w:ascii="Times New Roman" w:hAnsi="Times New Roman"/>
          <w:b/>
          <w:i/>
          <w:sz w:val="20"/>
          <w:szCs w:val="20"/>
        </w:rPr>
        <w:t>манипуляция неуверенностью в себе;</w:t>
      </w:r>
    </w:p>
    <w:p w:rsidR="00E43039" w:rsidRPr="00E43039" w:rsidRDefault="00E43039" w:rsidP="009A412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43039">
        <w:rPr>
          <w:rFonts w:ascii="Times New Roman" w:hAnsi="Times New Roman"/>
          <w:i/>
          <w:sz w:val="20"/>
          <w:szCs w:val="20"/>
        </w:rPr>
        <w:t>Проверяя уроки, родители говорят: «Русский ты сделала, я вижу. А давай посмотрим, что у тебя не получается?» Хотя тем самым хотят показать нам: «Ты ни на что не способна без моей помощи».</w:t>
      </w:r>
    </w:p>
    <w:p w:rsidR="00E43039" w:rsidRPr="00E43039" w:rsidRDefault="00E43039" w:rsidP="009A412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43039">
        <w:rPr>
          <w:rFonts w:ascii="Times New Roman" w:hAnsi="Times New Roman"/>
          <w:i/>
          <w:sz w:val="20"/>
          <w:szCs w:val="20"/>
        </w:rPr>
        <w:t xml:space="preserve">Манипуляция – это всегда вопрос власти, который здесь проявляется наиболее остро. «Я – начальник, ты – </w:t>
      </w:r>
      <w:proofErr w:type="spellStart"/>
      <w:r w:rsidRPr="00E43039">
        <w:rPr>
          <w:rFonts w:ascii="Times New Roman" w:hAnsi="Times New Roman"/>
          <w:i/>
          <w:sz w:val="20"/>
          <w:szCs w:val="20"/>
        </w:rPr>
        <w:t>дурак</w:t>
      </w:r>
      <w:proofErr w:type="spellEnd"/>
      <w:r w:rsidRPr="00E43039">
        <w:rPr>
          <w:rFonts w:ascii="Times New Roman" w:hAnsi="Times New Roman"/>
          <w:i/>
          <w:sz w:val="20"/>
          <w:szCs w:val="20"/>
        </w:rPr>
        <w:t>», - так можно перефразировать данный пример.</w:t>
      </w:r>
    </w:p>
    <w:p w:rsidR="00E43039" w:rsidRPr="00E43039" w:rsidRDefault="00E43039" w:rsidP="009A412D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E43039">
        <w:rPr>
          <w:rFonts w:ascii="Times New Roman" w:hAnsi="Times New Roman"/>
          <w:i/>
          <w:sz w:val="20"/>
          <w:szCs w:val="20"/>
        </w:rPr>
        <w:t xml:space="preserve">- </w:t>
      </w:r>
      <w:r w:rsidRPr="00E43039">
        <w:rPr>
          <w:rFonts w:ascii="Times New Roman" w:hAnsi="Times New Roman"/>
          <w:b/>
          <w:i/>
          <w:sz w:val="20"/>
          <w:szCs w:val="20"/>
        </w:rPr>
        <w:t>манипуляция чувством вины;</w:t>
      </w:r>
    </w:p>
    <w:p w:rsidR="00E43039" w:rsidRPr="00E43039" w:rsidRDefault="00E43039" w:rsidP="009A412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43039">
        <w:rPr>
          <w:rFonts w:ascii="Times New Roman" w:hAnsi="Times New Roman"/>
          <w:i/>
          <w:sz w:val="20"/>
          <w:szCs w:val="20"/>
        </w:rPr>
        <w:t xml:space="preserve">«Мне лень мыть посуду, но не хочется тебя об этом просить» - это имеют </w:t>
      </w:r>
      <w:proofErr w:type="gramStart"/>
      <w:r w:rsidRPr="00E43039">
        <w:rPr>
          <w:rFonts w:ascii="Times New Roman" w:hAnsi="Times New Roman"/>
          <w:i/>
          <w:sz w:val="20"/>
          <w:szCs w:val="20"/>
        </w:rPr>
        <w:t>ввиду</w:t>
      </w:r>
      <w:proofErr w:type="gramEnd"/>
      <w:r w:rsidRPr="00E43039">
        <w:rPr>
          <w:rFonts w:ascii="Times New Roman" w:hAnsi="Times New Roman"/>
          <w:i/>
          <w:sz w:val="20"/>
          <w:szCs w:val="20"/>
        </w:rPr>
        <w:t xml:space="preserve"> родители говоря: «Снова получила двойку по химии, значит, будешь мыть посуду».</w:t>
      </w:r>
    </w:p>
    <w:p w:rsidR="00E43039" w:rsidRPr="00E43039" w:rsidRDefault="00E43039" w:rsidP="009A412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43039">
        <w:rPr>
          <w:rFonts w:ascii="Times New Roman" w:hAnsi="Times New Roman"/>
          <w:i/>
          <w:sz w:val="20"/>
          <w:szCs w:val="20"/>
        </w:rPr>
        <w:t>Данный принцип чаще используется в семье и начинается своеобразная игра – коллекционирование твоих провинностей. Хотя не ясно, почему нельзя распределить обязанности?</w:t>
      </w:r>
    </w:p>
    <w:p w:rsidR="00E43039" w:rsidRPr="00E43039" w:rsidRDefault="00E43039" w:rsidP="009A412D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E43039">
        <w:rPr>
          <w:rFonts w:ascii="Times New Roman" w:hAnsi="Times New Roman"/>
          <w:b/>
          <w:i/>
          <w:sz w:val="20"/>
          <w:szCs w:val="20"/>
        </w:rPr>
        <w:t>- манипуляция чувством гордости;</w:t>
      </w:r>
    </w:p>
    <w:p w:rsidR="00E43039" w:rsidRPr="00E43039" w:rsidRDefault="00E43039" w:rsidP="009A412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43039">
        <w:rPr>
          <w:rFonts w:ascii="Times New Roman" w:hAnsi="Times New Roman"/>
          <w:i/>
          <w:sz w:val="20"/>
          <w:szCs w:val="20"/>
        </w:rPr>
        <w:t xml:space="preserve">Нам говорят: «Почему ты не можешь прыгнуть с вышки, ты же отличник?»  Хотя на самом деле имеют </w:t>
      </w:r>
      <w:proofErr w:type="gramStart"/>
      <w:r w:rsidRPr="00E43039">
        <w:rPr>
          <w:rFonts w:ascii="Times New Roman" w:hAnsi="Times New Roman"/>
          <w:i/>
          <w:sz w:val="20"/>
          <w:szCs w:val="20"/>
        </w:rPr>
        <w:t>ввиду</w:t>
      </w:r>
      <w:proofErr w:type="gramEnd"/>
      <w:r w:rsidRPr="00E43039">
        <w:rPr>
          <w:rFonts w:ascii="Times New Roman" w:hAnsi="Times New Roman"/>
          <w:i/>
          <w:sz w:val="20"/>
          <w:szCs w:val="20"/>
        </w:rPr>
        <w:t>: «Не трусь!»</w:t>
      </w:r>
    </w:p>
    <w:p w:rsidR="00E43039" w:rsidRPr="00E43039" w:rsidRDefault="00E43039" w:rsidP="009A412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43039">
        <w:rPr>
          <w:rFonts w:ascii="Times New Roman" w:hAnsi="Times New Roman"/>
          <w:i/>
          <w:sz w:val="20"/>
          <w:szCs w:val="20"/>
        </w:rPr>
        <w:t xml:space="preserve">- </w:t>
      </w:r>
      <w:r w:rsidRPr="00E43039">
        <w:rPr>
          <w:rFonts w:ascii="Times New Roman" w:hAnsi="Times New Roman"/>
          <w:b/>
          <w:i/>
          <w:sz w:val="20"/>
          <w:szCs w:val="20"/>
        </w:rPr>
        <w:t>манипуляция чувством жалости.</w:t>
      </w:r>
    </w:p>
    <w:p w:rsidR="00E43039" w:rsidRPr="00E43039" w:rsidRDefault="00E43039" w:rsidP="009A412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43039">
        <w:rPr>
          <w:rFonts w:ascii="Times New Roman" w:hAnsi="Times New Roman"/>
          <w:i/>
          <w:sz w:val="20"/>
          <w:szCs w:val="20"/>
        </w:rPr>
        <w:t>Как это происходит у подростков: «Тебе меня совсем не жалко, я устала, а ты ничего не ешь», так это происходит и на работе, и в политике.</w:t>
      </w:r>
    </w:p>
    <w:p w:rsidR="00E43039" w:rsidRPr="00AE71DB" w:rsidRDefault="00E43039" w:rsidP="009A412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43039">
        <w:rPr>
          <w:rFonts w:ascii="Times New Roman" w:hAnsi="Times New Roman"/>
          <w:i/>
          <w:sz w:val="20"/>
          <w:szCs w:val="20"/>
        </w:rPr>
        <w:t xml:space="preserve">Это немного детская манипуляция, ведь подросткам более свойственно бесконечно обсуждать одну и ты же проблему, но никогда </w:t>
      </w:r>
      <w:r w:rsidRPr="00AE71DB">
        <w:rPr>
          <w:rFonts w:ascii="Times New Roman" w:hAnsi="Times New Roman"/>
          <w:i/>
          <w:sz w:val="20"/>
          <w:szCs w:val="20"/>
        </w:rPr>
        <w:t>не сделают ничего, чтоб ее решить. Потому что они – счастливые жертвы.</w:t>
      </w:r>
    </w:p>
    <w:p w:rsidR="00E43039" w:rsidRPr="00AE71DB" w:rsidRDefault="00E43039" w:rsidP="009A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BD" w:rsidRPr="00AE71DB" w:rsidRDefault="00E445BD" w:rsidP="009A4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1DB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5F02D6" w:rsidRPr="00AE71DB">
        <w:rPr>
          <w:rFonts w:ascii="Times New Roman" w:hAnsi="Times New Roman" w:cs="Times New Roman"/>
          <w:b/>
          <w:sz w:val="24"/>
          <w:szCs w:val="24"/>
        </w:rPr>
        <w:t xml:space="preserve">Класс делится на </w:t>
      </w:r>
      <w:r w:rsidR="008F0D77" w:rsidRPr="00AE71DB">
        <w:rPr>
          <w:rFonts w:ascii="Times New Roman" w:hAnsi="Times New Roman" w:cs="Times New Roman"/>
          <w:b/>
          <w:sz w:val="24"/>
          <w:szCs w:val="24"/>
        </w:rPr>
        <w:t>группы и 5 групп готовят ситуации</w:t>
      </w:r>
      <w:r w:rsidR="005F02D6" w:rsidRPr="00AE71DB">
        <w:rPr>
          <w:rFonts w:ascii="Times New Roman" w:hAnsi="Times New Roman" w:cs="Times New Roman"/>
          <w:b/>
          <w:sz w:val="24"/>
          <w:szCs w:val="24"/>
        </w:rPr>
        <w:t xml:space="preserve"> с примерами </w:t>
      </w:r>
      <w:proofErr w:type="spellStart"/>
      <w:r w:rsidR="005F02D6" w:rsidRPr="00AE71DB">
        <w:rPr>
          <w:rFonts w:ascii="Times New Roman" w:hAnsi="Times New Roman" w:cs="Times New Roman"/>
          <w:b/>
          <w:sz w:val="24"/>
          <w:szCs w:val="24"/>
        </w:rPr>
        <w:t>манипулятивного</w:t>
      </w:r>
      <w:proofErr w:type="spellEnd"/>
      <w:r w:rsidR="005F02D6" w:rsidRPr="00AE71DB">
        <w:rPr>
          <w:rFonts w:ascii="Times New Roman" w:hAnsi="Times New Roman" w:cs="Times New Roman"/>
          <w:b/>
          <w:sz w:val="24"/>
          <w:szCs w:val="24"/>
        </w:rPr>
        <w:t xml:space="preserve"> общения, в </w:t>
      </w:r>
      <w:r w:rsidR="008F0D77" w:rsidRPr="00AE71DB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="005F02D6" w:rsidRPr="00AE71DB">
        <w:rPr>
          <w:rFonts w:ascii="Times New Roman" w:hAnsi="Times New Roman" w:cs="Times New Roman"/>
          <w:b/>
          <w:sz w:val="24"/>
          <w:szCs w:val="24"/>
        </w:rPr>
        <w:t xml:space="preserve"> с предложенными ниже вариантами.</w:t>
      </w:r>
    </w:p>
    <w:tbl>
      <w:tblPr>
        <w:tblpPr w:leftFromText="180" w:rightFromText="180" w:vertAnchor="text" w:horzAnchor="margin" w:tblpXSpec="center" w:tblpY="27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095"/>
      </w:tblGrid>
      <w:tr w:rsidR="005F02D6" w:rsidRPr="00AE71DB" w:rsidTr="005F02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6" w:rsidRPr="00AE71DB" w:rsidRDefault="005F02D6" w:rsidP="009A412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 w:bidi="en-US"/>
              </w:rPr>
            </w:pPr>
            <w:r w:rsidRPr="00AE71DB">
              <w:rPr>
                <w:rFonts w:ascii="Times New Roman" w:hAnsi="Times New Roman"/>
                <w:b/>
                <w:i/>
                <w:sz w:val="20"/>
                <w:szCs w:val="20"/>
              </w:rPr>
              <w:t>Характерные черты</w:t>
            </w:r>
          </w:p>
          <w:p w:rsidR="005F02D6" w:rsidRPr="00AE71DB" w:rsidRDefault="005F02D6" w:rsidP="009A412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6" w:rsidRPr="00AE71DB" w:rsidRDefault="005F02D6" w:rsidP="009A412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 w:bidi="en-US"/>
              </w:rPr>
            </w:pPr>
            <w:r w:rsidRPr="00AE71DB">
              <w:rPr>
                <w:rFonts w:ascii="Times New Roman" w:hAnsi="Times New Roman"/>
                <w:b/>
                <w:i/>
                <w:sz w:val="20"/>
                <w:szCs w:val="20"/>
              </w:rPr>
              <w:t>Действия подростков</w:t>
            </w:r>
          </w:p>
        </w:tc>
      </w:tr>
      <w:tr w:rsidR="005F02D6" w:rsidRPr="00AE71DB" w:rsidTr="005F02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6" w:rsidRPr="00AE71DB" w:rsidRDefault="005F02D6" w:rsidP="009A412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AE71DB">
              <w:rPr>
                <w:rFonts w:ascii="Times New Roman" w:hAnsi="Times New Roman"/>
                <w:i/>
                <w:sz w:val="20"/>
                <w:szCs w:val="20"/>
              </w:rPr>
              <w:t>1. Скрытый характер воздействия, невозможность открыто признать факт манипулирования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6" w:rsidRPr="00AE71DB" w:rsidRDefault="005F02D6" w:rsidP="009A412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AE71DB">
              <w:rPr>
                <w:rFonts w:ascii="Times New Roman" w:hAnsi="Times New Roman"/>
                <w:i/>
                <w:sz w:val="20"/>
                <w:szCs w:val="20"/>
              </w:rPr>
              <w:t>«начинает выкручиваться, придумывает разные причины»,</w:t>
            </w:r>
          </w:p>
          <w:p w:rsidR="005F02D6" w:rsidRPr="00AE71DB" w:rsidRDefault="005F02D6" w:rsidP="009A412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E71DB">
              <w:rPr>
                <w:rFonts w:ascii="Times New Roman" w:hAnsi="Times New Roman"/>
                <w:i/>
                <w:sz w:val="20"/>
                <w:szCs w:val="20"/>
              </w:rPr>
              <w:t>«главное – не опускать глаза, смотреть прямо, чтобы не поняли»,</w:t>
            </w:r>
          </w:p>
          <w:p w:rsidR="005F02D6" w:rsidRPr="00AE71DB" w:rsidRDefault="005F02D6" w:rsidP="009A412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AE71DB">
              <w:rPr>
                <w:rFonts w:ascii="Times New Roman" w:hAnsi="Times New Roman"/>
                <w:i/>
                <w:sz w:val="20"/>
                <w:szCs w:val="20"/>
              </w:rPr>
              <w:t>«нужно не молчать, говорить, что знаешь, и ждать, пока другие помогут»</w:t>
            </w:r>
          </w:p>
        </w:tc>
      </w:tr>
      <w:tr w:rsidR="005F02D6" w:rsidRPr="00AE71DB" w:rsidTr="005F02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6" w:rsidRPr="00AE71DB" w:rsidRDefault="005F02D6" w:rsidP="009A412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AE71DB">
              <w:rPr>
                <w:rFonts w:ascii="Times New Roman" w:hAnsi="Times New Roman"/>
                <w:i/>
                <w:sz w:val="20"/>
                <w:szCs w:val="20"/>
              </w:rPr>
              <w:t>2. Невозможность быть полностью искренним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6" w:rsidRPr="00AE71DB" w:rsidRDefault="005F02D6" w:rsidP="009A412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AE71DB">
              <w:rPr>
                <w:rFonts w:ascii="Times New Roman" w:hAnsi="Times New Roman"/>
                <w:i/>
                <w:sz w:val="20"/>
                <w:szCs w:val="20"/>
              </w:rPr>
              <w:t>«нельзя все честно рассказывать»,</w:t>
            </w:r>
          </w:p>
          <w:p w:rsidR="005F02D6" w:rsidRPr="00AE71DB" w:rsidRDefault="005F02D6" w:rsidP="009A412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E71DB">
              <w:rPr>
                <w:rFonts w:ascii="Times New Roman" w:hAnsi="Times New Roman"/>
                <w:i/>
                <w:sz w:val="20"/>
                <w:szCs w:val="20"/>
              </w:rPr>
              <w:t>«не хочется обижать отказом, вот и скрываешь настоящую причину»,</w:t>
            </w:r>
          </w:p>
          <w:p w:rsidR="005F02D6" w:rsidRPr="00AE71DB" w:rsidRDefault="005F02D6" w:rsidP="009A412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E71DB">
              <w:rPr>
                <w:rFonts w:ascii="Times New Roman" w:hAnsi="Times New Roman"/>
                <w:i/>
                <w:sz w:val="20"/>
                <w:szCs w:val="20"/>
              </w:rPr>
              <w:t>«лучше всего не говорить, только кое-что»</w:t>
            </w:r>
          </w:p>
          <w:p w:rsidR="005F02D6" w:rsidRPr="00AE71DB" w:rsidRDefault="005F02D6" w:rsidP="009A412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</w:tr>
      <w:tr w:rsidR="005F02D6" w:rsidRPr="00AE71DB" w:rsidTr="005F02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6" w:rsidRPr="00AE71DB" w:rsidRDefault="005F02D6" w:rsidP="009A412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AE71DB">
              <w:rPr>
                <w:rFonts w:ascii="Times New Roman" w:hAnsi="Times New Roman"/>
                <w:i/>
                <w:sz w:val="20"/>
                <w:szCs w:val="20"/>
              </w:rPr>
              <w:t>3. Невозможность полностью избежать морального осуждения со стороны своей совести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6" w:rsidRPr="00AE71DB" w:rsidRDefault="005F02D6" w:rsidP="009A412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AE71DB">
              <w:rPr>
                <w:rFonts w:ascii="Times New Roman" w:hAnsi="Times New Roman"/>
                <w:i/>
                <w:sz w:val="20"/>
                <w:szCs w:val="20"/>
              </w:rPr>
              <w:t>«скажешь «нет», а потом жалеешь об этом», «не пошла, а потом весь вечер переживала», «лучше подчиниться и сделать, чтоб потом совесть не мучила»</w:t>
            </w:r>
          </w:p>
          <w:p w:rsidR="005F02D6" w:rsidRPr="00AE71DB" w:rsidRDefault="005F02D6" w:rsidP="009A412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</w:tr>
      <w:tr w:rsidR="005F02D6" w:rsidRPr="00AE71DB" w:rsidTr="005F02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6" w:rsidRPr="00AE71DB" w:rsidRDefault="005F02D6" w:rsidP="009A412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AE71DB">
              <w:rPr>
                <w:rFonts w:ascii="Times New Roman" w:hAnsi="Times New Roman"/>
                <w:i/>
                <w:sz w:val="20"/>
                <w:szCs w:val="20"/>
              </w:rPr>
              <w:t>4. Невозможность самостоятельно и осознанно принимать решения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6" w:rsidRPr="00AE71DB" w:rsidRDefault="005F02D6" w:rsidP="009A412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AE71DB">
              <w:rPr>
                <w:rFonts w:ascii="Times New Roman" w:hAnsi="Times New Roman"/>
                <w:i/>
                <w:sz w:val="20"/>
                <w:szCs w:val="20"/>
              </w:rPr>
              <w:t>«приходится подчиниться»,</w:t>
            </w:r>
          </w:p>
          <w:p w:rsidR="005F02D6" w:rsidRPr="00AE71DB" w:rsidRDefault="005F02D6" w:rsidP="009A412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E71DB">
              <w:rPr>
                <w:rFonts w:ascii="Times New Roman" w:hAnsi="Times New Roman"/>
                <w:i/>
                <w:sz w:val="20"/>
                <w:szCs w:val="20"/>
              </w:rPr>
              <w:t>«нельзя выбрать, что хочется»,</w:t>
            </w:r>
          </w:p>
          <w:p w:rsidR="005F02D6" w:rsidRPr="00AE71DB" w:rsidRDefault="005F02D6" w:rsidP="009A412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AE71DB">
              <w:rPr>
                <w:rFonts w:ascii="Times New Roman" w:hAnsi="Times New Roman"/>
                <w:i/>
                <w:sz w:val="20"/>
                <w:szCs w:val="20"/>
              </w:rPr>
              <w:t>«тобой руководят»</w:t>
            </w:r>
          </w:p>
        </w:tc>
      </w:tr>
      <w:tr w:rsidR="005F02D6" w:rsidRPr="005F02D6" w:rsidTr="005F02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6" w:rsidRPr="00AE71DB" w:rsidRDefault="005F02D6" w:rsidP="009A412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AE71DB">
              <w:rPr>
                <w:rFonts w:ascii="Times New Roman" w:hAnsi="Times New Roman"/>
                <w:i/>
                <w:sz w:val="20"/>
                <w:szCs w:val="20"/>
              </w:rPr>
              <w:t>5. Внутренний дискомфорт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6" w:rsidRPr="00AE71DB" w:rsidRDefault="005F02D6" w:rsidP="009A412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AE71DB">
              <w:rPr>
                <w:rFonts w:ascii="Times New Roman" w:hAnsi="Times New Roman"/>
                <w:i/>
                <w:sz w:val="20"/>
                <w:szCs w:val="20"/>
              </w:rPr>
              <w:t>«неприятно на душе, когда тобой пользуются»,</w:t>
            </w:r>
          </w:p>
          <w:p w:rsidR="005F02D6" w:rsidRPr="00AE71DB" w:rsidRDefault="005F02D6" w:rsidP="009A412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E71DB">
              <w:rPr>
                <w:rFonts w:ascii="Times New Roman" w:hAnsi="Times New Roman"/>
                <w:i/>
                <w:sz w:val="20"/>
                <w:szCs w:val="20"/>
              </w:rPr>
              <w:t>«сидишь весь вечер, а кто-то потом просто спишет у тебя»,</w:t>
            </w:r>
          </w:p>
          <w:p w:rsidR="005F02D6" w:rsidRPr="005F02D6" w:rsidRDefault="005F02D6" w:rsidP="009A412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E71DB">
              <w:rPr>
                <w:rFonts w:ascii="Times New Roman" w:hAnsi="Times New Roman"/>
                <w:i/>
                <w:sz w:val="20"/>
                <w:szCs w:val="20"/>
              </w:rPr>
              <w:t>«как камень на душе после этого».</w:t>
            </w:r>
          </w:p>
          <w:p w:rsidR="005F02D6" w:rsidRPr="005F02D6" w:rsidRDefault="005F02D6" w:rsidP="009A412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</w:tr>
    </w:tbl>
    <w:p w:rsidR="005F02D6" w:rsidRDefault="005F02D6" w:rsidP="009A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2D6" w:rsidRDefault="005F02D6" w:rsidP="009A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12D" w:rsidRDefault="009A412D" w:rsidP="009A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12D" w:rsidRDefault="009A412D" w:rsidP="009A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12D" w:rsidRDefault="009A412D" w:rsidP="009A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1C9" w:rsidRDefault="001E11C9" w:rsidP="009A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12D" w:rsidRPr="001E11C9" w:rsidRDefault="009A412D" w:rsidP="009A41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45BD" w:rsidRPr="001E11C9" w:rsidRDefault="00E445BD" w:rsidP="009A412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11C9">
        <w:rPr>
          <w:rFonts w:ascii="Times New Roman" w:hAnsi="Times New Roman" w:cs="Times New Roman"/>
          <w:b/>
          <w:sz w:val="20"/>
          <w:szCs w:val="20"/>
        </w:rPr>
        <w:t>4) Мини-лекция «Механизм принятия решений»</w:t>
      </w:r>
    </w:p>
    <w:p w:rsidR="008F0D77" w:rsidRPr="001E11C9" w:rsidRDefault="008F0D77" w:rsidP="009A412D">
      <w:pPr>
        <w:pStyle w:val="2"/>
        <w:spacing w:before="0" w:after="0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Toc125010464"/>
      <w:r w:rsidRPr="001E11C9">
        <w:rPr>
          <w:rFonts w:ascii="Times New Roman" w:hAnsi="Times New Roman" w:cs="Times New Roman"/>
          <w:sz w:val="20"/>
          <w:szCs w:val="20"/>
          <w:u w:val="single"/>
        </w:rPr>
        <w:t xml:space="preserve"> Просвещение подростка о манипуляции.</w:t>
      </w:r>
      <w:bookmarkEnd w:id="0"/>
    </w:p>
    <w:p w:rsidR="008F0D77" w:rsidRPr="001E11C9" w:rsidRDefault="008F0D77" w:rsidP="009A412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E11C9">
        <w:rPr>
          <w:rFonts w:ascii="Times New Roman" w:hAnsi="Times New Roman"/>
          <w:i/>
          <w:sz w:val="20"/>
          <w:szCs w:val="20"/>
          <w:u w:val="single"/>
        </w:rPr>
        <w:t xml:space="preserve">Обсуждение темы </w:t>
      </w:r>
      <w:r w:rsidRPr="001E11C9">
        <w:rPr>
          <w:rFonts w:ascii="Times New Roman" w:hAnsi="Times New Roman"/>
          <w:b/>
          <w:i/>
          <w:sz w:val="20"/>
          <w:szCs w:val="20"/>
          <w:u w:val="single"/>
        </w:rPr>
        <w:t>«психологического манипулирования»</w:t>
      </w:r>
      <w:r w:rsidRPr="001E11C9">
        <w:rPr>
          <w:rFonts w:ascii="Times New Roman" w:hAnsi="Times New Roman"/>
          <w:i/>
          <w:sz w:val="20"/>
          <w:szCs w:val="20"/>
          <w:u w:val="single"/>
        </w:rPr>
        <w:t xml:space="preserve"> с опорой на теоретические знания, данные диагностики и личный опыт подростка как субъекта и объекта </w:t>
      </w:r>
      <w:proofErr w:type="spellStart"/>
      <w:r w:rsidRPr="001E11C9">
        <w:rPr>
          <w:rFonts w:ascii="Times New Roman" w:hAnsi="Times New Roman"/>
          <w:i/>
          <w:sz w:val="20"/>
          <w:szCs w:val="20"/>
          <w:u w:val="single"/>
        </w:rPr>
        <w:t>манипулятивного</w:t>
      </w:r>
      <w:proofErr w:type="spellEnd"/>
      <w:r w:rsidRPr="001E11C9">
        <w:rPr>
          <w:rFonts w:ascii="Times New Roman" w:hAnsi="Times New Roman"/>
          <w:i/>
          <w:sz w:val="20"/>
          <w:szCs w:val="20"/>
          <w:u w:val="single"/>
        </w:rPr>
        <w:t xml:space="preserve"> воздействия.</w:t>
      </w:r>
    </w:p>
    <w:p w:rsidR="008F0D77" w:rsidRPr="001E11C9" w:rsidRDefault="008F0D77" w:rsidP="009A412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8F0D77" w:rsidRPr="001E11C9" w:rsidRDefault="008F0D77" w:rsidP="009A412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E11C9">
        <w:rPr>
          <w:rFonts w:ascii="Times New Roman" w:hAnsi="Times New Roman"/>
          <w:b/>
          <w:i/>
          <w:sz w:val="20"/>
          <w:szCs w:val="20"/>
          <w:u w:val="single"/>
        </w:rPr>
        <w:t>Задачей</w:t>
      </w:r>
      <w:r w:rsidRPr="001E11C9">
        <w:rPr>
          <w:rFonts w:ascii="Times New Roman" w:hAnsi="Times New Roman"/>
          <w:i/>
          <w:sz w:val="20"/>
          <w:szCs w:val="20"/>
          <w:u w:val="single"/>
        </w:rPr>
        <w:t xml:space="preserve"> этой работы было:</w:t>
      </w:r>
    </w:p>
    <w:p w:rsidR="008F0D77" w:rsidRPr="001E11C9" w:rsidRDefault="008F0D77" w:rsidP="009A412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E11C9">
        <w:rPr>
          <w:rFonts w:ascii="Times New Roman" w:hAnsi="Times New Roman"/>
          <w:i/>
          <w:sz w:val="20"/>
          <w:szCs w:val="20"/>
          <w:u w:val="single"/>
        </w:rPr>
        <w:t>повышение их коммуникативной компетентности, информированности;</w:t>
      </w:r>
    </w:p>
    <w:p w:rsidR="008F0D77" w:rsidRPr="001E11C9" w:rsidRDefault="008F0D77" w:rsidP="009A412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E11C9">
        <w:rPr>
          <w:rFonts w:ascii="Times New Roman" w:hAnsi="Times New Roman"/>
          <w:i/>
          <w:sz w:val="20"/>
          <w:szCs w:val="20"/>
          <w:u w:val="single"/>
        </w:rPr>
        <w:t>уверенности в себе;</w:t>
      </w:r>
    </w:p>
    <w:p w:rsidR="008F0D77" w:rsidRPr="001E11C9" w:rsidRDefault="008F0D77" w:rsidP="009A412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E11C9">
        <w:rPr>
          <w:rFonts w:ascii="Times New Roman" w:hAnsi="Times New Roman"/>
          <w:i/>
          <w:sz w:val="20"/>
          <w:szCs w:val="20"/>
          <w:u w:val="single"/>
        </w:rPr>
        <w:t>принятия себя, без чего невозможна успешная свободная личность.</w:t>
      </w:r>
    </w:p>
    <w:p w:rsidR="008F0D77" w:rsidRPr="001E11C9" w:rsidRDefault="008F0D77" w:rsidP="009A412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8F0D77" w:rsidRPr="001E11C9" w:rsidRDefault="008F0D77" w:rsidP="009A412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E11C9">
        <w:rPr>
          <w:rFonts w:ascii="Times New Roman" w:hAnsi="Times New Roman"/>
          <w:i/>
          <w:sz w:val="20"/>
          <w:szCs w:val="20"/>
          <w:u w:val="single"/>
        </w:rPr>
        <w:t xml:space="preserve">Для группового обсуждения были предложены следующие </w:t>
      </w:r>
      <w:r w:rsidRPr="001E11C9">
        <w:rPr>
          <w:rFonts w:ascii="Times New Roman" w:hAnsi="Times New Roman"/>
          <w:b/>
          <w:i/>
          <w:sz w:val="20"/>
          <w:szCs w:val="20"/>
          <w:u w:val="single"/>
        </w:rPr>
        <w:t>вопросы</w:t>
      </w:r>
      <w:r w:rsidRPr="001E11C9">
        <w:rPr>
          <w:rFonts w:ascii="Times New Roman" w:hAnsi="Times New Roman"/>
          <w:i/>
          <w:sz w:val="20"/>
          <w:szCs w:val="20"/>
          <w:u w:val="single"/>
        </w:rPr>
        <w:t>:</w:t>
      </w:r>
    </w:p>
    <w:p w:rsidR="008F0D77" w:rsidRPr="001E11C9" w:rsidRDefault="008F0D77" w:rsidP="009A412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E11C9">
        <w:rPr>
          <w:rFonts w:ascii="Times New Roman" w:hAnsi="Times New Roman"/>
          <w:i/>
          <w:sz w:val="20"/>
          <w:szCs w:val="20"/>
          <w:u w:val="single"/>
        </w:rPr>
        <w:t>В чем, на ваш взгляд, сложность определения манипулирования в общении?</w:t>
      </w:r>
    </w:p>
    <w:p w:rsidR="008F0D77" w:rsidRPr="001E11C9" w:rsidRDefault="008F0D77" w:rsidP="009A412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E11C9">
        <w:rPr>
          <w:rFonts w:ascii="Times New Roman" w:hAnsi="Times New Roman"/>
          <w:i/>
          <w:sz w:val="20"/>
          <w:szCs w:val="20"/>
          <w:u w:val="single"/>
        </w:rPr>
        <w:t>Дайте свое определение носителю каждой из предложенных Е.Л.Доценко установок на взаимодействие – «манипулятору»,</w:t>
      </w:r>
    </w:p>
    <w:p w:rsidR="008F0D77" w:rsidRPr="001E11C9" w:rsidRDefault="008F0D77" w:rsidP="009A412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E11C9">
        <w:rPr>
          <w:rFonts w:ascii="Times New Roman" w:hAnsi="Times New Roman"/>
          <w:i/>
          <w:sz w:val="20"/>
          <w:szCs w:val="20"/>
          <w:u w:val="single"/>
        </w:rPr>
        <w:t xml:space="preserve">    «диктатору»,</w:t>
      </w:r>
    </w:p>
    <w:p w:rsidR="008F0D77" w:rsidRPr="001E11C9" w:rsidRDefault="008F0D77" w:rsidP="009A412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E11C9">
        <w:rPr>
          <w:rFonts w:ascii="Times New Roman" w:hAnsi="Times New Roman"/>
          <w:i/>
          <w:sz w:val="20"/>
          <w:szCs w:val="20"/>
          <w:u w:val="single"/>
        </w:rPr>
        <w:t>«сопернику»,</w:t>
      </w:r>
    </w:p>
    <w:p w:rsidR="008F0D77" w:rsidRPr="001E11C9" w:rsidRDefault="008F0D77" w:rsidP="009A412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E11C9">
        <w:rPr>
          <w:rFonts w:ascii="Times New Roman" w:hAnsi="Times New Roman"/>
          <w:i/>
          <w:sz w:val="20"/>
          <w:szCs w:val="20"/>
          <w:u w:val="single"/>
        </w:rPr>
        <w:t>«партнеру»,</w:t>
      </w:r>
    </w:p>
    <w:p w:rsidR="008F0D77" w:rsidRPr="001E11C9" w:rsidRDefault="008F0D77" w:rsidP="009A412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E11C9">
        <w:rPr>
          <w:rFonts w:ascii="Times New Roman" w:hAnsi="Times New Roman"/>
          <w:i/>
          <w:sz w:val="20"/>
          <w:szCs w:val="20"/>
          <w:u w:val="single"/>
        </w:rPr>
        <w:t>«другу».</w:t>
      </w:r>
    </w:p>
    <w:p w:rsidR="008F0D77" w:rsidRPr="001E11C9" w:rsidRDefault="008F0D77" w:rsidP="009A412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E11C9">
        <w:rPr>
          <w:rFonts w:ascii="Times New Roman" w:hAnsi="Times New Roman"/>
          <w:i/>
          <w:sz w:val="20"/>
          <w:szCs w:val="20"/>
          <w:u w:val="single"/>
        </w:rPr>
        <w:t>Приведите примеры поведения таких людей</w:t>
      </w:r>
    </w:p>
    <w:p w:rsidR="008F0D77" w:rsidRPr="001E11C9" w:rsidRDefault="008F0D77" w:rsidP="009A412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E11C9">
        <w:rPr>
          <w:rFonts w:ascii="Times New Roman" w:hAnsi="Times New Roman"/>
          <w:i/>
          <w:sz w:val="20"/>
          <w:szCs w:val="20"/>
          <w:u w:val="single"/>
        </w:rPr>
        <w:t xml:space="preserve">По каким критериям можно определить наличие в общении </w:t>
      </w:r>
      <w:proofErr w:type="spellStart"/>
      <w:r w:rsidRPr="001E11C9">
        <w:rPr>
          <w:rFonts w:ascii="Times New Roman" w:hAnsi="Times New Roman"/>
          <w:i/>
          <w:sz w:val="20"/>
          <w:szCs w:val="20"/>
          <w:u w:val="single"/>
        </w:rPr>
        <w:t>манипулятивного</w:t>
      </w:r>
      <w:proofErr w:type="spellEnd"/>
      <w:r w:rsidRPr="001E11C9">
        <w:rPr>
          <w:rFonts w:ascii="Times New Roman" w:hAnsi="Times New Roman"/>
          <w:i/>
          <w:sz w:val="20"/>
          <w:szCs w:val="20"/>
          <w:u w:val="single"/>
        </w:rPr>
        <w:t xml:space="preserve"> психологического воздействия?</w:t>
      </w:r>
    </w:p>
    <w:p w:rsidR="008F0D77" w:rsidRPr="001E11C9" w:rsidRDefault="008F0D77" w:rsidP="009A412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i/>
          <w:sz w:val="20"/>
          <w:szCs w:val="20"/>
          <w:u w:val="single"/>
        </w:rPr>
      </w:pPr>
      <w:r w:rsidRPr="001E11C9">
        <w:rPr>
          <w:rFonts w:ascii="Times New Roman" w:hAnsi="Times New Roman"/>
          <w:i/>
          <w:sz w:val="20"/>
          <w:szCs w:val="20"/>
          <w:u w:val="single"/>
        </w:rPr>
        <w:t xml:space="preserve">Укажите сферы жизнедеятельности, в которых предпочтительным или нежелательным является использование: доминирования, </w:t>
      </w:r>
    </w:p>
    <w:p w:rsidR="008F0D77" w:rsidRPr="001E11C9" w:rsidRDefault="008F0D77" w:rsidP="009A412D">
      <w:pPr>
        <w:spacing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  <w:r w:rsidRPr="001E11C9">
        <w:rPr>
          <w:rFonts w:ascii="Times New Roman" w:hAnsi="Times New Roman"/>
          <w:i/>
          <w:sz w:val="20"/>
          <w:szCs w:val="20"/>
          <w:u w:val="single"/>
        </w:rPr>
        <w:t xml:space="preserve">манипуляции, </w:t>
      </w:r>
    </w:p>
    <w:p w:rsidR="008F0D77" w:rsidRPr="001E11C9" w:rsidRDefault="008F0D77" w:rsidP="009A412D">
      <w:pPr>
        <w:spacing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  <w:r w:rsidRPr="001E11C9">
        <w:rPr>
          <w:rFonts w:ascii="Times New Roman" w:hAnsi="Times New Roman"/>
          <w:i/>
          <w:sz w:val="20"/>
          <w:szCs w:val="20"/>
          <w:u w:val="single"/>
        </w:rPr>
        <w:t>сотрудничества.</w:t>
      </w:r>
    </w:p>
    <w:p w:rsidR="008F0D77" w:rsidRPr="001E11C9" w:rsidRDefault="008F0D77" w:rsidP="009A412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E11C9">
        <w:rPr>
          <w:rFonts w:ascii="Times New Roman" w:hAnsi="Times New Roman"/>
          <w:i/>
          <w:sz w:val="20"/>
          <w:szCs w:val="20"/>
          <w:u w:val="single"/>
        </w:rPr>
        <w:t xml:space="preserve">Используя художественные произведения, свой жизненный опыт, приведите примеры реализации различных </w:t>
      </w:r>
      <w:proofErr w:type="spellStart"/>
      <w:r w:rsidRPr="001E11C9">
        <w:rPr>
          <w:rFonts w:ascii="Times New Roman" w:hAnsi="Times New Roman"/>
          <w:i/>
          <w:sz w:val="20"/>
          <w:szCs w:val="20"/>
          <w:u w:val="single"/>
        </w:rPr>
        <w:t>манипулятивных</w:t>
      </w:r>
      <w:proofErr w:type="spellEnd"/>
      <w:r w:rsidRPr="001E11C9">
        <w:rPr>
          <w:rFonts w:ascii="Times New Roman" w:hAnsi="Times New Roman"/>
          <w:i/>
          <w:sz w:val="20"/>
          <w:szCs w:val="20"/>
          <w:u w:val="single"/>
        </w:rPr>
        <w:t xml:space="preserve"> приемов.</w:t>
      </w:r>
    </w:p>
    <w:p w:rsidR="008F0D77" w:rsidRPr="001E11C9" w:rsidRDefault="008F0D77" w:rsidP="009A412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E11C9">
        <w:rPr>
          <w:rFonts w:ascii="Times New Roman" w:hAnsi="Times New Roman"/>
          <w:i/>
          <w:sz w:val="20"/>
          <w:szCs w:val="20"/>
          <w:u w:val="single"/>
        </w:rPr>
        <w:t xml:space="preserve">Охарактеризуйте факторы, влияющие на формирование у ребенка </w:t>
      </w:r>
      <w:proofErr w:type="spellStart"/>
      <w:r w:rsidRPr="001E11C9">
        <w:rPr>
          <w:rFonts w:ascii="Times New Roman" w:hAnsi="Times New Roman"/>
          <w:i/>
          <w:sz w:val="20"/>
          <w:szCs w:val="20"/>
          <w:u w:val="single"/>
        </w:rPr>
        <w:t>манипулятивного</w:t>
      </w:r>
      <w:proofErr w:type="spellEnd"/>
      <w:r w:rsidRPr="001E11C9">
        <w:rPr>
          <w:rFonts w:ascii="Times New Roman" w:hAnsi="Times New Roman"/>
          <w:i/>
          <w:sz w:val="20"/>
          <w:szCs w:val="20"/>
          <w:u w:val="single"/>
        </w:rPr>
        <w:t xml:space="preserve"> отношения к миру.</w:t>
      </w:r>
    </w:p>
    <w:p w:rsidR="008F0D77" w:rsidRPr="001E11C9" w:rsidRDefault="008F0D77" w:rsidP="009A412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E11C9">
        <w:rPr>
          <w:rFonts w:ascii="Times New Roman" w:hAnsi="Times New Roman"/>
          <w:i/>
          <w:sz w:val="20"/>
          <w:szCs w:val="20"/>
          <w:u w:val="single"/>
        </w:rPr>
        <w:t xml:space="preserve">Проанализируйте сходства и отличие </w:t>
      </w:r>
      <w:proofErr w:type="spellStart"/>
      <w:r w:rsidRPr="001E11C9">
        <w:rPr>
          <w:rFonts w:ascii="Times New Roman" w:hAnsi="Times New Roman"/>
          <w:i/>
          <w:sz w:val="20"/>
          <w:szCs w:val="20"/>
          <w:u w:val="single"/>
        </w:rPr>
        <w:t>манипулятивного</w:t>
      </w:r>
      <w:proofErr w:type="spellEnd"/>
      <w:r w:rsidRPr="001E11C9">
        <w:rPr>
          <w:rFonts w:ascii="Times New Roman" w:hAnsi="Times New Roman"/>
          <w:i/>
          <w:sz w:val="20"/>
          <w:szCs w:val="20"/>
          <w:u w:val="single"/>
        </w:rPr>
        <w:t xml:space="preserve"> поведения человека в зависимости от возраста, сравните особенности манипулирования: а) ребенка </w:t>
      </w:r>
    </w:p>
    <w:p w:rsidR="008F0D77" w:rsidRPr="001E11C9" w:rsidRDefault="008F0D77" w:rsidP="009A412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E11C9">
        <w:rPr>
          <w:rFonts w:ascii="Times New Roman" w:hAnsi="Times New Roman"/>
          <w:i/>
          <w:sz w:val="20"/>
          <w:szCs w:val="20"/>
          <w:u w:val="single"/>
        </w:rPr>
        <w:t xml:space="preserve">  б) подростка</w:t>
      </w:r>
    </w:p>
    <w:p w:rsidR="008F0D77" w:rsidRPr="001E11C9" w:rsidRDefault="008F0D77" w:rsidP="009A412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E11C9">
        <w:rPr>
          <w:rFonts w:ascii="Times New Roman" w:hAnsi="Times New Roman"/>
          <w:i/>
          <w:sz w:val="20"/>
          <w:szCs w:val="20"/>
          <w:u w:val="single"/>
        </w:rPr>
        <w:t xml:space="preserve">  в) пожилого человека.</w:t>
      </w:r>
    </w:p>
    <w:p w:rsidR="008F0D77" w:rsidRPr="001E11C9" w:rsidRDefault="008F0D77" w:rsidP="009A412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E11C9">
        <w:rPr>
          <w:rFonts w:ascii="Times New Roman" w:hAnsi="Times New Roman"/>
          <w:i/>
          <w:sz w:val="20"/>
          <w:szCs w:val="20"/>
          <w:u w:val="single"/>
        </w:rPr>
        <w:t>Назовите, что приводит подростка к необходимости использовать манипуляцию.</w:t>
      </w:r>
    </w:p>
    <w:p w:rsidR="005C2FF8" w:rsidRPr="001E11C9" w:rsidRDefault="008F0D77" w:rsidP="009A412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E11C9">
        <w:rPr>
          <w:rFonts w:ascii="Times New Roman" w:hAnsi="Times New Roman"/>
          <w:i/>
          <w:sz w:val="20"/>
          <w:szCs w:val="20"/>
          <w:u w:val="single"/>
        </w:rPr>
        <w:t xml:space="preserve">Какие особенности возраста делают подростка уязвимым перед </w:t>
      </w:r>
      <w:proofErr w:type="spellStart"/>
      <w:r w:rsidRPr="001E11C9">
        <w:rPr>
          <w:rFonts w:ascii="Times New Roman" w:hAnsi="Times New Roman"/>
          <w:i/>
          <w:sz w:val="20"/>
          <w:szCs w:val="20"/>
          <w:u w:val="single"/>
        </w:rPr>
        <w:t>манипулятивными</w:t>
      </w:r>
      <w:proofErr w:type="spellEnd"/>
      <w:r w:rsidRPr="001E11C9">
        <w:rPr>
          <w:rFonts w:ascii="Times New Roman" w:hAnsi="Times New Roman"/>
          <w:i/>
          <w:sz w:val="20"/>
          <w:szCs w:val="20"/>
          <w:u w:val="single"/>
        </w:rPr>
        <w:t xml:space="preserve"> воздействиями сверстников и взрослых?</w:t>
      </w:r>
    </w:p>
    <w:p w:rsidR="007F2D27" w:rsidRPr="008F0D77" w:rsidRDefault="007F2D27" w:rsidP="009A41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F0D77" w:rsidRPr="008F0D77" w:rsidRDefault="008F0D77" w:rsidP="009A412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t>На занятиях также был выполнен и обсужден ряд заданий на самопознание:</w:t>
      </w:r>
    </w:p>
    <w:p w:rsidR="008F0D77" w:rsidRPr="008F0D77" w:rsidRDefault="008F0D77" w:rsidP="009A412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F0D77" w:rsidRPr="001E11C9" w:rsidRDefault="008F0D77" w:rsidP="009A412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E11C9">
        <w:rPr>
          <w:rFonts w:ascii="Times New Roman" w:hAnsi="Times New Roman"/>
          <w:b/>
          <w:sz w:val="24"/>
          <w:szCs w:val="24"/>
        </w:rPr>
        <w:t>«Ассоциация»</w:t>
      </w:r>
    </w:p>
    <w:p w:rsidR="008F0D77" w:rsidRPr="001E11C9" w:rsidRDefault="008F0D77" w:rsidP="009A412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1C9">
        <w:rPr>
          <w:rFonts w:ascii="Times New Roman" w:hAnsi="Times New Roman"/>
          <w:sz w:val="24"/>
          <w:szCs w:val="24"/>
        </w:rPr>
        <w:t>В течение 1-2 минут напишите слова, словосочетания, выражения, возникающие у вас в связи со словами «манипуляция», «психологическое воздействие». Проанализируйте полученные ответы в группе. Обсудите, какие ассоциации встречаются чаще.</w:t>
      </w:r>
    </w:p>
    <w:p w:rsidR="008F0D77" w:rsidRPr="001E11C9" w:rsidRDefault="008F0D77" w:rsidP="009A412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1C9">
        <w:rPr>
          <w:rFonts w:ascii="Times New Roman" w:hAnsi="Times New Roman"/>
          <w:b/>
          <w:sz w:val="24"/>
          <w:szCs w:val="24"/>
        </w:rPr>
        <w:t>2. «Метафоры»</w:t>
      </w:r>
    </w:p>
    <w:p w:rsidR="008F0D77" w:rsidRPr="001E11C9" w:rsidRDefault="008F0D77" w:rsidP="009A412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1C9">
        <w:rPr>
          <w:rFonts w:ascii="Times New Roman" w:hAnsi="Times New Roman"/>
          <w:sz w:val="24"/>
          <w:szCs w:val="24"/>
        </w:rPr>
        <w:t>Подумайте, как метафорически можно представить «психологическую манипуляцию». Опишите или нарисуйте полученный образ. Поделитесь своей находкой в группе, объясните, почему вы так представляете это понятие. Уточните, как воспринимается ваш образ (рисунок, словесное описание) манипуляции другими участниками.</w:t>
      </w:r>
    </w:p>
    <w:p w:rsidR="008F0D77" w:rsidRPr="001E11C9" w:rsidRDefault="008F0D77" w:rsidP="009A412D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E11C9">
        <w:rPr>
          <w:rFonts w:ascii="Times New Roman" w:hAnsi="Times New Roman"/>
          <w:b/>
          <w:sz w:val="24"/>
          <w:szCs w:val="24"/>
        </w:rPr>
        <w:t>«Продолжите предложение»</w:t>
      </w:r>
    </w:p>
    <w:p w:rsidR="008F0D77" w:rsidRPr="001E11C9" w:rsidRDefault="008F0D77" w:rsidP="009A412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1C9">
        <w:rPr>
          <w:rFonts w:ascii="Times New Roman" w:hAnsi="Times New Roman"/>
          <w:sz w:val="24"/>
          <w:szCs w:val="24"/>
        </w:rPr>
        <w:t>Используя полученные знания о психологической манипуляции, дайте ей характеристику, продолжив предложения:</w:t>
      </w:r>
    </w:p>
    <w:p w:rsidR="009A412D" w:rsidRPr="008F0D77" w:rsidRDefault="009A412D" w:rsidP="009A412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6"/>
        <w:gridCol w:w="5006"/>
      </w:tblGrid>
      <w:tr w:rsidR="008F0D77" w:rsidRPr="001E11C9" w:rsidTr="008F0D77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77" w:rsidRPr="001E11C9" w:rsidRDefault="008F0D77" w:rsidP="009A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C9">
              <w:rPr>
                <w:rFonts w:ascii="Times New Roman" w:hAnsi="Times New Roman"/>
                <w:sz w:val="24"/>
                <w:szCs w:val="24"/>
              </w:rPr>
              <w:t>правда, что манипуляция…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77" w:rsidRPr="001E11C9" w:rsidRDefault="008F0D77" w:rsidP="009A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C9">
              <w:rPr>
                <w:rFonts w:ascii="Times New Roman" w:hAnsi="Times New Roman"/>
                <w:sz w:val="24"/>
                <w:szCs w:val="24"/>
              </w:rPr>
              <w:t>неправда, что манипуляция…</w:t>
            </w:r>
          </w:p>
        </w:tc>
      </w:tr>
      <w:tr w:rsidR="008F0D77" w:rsidRPr="001E11C9" w:rsidTr="008F0D77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77" w:rsidRPr="001E11C9" w:rsidRDefault="008F0D77" w:rsidP="009A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1C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F0D77" w:rsidRPr="001E11C9" w:rsidRDefault="008F0D77" w:rsidP="009A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1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77" w:rsidRPr="001E11C9" w:rsidRDefault="008F0D77" w:rsidP="009A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1C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F0D77" w:rsidRPr="001E11C9" w:rsidRDefault="008F0D77" w:rsidP="009A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1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</w:tbl>
    <w:p w:rsidR="008F0D77" w:rsidRPr="001E11C9" w:rsidRDefault="008F0D77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1C9">
        <w:rPr>
          <w:rFonts w:ascii="Times New Roman" w:hAnsi="Times New Roman"/>
          <w:sz w:val="24"/>
          <w:szCs w:val="24"/>
        </w:rPr>
        <w:t>Обсудите полученные ответы в группе, дополните свой список. Какие характеристики отмечают чаще?</w:t>
      </w:r>
    </w:p>
    <w:p w:rsidR="008F0D77" w:rsidRPr="008F0D77" w:rsidRDefault="008F0D77" w:rsidP="009A41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F0D77" w:rsidRPr="001E11C9" w:rsidRDefault="008F0D77" w:rsidP="009A41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1C9">
        <w:rPr>
          <w:rFonts w:ascii="Times New Roman" w:hAnsi="Times New Roman"/>
          <w:b/>
          <w:i/>
          <w:sz w:val="24"/>
          <w:szCs w:val="24"/>
        </w:rPr>
        <w:t>4. «</w:t>
      </w:r>
      <w:r w:rsidRPr="001E11C9">
        <w:rPr>
          <w:rFonts w:ascii="Times New Roman" w:hAnsi="Times New Roman"/>
          <w:b/>
          <w:sz w:val="24"/>
          <w:szCs w:val="24"/>
        </w:rPr>
        <w:t>Моя уязвимость»</w:t>
      </w:r>
    </w:p>
    <w:p w:rsidR="008F0D77" w:rsidRPr="001E11C9" w:rsidRDefault="008F0D77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1C9">
        <w:rPr>
          <w:rFonts w:ascii="Times New Roman" w:hAnsi="Times New Roman"/>
          <w:sz w:val="24"/>
          <w:szCs w:val="24"/>
        </w:rPr>
        <w:lastRenderedPageBreak/>
        <w:t xml:space="preserve">Известно, что </w:t>
      </w:r>
      <w:proofErr w:type="spellStart"/>
      <w:r w:rsidRPr="001E11C9">
        <w:rPr>
          <w:rFonts w:ascii="Times New Roman" w:hAnsi="Times New Roman"/>
          <w:sz w:val="24"/>
          <w:szCs w:val="24"/>
        </w:rPr>
        <w:t>манипулятивное</w:t>
      </w:r>
      <w:proofErr w:type="spellEnd"/>
      <w:r w:rsidRPr="001E11C9">
        <w:rPr>
          <w:rFonts w:ascii="Times New Roman" w:hAnsi="Times New Roman"/>
          <w:sz w:val="24"/>
          <w:szCs w:val="24"/>
        </w:rPr>
        <w:t xml:space="preserve"> воздействие возможно только в случае нахождения манипулятором уязвимых мест жертвы. Что является вашей «слабой стороной»? Какие Ваши личностные качества может использовать другой человек для управления Вами?</w:t>
      </w:r>
    </w:p>
    <w:p w:rsidR="008F0D77" w:rsidRPr="001E11C9" w:rsidRDefault="008F0D77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1C9">
        <w:rPr>
          <w:rFonts w:ascii="Times New Roman" w:hAnsi="Times New Roman"/>
          <w:sz w:val="24"/>
          <w:szCs w:val="24"/>
        </w:rPr>
        <w:tab/>
        <w:t>Оцените себя по 5-ти бальной шкале, где 1 – минимальное проявление качества; 5 – максимальное проявление качества. Отметьте в клетке, насколько характерно для Вас каждое из этих качеств:</w:t>
      </w:r>
    </w:p>
    <w:p w:rsidR="008F0D77" w:rsidRPr="001E11C9" w:rsidRDefault="008F0D77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1C9">
        <w:rPr>
          <w:rFonts w:ascii="Times New Roman" w:hAnsi="Times New Roman"/>
          <w:sz w:val="24"/>
          <w:szCs w:val="24"/>
        </w:rPr>
        <w:sym w:font="Symbol" w:char="0092"/>
      </w:r>
      <w:r w:rsidRPr="001E11C9">
        <w:rPr>
          <w:rFonts w:ascii="Times New Roman" w:hAnsi="Times New Roman"/>
          <w:sz w:val="24"/>
          <w:szCs w:val="24"/>
        </w:rPr>
        <w:t xml:space="preserve"> неуверенность в себе, застенчивость;</w:t>
      </w:r>
    </w:p>
    <w:p w:rsidR="008F0D77" w:rsidRPr="001E11C9" w:rsidRDefault="008F0D77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1C9">
        <w:rPr>
          <w:rFonts w:ascii="Times New Roman" w:hAnsi="Times New Roman"/>
          <w:sz w:val="24"/>
          <w:szCs w:val="24"/>
        </w:rPr>
        <w:sym w:font="Symbol" w:char="0092"/>
      </w:r>
      <w:r w:rsidRPr="001E11C9">
        <w:rPr>
          <w:rFonts w:ascii="Times New Roman" w:hAnsi="Times New Roman"/>
          <w:sz w:val="24"/>
          <w:szCs w:val="24"/>
        </w:rPr>
        <w:t xml:space="preserve"> уверенность в себе, самоуверенность;</w:t>
      </w:r>
    </w:p>
    <w:p w:rsidR="008F0D77" w:rsidRPr="001E11C9" w:rsidRDefault="008F0D77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1C9">
        <w:rPr>
          <w:rFonts w:ascii="Times New Roman" w:hAnsi="Times New Roman"/>
          <w:sz w:val="24"/>
          <w:szCs w:val="24"/>
        </w:rPr>
        <w:sym w:font="Symbol" w:char="0092"/>
      </w:r>
      <w:r w:rsidRPr="001E11C9">
        <w:rPr>
          <w:rFonts w:ascii="Times New Roman" w:hAnsi="Times New Roman"/>
          <w:sz w:val="24"/>
          <w:szCs w:val="24"/>
        </w:rPr>
        <w:t xml:space="preserve"> чувство вины;</w:t>
      </w:r>
    </w:p>
    <w:p w:rsidR="008F0D77" w:rsidRPr="001E11C9" w:rsidRDefault="008F0D77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1C9">
        <w:rPr>
          <w:rFonts w:ascii="Times New Roman" w:hAnsi="Times New Roman"/>
          <w:sz w:val="24"/>
          <w:szCs w:val="24"/>
        </w:rPr>
        <w:sym w:font="Symbol" w:char="0092"/>
      </w:r>
      <w:r w:rsidRPr="001E11C9">
        <w:rPr>
          <w:rFonts w:ascii="Times New Roman" w:hAnsi="Times New Roman"/>
          <w:sz w:val="24"/>
          <w:szCs w:val="24"/>
        </w:rPr>
        <w:t xml:space="preserve"> чувство ответственности;</w:t>
      </w:r>
    </w:p>
    <w:p w:rsidR="008F0D77" w:rsidRPr="001E11C9" w:rsidRDefault="008F0D77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1C9">
        <w:rPr>
          <w:rFonts w:ascii="Times New Roman" w:hAnsi="Times New Roman"/>
          <w:sz w:val="24"/>
          <w:szCs w:val="24"/>
        </w:rPr>
        <w:sym w:font="Symbol" w:char="0092"/>
      </w:r>
      <w:r w:rsidRPr="001E11C9">
        <w:rPr>
          <w:rFonts w:ascii="Times New Roman" w:hAnsi="Times New Roman"/>
          <w:sz w:val="24"/>
          <w:szCs w:val="24"/>
        </w:rPr>
        <w:t xml:space="preserve"> стремление получить похвалу;</w:t>
      </w:r>
    </w:p>
    <w:p w:rsidR="008F0D77" w:rsidRPr="001E11C9" w:rsidRDefault="008F0D77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1C9">
        <w:rPr>
          <w:rFonts w:ascii="Times New Roman" w:hAnsi="Times New Roman"/>
          <w:sz w:val="24"/>
          <w:szCs w:val="24"/>
        </w:rPr>
        <w:sym w:font="Symbol" w:char="0092"/>
      </w:r>
      <w:r w:rsidRPr="001E11C9">
        <w:rPr>
          <w:rFonts w:ascii="Times New Roman" w:hAnsi="Times New Roman"/>
          <w:sz w:val="24"/>
          <w:szCs w:val="24"/>
        </w:rPr>
        <w:t xml:space="preserve"> обидчивость;</w:t>
      </w:r>
    </w:p>
    <w:p w:rsidR="008F0D77" w:rsidRPr="001E11C9" w:rsidRDefault="008F0D77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1C9">
        <w:rPr>
          <w:rFonts w:ascii="Times New Roman" w:hAnsi="Times New Roman"/>
          <w:sz w:val="24"/>
          <w:szCs w:val="24"/>
        </w:rPr>
        <w:sym w:font="Symbol" w:char="0092"/>
      </w:r>
      <w:r w:rsidRPr="001E11C9">
        <w:rPr>
          <w:rFonts w:ascii="Times New Roman" w:hAnsi="Times New Roman"/>
          <w:sz w:val="24"/>
          <w:szCs w:val="24"/>
        </w:rPr>
        <w:t xml:space="preserve"> щедрость, расточительство;</w:t>
      </w:r>
    </w:p>
    <w:p w:rsidR="008F0D77" w:rsidRPr="001E11C9" w:rsidRDefault="008F0D77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1C9">
        <w:rPr>
          <w:rFonts w:ascii="Times New Roman" w:hAnsi="Times New Roman"/>
          <w:sz w:val="24"/>
          <w:szCs w:val="24"/>
        </w:rPr>
        <w:sym w:font="Symbol" w:char="0092"/>
      </w:r>
      <w:r w:rsidRPr="001E11C9">
        <w:rPr>
          <w:rFonts w:ascii="Times New Roman" w:hAnsi="Times New Roman"/>
          <w:sz w:val="24"/>
          <w:szCs w:val="24"/>
        </w:rPr>
        <w:t xml:space="preserve"> бережливость, жадность;</w:t>
      </w:r>
    </w:p>
    <w:p w:rsidR="008F0D77" w:rsidRPr="001E11C9" w:rsidRDefault="008F0D77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1C9">
        <w:rPr>
          <w:rFonts w:ascii="Times New Roman" w:hAnsi="Times New Roman"/>
          <w:sz w:val="24"/>
          <w:szCs w:val="24"/>
        </w:rPr>
        <w:sym w:font="Symbol" w:char="0092"/>
      </w:r>
      <w:r w:rsidRPr="001E11C9">
        <w:rPr>
          <w:rFonts w:ascii="Times New Roman" w:hAnsi="Times New Roman"/>
          <w:sz w:val="24"/>
          <w:szCs w:val="24"/>
        </w:rPr>
        <w:t xml:space="preserve"> гордость;</w:t>
      </w:r>
    </w:p>
    <w:p w:rsidR="008F0D77" w:rsidRPr="001E11C9" w:rsidRDefault="008F0D77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1C9">
        <w:rPr>
          <w:rFonts w:ascii="Times New Roman" w:hAnsi="Times New Roman"/>
          <w:sz w:val="24"/>
          <w:szCs w:val="24"/>
        </w:rPr>
        <w:sym w:font="Symbol" w:char="0092"/>
      </w:r>
      <w:r w:rsidRPr="001E11C9">
        <w:rPr>
          <w:rFonts w:ascii="Times New Roman" w:hAnsi="Times New Roman"/>
          <w:sz w:val="24"/>
          <w:szCs w:val="24"/>
        </w:rPr>
        <w:t xml:space="preserve"> искренность;</w:t>
      </w:r>
    </w:p>
    <w:p w:rsidR="008F0D77" w:rsidRPr="001E11C9" w:rsidRDefault="008F0D77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1C9">
        <w:rPr>
          <w:rFonts w:ascii="Times New Roman" w:hAnsi="Times New Roman"/>
          <w:sz w:val="24"/>
          <w:szCs w:val="24"/>
        </w:rPr>
        <w:sym w:font="Symbol" w:char="0092"/>
      </w:r>
      <w:r w:rsidRPr="001E11C9">
        <w:rPr>
          <w:rFonts w:ascii="Times New Roman" w:hAnsi="Times New Roman"/>
          <w:sz w:val="24"/>
          <w:szCs w:val="24"/>
        </w:rPr>
        <w:t xml:space="preserve"> тщеславие;</w:t>
      </w:r>
    </w:p>
    <w:p w:rsidR="008F0D77" w:rsidRPr="001E11C9" w:rsidRDefault="008F0D77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1C9">
        <w:rPr>
          <w:rFonts w:ascii="Times New Roman" w:hAnsi="Times New Roman"/>
          <w:sz w:val="24"/>
          <w:szCs w:val="24"/>
        </w:rPr>
        <w:sym w:font="Symbol" w:char="0092"/>
      </w:r>
      <w:r w:rsidRPr="001E11C9">
        <w:rPr>
          <w:rFonts w:ascii="Times New Roman" w:hAnsi="Times New Roman"/>
          <w:sz w:val="24"/>
          <w:szCs w:val="24"/>
        </w:rPr>
        <w:t xml:space="preserve"> оптимистический взгляд на мир, уверенность, что все будет хорошо;</w:t>
      </w:r>
    </w:p>
    <w:p w:rsidR="008F0D77" w:rsidRPr="001E11C9" w:rsidRDefault="008F0D77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1C9">
        <w:rPr>
          <w:rFonts w:ascii="Times New Roman" w:hAnsi="Times New Roman"/>
          <w:sz w:val="24"/>
          <w:szCs w:val="24"/>
        </w:rPr>
        <w:sym w:font="Symbol" w:char="0092"/>
      </w:r>
      <w:r w:rsidRPr="001E11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11C9">
        <w:rPr>
          <w:rFonts w:ascii="Times New Roman" w:hAnsi="Times New Roman"/>
          <w:sz w:val="24"/>
          <w:szCs w:val="24"/>
        </w:rPr>
        <w:t>реалистический взгляд</w:t>
      </w:r>
      <w:proofErr w:type="gramEnd"/>
      <w:r w:rsidRPr="001E11C9">
        <w:rPr>
          <w:rFonts w:ascii="Times New Roman" w:hAnsi="Times New Roman"/>
          <w:sz w:val="24"/>
          <w:szCs w:val="24"/>
        </w:rPr>
        <w:t xml:space="preserve"> на мир, пессимизм;</w:t>
      </w:r>
    </w:p>
    <w:p w:rsidR="008F0D77" w:rsidRPr="001E11C9" w:rsidRDefault="008F0D77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1C9">
        <w:rPr>
          <w:rFonts w:ascii="Times New Roman" w:hAnsi="Times New Roman"/>
          <w:sz w:val="24"/>
          <w:szCs w:val="24"/>
        </w:rPr>
        <w:sym w:font="Symbol" w:char="0092"/>
      </w:r>
      <w:r w:rsidRPr="001E11C9">
        <w:rPr>
          <w:rFonts w:ascii="Times New Roman" w:hAnsi="Times New Roman"/>
          <w:sz w:val="24"/>
          <w:szCs w:val="24"/>
        </w:rPr>
        <w:t xml:space="preserve"> высокомерие;</w:t>
      </w:r>
    </w:p>
    <w:p w:rsidR="008F0D77" w:rsidRPr="001E11C9" w:rsidRDefault="008F0D77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1C9">
        <w:rPr>
          <w:rFonts w:ascii="Times New Roman" w:hAnsi="Times New Roman"/>
          <w:sz w:val="24"/>
          <w:szCs w:val="24"/>
        </w:rPr>
        <w:sym w:font="Symbol" w:char="0092"/>
      </w:r>
      <w:r w:rsidRPr="001E11C9">
        <w:rPr>
          <w:rFonts w:ascii="Times New Roman" w:hAnsi="Times New Roman"/>
          <w:sz w:val="24"/>
          <w:szCs w:val="24"/>
        </w:rPr>
        <w:t xml:space="preserve"> общительность;</w:t>
      </w:r>
    </w:p>
    <w:p w:rsidR="008F0D77" w:rsidRPr="001E11C9" w:rsidRDefault="008F0D77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1C9">
        <w:rPr>
          <w:rFonts w:ascii="Times New Roman" w:hAnsi="Times New Roman"/>
          <w:sz w:val="24"/>
          <w:szCs w:val="24"/>
        </w:rPr>
        <w:sym w:font="Symbol" w:char="0092"/>
      </w:r>
      <w:r w:rsidRPr="001E11C9">
        <w:rPr>
          <w:rFonts w:ascii="Times New Roman" w:hAnsi="Times New Roman"/>
          <w:sz w:val="24"/>
          <w:szCs w:val="24"/>
        </w:rPr>
        <w:t xml:space="preserve"> стремление получить одобрение значимых людей;</w:t>
      </w:r>
    </w:p>
    <w:p w:rsidR="008F0D77" w:rsidRPr="001E11C9" w:rsidRDefault="008F0D77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1C9">
        <w:rPr>
          <w:rFonts w:ascii="Times New Roman" w:hAnsi="Times New Roman"/>
          <w:sz w:val="24"/>
          <w:szCs w:val="24"/>
        </w:rPr>
        <w:sym w:font="Symbol" w:char="0092"/>
      </w:r>
      <w:r w:rsidRPr="001E11C9">
        <w:rPr>
          <w:rFonts w:ascii="Times New Roman" w:hAnsi="Times New Roman"/>
          <w:sz w:val="24"/>
          <w:szCs w:val="24"/>
        </w:rPr>
        <w:t xml:space="preserve"> скромность;</w:t>
      </w:r>
    </w:p>
    <w:p w:rsidR="008F0D77" w:rsidRPr="001E11C9" w:rsidRDefault="008F0D77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1C9">
        <w:rPr>
          <w:rFonts w:ascii="Times New Roman" w:hAnsi="Times New Roman"/>
          <w:sz w:val="24"/>
          <w:szCs w:val="24"/>
        </w:rPr>
        <w:sym w:font="Symbol" w:char="0092"/>
      </w:r>
      <w:r w:rsidRPr="001E11C9">
        <w:rPr>
          <w:rFonts w:ascii="Times New Roman" w:hAnsi="Times New Roman"/>
          <w:sz w:val="24"/>
          <w:szCs w:val="24"/>
        </w:rPr>
        <w:t xml:space="preserve"> честолюбие;</w:t>
      </w:r>
    </w:p>
    <w:p w:rsidR="008F0D77" w:rsidRPr="001E11C9" w:rsidRDefault="008F0D77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1C9">
        <w:rPr>
          <w:rFonts w:ascii="Times New Roman" w:hAnsi="Times New Roman"/>
          <w:sz w:val="24"/>
          <w:szCs w:val="24"/>
        </w:rPr>
        <w:sym w:font="Symbol" w:char="0092"/>
      </w:r>
      <w:r w:rsidRPr="001E11C9">
        <w:rPr>
          <w:rFonts w:ascii="Times New Roman" w:hAnsi="Times New Roman"/>
          <w:sz w:val="24"/>
          <w:szCs w:val="24"/>
        </w:rPr>
        <w:t xml:space="preserve"> любовь к себе, эгоизм;</w:t>
      </w:r>
    </w:p>
    <w:p w:rsidR="008F0D77" w:rsidRPr="001E11C9" w:rsidRDefault="008F0D77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1C9">
        <w:rPr>
          <w:rFonts w:ascii="Times New Roman" w:hAnsi="Times New Roman"/>
          <w:sz w:val="24"/>
          <w:szCs w:val="24"/>
        </w:rPr>
        <w:sym w:font="Symbol" w:char="0092"/>
      </w:r>
      <w:r w:rsidRPr="001E11C9">
        <w:rPr>
          <w:rFonts w:ascii="Times New Roman" w:hAnsi="Times New Roman"/>
          <w:sz w:val="24"/>
          <w:szCs w:val="24"/>
        </w:rPr>
        <w:t xml:space="preserve"> неумение сказать «нет» и т.д.</w:t>
      </w:r>
    </w:p>
    <w:p w:rsidR="008F0D77" w:rsidRPr="001E11C9" w:rsidRDefault="008F0D77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1C9">
        <w:rPr>
          <w:rFonts w:ascii="Times New Roman" w:hAnsi="Times New Roman"/>
          <w:sz w:val="24"/>
          <w:szCs w:val="24"/>
        </w:rPr>
        <w:t>Подчеркните те качества, по которым Вы набрали 4 или 5 баллов. Насколько часто они становятся причиной ощущения, что Вас «использовали», Вами манипулировали? Подумайте и дополните список собственных «уязвимых мест». Как можно учесть полученную информацию в провокационных ситуациях взаимодействия? Обсудите полученные результаты в группе.</w:t>
      </w:r>
    </w:p>
    <w:p w:rsidR="008F0D77" w:rsidRPr="008F0D77" w:rsidRDefault="008F0D77" w:rsidP="009A41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F0D77" w:rsidRPr="007F2D27" w:rsidRDefault="008F0D77" w:rsidP="009A412D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b/>
          <w:i/>
          <w:sz w:val="24"/>
          <w:szCs w:val="24"/>
          <w:u w:val="single"/>
        </w:rPr>
        <w:t>«Умею ли я пользоваться своими правами?»</w:t>
      </w:r>
    </w:p>
    <w:p w:rsidR="008F0D77" w:rsidRPr="008F0D77" w:rsidRDefault="008F0D77" w:rsidP="009A41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Способов манипулирования очень много, также много, как и людей, желающих их применить по отношению к нам. Так ли мы беззащитны? </w:t>
      </w:r>
      <w:proofErr w:type="spellStart"/>
      <w:r w:rsidRPr="008F0D77">
        <w:rPr>
          <w:rFonts w:ascii="Times New Roman" w:hAnsi="Times New Roman"/>
          <w:i/>
          <w:sz w:val="24"/>
          <w:szCs w:val="24"/>
          <w:u w:val="single"/>
        </w:rPr>
        <w:t>Мануэль</w:t>
      </w:r>
      <w:proofErr w:type="spellEnd"/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Смит  составил перечень неотъемлемых прав личности, соблюдение которых особенно важно в провокационных ситуациях. Умеем ли мы ими пользоваться?</w:t>
      </w:r>
    </w:p>
    <w:p w:rsidR="008F0D77" w:rsidRPr="008F0D77" w:rsidRDefault="008F0D77" w:rsidP="009A41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tab/>
        <w:t>Прочитайте этот список прав личности и отметьте «+» те, которые Вы не позволяете нарушать другим в общении с Вами:</w:t>
      </w:r>
    </w:p>
    <w:p w:rsidR="008F0D77" w:rsidRPr="008F0D77" w:rsidRDefault="008F0D77" w:rsidP="009A41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sym w:font="Symbol" w:char="0092"/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Я имею право судить о собственном поведении, мыслях, эмоциях и брать ответственность за их последствия на себя.</w:t>
      </w:r>
    </w:p>
    <w:p w:rsidR="008F0D77" w:rsidRPr="008F0D77" w:rsidRDefault="008F0D77" w:rsidP="009A41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sym w:font="Symbol" w:char="0092"/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Я имею право не оправдываться и не извиняться за свое поведение.</w:t>
      </w:r>
    </w:p>
    <w:p w:rsidR="008F0D77" w:rsidRPr="008F0D77" w:rsidRDefault="008F0D77" w:rsidP="009A41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sym w:font="Symbol" w:char="0092"/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Я имею право решать, долже</w:t>
      </w:r>
      <w:proofErr w:type="gramStart"/>
      <w:r w:rsidRPr="008F0D77">
        <w:rPr>
          <w:rFonts w:ascii="Times New Roman" w:hAnsi="Times New Roman"/>
          <w:i/>
          <w:sz w:val="24"/>
          <w:szCs w:val="24"/>
          <w:u w:val="single"/>
        </w:rPr>
        <w:t>н(</w:t>
      </w:r>
      <w:proofErr w:type="gramEnd"/>
      <w:r w:rsidRPr="008F0D77">
        <w:rPr>
          <w:rFonts w:ascii="Times New Roman" w:hAnsi="Times New Roman"/>
          <w:i/>
          <w:sz w:val="24"/>
          <w:szCs w:val="24"/>
          <w:u w:val="single"/>
        </w:rPr>
        <w:t>а) ли брать на себя ответственность за чужие проблемы.</w:t>
      </w:r>
    </w:p>
    <w:p w:rsidR="008F0D77" w:rsidRPr="008F0D77" w:rsidRDefault="008F0D77" w:rsidP="009A41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sym w:font="Symbol" w:char="0092"/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Я имею право передумать, изменить свое мнение.</w:t>
      </w:r>
    </w:p>
    <w:p w:rsidR="008F0D77" w:rsidRPr="008F0D77" w:rsidRDefault="008F0D77" w:rsidP="009A41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sym w:font="Symbol" w:char="0092"/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Я имею право сказать: «Я не знаю».</w:t>
      </w:r>
    </w:p>
    <w:p w:rsidR="008F0D77" w:rsidRPr="008F0D77" w:rsidRDefault="008F0D77" w:rsidP="009A41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sym w:font="Symbol" w:char="0092"/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Я имею право не зависеть от того, как ко мне относятся другие.</w:t>
      </w:r>
    </w:p>
    <w:p w:rsidR="008F0D77" w:rsidRPr="008F0D77" w:rsidRDefault="008F0D77" w:rsidP="009A41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sym w:font="Symbol" w:char="0092"/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Я имею право быть нелогичным в принятии решений.</w:t>
      </w:r>
    </w:p>
    <w:p w:rsidR="008F0D77" w:rsidRPr="008F0D77" w:rsidRDefault="008F0D77" w:rsidP="009A41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sym w:font="Symbol" w:char="0092"/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Я имею право сказать: «Я не понимаю».</w:t>
      </w:r>
    </w:p>
    <w:p w:rsidR="008F0D77" w:rsidRPr="008F0D77" w:rsidRDefault="008F0D77" w:rsidP="009A41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sym w:font="Symbol" w:char="0092"/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Я имею право сказать: «Мне наплевать…», «Меня не волнует…», «Меня не интересует…»</w:t>
      </w:r>
    </w:p>
    <w:p w:rsidR="008F0D77" w:rsidRPr="008F0D77" w:rsidRDefault="008F0D77" w:rsidP="009A41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t>Подсчитайте, много ли «+» Вы сумели себе поставить, в каких ситуациях, в общении с какими людьми отстаивать свои права Вам особенно сложно? С чем, на Ваш взгляд, это может быть связано? Проанализируйте полученные результаты самостоятельно или обсудите их в группе.</w:t>
      </w:r>
    </w:p>
    <w:p w:rsidR="00E445BD" w:rsidRPr="002D3629" w:rsidRDefault="007F2D27" w:rsidP="009A4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7F2D27">
        <w:rPr>
          <w:rFonts w:ascii="Times New Roman" w:hAnsi="Times New Roman" w:cs="Times New Roman"/>
          <w:b/>
          <w:sz w:val="24"/>
          <w:szCs w:val="24"/>
          <w:u w:val="single"/>
        </w:rPr>
        <w:t>) Подведение итогов (рефлексия)</w:t>
      </w:r>
    </w:p>
    <w:p w:rsidR="00E445BD" w:rsidRPr="00E445BD" w:rsidRDefault="00E445BD" w:rsidP="009A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BD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8F0D77">
        <w:rPr>
          <w:rFonts w:ascii="Times New Roman" w:hAnsi="Times New Roman" w:cs="Times New Roman"/>
          <w:sz w:val="24"/>
          <w:szCs w:val="24"/>
        </w:rPr>
        <w:tab/>
      </w:r>
      <w:r w:rsidRPr="00E445BD">
        <w:rPr>
          <w:rFonts w:ascii="Times New Roman" w:hAnsi="Times New Roman" w:cs="Times New Roman"/>
          <w:sz w:val="24"/>
          <w:szCs w:val="24"/>
        </w:rPr>
        <w:t xml:space="preserve"> Жизнь человека полна трудных и сложных ситуаций, когда приходится делать нелегкий выбор. Очень важно, чтобы каждый человек этот выбор делал сам, не позволяя другим решать за себя.</w:t>
      </w:r>
    </w:p>
    <w:p w:rsidR="00E445BD" w:rsidRPr="00E445BD" w:rsidRDefault="00E445BD" w:rsidP="009A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BD">
        <w:rPr>
          <w:rFonts w:ascii="Times New Roman" w:hAnsi="Times New Roman" w:cs="Times New Roman"/>
          <w:sz w:val="24"/>
          <w:szCs w:val="24"/>
        </w:rPr>
        <w:t xml:space="preserve"> </w:t>
      </w:r>
      <w:r w:rsidRPr="002D3629">
        <w:rPr>
          <w:rFonts w:ascii="Times New Roman" w:hAnsi="Times New Roman" w:cs="Times New Roman"/>
          <w:sz w:val="24"/>
          <w:szCs w:val="24"/>
        </w:rPr>
        <w:tab/>
      </w:r>
      <w:r w:rsidRPr="00E445BD">
        <w:rPr>
          <w:rFonts w:ascii="Times New Roman" w:hAnsi="Times New Roman" w:cs="Times New Roman"/>
          <w:sz w:val="24"/>
          <w:szCs w:val="24"/>
        </w:rPr>
        <w:t xml:space="preserve">  Разумные и рассудительные люди всегда стараются принимать ответственные решения, взвешивая все «за» и «против». Надеюсь, что и мои ученики в трудных ситуациях будут действовать также. </w:t>
      </w:r>
    </w:p>
    <w:p w:rsidR="007F2D27" w:rsidRDefault="007F2D27" w:rsidP="009A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629" w:rsidRDefault="002D3629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этой работы можно сделать </w:t>
      </w:r>
      <w:r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sz w:val="24"/>
          <w:szCs w:val="24"/>
        </w:rPr>
        <w:t>, что подростки:</w:t>
      </w:r>
    </w:p>
    <w:p w:rsidR="002D3629" w:rsidRDefault="002D3629" w:rsidP="009A412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научились различать позиции («манипулятора», «диктатора», «соперника», «партнера», «друга») в различных стратегиях общения эффективность для продуктивного общения в различных ситуациях;</w:t>
      </w:r>
    </w:p>
    <w:p w:rsidR="002D3629" w:rsidRDefault="002D3629" w:rsidP="009A41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D3629" w:rsidRDefault="002D3629" w:rsidP="009A412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научились на основе сравнения (сопоставления, анализа, обобщения) делать выводы и обосновать свою позицию;</w:t>
      </w:r>
    </w:p>
    <w:p w:rsidR="002D3629" w:rsidRDefault="002D3629" w:rsidP="009A41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D3629" w:rsidRPr="002D3629" w:rsidRDefault="002D3629" w:rsidP="009A412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научились привлекать знания из литературы, истории для иллюстрации собственного понимания </w:t>
      </w:r>
      <w:proofErr w:type="spellStart"/>
      <w:r>
        <w:rPr>
          <w:rFonts w:ascii="Times New Roman" w:hAnsi="Times New Roman"/>
          <w:i/>
          <w:sz w:val="24"/>
          <w:szCs w:val="24"/>
        </w:rPr>
        <w:t>манипулятивного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воздействия как большей частью неэффективного (</w:t>
      </w:r>
      <w:proofErr w:type="gramStart"/>
      <w:r>
        <w:rPr>
          <w:rFonts w:ascii="Times New Roman" w:hAnsi="Times New Roman"/>
          <w:i/>
          <w:sz w:val="24"/>
          <w:szCs w:val="24"/>
        </w:rPr>
        <w:t>см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i/>
          <w:sz w:val="24"/>
          <w:szCs w:val="24"/>
          <w:lang w:val="el-GR"/>
        </w:rPr>
        <w:t>Ι</w:t>
      </w:r>
      <w:r w:rsidR="00C35E4A">
        <w:rPr>
          <w:rFonts w:ascii="Times New Roman" w:hAnsi="Times New Roman"/>
          <w:i/>
          <w:sz w:val="24"/>
          <w:szCs w:val="24"/>
        </w:rPr>
        <w:t>).</w:t>
      </w:r>
    </w:p>
    <w:p w:rsidR="002D3629" w:rsidRDefault="002D3629" w:rsidP="009A41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2D3629">
        <w:rPr>
          <w:rFonts w:ascii="Times New Roman" w:hAnsi="Times New Roman" w:cs="Times New Roman"/>
          <w:sz w:val="24"/>
          <w:szCs w:val="24"/>
        </w:rPr>
        <w:t>реативно-развивающая</w:t>
      </w:r>
      <w:proofErr w:type="spellEnd"/>
      <w:r w:rsidRPr="002D3629">
        <w:rPr>
          <w:rFonts w:ascii="Times New Roman" w:hAnsi="Times New Roman" w:cs="Times New Roman"/>
          <w:sz w:val="24"/>
          <w:szCs w:val="24"/>
        </w:rPr>
        <w:t xml:space="preserve"> работа с подростками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рекомендаций по проведению игры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«Музей манипуляций»</w:t>
      </w:r>
      <w:r w:rsidRPr="002D362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Приложение </w:t>
      </w:r>
      <w:r>
        <w:rPr>
          <w:rFonts w:ascii="Times New Roman" w:hAnsi="Times New Roman"/>
          <w:b/>
          <w:sz w:val="24"/>
          <w:szCs w:val="24"/>
          <w:lang w:val="el-GR"/>
        </w:rPr>
        <w:t>ΙΙ</w:t>
      </w:r>
      <w:r w:rsidR="00DD2DFE">
        <w:rPr>
          <w:rFonts w:ascii="Times New Roman" w:hAnsi="Times New Roman"/>
          <w:b/>
          <w:sz w:val="24"/>
          <w:szCs w:val="24"/>
        </w:rPr>
        <w:t>.</w:t>
      </w:r>
    </w:p>
    <w:p w:rsidR="00DD2DFE" w:rsidRDefault="00DD2DFE" w:rsidP="009A41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2DFE">
        <w:rPr>
          <w:rFonts w:ascii="Times New Roman" w:hAnsi="Times New Roman"/>
          <w:sz w:val="24"/>
          <w:szCs w:val="24"/>
        </w:rPr>
        <w:t>В качестве творческого задания можно предложить участникам составить памятку для начальных классов на тему «Как сопротивляться давлению»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 Приложение </w:t>
      </w:r>
      <w:r>
        <w:rPr>
          <w:rFonts w:ascii="Times New Roman" w:hAnsi="Times New Roman"/>
          <w:b/>
          <w:sz w:val="24"/>
          <w:szCs w:val="24"/>
          <w:lang w:val="el-GR"/>
        </w:rPr>
        <w:t>ΙΙΙ</w:t>
      </w:r>
      <w:r>
        <w:rPr>
          <w:rFonts w:ascii="Times New Roman" w:hAnsi="Times New Roman"/>
          <w:b/>
          <w:sz w:val="24"/>
          <w:szCs w:val="24"/>
        </w:rPr>
        <w:t xml:space="preserve">.                     </w:t>
      </w:r>
    </w:p>
    <w:p w:rsidR="00DD2DFE" w:rsidRPr="00E445BD" w:rsidRDefault="00DD2DFE" w:rsidP="009A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866" w:rsidRDefault="007F2D27" w:rsidP="009A41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Ι</w:t>
      </w:r>
    </w:p>
    <w:p w:rsidR="005A4866" w:rsidRDefault="005A4866" w:rsidP="009A41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A4866" w:rsidRDefault="005A4866" w:rsidP="009A41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Примеры </w:t>
      </w:r>
      <w:proofErr w:type="gramStart"/>
      <w:r>
        <w:rPr>
          <w:rFonts w:ascii="Times New Roman" w:hAnsi="Times New Roman"/>
          <w:b/>
          <w:sz w:val="24"/>
          <w:szCs w:val="24"/>
        </w:rPr>
        <w:t>литературных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исторических </w:t>
      </w:r>
    </w:p>
    <w:p w:rsidR="005A4866" w:rsidRDefault="005A4866" w:rsidP="009A4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персонажей – «манипуляторов»</w:t>
      </w:r>
    </w:p>
    <w:p w:rsidR="005A4866" w:rsidRDefault="005A4866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866" w:rsidRDefault="005A4866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866" w:rsidRDefault="005A4866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Фигаро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– хитрость, спекуляция любовью, болезнью, </w:t>
      </w:r>
    </w:p>
    <w:p w:rsidR="005A4866" w:rsidRDefault="005A4866" w:rsidP="009A412D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(Бомарше.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«Женитьба Фигаро)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«манящие яблоки».</w:t>
      </w:r>
      <w:proofErr w:type="gramEnd"/>
    </w:p>
    <w:p w:rsidR="005A4866" w:rsidRDefault="005A4866" w:rsidP="009A41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Хлестаков       </w:t>
      </w:r>
    </w:p>
    <w:p w:rsidR="005A4866" w:rsidRDefault="005A4866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(Гоголь «Ревизор») </w:t>
      </w:r>
    </w:p>
    <w:p w:rsidR="005A4866" w:rsidRDefault="005A4866" w:rsidP="009A41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Чичиков</w:t>
      </w:r>
    </w:p>
    <w:p w:rsidR="005A4866" w:rsidRDefault="005A4866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(Гоголь «Мертвые души)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использование искренности, доверчивости,</w:t>
      </w:r>
    </w:p>
    <w:p w:rsidR="005A4866" w:rsidRDefault="005A4866" w:rsidP="009A412D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Остап Бендер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тщеславия, наивности других людей.</w:t>
      </w:r>
    </w:p>
    <w:p w:rsidR="005A4866" w:rsidRDefault="005A4866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(Ильф, Петров «12 стульев»)</w:t>
      </w:r>
    </w:p>
    <w:p w:rsidR="005A4866" w:rsidRDefault="005A4866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Катерина Измайлова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– спекуляция, любовь как средство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A4866" w:rsidRDefault="005A4866" w:rsidP="009A412D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(Лесков «Леди Макбет </w:t>
      </w:r>
      <w:r>
        <w:rPr>
          <w:rFonts w:ascii="Times New Roman" w:hAnsi="Times New Roman"/>
          <w:sz w:val="24"/>
          <w:szCs w:val="24"/>
        </w:rPr>
        <w:tab/>
        <w:t>для достижения корыстных целей.</w:t>
      </w:r>
      <w:proofErr w:type="gramEnd"/>
    </w:p>
    <w:p w:rsidR="005A4866" w:rsidRDefault="005A4866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Мценского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уезда»)</w:t>
      </w:r>
      <w:proofErr w:type="gramEnd"/>
    </w:p>
    <w:p w:rsidR="005A4866" w:rsidRDefault="005A4866" w:rsidP="009A412D">
      <w:pPr>
        <w:tabs>
          <w:tab w:val="left" w:pos="4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Свидригайлов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– угроза, шантаж, игра на </w:t>
      </w:r>
      <w:proofErr w:type="gramStart"/>
      <w:r>
        <w:rPr>
          <w:rFonts w:ascii="Times New Roman" w:hAnsi="Times New Roman"/>
          <w:sz w:val="24"/>
          <w:szCs w:val="24"/>
        </w:rPr>
        <w:t>болезненном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5A4866" w:rsidRDefault="005A4866" w:rsidP="009A412D">
      <w:pPr>
        <w:tabs>
          <w:tab w:val="left" w:pos="4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(Достоевский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самолюбии другого.</w:t>
      </w:r>
      <w:proofErr w:type="gramEnd"/>
    </w:p>
    <w:p w:rsidR="005A4866" w:rsidRDefault="005A4866" w:rsidP="009A41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«Преступление и наказание»</w:t>
      </w:r>
    </w:p>
    <w:p w:rsidR="005A4866" w:rsidRDefault="005A4866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Порфирий Петрович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знание уязвимых сторон собеседника,</w:t>
      </w:r>
    </w:p>
    <w:p w:rsidR="005A4866" w:rsidRDefault="005A4866" w:rsidP="009A412D">
      <w:pPr>
        <w:tabs>
          <w:tab w:val="left" w:pos="4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(Достоевский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>использование его слабостей.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5A4866" w:rsidRPr="009A412D" w:rsidRDefault="005A4866" w:rsidP="009A41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«Преступление и наказание»</w:t>
      </w:r>
    </w:p>
    <w:p w:rsidR="005A4866" w:rsidRDefault="005A4866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Наполеон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– «манящие яблоки», спекуляция любовью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A4866" w:rsidRDefault="005A4866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(Л.Толстой «Война и мир»                  себе солдат.</w:t>
      </w:r>
      <w:proofErr w:type="gramEnd"/>
    </w:p>
    <w:p w:rsidR="002D3629" w:rsidRDefault="002D3629" w:rsidP="009A41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4FB7" w:rsidRDefault="00184FB7" w:rsidP="009A41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7F2D27">
        <w:rPr>
          <w:rFonts w:ascii="Times New Roman" w:hAnsi="Times New Roman"/>
          <w:b/>
          <w:sz w:val="24"/>
          <w:szCs w:val="24"/>
          <w:lang w:val="el-GR"/>
        </w:rPr>
        <w:t>Ι</w:t>
      </w:r>
      <w:r>
        <w:rPr>
          <w:rFonts w:ascii="Times New Roman" w:hAnsi="Times New Roman"/>
          <w:b/>
          <w:sz w:val="24"/>
          <w:szCs w:val="24"/>
          <w:lang w:val="el-GR"/>
        </w:rPr>
        <w:t>Ι</w:t>
      </w:r>
    </w:p>
    <w:p w:rsidR="00184FB7" w:rsidRDefault="00184FB7" w:rsidP="009A4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629" w:rsidRPr="002D3629" w:rsidRDefault="00184FB7" w:rsidP="009A4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Музей манипуляции</w:t>
      </w:r>
    </w:p>
    <w:p w:rsidR="002D3629" w:rsidRDefault="002D3629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Цель игры: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/>
          <w:sz w:val="24"/>
          <w:szCs w:val="24"/>
        </w:rPr>
        <w:t>креативных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способностей, применение теоретических и практических знаний о манипуляции, развитие рефлексии.</w:t>
      </w:r>
    </w:p>
    <w:p w:rsidR="002D3629" w:rsidRPr="002D3629" w:rsidRDefault="002D3629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ab/>
        <w:t xml:space="preserve">«Представьте себе, что в недалеком будущем планируется открыть музей психологической манипуляции. Вы приглашены подобрать и оценить экспонаты для организации </w:t>
      </w:r>
      <w:r>
        <w:rPr>
          <w:rFonts w:ascii="Times New Roman" w:hAnsi="Times New Roman"/>
          <w:sz w:val="24"/>
          <w:szCs w:val="24"/>
        </w:rPr>
        <w:lastRenderedPageBreak/>
        <w:t>тематических выставок: «Из истории манипуляции», «Реквизиты манипулятора», «</w:t>
      </w:r>
      <w:proofErr w:type="spellStart"/>
      <w:r>
        <w:rPr>
          <w:rFonts w:ascii="Times New Roman" w:hAnsi="Times New Roman"/>
          <w:sz w:val="24"/>
          <w:szCs w:val="24"/>
        </w:rPr>
        <w:t>Манипулятивные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уловки», «Средства личной защиты от </w:t>
      </w:r>
      <w:proofErr w:type="spellStart"/>
      <w:r>
        <w:rPr>
          <w:rFonts w:ascii="Times New Roman" w:hAnsi="Times New Roman"/>
          <w:sz w:val="24"/>
          <w:szCs w:val="24"/>
        </w:rPr>
        <w:t>манипулятивного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нападения», «Манипулятор внутри нас». Используя свои знания, личный опыт помогите музейным работникам собрать коллекцию экспонатов. В качестве музейных экспонатов могут быть как материальные, так и воображаемые предметы. Чем больше оригинальных находок вы сделаете, тем интереснее получится выставка».</w:t>
      </w:r>
    </w:p>
    <w:p w:rsidR="002D3629" w:rsidRDefault="002D3629" w:rsidP="009A41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Проведение игры:</w:t>
      </w:r>
    </w:p>
    <w:p w:rsidR="00DD2DFE" w:rsidRDefault="002D3629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Участники делятся на малые группы, определяют для себя тематику выставки, продумывают экспонаты. Итогом работы может стать иллюстрированный путеводитель-справочник по «Музею манипуляции»</w:t>
      </w:r>
      <w:r w:rsidR="00DD2DFE">
        <w:rPr>
          <w:rFonts w:ascii="Times New Roman" w:hAnsi="Times New Roman"/>
          <w:sz w:val="24"/>
          <w:szCs w:val="24"/>
        </w:rPr>
        <w:t>.</w:t>
      </w:r>
    </w:p>
    <w:p w:rsidR="00184FB7" w:rsidRPr="002D3629" w:rsidRDefault="002D3629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результатов работы группы может быть проведено в форме «Конференции для работников инновационных музеев».</w:t>
      </w:r>
    </w:p>
    <w:p w:rsidR="00184FB7" w:rsidRPr="002D3629" w:rsidRDefault="00184FB7" w:rsidP="009A412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Раздел </w:t>
      </w:r>
      <w:r>
        <w:rPr>
          <w:rFonts w:ascii="Times New Roman" w:hAnsi="Times New Roman"/>
          <w:b/>
          <w:i/>
          <w:sz w:val="24"/>
          <w:szCs w:val="24"/>
        </w:rPr>
        <w:t>«Реквизиты Манипулятора»</w:t>
      </w:r>
    </w:p>
    <w:p w:rsidR="00184FB7" w:rsidRDefault="00184FB7" w:rsidP="009A4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экспонатов</w:t>
      </w:r>
    </w:p>
    <w:p w:rsidR="00184FB7" w:rsidRDefault="00184FB7" w:rsidP="009A4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FB7" w:rsidRDefault="00184FB7" w:rsidP="009A412D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Дешевое бархатное сердце, </w:t>
      </w:r>
    </w:p>
    <w:p w:rsidR="00184FB7" w:rsidRDefault="00184FB7" w:rsidP="009A412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перевязанное ленточкой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– «готовность» к состраданию и пониманию.</w:t>
      </w:r>
    </w:p>
    <w:p w:rsidR="00184FB7" w:rsidRDefault="00184FB7" w:rsidP="009A412D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Мешок Деда Мороза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– много «манящих яблок».</w:t>
      </w:r>
    </w:p>
    <w:p w:rsidR="00184FB7" w:rsidRDefault="00184FB7" w:rsidP="009A412D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Конфеты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– готовность </w:t>
      </w:r>
      <w:proofErr w:type="gramStart"/>
      <w:r>
        <w:rPr>
          <w:rFonts w:ascii="Times New Roman" w:hAnsi="Times New Roman"/>
          <w:i/>
          <w:sz w:val="24"/>
          <w:szCs w:val="24"/>
        </w:rPr>
        <w:t>умаслить</w:t>
      </w:r>
      <w:proofErr w:type="gramEnd"/>
      <w:r>
        <w:rPr>
          <w:rFonts w:ascii="Times New Roman" w:hAnsi="Times New Roman"/>
          <w:i/>
          <w:sz w:val="24"/>
          <w:szCs w:val="24"/>
        </w:rPr>
        <w:t>, подкупить.</w:t>
      </w:r>
    </w:p>
    <w:p w:rsidR="00184FB7" w:rsidRDefault="00184FB7" w:rsidP="009A412D">
      <w:pPr>
        <w:numPr>
          <w:ilvl w:val="0"/>
          <w:numId w:val="7"/>
        </w:numPr>
        <w:tabs>
          <w:tab w:val="left" w:pos="360"/>
          <w:tab w:val="left" w:pos="1260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Кандалы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– символ несвободы, эмоциональной </w:t>
      </w:r>
      <w:r w:rsidR="00DD2DFE">
        <w:rPr>
          <w:rFonts w:ascii="Times New Roman" w:hAnsi="Times New Roman"/>
          <w:i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>тяжести.</w:t>
      </w:r>
    </w:p>
    <w:p w:rsidR="00184FB7" w:rsidRDefault="00184FB7" w:rsidP="009A412D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Веревка                                         </w:t>
      </w:r>
      <w:r>
        <w:rPr>
          <w:rFonts w:ascii="Times New Roman" w:hAnsi="Times New Roman"/>
          <w:i/>
          <w:sz w:val="24"/>
          <w:szCs w:val="24"/>
        </w:rPr>
        <w:t>– готовность «связать по рукам и ногам»</w:t>
      </w:r>
    </w:p>
    <w:p w:rsidR="00184FB7" w:rsidRDefault="00184FB7" w:rsidP="009A412D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Веник                                            </w:t>
      </w:r>
      <w:r>
        <w:rPr>
          <w:rFonts w:ascii="Times New Roman" w:hAnsi="Times New Roman"/>
          <w:i/>
          <w:sz w:val="24"/>
          <w:szCs w:val="24"/>
        </w:rPr>
        <w:t>– символ умения «заметать следы»</w:t>
      </w:r>
    </w:p>
    <w:p w:rsidR="00184FB7" w:rsidRDefault="00184FB7" w:rsidP="009A412D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Изношенный башмак                  </w:t>
      </w:r>
      <w:r>
        <w:rPr>
          <w:rFonts w:ascii="Times New Roman" w:hAnsi="Times New Roman"/>
          <w:i/>
          <w:sz w:val="24"/>
          <w:szCs w:val="24"/>
        </w:rPr>
        <w:t xml:space="preserve">– символ суетливости манипулятора,   </w:t>
      </w:r>
    </w:p>
    <w:p w:rsidR="00184FB7" w:rsidRDefault="00184FB7" w:rsidP="009A41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«беготни </w:t>
      </w:r>
      <w:r>
        <w:rPr>
          <w:rFonts w:ascii="Times New Roman" w:hAnsi="Times New Roman"/>
          <w:sz w:val="24"/>
          <w:szCs w:val="24"/>
        </w:rPr>
        <w:t xml:space="preserve"> туда-сюда»</w:t>
      </w:r>
    </w:p>
    <w:p w:rsidR="00184FB7" w:rsidRDefault="00184FB7" w:rsidP="009A412D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Плащ монаха                                </w:t>
      </w:r>
      <w:r>
        <w:rPr>
          <w:rFonts w:ascii="Times New Roman" w:hAnsi="Times New Roman"/>
          <w:i/>
          <w:sz w:val="24"/>
          <w:szCs w:val="24"/>
        </w:rPr>
        <w:t>– символ желания скрыть истинное лицо.</w:t>
      </w:r>
    </w:p>
    <w:p w:rsidR="006E5205" w:rsidRDefault="006E5205" w:rsidP="009A41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4FB7" w:rsidRPr="009A412D" w:rsidRDefault="007F2D27" w:rsidP="009A41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184FB7">
        <w:rPr>
          <w:rFonts w:ascii="Times New Roman" w:hAnsi="Times New Roman"/>
          <w:b/>
          <w:sz w:val="24"/>
          <w:szCs w:val="24"/>
          <w:lang w:val="el-GR"/>
        </w:rPr>
        <w:t>ΙΙΙ</w:t>
      </w:r>
    </w:p>
    <w:p w:rsidR="00184FB7" w:rsidRDefault="00184FB7" w:rsidP="009A4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сопротивляться давлению</w:t>
      </w:r>
    </w:p>
    <w:p w:rsidR="00184FB7" w:rsidRDefault="00184FB7" w:rsidP="009A4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(памятка третьекласснику)</w:t>
      </w:r>
    </w:p>
    <w:p w:rsidR="00184FB7" w:rsidRDefault="00184FB7" w:rsidP="009A41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4FB7" w:rsidRDefault="00184FB7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Давление </w:t>
      </w:r>
      <w:r>
        <w:rPr>
          <w:rFonts w:ascii="Times New Roman" w:hAnsi="Times New Roman"/>
          <w:sz w:val="24"/>
          <w:szCs w:val="24"/>
        </w:rPr>
        <w:t>– это когда тебя заставляют сделать что-то такое, что ты не хочешь</w:t>
      </w:r>
    </w:p>
    <w:p w:rsidR="00184FB7" w:rsidRDefault="00184FB7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Давление </w:t>
      </w:r>
      <w:r>
        <w:rPr>
          <w:rFonts w:ascii="Times New Roman" w:hAnsi="Times New Roman"/>
          <w:sz w:val="24"/>
          <w:szCs w:val="24"/>
        </w:rPr>
        <w:t>может быть разным:</w:t>
      </w:r>
    </w:p>
    <w:p w:rsidR="00184FB7" w:rsidRDefault="00184FB7" w:rsidP="009A41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лесть</w:t>
      </w:r>
    </w:p>
    <w:p w:rsidR="00184FB7" w:rsidRDefault="00184FB7" w:rsidP="009A41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угроза</w:t>
      </w:r>
    </w:p>
    <w:p w:rsidR="00184FB7" w:rsidRDefault="00184FB7" w:rsidP="009A41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попытка вызвать чувство вины</w:t>
      </w:r>
    </w:p>
    <w:p w:rsidR="00184FB7" w:rsidRDefault="00184FB7" w:rsidP="009A41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ссылка дружеские отношения</w:t>
      </w:r>
    </w:p>
    <w:p w:rsidR="00184FB7" w:rsidRDefault="00184FB7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FB7" w:rsidRDefault="00184FB7" w:rsidP="009A4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Сопротивляться  давлению нужно так:</w:t>
      </w:r>
    </w:p>
    <w:p w:rsidR="00184FB7" w:rsidRDefault="00184FB7" w:rsidP="009A4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FB7" w:rsidRDefault="00184FB7" w:rsidP="009A41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Отказать без объяснений.</w:t>
      </w:r>
      <w:r>
        <w:rPr>
          <w:rFonts w:ascii="Times New Roman" w:hAnsi="Times New Roman"/>
          <w:sz w:val="24"/>
          <w:szCs w:val="24"/>
        </w:rPr>
        <w:t xml:space="preserve"> Например: </w:t>
      </w:r>
      <w:r>
        <w:rPr>
          <w:rFonts w:ascii="Times New Roman" w:hAnsi="Times New Roman"/>
          <w:i/>
          <w:sz w:val="24"/>
          <w:szCs w:val="24"/>
        </w:rPr>
        <w:t>«Я не могу дать тебе велосипед».</w:t>
      </w:r>
    </w:p>
    <w:p w:rsidR="00184FB7" w:rsidRPr="009A412D" w:rsidRDefault="00184FB7" w:rsidP="009A41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Отказать и объяснить причину отказа.</w:t>
      </w:r>
      <w:r>
        <w:rPr>
          <w:rFonts w:ascii="Times New Roman" w:hAnsi="Times New Roman"/>
          <w:sz w:val="24"/>
          <w:szCs w:val="24"/>
        </w:rPr>
        <w:t xml:space="preserve"> Например: </w:t>
      </w:r>
      <w:r>
        <w:rPr>
          <w:rFonts w:ascii="Times New Roman" w:hAnsi="Times New Roman"/>
          <w:i/>
          <w:sz w:val="24"/>
          <w:szCs w:val="24"/>
        </w:rPr>
        <w:t>«Я не могу дать тебе книгу, потому что уже обещала другому человеку».</w:t>
      </w:r>
    </w:p>
    <w:p w:rsidR="00184FB7" w:rsidRDefault="00184FB7" w:rsidP="009A412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Отказать и объяснить, что понимаешь причину просьбы.</w:t>
      </w:r>
      <w:r>
        <w:rPr>
          <w:rFonts w:ascii="Times New Roman" w:hAnsi="Times New Roman"/>
          <w:sz w:val="24"/>
          <w:szCs w:val="24"/>
        </w:rPr>
        <w:t xml:space="preserve"> Например: </w:t>
      </w:r>
      <w:r>
        <w:rPr>
          <w:rFonts w:ascii="Times New Roman" w:hAnsi="Times New Roman"/>
          <w:i/>
          <w:sz w:val="24"/>
          <w:szCs w:val="24"/>
        </w:rPr>
        <w:t>«Я знаю, что ты действительно боишься идти один. Но пойти с тобой я не могу».</w:t>
      </w:r>
    </w:p>
    <w:p w:rsidR="00184FB7" w:rsidRPr="009A412D" w:rsidRDefault="00184FB7" w:rsidP="009A412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Отказать и честно объяснить свое отношение к просьбе.</w:t>
      </w:r>
      <w:r>
        <w:rPr>
          <w:rFonts w:ascii="Times New Roman" w:hAnsi="Times New Roman"/>
          <w:sz w:val="24"/>
          <w:szCs w:val="24"/>
        </w:rPr>
        <w:t xml:space="preserve"> Например: </w:t>
      </w:r>
      <w:r>
        <w:rPr>
          <w:rFonts w:ascii="Times New Roman" w:hAnsi="Times New Roman"/>
          <w:i/>
          <w:sz w:val="24"/>
          <w:szCs w:val="24"/>
        </w:rPr>
        <w:t>«Мне не нравиться, когда списывают. Списывать нечестно»</w:t>
      </w:r>
      <w:r w:rsidR="009A412D">
        <w:rPr>
          <w:rFonts w:ascii="Times New Roman" w:hAnsi="Times New Roman"/>
          <w:i/>
          <w:sz w:val="24"/>
          <w:szCs w:val="24"/>
        </w:rPr>
        <w:t>.</w:t>
      </w:r>
    </w:p>
    <w:p w:rsidR="00184FB7" w:rsidRDefault="00184FB7" w:rsidP="009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995" w:rsidRPr="00800FA1" w:rsidRDefault="00184FB7" w:rsidP="00800FA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Необходимо сопроти</w:t>
      </w:r>
      <w:r w:rsidR="00800FA1">
        <w:rPr>
          <w:rFonts w:ascii="Times New Roman" w:hAnsi="Times New Roman"/>
          <w:b/>
          <w:i/>
          <w:sz w:val="24"/>
          <w:szCs w:val="24"/>
        </w:rPr>
        <w:t>вляться давлению</w:t>
      </w:r>
    </w:p>
    <w:sectPr w:rsidR="00B03995" w:rsidRPr="00800FA1" w:rsidSect="009A412D">
      <w:pgSz w:w="11906" w:h="16838"/>
      <w:pgMar w:top="567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502"/>
    <w:multiLevelType w:val="hybridMultilevel"/>
    <w:tmpl w:val="88D49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87499"/>
    <w:multiLevelType w:val="hybridMultilevel"/>
    <w:tmpl w:val="9F786874"/>
    <w:lvl w:ilvl="0" w:tplc="1DF83C2A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9010F"/>
    <w:multiLevelType w:val="hybridMultilevel"/>
    <w:tmpl w:val="8A58BB16"/>
    <w:lvl w:ilvl="0" w:tplc="B3FEA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A0B5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9E2E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65C388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C479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9AC34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84644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AF6B8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4187E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A0F76EE"/>
    <w:multiLevelType w:val="hybridMultilevel"/>
    <w:tmpl w:val="CD5C02A2"/>
    <w:lvl w:ilvl="0" w:tplc="1DF83C2A">
      <w:start w:val="1"/>
      <w:numFmt w:val="bullet"/>
      <w:lvlText w:val=""/>
      <w:lvlJc w:val="left"/>
      <w:pPr>
        <w:tabs>
          <w:tab w:val="num" w:pos="417"/>
        </w:tabs>
        <w:ind w:left="627" w:hanging="20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C6A59"/>
    <w:multiLevelType w:val="hybridMultilevel"/>
    <w:tmpl w:val="42869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C4E46"/>
    <w:multiLevelType w:val="hybridMultilevel"/>
    <w:tmpl w:val="B3263E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965849"/>
    <w:multiLevelType w:val="hybridMultilevel"/>
    <w:tmpl w:val="BCA24D74"/>
    <w:lvl w:ilvl="0" w:tplc="4E6298F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9691D"/>
    <w:multiLevelType w:val="hybridMultilevel"/>
    <w:tmpl w:val="9CBC4FE0"/>
    <w:lvl w:ilvl="0" w:tplc="1DF83C2A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A733DD"/>
    <w:multiLevelType w:val="hybridMultilevel"/>
    <w:tmpl w:val="946EA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5BD"/>
    <w:rsid w:val="00087AE4"/>
    <w:rsid w:val="0011629E"/>
    <w:rsid w:val="00145502"/>
    <w:rsid w:val="00184FB7"/>
    <w:rsid w:val="001E11C9"/>
    <w:rsid w:val="00226D49"/>
    <w:rsid w:val="002961D8"/>
    <w:rsid w:val="002D3629"/>
    <w:rsid w:val="00414B95"/>
    <w:rsid w:val="0055043A"/>
    <w:rsid w:val="005A4866"/>
    <w:rsid w:val="005C2FF8"/>
    <w:rsid w:val="005F02D6"/>
    <w:rsid w:val="006E5205"/>
    <w:rsid w:val="007F2D27"/>
    <w:rsid w:val="00800FA1"/>
    <w:rsid w:val="008F0D77"/>
    <w:rsid w:val="009301EB"/>
    <w:rsid w:val="009A412D"/>
    <w:rsid w:val="00A855D7"/>
    <w:rsid w:val="00AC389F"/>
    <w:rsid w:val="00AE71DB"/>
    <w:rsid w:val="00B03995"/>
    <w:rsid w:val="00BC2421"/>
    <w:rsid w:val="00C00EC6"/>
    <w:rsid w:val="00C35E4A"/>
    <w:rsid w:val="00DD2DFE"/>
    <w:rsid w:val="00E43039"/>
    <w:rsid w:val="00E445BD"/>
    <w:rsid w:val="00F0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95"/>
  </w:style>
  <w:style w:type="paragraph" w:styleId="2">
    <w:name w:val="heading 2"/>
    <w:basedOn w:val="a"/>
    <w:next w:val="a"/>
    <w:link w:val="20"/>
    <w:unhideWhenUsed/>
    <w:qFormat/>
    <w:rsid w:val="008F0D7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5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8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8F0D7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Вадим Подгайко</cp:lastModifiedBy>
  <cp:revision>23</cp:revision>
  <cp:lastPrinted>2012-01-10T08:36:00Z</cp:lastPrinted>
  <dcterms:created xsi:type="dcterms:W3CDTF">2011-12-10T01:26:00Z</dcterms:created>
  <dcterms:modified xsi:type="dcterms:W3CDTF">2020-05-11T20:05:00Z</dcterms:modified>
</cp:coreProperties>
</file>