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4" w:rsidRPr="005176BF" w:rsidRDefault="00900514" w:rsidP="005176BF">
      <w:pPr>
        <w:pStyle w:val="2"/>
        <w:jc w:val="center"/>
        <w:rPr>
          <w:rFonts w:ascii="Times New Roman" w:hAnsi="Times New Roman" w:cs="Times New Roman"/>
          <w:i/>
          <w:color w:val="FF0000"/>
          <w:sz w:val="40"/>
          <w:highlight w:val="white"/>
        </w:rPr>
      </w:pPr>
      <w:r w:rsidRPr="005176BF">
        <w:rPr>
          <w:rFonts w:ascii="Times New Roman" w:hAnsi="Times New Roman" w:cs="Times New Roman"/>
          <w:i/>
          <w:color w:val="FF0000"/>
          <w:sz w:val="40"/>
          <w:highlight w:val="white"/>
        </w:rPr>
        <w:t>Я - гражданин Республики. Роль моего города в достижении общей победы в Великой Отечественной войне</w:t>
      </w:r>
    </w:p>
    <w:p w:rsidR="003B2D03" w:rsidRPr="003B2D03" w:rsidRDefault="003B2D03" w:rsidP="003B2D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D03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3B2D03" w:rsidRPr="003B2D03" w:rsidRDefault="003B2D03" w:rsidP="003B2D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D03">
        <w:rPr>
          <w:rFonts w:ascii="Times New Roman" w:hAnsi="Times New Roman" w:cs="Times New Roman"/>
          <w:sz w:val="28"/>
          <w:szCs w:val="28"/>
        </w:rPr>
        <w:t>-сформировать понятие о гражданине, о его роли в обществе и государстве, выяснить сущность понятия патриотизм;</w:t>
      </w:r>
    </w:p>
    <w:p w:rsidR="003B2D03" w:rsidRPr="003B2D03" w:rsidRDefault="003B2D03" w:rsidP="003B2D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D03">
        <w:rPr>
          <w:rFonts w:ascii="Times New Roman" w:hAnsi="Times New Roman" w:cs="Times New Roman"/>
          <w:sz w:val="28"/>
          <w:szCs w:val="28"/>
        </w:rPr>
        <w:t>- развитие умений аргументировано отстаивать свою позицию, прививать навыки политической культуры;</w:t>
      </w:r>
    </w:p>
    <w:p w:rsidR="003B2D03" w:rsidRPr="003B2D03" w:rsidRDefault="003B2D03" w:rsidP="003B2D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D03">
        <w:rPr>
          <w:rFonts w:ascii="Times New Roman" w:hAnsi="Times New Roman" w:cs="Times New Roman"/>
          <w:sz w:val="28"/>
          <w:szCs w:val="28"/>
        </w:rPr>
        <w:t>- воспитание активной гражданской позиции учащихся.</w:t>
      </w:r>
    </w:p>
    <w:p w:rsidR="003B2D03" w:rsidRDefault="003B2D03" w:rsidP="003B2D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D03" w:rsidRPr="003B2D03" w:rsidRDefault="005176BF" w:rsidP="003B2D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3B2D03" w:rsidRPr="003B2D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2D03" w:rsidRPr="003B2D03" w:rsidRDefault="003B2D03" w:rsidP="003B2D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</w:t>
      </w:r>
      <w:r w:rsidRPr="003B2D03">
        <w:rPr>
          <w:rFonts w:ascii="Times New Roman" w:hAnsi="Times New Roman" w:cs="Times New Roman"/>
          <w:sz w:val="28"/>
          <w:szCs w:val="28"/>
        </w:rPr>
        <w:t>;</w:t>
      </w:r>
    </w:p>
    <w:p w:rsidR="003B2D03" w:rsidRDefault="003B2D03" w:rsidP="003B2D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слайды;</w:t>
      </w:r>
    </w:p>
    <w:p w:rsidR="003B2D03" w:rsidRPr="003B2D03" w:rsidRDefault="003B2D03" w:rsidP="003B2D03">
      <w:pPr>
        <w:pStyle w:val="a4"/>
      </w:pPr>
      <w:r>
        <w:rPr>
          <w:rFonts w:ascii="Times New Roman" w:hAnsi="Times New Roman" w:cs="Times New Roman"/>
          <w:sz w:val="28"/>
          <w:szCs w:val="28"/>
        </w:rPr>
        <w:t>-</w:t>
      </w:r>
      <w:r w:rsidR="0051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900514" w:rsidRPr="00332AAA" w:rsidRDefault="00900514" w:rsidP="00900514">
      <w:pPr>
        <w:autoSpaceDE w:val="0"/>
        <w:autoSpaceDN w:val="0"/>
        <w:adjustRightInd w:val="0"/>
        <w:spacing w:after="177" w:line="320" w:lineRule="atLeast"/>
        <w:ind w:firstLine="142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Патриотизм не должен ослеплять нас;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Любовь к отечеству есть действие ясного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Рассудка, а не слепая страсть.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</w:p>
    <w:p w:rsidR="00900514" w:rsidRPr="00B87274" w:rsidRDefault="00900514" w:rsidP="00B87274">
      <w:pPr>
        <w:autoSpaceDE w:val="0"/>
        <w:autoSpaceDN w:val="0"/>
        <w:adjustRightInd w:val="0"/>
        <w:spacing w:after="177" w:line="320" w:lineRule="atLeast"/>
        <w:ind w:firstLine="142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Н. Карамзин.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br/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</w:p>
    <w:p w:rsidR="00900514" w:rsidRDefault="00900514" w:rsidP="00900514">
      <w:pPr>
        <w:autoSpaceDE w:val="0"/>
        <w:autoSpaceDN w:val="0"/>
        <w:adjustRightInd w:val="0"/>
        <w:spacing w:after="177" w:line="320" w:lineRule="atLeast"/>
        <w:ind w:firstLine="142"/>
        <w:jc w:val="right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Читайте,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завидуйте,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 </w:t>
      </w:r>
      <w:r w:rsidRPr="00332AAA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Я - гражданин…</w:t>
      </w:r>
    </w:p>
    <w:p w:rsidR="002A77A7" w:rsidRDefault="002A77A7" w:rsidP="002A77A7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Педагог-организатор:  Школа</w:t>
      </w:r>
      <w:r w:rsidR="003B2D0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!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Равняйсь! Смирно!</w:t>
      </w:r>
    </w:p>
    <w:p w:rsidR="002A77A7" w:rsidRDefault="002A77A7" w:rsidP="00B87274">
      <w:pPr>
        <w:autoSpaceDE w:val="0"/>
        <w:autoSpaceDN w:val="0"/>
        <w:adjustRightInd w:val="0"/>
        <w:spacing w:after="177" w:line="320" w:lineRule="atLeast"/>
        <w:ind w:left="709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2A77A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Гимн ДНР. В</w:t>
      </w:r>
      <w:r w:rsidR="00B87274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ы</w:t>
      </w:r>
      <w:r w:rsidRPr="002A77A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нос флага.</w:t>
      </w:r>
    </w:p>
    <w:p w:rsidR="00B87274" w:rsidRDefault="00B87274" w:rsidP="00B8727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Педагог-организатор: Вольно!</w:t>
      </w:r>
    </w:p>
    <w:p w:rsidR="00900514" w:rsidRDefault="00900514" w:rsidP="00B8727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Быть гражданином Донецкой Народной Республики - значит иметь гражданство нашего государства. Именно в этом гражданстве проявляются связь человека с государством, общность их интересов, патриотизм, гордость за свою Родину и высокая честь.</w:t>
      </w:r>
    </w:p>
    <w:p w:rsidR="00900514" w:rsidRDefault="00900514" w:rsidP="00900514">
      <w:pPr>
        <w:autoSpaceDE w:val="0"/>
        <w:autoSpaceDN w:val="0"/>
        <w:adjustRightInd w:val="0"/>
        <w:spacing w:after="177" w:line="320" w:lineRule="atLeast"/>
        <w:ind w:firstLine="142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Где бы ни был гражданин - на своей ли земле, далеко ли за ее пределами - он гордится своей принадлежностью к родной стране. </w:t>
      </w:r>
    </w:p>
    <w:p w:rsidR="00B8727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Нам - гражданам 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присущи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верность и любовь к Родине, забота о ее процветании, ответственность за ее судьбу. Вместе с тем мы всегда уверены в том, что наша жизнь, свобода, права надежно защищены родной Республикой.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62684E" w:rsidRPr="00B8727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Так что же все- таки значит быть гражданином?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Гражданин звучит так же гордо, как и человек.</w:t>
      </w:r>
    </w:p>
    <w:p w:rsidR="0062684E" w:rsidRPr="0062684E" w:rsidRDefault="0062684E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62684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ец</w:t>
      </w:r>
      <w:r w:rsidRPr="0062684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</w:p>
    <w:p w:rsidR="00900514" w:rsidRDefault="00900514" w:rsidP="0062684E">
      <w:pPr>
        <w:autoSpaceDE w:val="0"/>
        <w:autoSpaceDN w:val="0"/>
        <w:adjustRightInd w:val="0"/>
        <w:spacing w:after="177" w:line="32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Стихотворение</w:t>
      </w:r>
    </w:p>
    <w:p w:rsidR="00900514" w:rsidRDefault="00900514" w:rsidP="0062684E">
      <w:pPr>
        <w:autoSpaceDE w:val="0"/>
        <w:autoSpaceDN w:val="0"/>
        <w:adjustRightInd w:val="0"/>
        <w:spacing w:after="177" w:line="320" w:lineRule="atLeast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же значит быть гражданином?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Это, значит, быть верным стране,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Это значит, ее не покинуть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аже в самой холодной войне.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Это, значит, быть преданным людям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Тем, с которыми рядом живешь.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 значит, тебя не погубят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Колдовские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измена и ложь.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 значит всегда быть счастливым,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Улыбаться ненастью, беде.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 значит, страну не покинуть,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Это, значит, быть верным себе.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="003F35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proofErr w:type="gramStart"/>
      <w:r w:rsidR="003F35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</w:t>
      </w:r>
      <w:proofErr w:type="gramEnd"/>
      <w:r w:rsidR="003F35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Сегодня мы - учащиеся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Макеевской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Общеобразовательной школы </w:t>
      </w:r>
      <w:r w:rsidRPr="005176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№ 19</w:t>
      </w: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но это только сегодня. Никто не может знать наверняка, что ждет нас завтра. </w:t>
      </w:r>
    </w:p>
    <w:p w:rsidR="00900514" w:rsidRPr="00332AAA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Завтра нашей Республики туманно и призрачно, но у неё есть неоспоримое достоинство - это мы, пока еще юные, но целеустремленные и знающие подростки. Но разве мы только лишь целеустремленные и знающие? Неужели на этом все? Сегодня мы смело можем сказать: </w:t>
      </w:r>
      <w:r w:rsidR="00900514"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Нет!</w:t>
      </w:r>
      <w:r w:rsidR="00900514"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первую очередь мы молодые представители граждан. Мы - будущее нашей страны. И станем ли мы гражданами и людьми с большой буквы, будет зависеть не только от наших знаний и стремлений, но и от усло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вий, которые сможет создать наша Республика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своего светлого завтра. 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Только мы - молодые, полные новых планов и идей - можем возродить юную крас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 нашей молодой Республики. 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Только мы сможем заставить другие страны уважать и ценить наш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Республику. И пусть это звучит смело и вызывающе, но мы дети нашей Донецкой Народной Республики и с гордостью и достоинством пронесем через всю жизнь это гордое имя </w:t>
      </w:r>
    </w:p>
    <w:p w:rsidR="00900514" w:rsidRPr="00332AAA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 - Гражданин Донецкой Народной Республики! </w:t>
      </w:r>
      <w:r w:rsidRPr="00332A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Главное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направление в нашей школе - это 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гражданско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патриотическое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воспитание учащихся. 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Воспитание у детей общей культуры, верности отечественным культурно-историческим традициям, патриотизма, ответственность за свою жизнь и жизнь других, достоинства и доброты, правосознания, религиозной терпимости, уважения к ценностям Донецкой Народной Республики.</w:t>
      </w:r>
    </w:p>
    <w:p w:rsidR="003B2D03" w:rsidRPr="003B2D03" w:rsidRDefault="003B2D03" w:rsidP="003B2D03">
      <w:pPr>
        <w:autoSpaceDE w:val="0"/>
        <w:autoSpaceDN w:val="0"/>
        <w:adjustRightInd w:val="0"/>
        <w:spacing w:after="177" w:line="320" w:lineRule="atLeast"/>
        <w:ind w:left="709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3B2D03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Выступление 10 класса.</w:t>
      </w:r>
    </w:p>
    <w:p w:rsidR="00900514" w:rsidRDefault="003F3597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нашей школе были проведены такие патриотические мероприятия, давайте вспомн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им их</w:t>
      </w:r>
      <w:r w:rsidR="0090051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(презентация)</w:t>
      </w:r>
    </w:p>
    <w:p w:rsidR="00CA2A0B" w:rsidRDefault="00CA2A0B" w:rsidP="00CA2A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Неделя мужества военно-патриотической работы:</w:t>
      </w:r>
    </w:p>
    <w:p w:rsidR="00CA2A0B" w:rsidRDefault="003F3597" w:rsidP="00CA2A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Уроки</w:t>
      </w:r>
      <w:r w:rsidR="00CA2A0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мужества;</w:t>
      </w:r>
    </w:p>
    <w:p w:rsidR="00CA2A0B" w:rsidRDefault="00CA2A0B" w:rsidP="00CA2A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Конкурс рисунков ко Дню Защитника Отечества.</w:t>
      </w:r>
    </w:p>
    <w:p w:rsidR="00CA2A0B" w:rsidRDefault="00CA2A0B" w:rsidP="00CA2A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Парад-смотр военной подготовки и песни, посвященный 70-летию Великой Победы.</w:t>
      </w:r>
    </w:p>
    <w:p w:rsidR="00CA2A0B" w:rsidRDefault="00037D06" w:rsidP="00CA2A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Акция «Память» и акция «Звезда»</w:t>
      </w:r>
      <w:r w:rsidR="003F359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6A48F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(посещение ветеранов на дому)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037D06" w:rsidRDefault="00057D70" w:rsidP="00CA2A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Торжественные м</w:t>
      </w:r>
      <w:r w:rsidR="00037D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итинг</w:t>
      </w:r>
      <w:r w:rsidR="00BC37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037D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возле памятника </w:t>
      </w:r>
      <w:r w:rsidR="00BC376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неизвестному солдату.</w:t>
      </w:r>
    </w:p>
    <w:p w:rsidR="00BC3763" w:rsidRDefault="00BC3763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 «Я горжусь своим дедом».</w:t>
      </w:r>
    </w:p>
    <w:p w:rsidR="00BC3763" w:rsidRDefault="00057D70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 поискового отряда «Наследники Победы».</w:t>
      </w:r>
    </w:p>
    <w:p w:rsidR="00057D70" w:rsidRDefault="00057D70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в городском съезде поисковых отрядов «Наследники Победы».</w:t>
      </w:r>
    </w:p>
    <w:p w:rsidR="005D0B67" w:rsidRDefault="005D0B67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в городской акции «Бессмертный полк».</w:t>
      </w:r>
    </w:p>
    <w:p w:rsidR="00057D70" w:rsidRDefault="00057D70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Акция «Письмо на фронт»</w:t>
      </w:r>
    </w:p>
    <w:p w:rsidR="00057D70" w:rsidRDefault="00057D70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Уроки мужества, классные </w:t>
      </w:r>
      <w:r w:rsidR="005D0B6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воспитательные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</w:t>
      </w:r>
      <w:r w:rsidR="005D0B6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беседы, посвященные  70-летию Великой Победы.</w:t>
      </w:r>
    </w:p>
    <w:p w:rsidR="005D0B67" w:rsidRDefault="005D0B67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Конкурсы поздравительных рисунков и плакатов ко Дню Великой Победы.</w:t>
      </w:r>
    </w:p>
    <w:p w:rsidR="006A48FD" w:rsidRDefault="006A48FD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в городском конкурсе творческих работ «Эхо войны».</w:t>
      </w:r>
    </w:p>
    <w:p w:rsidR="00057D70" w:rsidRDefault="00057D70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Выставка цветочных </w:t>
      </w:r>
      <w:r w:rsidR="005D0B6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композиций,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посвященная Дню освобождения Донбасса.</w:t>
      </w:r>
    </w:p>
    <w:p w:rsidR="00057D70" w:rsidRDefault="005D0B67" w:rsidP="00BC3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Проведение историко-патриотической акции «Вахта Памяти».</w:t>
      </w:r>
    </w:p>
    <w:p w:rsidR="005D0B67" w:rsidRPr="003F3597" w:rsidRDefault="005D0B67" w:rsidP="005D0B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Акция «Со школьной скамьи на фронт»</w:t>
      </w:r>
      <w:r w:rsidR="00A332B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… и многие другие мероприятия.</w:t>
      </w:r>
    </w:p>
    <w:p w:rsidR="00DA51A6" w:rsidRPr="00DA51A6" w:rsidRDefault="003F3597" w:rsidP="00DA51A6">
      <w:pPr>
        <w:pStyle w:val="a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В</w:t>
      </w:r>
      <w:proofErr w:type="gramStart"/>
      <w:r>
        <w:rPr>
          <w:rFonts w:ascii="Times New Roman" w:hAnsi="Times New Roman" w:cs="Times New Roman"/>
          <w:sz w:val="28"/>
          <w:highlight w:val="white"/>
        </w:rPr>
        <w:t>1</w:t>
      </w:r>
      <w:proofErr w:type="gramEnd"/>
      <w:r>
        <w:rPr>
          <w:rFonts w:ascii="Times New Roman" w:hAnsi="Times New Roman" w:cs="Times New Roman"/>
          <w:sz w:val="28"/>
          <w:highlight w:val="white"/>
        </w:rPr>
        <w:t xml:space="preserve">: </w:t>
      </w:r>
      <w:r w:rsidR="005D0B67" w:rsidRPr="00DA51A6">
        <w:rPr>
          <w:rFonts w:ascii="Times New Roman" w:hAnsi="Times New Roman" w:cs="Times New Roman"/>
          <w:sz w:val="28"/>
          <w:highlight w:val="white"/>
        </w:rPr>
        <w:t>И сегодня мы с вами подведем итог</w:t>
      </w:r>
      <w:r w:rsidR="006A48FD" w:rsidRPr="00DA51A6">
        <w:rPr>
          <w:rFonts w:ascii="Times New Roman" w:hAnsi="Times New Roman" w:cs="Times New Roman"/>
          <w:sz w:val="28"/>
          <w:highlight w:val="white"/>
        </w:rPr>
        <w:t xml:space="preserve">и, </w:t>
      </w:r>
      <w:r w:rsidR="005D0B67" w:rsidRPr="00DA51A6">
        <w:rPr>
          <w:rFonts w:ascii="Times New Roman" w:hAnsi="Times New Roman" w:cs="Times New Roman"/>
          <w:sz w:val="28"/>
          <w:highlight w:val="white"/>
        </w:rPr>
        <w:t>акци</w:t>
      </w:r>
      <w:r w:rsidR="006A48FD" w:rsidRPr="00DA51A6">
        <w:rPr>
          <w:rFonts w:ascii="Times New Roman" w:hAnsi="Times New Roman" w:cs="Times New Roman"/>
          <w:sz w:val="28"/>
          <w:highlight w:val="white"/>
        </w:rPr>
        <w:t>ей</w:t>
      </w:r>
      <w:r w:rsidR="005D0B67" w:rsidRPr="00DA51A6">
        <w:rPr>
          <w:rFonts w:ascii="Times New Roman" w:hAnsi="Times New Roman" w:cs="Times New Roman"/>
          <w:sz w:val="28"/>
          <w:highlight w:val="white"/>
        </w:rPr>
        <w:t xml:space="preserve"> «Растим патриотов»</w:t>
      </w:r>
      <w:r w:rsidR="006A48FD" w:rsidRPr="00DA51A6">
        <w:rPr>
          <w:rFonts w:ascii="Times New Roman" w:hAnsi="Times New Roman" w:cs="Times New Roman"/>
          <w:sz w:val="28"/>
          <w:highlight w:val="white"/>
        </w:rPr>
        <w:t xml:space="preserve"> по теме </w:t>
      </w:r>
    </w:p>
    <w:p w:rsidR="005D0B67" w:rsidRDefault="006A48FD" w:rsidP="00DA51A6">
      <w:pPr>
        <w:pStyle w:val="a4"/>
        <w:rPr>
          <w:rFonts w:ascii="Times New Roman" w:hAnsi="Times New Roman" w:cs="Times New Roman"/>
          <w:sz w:val="28"/>
          <w:highlight w:val="white"/>
        </w:rPr>
      </w:pPr>
      <w:r w:rsidRPr="00DA51A6">
        <w:rPr>
          <w:rFonts w:ascii="Times New Roman" w:hAnsi="Times New Roman" w:cs="Times New Roman"/>
          <w:sz w:val="28"/>
          <w:highlight w:val="white"/>
        </w:rPr>
        <w:t xml:space="preserve">«Я </w:t>
      </w:r>
      <w:r w:rsidR="00DA51A6" w:rsidRPr="00DA51A6">
        <w:rPr>
          <w:rFonts w:ascii="Times New Roman" w:hAnsi="Times New Roman" w:cs="Times New Roman"/>
          <w:sz w:val="28"/>
          <w:highlight w:val="white"/>
        </w:rPr>
        <w:t>-</w:t>
      </w:r>
      <w:r w:rsidR="00DA51A6">
        <w:rPr>
          <w:rFonts w:ascii="Times New Roman" w:hAnsi="Times New Roman" w:cs="Times New Roman"/>
          <w:sz w:val="28"/>
          <w:highlight w:val="white"/>
        </w:rPr>
        <w:t xml:space="preserve"> </w:t>
      </w:r>
      <w:r w:rsidRPr="00DA51A6">
        <w:rPr>
          <w:rFonts w:ascii="Times New Roman" w:hAnsi="Times New Roman" w:cs="Times New Roman"/>
          <w:sz w:val="28"/>
          <w:highlight w:val="white"/>
        </w:rPr>
        <w:t>гражданин Республики. Роль моего города в достижении общей Победы в Великой Отечественной войне».</w:t>
      </w:r>
    </w:p>
    <w:p w:rsidR="00DA51A6" w:rsidRPr="00DA51A6" w:rsidRDefault="00DA51A6" w:rsidP="00DA51A6">
      <w:pPr>
        <w:pStyle w:val="a4"/>
        <w:rPr>
          <w:rFonts w:ascii="Times New Roman" w:hAnsi="Times New Roman" w:cs="Times New Roman"/>
          <w:sz w:val="28"/>
          <w:highlight w:val="white"/>
        </w:rPr>
      </w:pPr>
    </w:p>
    <w:p w:rsidR="005D0B67" w:rsidRDefault="003F3597" w:rsidP="005D0B67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5D0B6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Акция «Растим патриотов» создана с целью воспитания патриотизма и гражданственности, духов</w:t>
      </w:r>
      <w:r w:rsidR="008334B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ности и чувства сопричастности</w:t>
      </w:r>
      <w:r w:rsidR="005D0B6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8334B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 детей и подростков к истории Республики.</w:t>
      </w:r>
    </w:p>
    <w:p w:rsidR="003F3597" w:rsidRDefault="003F3597" w:rsidP="005D0B67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Мы живем в городе, где патриотическому воспитанию уделяется большое внимание. </w:t>
      </w:r>
    </w:p>
    <w:p w:rsidR="00C623AC" w:rsidRDefault="00C623AC" w:rsidP="00C623AC">
      <w:pPr>
        <w:pStyle w:val="a5"/>
        <w:shd w:val="clear" w:color="auto" w:fill="FFFFFF"/>
        <w:spacing w:before="0" w:beforeAutospacing="0" w:after="88" w:afterAutospacing="0"/>
        <w:ind w:right="88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Наш </w:t>
      </w:r>
      <w:r>
        <w:rPr>
          <w:color w:val="000000"/>
          <w:sz w:val="28"/>
          <w:szCs w:val="28"/>
        </w:rPr>
        <w:t>г</w:t>
      </w:r>
      <w:r w:rsidRPr="00CA14CE">
        <w:rPr>
          <w:color w:val="000000"/>
          <w:sz w:val="28"/>
          <w:szCs w:val="28"/>
        </w:rPr>
        <w:t>ород Макеевка имеет интересную и самобытную историю, которая своими ко</w:t>
      </w:r>
      <w:r>
        <w:rPr>
          <w:color w:val="000000"/>
          <w:sz w:val="28"/>
          <w:szCs w:val="28"/>
        </w:rPr>
        <w:t>рнями уходит в глубокое прошлое</w:t>
      </w:r>
      <w:r w:rsidRPr="00CA14CE">
        <w:rPr>
          <w:color w:val="000000"/>
          <w:sz w:val="28"/>
          <w:szCs w:val="28"/>
        </w:rPr>
        <w:t>.</w:t>
      </w:r>
    </w:p>
    <w:p w:rsidR="00C623AC" w:rsidRDefault="00C623AC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Чтец 1: История Макеевки </w:t>
      </w:r>
    </w:p>
    <w:p w:rsidR="00C623AC" w:rsidRDefault="00C623AC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Чтец 2: Макеевка в годы войны</w:t>
      </w:r>
    </w:p>
    <w:p w:rsidR="0062684E" w:rsidRDefault="0062684E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Чтец 3: Александр Васильевич </w:t>
      </w:r>
      <w:proofErr w:type="spellStart"/>
      <w:r>
        <w:rPr>
          <w:color w:val="000000"/>
          <w:sz w:val="28"/>
          <w:szCs w:val="28"/>
        </w:rPr>
        <w:t>Брехов</w:t>
      </w:r>
      <w:proofErr w:type="spellEnd"/>
    </w:p>
    <w:p w:rsidR="0062684E" w:rsidRDefault="0062684E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Чтец 4: Евгений Сергеевич Кузьмичев</w:t>
      </w:r>
    </w:p>
    <w:p w:rsidR="0062684E" w:rsidRDefault="0062684E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Чтец 5: Павел Алексеевич </w:t>
      </w:r>
      <w:proofErr w:type="spellStart"/>
      <w:r>
        <w:rPr>
          <w:color w:val="000000"/>
          <w:sz w:val="28"/>
          <w:szCs w:val="28"/>
        </w:rPr>
        <w:t>Передереев</w:t>
      </w:r>
      <w:proofErr w:type="spellEnd"/>
    </w:p>
    <w:p w:rsidR="0062684E" w:rsidRDefault="0062684E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Чтец 6: Павел Григорьевич Соловьев</w:t>
      </w:r>
    </w:p>
    <w:p w:rsidR="0062684E" w:rsidRDefault="0062684E" w:rsidP="0062684E">
      <w:pPr>
        <w:pStyle w:val="a5"/>
        <w:shd w:val="clear" w:color="auto" w:fill="FFFFFF"/>
        <w:spacing w:before="0" w:beforeAutospacing="0" w:after="88" w:afterAutospacing="0"/>
        <w:ind w:left="426" w:right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Чтец 7: Валентина Тимофеевна </w:t>
      </w:r>
      <w:proofErr w:type="spellStart"/>
      <w:r>
        <w:rPr>
          <w:color w:val="000000"/>
          <w:sz w:val="28"/>
          <w:szCs w:val="28"/>
        </w:rPr>
        <w:t>Базилевич-Болотова</w:t>
      </w:r>
      <w:proofErr w:type="spellEnd"/>
    </w:p>
    <w:p w:rsidR="00E67198" w:rsidRPr="00E67198" w:rsidRDefault="00E67198" w:rsidP="00E671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67198">
        <w:rPr>
          <w:rFonts w:ascii="Times New Roman" w:hAnsi="Times New Roman" w:cs="Times New Roman"/>
          <w:sz w:val="28"/>
        </w:rPr>
        <w:t>Мы никогда не забудем подвиг ветеранов Великой Отечественной Войны</w:t>
      </w:r>
    </w:p>
    <w:p w:rsidR="00E67198" w:rsidRDefault="00E67198" w:rsidP="00E67198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E67198" w:rsidRPr="00E67198" w:rsidRDefault="00E67198" w:rsidP="00E6719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Pr="00E67198">
        <w:rPr>
          <w:rFonts w:ascii="Times New Roman" w:hAnsi="Times New Roman" w:cs="Times New Roman"/>
          <w:sz w:val="28"/>
        </w:rPr>
        <w:t>Низкий поклон, ветеранам!</w:t>
      </w:r>
      <w:r>
        <w:rPr>
          <w:rFonts w:ascii="Times New Roman" w:hAnsi="Times New Roman" w:cs="Times New Roman"/>
          <w:sz w:val="28"/>
        </w:rPr>
        <w:t xml:space="preserve"> </w:t>
      </w:r>
      <w:r w:rsidRPr="00E67198">
        <w:rPr>
          <w:rFonts w:ascii="Times New Roman" w:hAnsi="Times New Roman" w:cs="Times New Roman"/>
          <w:sz w:val="28"/>
        </w:rPr>
        <w:t xml:space="preserve">Вечная память не </w:t>
      </w:r>
      <w:proofErr w:type="gramStart"/>
      <w:r w:rsidRPr="00E67198">
        <w:rPr>
          <w:rFonts w:ascii="Times New Roman" w:hAnsi="Times New Roman" w:cs="Times New Roman"/>
          <w:sz w:val="28"/>
        </w:rPr>
        <w:t>дожившим</w:t>
      </w:r>
      <w:proofErr w:type="gramEnd"/>
      <w:r w:rsidRPr="00E67198">
        <w:rPr>
          <w:rFonts w:ascii="Times New Roman" w:hAnsi="Times New Roman" w:cs="Times New Roman"/>
          <w:sz w:val="28"/>
        </w:rPr>
        <w:t xml:space="preserve"> до этих дней…</w:t>
      </w:r>
    </w:p>
    <w:p w:rsidR="00E67198" w:rsidRDefault="00E67198" w:rsidP="00E67198">
      <w:pPr>
        <w:pStyle w:val="a5"/>
        <w:shd w:val="clear" w:color="auto" w:fill="FFFFFF"/>
        <w:spacing w:before="0" w:beforeAutospacing="0" w:after="88" w:afterAutospacing="0"/>
        <w:ind w:right="88"/>
        <w:rPr>
          <w:color w:val="000000"/>
          <w:sz w:val="28"/>
          <w:szCs w:val="28"/>
        </w:rPr>
      </w:pPr>
    </w:p>
    <w:p w:rsidR="003B2D03" w:rsidRPr="003B2D03" w:rsidRDefault="0062684E" w:rsidP="003B2D03">
      <w:pPr>
        <w:pStyle w:val="a5"/>
        <w:shd w:val="clear" w:color="auto" w:fill="FFFFFF"/>
        <w:spacing w:before="0" w:beforeAutospacing="0" w:after="250" w:afterAutospacing="0" w:line="263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</w:t>
      </w:r>
      <w:r w:rsidR="003B2D03" w:rsidRPr="003B2D03">
        <w:rPr>
          <w:rFonts w:ascii="Helvetica" w:hAnsi="Helvetica" w:cs="Helvetica"/>
          <w:color w:val="444444"/>
          <w:sz w:val="18"/>
          <w:szCs w:val="18"/>
        </w:rPr>
        <w:t xml:space="preserve"> </w:t>
      </w:r>
      <w:r w:rsidR="003B2D03">
        <w:rPr>
          <w:sz w:val="28"/>
          <w:szCs w:val="28"/>
        </w:rPr>
        <w:t>Г</w:t>
      </w:r>
      <w:r w:rsidR="003B2D03" w:rsidRPr="003B2D03">
        <w:rPr>
          <w:sz w:val="28"/>
          <w:szCs w:val="28"/>
        </w:rPr>
        <w:t xml:space="preserve">ордиться своей Родиной, уважать и соблюдать законы </w:t>
      </w:r>
      <w:r w:rsidR="00307891">
        <w:rPr>
          <w:sz w:val="28"/>
          <w:szCs w:val="28"/>
        </w:rPr>
        <w:t>Республики</w:t>
      </w:r>
      <w:r w:rsidR="003B2D03" w:rsidRPr="003B2D03">
        <w:rPr>
          <w:sz w:val="28"/>
          <w:szCs w:val="28"/>
        </w:rPr>
        <w:t>, выполнять свои обязанности, быть активным в общественной жизни, беречь и умножать богатства родного края — это значит любить свою Родину, быть патриотом своей страны, ее настоящим гражданином.</w:t>
      </w:r>
    </w:p>
    <w:p w:rsidR="00E67198" w:rsidRDefault="00E67198" w:rsidP="005D0B67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  <w:r w:rsidR="0030789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Мы и дальше будем воспитывать в себе граждан, у которых много новых планов и идей. Мы можем возродить юную красоту нашей молодой Донецкой Республики!</w:t>
      </w:r>
    </w:p>
    <w:p w:rsidR="00307891" w:rsidRDefault="00307891" w:rsidP="00307891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 Школа! Равняйсь! </w:t>
      </w:r>
    </w:p>
    <w:p w:rsidR="00307891" w:rsidRDefault="00307891" w:rsidP="00307891">
      <w:pPr>
        <w:autoSpaceDE w:val="0"/>
        <w:autoSpaceDN w:val="0"/>
        <w:adjustRightInd w:val="0"/>
        <w:spacing w:after="177" w:line="320" w:lineRule="atLeast"/>
        <w:ind w:left="709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2A77A7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 xml:space="preserve">Гимн ДНР. </w:t>
      </w: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Флаг</w:t>
      </w:r>
    </w:p>
    <w:p w:rsidR="00307891" w:rsidRDefault="00307891" w:rsidP="00307891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Наш</w:t>
      </w:r>
      <w:r w:rsidR="005176B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мероприятие подошло к концу. Спасибо за внимание!</w:t>
      </w:r>
    </w:p>
    <w:p w:rsidR="00307891" w:rsidRPr="00307891" w:rsidRDefault="00307891" w:rsidP="00307891">
      <w:pPr>
        <w:autoSpaceDE w:val="0"/>
        <w:autoSpaceDN w:val="0"/>
        <w:adjustRightInd w:val="0"/>
        <w:spacing w:after="177" w:line="320" w:lineRule="atLeast"/>
        <w:ind w:left="709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</w:p>
    <w:p w:rsidR="00CA2A0B" w:rsidRPr="00CA2A0B" w:rsidRDefault="00CA2A0B" w:rsidP="00CA2A0B">
      <w:pPr>
        <w:pStyle w:val="a3"/>
        <w:autoSpaceDE w:val="0"/>
        <w:autoSpaceDN w:val="0"/>
        <w:adjustRightInd w:val="0"/>
        <w:spacing w:after="177" w:line="320" w:lineRule="atLeast"/>
        <w:ind w:left="144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A2A0B" w:rsidRDefault="00CA2A0B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0051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0051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0051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900514" w:rsidRPr="00900514" w:rsidRDefault="00900514" w:rsidP="00900514">
      <w:pPr>
        <w:autoSpaceDE w:val="0"/>
        <w:autoSpaceDN w:val="0"/>
        <w:adjustRightInd w:val="0"/>
        <w:spacing w:after="177" w:line="320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00514" w:rsidRPr="00900514" w:rsidRDefault="00900514" w:rsidP="00900514">
      <w:pPr>
        <w:autoSpaceDE w:val="0"/>
        <w:autoSpaceDN w:val="0"/>
        <w:adjustRightInd w:val="0"/>
        <w:ind w:firstLine="142"/>
        <w:rPr>
          <w:rFonts w:ascii="Calibri" w:hAnsi="Calibri" w:cs="Calibri"/>
        </w:rPr>
      </w:pPr>
    </w:p>
    <w:p w:rsidR="00900514" w:rsidRDefault="00900514"/>
    <w:sectPr w:rsidR="00900514" w:rsidSect="00B8727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1555"/>
    <w:multiLevelType w:val="hybridMultilevel"/>
    <w:tmpl w:val="04C2F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25288A"/>
    <w:multiLevelType w:val="hybridMultilevel"/>
    <w:tmpl w:val="8F7A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514"/>
    <w:rsid w:val="00037D06"/>
    <w:rsid w:val="00057D70"/>
    <w:rsid w:val="0019516E"/>
    <w:rsid w:val="00291D84"/>
    <w:rsid w:val="002A77A7"/>
    <w:rsid w:val="00307891"/>
    <w:rsid w:val="00332AAA"/>
    <w:rsid w:val="003B2D03"/>
    <w:rsid w:val="003F3597"/>
    <w:rsid w:val="005176BF"/>
    <w:rsid w:val="005D0B67"/>
    <w:rsid w:val="0062684E"/>
    <w:rsid w:val="006A48FD"/>
    <w:rsid w:val="00730538"/>
    <w:rsid w:val="008334B7"/>
    <w:rsid w:val="00900514"/>
    <w:rsid w:val="00A332B8"/>
    <w:rsid w:val="00B4254E"/>
    <w:rsid w:val="00B87274"/>
    <w:rsid w:val="00BC3763"/>
    <w:rsid w:val="00C60AC8"/>
    <w:rsid w:val="00C623AC"/>
    <w:rsid w:val="00CA2A0B"/>
    <w:rsid w:val="00DA51A6"/>
    <w:rsid w:val="00E6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4"/>
  </w:style>
  <w:style w:type="paragraph" w:styleId="1">
    <w:name w:val="heading 1"/>
    <w:basedOn w:val="a"/>
    <w:next w:val="a"/>
    <w:link w:val="10"/>
    <w:uiPriority w:val="9"/>
    <w:qFormat/>
    <w:rsid w:val="00E67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2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0B"/>
    <w:pPr>
      <w:ind w:left="720"/>
      <w:contextualSpacing/>
    </w:pPr>
  </w:style>
  <w:style w:type="paragraph" w:styleId="a4">
    <w:name w:val="No Spacing"/>
    <w:uiPriority w:val="1"/>
    <w:qFormat/>
    <w:rsid w:val="00DA51A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17</cp:revision>
  <dcterms:created xsi:type="dcterms:W3CDTF">2015-12-09T16:52:00Z</dcterms:created>
  <dcterms:modified xsi:type="dcterms:W3CDTF">2015-12-13T15:27:00Z</dcterms:modified>
</cp:coreProperties>
</file>