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A" w:rsidRPr="00A92FCF" w:rsidRDefault="00BA13BA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b/>
          <w:sz w:val="28"/>
          <w:szCs w:val="28"/>
        </w:rPr>
        <w:t>Тема:</w:t>
      </w:r>
      <w:r w:rsidRPr="00A92FCF">
        <w:rPr>
          <w:rFonts w:ascii="Times New Roman" w:hAnsi="Times New Roman" w:cs="Times New Roman"/>
          <w:sz w:val="28"/>
          <w:szCs w:val="28"/>
        </w:rPr>
        <w:t xml:space="preserve"> «Формирование универсальных учебных действий на уроках физики с помощью кейс-метода»</w:t>
      </w:r>
    </w:p>
    <w:p w:rsidR="00BE3EE1" w:rsidRPr="00A92FCF" w:rsidRDefault="00BE3EE1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4A83" w:rsidRPr="00A92FCF" w:rsidRDefault="00BA13BA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A92FCF">
        <w:rPr>
          <w:rFonts w:ascii="Times New Roman" w:hAnsi="Times New Roman" w:cs="Times New Roman"/>
          <w:sz w:val="28"/>
          <w:szCs w:val="28"/>
        </w:rPr>
        <w:t>Традиционный подход в образовании заключается в том, что результатом образования выступают полученные предметные знания, умения и навыки. А подход (системно-деятельностный подход), который используют в рамках нового ФГОС</w:t>
      </w:r>
      <w:r w:rsidR="003D0A41" w:rsidRPr="00A92FCF">
        <w:rPr>
          <w:rFonts w:ascii="Times New Roman" w:hAnsi="Times New Roman" w:cs="Times New Roman"/>
          <w:sz w:val="28"/>
          <w:szCs w:val="28"/>
        </w:rPr>
        <w:t>,</w:t>
      </w:r>
      <w:r w:rsidRPr="00A92FCF">
        <w:rPr>
          <w:rFonts w:ascii="Times New Roman" w:hAnsi="Times New Roman" w:cs="Times New Roman"/>
          <w:sz w:val="28"/>
          <w:szCs w:val="28"/>
        </w:rPr>
        <w:t xml:space="preserve"> нацелен на то, чтобы результатом образование стало </w:t>
      </w:r>
      <w:r w:rsidR="003D0A41" w:rsidRPr="00A92FCF">
        <w:rPr>
          <w:rFonts w:ascii="Times New Roman" w:hAnsi="Times New Roman" w:cs="Times New Roman"/>
          <w:sz w:val="28"/>
          <w:szCs w:val="28"/>
        </w:rPr>
        <w:t>развитие личности ребенка на основе универсальных учебных действий (умений учится). А если меняется цель образования, то и меняется способ ее достижения. Одним из способов можно считать использование метода кейсов (обучение на конкретных ситуациях).</w:t>
      </w:r>
    </w:p>
    <w:p w:rsidR="00BE3EE1" w:rsidRPr="00A92FCF" w:rsidRDefault="00BE3EE1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b/>
          <w:sz w:val="28"/>
          <w:szCs w:val="28"/>
        </w:rPr>
        <w:t>Цель:</w:t>
      </w:r>
      <w:r w:rsidRPr="00A92FCF">
        <w:rPr>
          <w:rFonts w:ascii="Times New Roman" w:hAnsi="Times New Roman" w:cs="Times New Roman"/>
          <w:sz w:val="28"/>
          <w:szCs w:val="28"/>
        </w:rPr>
        <w:t xml:space="preserve"> Разработать ряд кейсов направленных на формирование УУД на уроках физики.</w:t>
      </w: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изучить литературу о современных педагогических технологиях;</w:t>
      </w: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проанализировать опыт работы учителей по данной теме;</w:t>
      </w: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разработать систему кейсов для уроков физики.</w:t>
      </w:r>
    </w:p>
    <w:p w:rsidR="00BE3EE1" w:rsidRPr="00A92FCF" w:rsidRDefault="00BE3EE1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92FCF">
        <w:rPr>
          <w:rFonts w:ascii="Times New Roman" w:hAnsi="Times New Roman" w:cs="Times New Roman"/>
          <w:b/>
          <w:sz w:val="28"/>
          <w:szCs w:val="28"/>
        </w:rPr>
        <w:t>УУД:</w:t>
      </w:r>
      <w:r w:rsidRPr="00A92FCF">
        <w:rPr>
          <w:rFonts w:ascii="Times New Roman" w:hAnsi="Times New Roman" w:cs="Times New Roman"/>
          <w:sz w:val="28"/>
          <w:szCs w:val="28"/>
        </w:rPr>
        <w:t xml:space="preserve"> </w:t>
      </w:r>
      <w:r w:rsidRPr="00A92F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умение учиться, то есть способность человека к самосовершенствованию через усвоение нового социального опыта.</w:t>
      </w:r>
    </w:p>
    <w:p w:rsidR="00B95798" w:rsidRDefault="00B95798" w:rsidP="00A92FCF">
      <w:pPr>
        <w:spacing w:after="0" w:line="240" w:lineRule="auto"/>
        <w:ind w:left="-1134" w:right="-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более </w:t>
      </w:r>
      <w:proofErr w:type="gramStart"/>
      <w:r w:rsidRPr="00A9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узком</w:t>
      </w:r>
      <w:proofErr w:type="gramEnd"/>
      <w:r w:rsidRPr="00A9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совокупность способов действий ребенка, которые позволяют самостоятельно усваивать новые знания и умения, организовывать этот процесс.</w:t>
      </w:r>
      <w:r w:rsidRPr="00A92F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67F9" w:rsidRPr="00A92FCF" w:rsidRDefault="009467F9" w:rsidP="00A92FCF">
      <w:pPr>
        <w:spacing w:after="0" w:line="240" w:lineRule="auto"/>
        <w:ind w:left="-1134" w:right="-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082" w:rsidRPr="00A92FCF" w:rsidRDefault="004A3082" w:rsidP="00A92FCF">
      <w:pPr>
        <w:spacing w:after="0" w:line="240" w:lineRule="auto"/>
        <w:ind w:left="-1134" w:right="-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7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Универсальные учебные действия можно сгруппировать в четыре основных блока:</w:t>
      </w:r>
    </w:p>
    <w:p w:rsidR="00B95798" w:rsidRPr="00B95798" w:rsidRDefault="009467F9" w:rsidP="00A92FC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="00B95798" w:rsidRPr="00B957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егулятивные</w:t>
      </w:r>
      <w:r w:rsidR="00B95798" w:rsidRPr="00A92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B95798" w:rsidRPr="00B95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универсальные учебные действи</w:t>
      </w:r>
      <w:proofErr w:type="gramStart"/>
      <w:r w:rsidR="00B95798" w:rsidRPr="00B95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я(</w:t>
      </w:r>
      <w:proofErr w:type="gramEnd"/>
      <w:r w:rsidR="00B95798" w:rsidRPr="00B95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умения)-организация своих дел, решения проблем.</w:t>
      </w:r>
      <w:r w:rsidR="00B95798" w:rsidRPr="00A92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95798" w:rsidRPr="00B95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Умение ОРГАНИЗОВЫВАТЬ свою деятельность</w:t>
      </w:r>
      <w:r w:rsidR="00BE3EE1" w:rsidRPr="00A92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способность ребенка строить учебно-познавательную деятельность, учитывая все ее компоненты (цель, мотив, прогноз, средства, контроль, оценка).</w:t>
      </w:r>
    </w:p>
    <w:p w:rsidR="00B95798" w:rsidRPr="00A92FCF" w:rsidRDefault="00B95798" w:rsidP="00A92FCF">
      <w:pPr>
        <w:pStyle w:val="a7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A92FCF">
        <w:rPr>
          <w:b/>
          <w:bCs/>
          <w:iCs/>
          <w:color w:val="000000"/>
          <w:sz w:val="28"/>
          <w:szCs w:val="28"/>
        </w:rPr>
        <w:t>Познавательные</w:t>
      </w:r>
      <w:r w:rsidRPr="00A92FCF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A92FCF">
        <w:rPr>
          <w:iCs/>
          <w:color w:val="000000"/>
          <w:sz w:val="28"/>
          <w:szCs w:val="28"/>
        </w:rPr>
        <w:t>универсальные учебные действи</w:t>
      </w:r>
      <w:proofErr w:type="gramStart"/>
      <w:r w:rsidRPr="00A92FCF">
        <w:rPr>
          <w:iCs/>
          <w:color w:val="000000"/>
          <w:sz w:val="28"/>
          <w:szCs w:val="28"/>
        </w:rPr>
        <w:t>я(</w:t>
      </w:r>
      <w:proofErr w:type="gramEnd"/>
      <w:r w:rsidRPr="00A92FCF">
        <w:rPr>
          <w:iCs/>
          <w:color w:val="000000"/>
          <w:sz w:val="28"/>
          <w:szCs w:val="28"/>
        </w:rPr>
        <w:t>интеллектуальные умения)-обработка информации</w:t>
      </w:r>
    </w:p>
    <w:p w:rsidR="00B95798" w:rsidRPr="00A92FCF" w:rsidRDefault="00B95798" w:rsidP="00A92FCF">
      <w:pPr>
        <w:pStyle w:val="a7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  <w:u w:val="single"/>
        </w:rPr>
      </w:pPr>
      <w:r w:rsidRPr="00A92FCF">
        <w:rPr>
          <w:color w:val="000000"/>
          <w:sz w:val="28"/>
          <w:szCs w:val="28"/>
          <w:u w:val="single"/>
        </w:rPr>
        <w:t>Умения результативно МЫСЛИТЬ и работать с ИНФОРМАЦИЕЙ в современном мире</w:t>
      </w:r>
    </w:p>
    <w:p w:rsidR="00B95798" w:rsidRPr="00A92FCF" w:rsidRDefault="00B95798" w:rsidP="00A92FCF">
      <w:pPr>
        <w:pStyle w:val="a7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A92FCF">
        <w:rPr>
          <w:b/>
          <w:bCs/>
          <w:iCs/>
          <w:color w:val="000000"/>
          <w:sz w:val="28"/>
          <w:szCs w:val="28"/>
          <w:shd w:val="clear" w:color="auto" w:fill="FFFFFF"/>
        </w:rPr>
        <w:t>Коммуникативные</w:t>
      </w:r>
      <w:r w:rsidRPr="00A92FCF">
        <w:rPr>
          <w:rStyle w:val="apple-converted-space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A92FCF">
        <w:rPr>
          <w:iCs/>
          <w:color w:val="000000"/>
          <w:sz w:val="28"/>
          <w:szCs w:val="28"/>
          <w:shd w:val="clear" w:color="auto" w:fill="FFFFFF"/>
        </w:rPr>
        <w:t>универсальные действия (коммуникативные умения</w:t>
      </w:r>
      <w:proofErr w:type="gramStart"/>
      <w:r w:rsidRPr="00A92FCF">
        <w:rPr>
          <w:iCs/>
          <w:color w:val="000000"/>
          <w:sz w:val="28"/>
          <w:szCs w:val="28"/>
          <w:shd w:val="clear" w:color="auto" w:fill="FFFFFF"/>
        </w:rPr>
        <w:t>)-</w:t>
      </w:r>
      <w:proofErr w:type="gramEnd"/>
      <w:r w:rsidRPr="00A92FCF">
        <w:rPr>
          <w:iCs/>
          <w:color w:val="000000"/>
          <w:sz w:val="28"/>
          <w:szCs w:val="28"/>
          <w:shd w:val="clear" w:color="auto" w:fill="FFFFFF"/>
        </w:rPr>
        <w:t>общение с людьми</w:t>
      </w:r>
      <w:r w:rsidRPr="00A92FCF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A92FCF">
        <w:rPr>
          <w:color w:val="000000"/>
          <w:sz w:val="28"/>
          <w:szCs w:val="28"/>
          <w:shd w:val="clear" w:color="auto" w:fill="FFFFFF"/>
        </w:rPr>
        <w:t>Умения ОБЩАТЬСЯ, взаимодействовать с людьми</w:t>
      </w:r>
      <w:r w:rsidR="00BE3EE1" w:rsidRPr="00A92FCF">
        <w:rPr>
          <w:color w:val="000000"/>
          <w:sz w:val="28"/>
          <w:szCs w:val="28"/>
          <w:shd w:val="clear" w:color="auto" w:fill="FFFFFF"/>
        </w:rPr>
        <w:t>.</w:t>
      </w:r>
    </w:p>
    <w:p w:rsidR="00BE3EE1" w:rsidRPr="00A92FCF" w:rsidRDefault="00BE3EE1" w:rsidP="00A92FCF">
      <w:pPr>
        <w:pStyle w:val="a7"/>
        <w:spacing w:before="0" w:beforeAutospacing="0" w:after="0" w:afterAutospacing="0"/>
        <w:ind w:left="-1134" w:right="-28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92FCF">
        <w:rPr>
          <w:b/>
          <w:color w:val="000000"/>
          <w:sz w:val="28"/>
          <w:szCs w:val="28"/>
          <w:shd w:val="clear" w:color="auto" w:fill="FFFFFF"/>
        </w:rPr>
        <w:t>Личностные</w:t>
      </w:r>
      <w:r w:rsidRPr="00A92FCF">
        <w:rPr>
          <w:color w:val="000000"/>
          <w:sz w:val="28"/>
          <w:szCs w:val="28"/>
          <w:shd w:val="clear" w:color="auto" w:fill="FFFFFF"/>
        </w:rPr>
        <w:t xml:space="preserve"> </w:t>
      </w:r>
      <w:r w:rsidRPr="00A92FCF">
        <w:rPr>
          <w:iCs/>
          <w:color w:val="000000"/>
          <w:sz w:val="28"/>
          <w:szCs w:val="28"/>
          <w:shd w:val="clear" w:color="auto" w:fill="FFFFFF"/>
        </w:rPr>
        <w:t xml:space="preserve">универсальные действия. </w:t>
      </w:r>
      <w:r w:rsidRPr="00A92FCF">
        <w:rPr>
          <w:iCs/>
          <w:color w:val="000000"/>
          <w:sz w:val="28"/>
          <w:szCs w:val="28"/>
          <w:u w:val="single"/>
          <w:shd w:val="clear" w:color="auto" w:fill="FFFFFF"/>
        </w:rPr>
        <w:t>Умение самостоятельно делать свой выбор в мире мыслей, чувств и ценностей.</w:t>
      </w:r>
    </w:p>
    <w:p w:rsidR="00BE3EE1" w:rsidRPr="00A92FCF" w:rsidRDefault="00BE3EE1" w:rsidP="00A92FCF">
      <w:pPr>
        <w:pStyle w:val="a7"/>
        <w:numPr>
          <w:ilvl w:val="0"/>
          <w:numId w:val="1"/>
        </w:numPr>
        <w:shd w:val="clear" w:color="auto" w:fill="FFFBFF"/>
        <w:spacing w:before="0" w:beforeAutospacing="0" w:after="0" w:afterAutospacing="0"/>
        <w:ind w:left="-1134" w:right="-284" w:firstLine="0"/>
        <w:jc w:val="both"/>
        <w:rPr>
          <w:color w:val="000000"/>
          <w:sz w:val="28"/>
          <w:szCs w:val="28"/>
        </w:rPr>
      </w:pPr>
      <w:r w:rsidRPr="00A92FCF">
        <w:rPr>
          <w:bCs/>
          <w:color w:val="000000"/>
          <w:sz w:val="28"/>
          <w:szCs w:val="28"/>
        </w:rPr>
        <w:t>Самоопределение</w:t>
      </w:r>
      <w:r w:rsidRPr="00A92FCF">
        <w:rPr>
          <w:rStyle w:val="apple-converted-space"/>
          <w:bCs/>
          <w:color w:val="000000"/>
          <w:sz w:val="28"/>
          <w:szCs w:val="28"/>
        </w:rPr>
        <w:t> </w:t>
      </w:r>
      <w:r w:rsidRPr="00A92FCF">
        <w:rPr>
          <w:bCs/>
          <w:color w:val="000000"/>
          <w:sz w:val="28"/>
          <w:szCs w:val="28"/>
        </w:rPr>
        <w:t>(мотивация учения, формирование основ гражданской идентичности личности).</w:t>
      </w:r>
    </w:p>
    <w:p w:rsidR="00BE3EE1" w:rsidRPr="00A92FCF" w:rsidRDefault="00BE3EE1" w:rsidP="00A92FCF">
      <w:pPr>
        <w:pStyle w:val="a7"/>
        <w:numPr>
          <w:ilvl w:val="0"/>
          <w:numId w:val="1"/>
        </w:numPr>
        <w:spacing w:before="0" w:beforeAutospacing="0" w:after="0" w:afterAutospacing="0"/>
        <w:ind w:left="-1134" w:right="-284" w:firstLine="0"/>
        <w:jc w:val="both"/>
        <w:rPr>
          <w:bCs/>
          <w:color w:val="000000"/>
          <w:sz w:val="28"/>
          <w:szCs w:val="28"/>
          <w:shd w:val="clear" w:color="auto" w:fill="FFFBFF"/>
        </w:rPr>
      </w:pPr>
      <w:proofErr w:type="spellStart"/>
      <w:r w:rsidRPr="00A92FCF">
        <w:rPr>
          <w:bCs/>
          <w:color w:val="000000"/>
          <w:sz w:val="28"/>
          <w:szCs w:val="28"/>
          <w:shd w:val="clear" w:color="auto" w:fill="FFFBFF"/>
        </w:rPr>
        <w:t>Смыслообразования</w:t>
      </w:r>
      <w:proofErr w:type="spellEnd"/>
      <w:r w:rsidRPr="00A92FCF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proofErr w:type="gramStart"/>
      <w:r w:rsidRPr="00A92FCF">
        <w:rPr>
          <w:bCs/>
          <w:color w:val="000000"/>
          <w:sz w:val="28"/>
          <w:szCs w:val="28"/>
          <w:shd w:val="clear" w:color="auto" w:fill="FFFBFF"/>
        </w:rPr>
        <w:t xml:space="preserve">( </w:t>
      </w:r>
      <w:proofErr w:type="gramEnd"/>
      <w:r w:rsidRPr="00A92FCF">
        <w:rPr>
          <w:bCs/>
          <w:color w:val="000000"/>
          <w:sz w:val="28"/>
          <w:szCs w:val="28"/>
          <w:shd w:val="clear" w:color="auto" w:fill="FFFBFF"/>
        </w:rPr>
        <w:t>«какое значение, смысл имеет для меня учение», и уметь находить ответ на него).</w:t>
      </w:r>
    </w:p>
    <w:p w:rsidR="00BE3EE1" w:rsidRPr="00A92FCF" w:rsidRDefault="00BE3EE1" w:rsidP="00A92FCF">
      <w:pPr>
        <w:pStyle w:val="a7"/>
        <w:numPr>
          <w:ilvl w:val="0"/>
          <w:numId w:val="1"/>
        </w:numPr>
        <w:spacing w:before="0" w:beforeAutospacing="0" w:after="0" w:afterAutospacing="0"/>
        <w:ind w:left="-1134" w:right="-284" w:firstLine="0"/>
        <w:jc w:val="both"/>
        <w:rPr>
          <w:bCs/>
          <w:color w:val="000000"/>
          <w:sz w:val="28"/>
          <w:szCs w:val="28"/>
          <w:shd w:val="clear" w:color="auto" w:fill="FFFBFF"/>
        </w:rPr>
      </w:pPr>
      <w:r w:rsidRPr="00A92FCF">
        <w:rPr>
          <w:bCs/>
          <w:color w:val="000000"/>
          <w:sz w:val="28"/>
          <w:szCs w:val="28"/>
          <w:shd w:val="clear" w:color="auto" w:fill="FFFBFF"/>
        </w:rPr>
        <w:t>Нравственно-этического оценивания</w:t>
      </w:r>
      <w:r w:rsidRPr="00A92FCF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r w:rsidRPr="00A92FCF">
        <w:rPr>
          <w:bCs/>
          <w:color w:val="000000"/>
          <w:sz w:val="28"/>
          <w:szCs w:val="28"/>
          <w:shd w:val="clear" w:color="auto" w:fill="FFFBFF"/>
        </w:rPr>
        <w:t>(оценивание усваиваемого содержания, исходя из социальных и личностных ценностей, обеспечивающее личностный моральный выбор).</w:t>
      </w:r>
    </w:p>
    <w:p w:rsidR="004A3082" w:rsidRPr="00A92FCF" w:rsidRDefault="004A3082" w:rsidP="00A92FCF">
      <w:pPr>
        <w:pStyle w:val="a7"/>
        <w:spacing w:before="0" w:beforeAutospacing="0" w:after="0" w:afterAutospacing="0"/>
        <w:ind w:left="-1134" w:right="-284"/>
        <w:jc w:val="both"/>
        <w:rPr>
          <w:bCs/>
          <w:color w:val="000000"/>
          <w:sz w:val="28"/>
          <w:szCs w:val="28"/>
          <w:shd w:val="clear" w:color="auto" w:fill="FFFBFF"/>
        </w:rPr>
      </w:pPr>
    </w:p>
    <w:p w:rsidR="004A3082" w:rsidRPr="00A92FCF" w:rsidRDefault="004A3082" w:rsidP="00A92FCF">
      <w:pPr>
        <w:pStyle w:val="a7"/>
        <w:spacing w:before="0" w:beforeAutospacing="0" w:after="0" w:afterAutospacing="0"/>
        <w:ind w:left="-1134" w:right="-284"/>
        <w:jc w:val="both"/>
        <w:rPr>
          <w:b/>
          <w:bCs/>
          <w:color w:val="000000"/>
          <w:sz w:val="28"/>
          <w:szCs w:val="28"/>
          <w:shd w:val="clear" w:color="auto" w:fill="FFFBFF"/>
        </w:rPr>
      </w:pPr>
      <w:r w:rsidRPr="00A92FCF">
        <w:rPr>
          <w:b/>
          <w:bCs/>
          <w:color w:val="000000"/>
          <w:sz w:val="28"/>
          <w:szCs w:val="28"/>
          <w:shd w:val="clear" w:color="auto" w:fill="FFFBFF"/>
        </w:rPr>
        <w:t xml:space="preserve">Кейс-метод: </w:t>
      </w:r>
      <w:r w:rsidRPr="00A92FCF">
        <w:rPr>
          <w:bCs/>
          <w:color w:val="000000"/>
          <w:sz w:val="28"/>
          <w:szCs w:val="28"/>
          <w:shd w:val="clear" w:color="auto" w:fill="FFFBFF"/>
        </w:rPr>
        <w:t>это обучение с помощью анализа конкретных ситуаций</w:t>
      </w:r>
      <w:r w:rsidRPr="00A92FCF">
        <w:rPr>
          <w:b/>
          <w:bCs/>
          <w:color w:val="000000"/>
          <w:sz w:val="28"/>
          <w:szCs w:val="28"/>
          <w:shd w:val="clear" w:color="auto" w:fill="FFFBFF"/>
        </w:rPr>
        <w:t>.</w:t>
      </w:r>
    </w:p>
    <w:p w:rsidR="004A3082" w:rsidRDefault="004A3082" w:rsidP="00A92FCF">
      <w:pPr>
        <w:pStyle w:val="a7"/>
        <w:spacing w:before="0" w:beforeAutospacing="0" w:after="0" w:afterAutospacing="0"/>
        <w:ind w:left="-1134" w:right="-284"/>
        <w:jc w:val="both"/>
        <w:rPr>
          <w:bCs/>
          <w:color w:val="000000"/>
          <w:sz w:val="28"/>
          <w:szCs w:val="28"/>
          <w:shd w:val="clear" w:color="auto" w:fill="FFFBFF"/>
        </w:rPr>
      </w:pPr>
      <w:r w:rsidRPr="00A92FCF">
        <w:rPr>
          <w:bCs/>
          <w:color w:val="000000"/>
          <w:sz w:val="28"/>
          <w:szCs w:val="28"/>
          <w:shd w:val="clear" w:color="auto" w:fill="FFFBFF"/>
        </w:rPr>
        <w:t>Кейс, как инструмент метода – это описание конкретной ситуации, которая имела место быть в той или иной практике, которая содержит в себе некоторую проблему, требующую разрешения.</w:t>
      </w:r>
    </w:p>
    <w:p w:rsidR="009467F9" w:rsidRPr="009467F9" w:rsidRDefault="009467F9" w:rsidP="009467F9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Кейс – это единый информационный комплекс. </w:t>
      </w:r>
      <w:r w:rsidRPr="009467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Как правило, кейс состоит из трех частей: вспомогательная информация, необходимая для анализа кейса; описание конкретной ситуации; задания к кейсу. </w:t>
      </w:r>
    </w:p>
    <w:p w:rsidR="009467F9" w:rsidRPr="00A92FCF" w:rsidRDefault="009467F9" w:rsidP="00A92FCF">
      <w:pPr>
        <w:pStyle w:val="a7"/>
        <w:spacing w:before="0" w:beforeAutospacing="0" w:after="0" w:afterAutospacing="0"/>
        <w:ind w:left="-1134" w:right="-284"/>
        <w:jc w:val="both"/>
        <w:rPr>
          <w:bCs/>
          <w:color w:val="000000"/>
          <w:sz w:val="28"/>
          <w:szCs w:val="28"/>
          <w:shd w:val="clear" w:color="auto" w:fill="FFFBFF"/>
        </w:rPr>
      </w:pPr>
    </w:p>
    <w:p w:rsidR="00850BB9" w:rsidRDefault="00850BB9" w:rsidP="00A92FCF">
      <w:pPr>
        <w:pStyle w:val="a7"/>
        <w:spacing w:before="0" w:beforeAutospacing="0" w:after="0" w:afterAutospacing="0"/>
        <w:ind w:left="-1134" w:right="-284"/>
        <w:jc w:val="both"/>
        <w:rPr>
          <w:bCs/>
          <w:color w:val="000000"/>
          <w:sz w:val="28"/>
          <w:szCs w:val="28"/>
          <w:shd w:val="clear" w:color="auto" w:fill="FFFBFF"/>
        </w:rPr>
      </w:pPr>
      <w:r w:rsidRPr="00A92FCF">
        <w:rPr>
          <w:bCs/>
          <w:color w:val="000000"/>
          <w:sz w:val="28"/>
          <w:szCs w:val="28"/>
          <w:shd w:val="clear" w:color="auto" w:fill="FFFBFF"/>
        </w:rPr>
        <w:t>(</w:t>
      </w:r>
      <w:r w:rsidRPr="00A92FCF">
        <w:rPr>
          <w:color w:val="222222"/>
          <w:sz w:val="28"/>
          <w:szCs w:val="28"/>
          <w:shd w:val="clear" w:color="auto" w:fill="FFFFFF"/>
        </w:rPr>
        <w:t>Суть его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</w:t>
      </w:r>
      <w:r w:rsidRPr="00A92FCF">
        <w:rPr>
          <w:bCs/>
          <w:color w:val="000000"/>
          <w:sz w:val="28"/>
          <w:szCs w:val="28"/>
          <w:shd w:val="clear" w:color="auto" w:fill="FFFBFF"/>
        </w:rPr>
        <w:t>)</w:t>
      </w:r>
    </w:p>
    <w:p w:rsidR="00A92FCF" w:rsidRPr="00A92FCF" w:rsidRDefault="00A92FCF" w:rsidP="00A92FCF">
      <w:pPr>
        <w:pStyle w:val="a7"/>
        <w:spacing w:before="0" w:beforeAutospacing="0" w:after="0" w:afterAutospacing="0"/>
        <w:ind w:left="-1134" w:right="-284"/>
        <w:jc w:val="both"/>
        <w:rPr>
          <w:bCs/>
          <w:color w:val="000000"/>
          <w:sz w:val="28"/>
          <w:szCs w:val="28"/>
          <w:shd w:val="clear" w:color="auto" w:fill="FFFBFF"/>
        </w:rPr>
      </w:pPr>
    </w:p>
    <w:p w:rsidR="00BE3EE1" w:rsidRPr="00A92FCF" w:rsidRDefault="006F6B25" w:rsidP="00A92FCF">
      <w:pPr>
        <w:pStyle w:val="a7"/>
        <w:spacing w:before="0" w:beforeAutospacing="0" w:after="0" w:afterAutospacing="0"/>
        <w:ind w:left="-1134" w:right="-284"/>
        <w:jc w:val="both"/>
        <w:rPr>
          <w:b/>
          <w:color w:val="000000"/>
          <w:sz w:val="28"/>
          <w:szCs w:val="28"/>
        </w:rPr>
      </w:pPr>
      <w:r w:rsidRPr="00A92FCF">
        <w:rPr>
          <w:b/>
          <w:color w:val="000000"/>
          <w:sz w:val="28"/>
          <w:szCs w:val="28"/>
        </w:rPr>
        <w:t>Форма представления кейсов:</w:t>
      </w:r>
    </w:p>
    <w:p w:rsidR="00717B86" w:rsidRPr="00A92FCF" w:rsidRDefault="006F6B25" w:rsidP="00A92FC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Печатный кейс</w:t>
      </w:r>
      <w:r w:rsidRPr="00A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содержать графики, таблицы, диаграммы, иллюстрации) что делает его более наглядным </w:t>
      </w:r>
    </w:p>
    <w:p w:rsidR="00717B86" w:rsidRPr="00A92FCF" w:rsidRDefault="006F6B25" w:rsidP="00A92FC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Мультимедиа - кейс</w:t>
      </w:r>
      <w:r w:rsidRPr="00A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(наиболее популярный в последнее время, но зависит от технического оснащения школы). </w:t>
      </w:r>
    </w:p>
    <w:p w:rsidR="00B95798" w:rsidRDefault="006F6B25" w:rsidP="00A92FC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2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кейс</w:t>
      </w:r>
      <w:r w:rsidRPr="00A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содержать фильм, аудио и видео материалы.</w:t>
      </w:r>
      <w:proofErr w:type="gramEnd"/>
      <w:r w:rsidRPr="00A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минус - ограничена возмож</w:t>
      </w:r>
      <w:r w:rsidR="0094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многократного просмотра </w:t>
      </w:r>
      <w:r w:rsidRPr="00A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ошибки).</w:t>
      </w:r>
      <w:proofErr w:type="gramEnd"/>
    </w:p>
    <w:p w:rsidR="00A92FCF" w:rsidRPr="00A92FCF" w:rsidRDefault="00A92FCF" w:rsidP="00A92FC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CF">
        <w:rPr>
          <w:rFonts w:ascii="Times New Roman" w:hAnsi="Times New Roman" w:cs="Times New Roman"/>
          <w:b/>
          <w:sz w:val="28"/>
          <w:szCs w:val="28"/>
        </w:rPr>
        <w:t>Кейс «Радуга в природе»</w:t>
      </w: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Алеша каждое лето проводит у своей бабушки в деревни. Однажды гуляя по лугу, он наблюдал такую картину. Совершенно неожиданно сорвался ветер, он носился по лугу  и присвистывал. Непродолжительный летний дождик закончился также неожиданно, как и начался. Занавес из дождевых туч пробил острый солнечный луч и, в образовавшуюся брешь тут же пролезло половинка солнца. Воздух, наполненный озоном, сплетаясь с золотым светом, превратился в радугу, повисшую над лугом.</w:t>
      </w:r>
    </w:p>
    <w:p w:rsidR="00717B86" w:rsidRPr="009467F9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F9">
        <w:rPr>
          <w:rFonts w:ascii="Times New Roman" w:hAnsi="Times New Roman" w:cs="Times New Roman"/>
          <w:b/>
          <w:sz w:val="28"/>
          <w:szCs w:val="28"/>
        </w:rPr>
        <w:t>Вопросы к кейсу:</w:t>
      </w:r>
    </w:p>
    <w:p w:rsidR="00717B86" w:rsidRPr="00A92FCF" w:rsidRDefault="00717B86" w:rsidP="00A92FCF">
      <w:pPr>
        <w:pStyle w:val="a5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Что такое радуга?</w:t>
      </w:r>
    </w:p>
    <w:p w:rsidR="00717B86" w:rsidRPr="00A92FCF" w:rsidRDefault="00717B86" w:rsidP="00A92FCF">
      <w:pPr>
        <w:pStyle w:val="a5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Где относительно солнца должен был стоять Алеша, чтобы увидеть радугу?</w:t>
      </w:r>
    </w:p>
    <w:p w:rsidR="00717B86" w:rsidRPr="00A92FCF" w:rsidRDefault="00717B86" w:rsidP="00A92FCF">
      <w:pPr>
        <w:pStyle w:val="a5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В чем причина возникновения радуги?</w:t>
      </w:r>
    </w:p>
    <w:p w:rsidR="00717B86" w:rsidRPr="00A92FCF" w:rsidRDefault="00717B86" w:rsidP="00A92FCF">
      <w:pPr>
        <w:pStyle w:val="a5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называется дисперсией света? </w:t>
      </w:r>
    </w:p>
    <w:p w:rsidR="00717B86" w:rsidRPr="00A92FCF" w:rsidRDefault="00717B86" w:rsidP="00A92FCF">
      <w:pPr>
        <w:pStyle w:val="a5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наблюдать явление дисперсии света?</w:t>
      </w:r>
    </w:p>
    <w:p w:rsidR="00717B86" w:rsidRPr="00A92FCF" w:rsidRDefault="00717B86" w:rsidP="00A92FCF">
      <w:pPr>
        <w:pStyle w:val="a5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Можно ли получить радугу в домашних условиях?</w:t>
      </w: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FCF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 с применением метода информационного поиска с помощью справочных материалов;</w:t>
      </w: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умение самостоятельно формулировать определение, выделять признаки явления;</w:t>
      </w: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умение самостоятельно анализировать происходящую ситуацию;</w:t>
      </w: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способность производить синтез, сравнение и обобщение;</w:t>
      </w:r>
    </w:p>
    <w:p w:rsidR="00717B86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sz w:val="28"/>
          <w:szCs w:val="28"/>
        </w:rPr>
        <w:t>- установление причинно-следственных связей.</w:t>
      </w:r>
    </w:p>
    <w:p w:rsidR="00A92FCF" w:rsidRPr="00A92FCF" w:rsidRDefault="00A92FCF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7B86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92FCF">
        <w:rPr>
          <w:rFonts w:ascii="Times New Roman" w:hAnsi="Times New Roman" w:cs="Times New Roman"/>
          <w:b/>
          <w:sz w:val="28"/>
          <w:szCs w:val="28"/>
        </w:rPr>
        <w:t>Вывод:</w:t>
      </w:r>
      <w:r w:rsidRPr="00A92FCF">
        <w:rPr>
          <w:rFonts w:ascii="Times New Roman" w:hAnsi="Times New Roman" w:cs="Times New Roman"/>
          <w:sz w:val="28"/>
          <w:szCs w:val="28"/>
        </w:rPr>
        <w:t xml:space="preserve"> учителя должны учить не тому, что </w:t>
      </w:r>
      <w:r w:rsidR="00A92FCF" w:rsidRPr="00A92FCF">
        <w:rPr>
          <w:rFonts w:ascii="Times New Roman" w:hAnsi="Times New Roman" w:cs="Times New Roman"/>
          <w:sz w:val="28"/>
          <w:szCs w:val="28"/>
        </w:rPr>
        <w:t>должны</w:t>
      </w:r>
      <w:r w:rsidRPr="00A92FCF">
        <w:rPr>
          <w:rFonts w:ascii="Times New Roman" w:hAnsi="Times New Roman" w:cs="Times New Roman"/>
          <w:sz w:val="28"/>
          <w:szCs w:val="28"/>
        </w:rPr>
        <w:t xml:space="preserve"> думать</w:t>
      </w:r>
      <w:r w:rsidR="00A92FCF" w:rsidRPr="00A92FCF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A92FCF">
        <w:rPr>
          <w:rFonts w:ascii="Times New Roman" w:hAnsi="Times New Roman" w:cs="Times New Roman"/>
          <w:sz w:val="28"/>
          <w:szCs w:val="28"/>
        </w:rPr>
        <w:t>, а тому</w:t>
      </w:r>
      <w:r w:rsidR="007B20D0">
        <w:rPr>
          <w:rFonts w:ascii="Times New Roman" w:hAnsi="Times New Roman" w:cs="Times New Roman"/>
          <w:sz w:val="28"/>
          <w:szCs w:val="28"/>
        </w:rPr>
        <w:t>,</w:t>
      </w:r>
      <w:r w:rsidRPr="00A92FCF">
        <w:rPr>
          <w:rFonts w:ascii="Times New Roman" w:hAnsi="Times New Roman" w:cs="Times New Roman"/>
          <w:sz w:val="28"/>
          <w:szCs w:val="28"/>
        </w:rPr>
        <w:t xml:space="preserve"> </w:t>
      </w:r>
      <w:r w:rsidR="00A92FCF" w:rsidRPr="00A92FCF">
        <w:rPr>
          <w:rFonts w:ascii="Times New Roman" w:hAnsi="Times New Roman" w:cs="Times New Roman"/>
          <w:sz w:val="28"/>
          <w:szCs w:val="28"/>
        </w:rPr>
        <w:t>как они должны думать. Чему способствует использование кейс-метода в обучении.</w:t>
      </w:r>
    </w:p>
    <w:p w:rsidR="00A92FCF" w:rsidRDefault="00A92FCF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7B86" w:rsidRPr="00A92FCF" w:rsidRDefault="00717B86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7B86" w:rsidRPr="00B95798" w:rsidRDefault="00717B86" w:rsidP="00A92FC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8" w:rsidRPr="00A92FCF" w:rsidRDefault="00B95798" w:rsidP="00A92FC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5798" w:rsidRPr="00A92FCF" w:rsidSect="00A92F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AC3"/>
    <w:multiLevelType w:val="hybridMultilevel"/>
    <w:tmpl w:val="CC94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FDF"/>
    <w:multiLevelType w:val="hybridMultilevel"/>
    <w:tmpl w:val="7DBA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3BA"/>
    <w:rsid w:val="00201ABB"/>
    <w:rsid w:val="0038630F"/>
    <w:rsid w:val="003D0A41"/>
    <w:rsid w:val="004A3082"/>
    <w:rsid w:val="006B03B8"/>
    <w:rsid w:val="006F6B25"/>
    <w:rsid w:val="00717B86"/>
    <w:rsid w:val="007B20D0"/>
    <w:rsid w:val="007F4A83"/>
    <w:rsid w:val="00850BB9"/>
    <w:rsid w:val="009467F9"/>
    <w:rsid w:val="009B1E70"/>
    <w:rsid w:val="00A92FCF"/>
    <w:rsid w:val="00AA49F8"/>
    <w:rsid w:val="00B95798"/>
    <w:rsid w:val="00BA13BA"/>
    <w:rsid w:val="00BE3EE1"/>
    <w:rsid w:val="00C5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A"/>
  </w:style>
  <w:style w:type="paragraph" w:styleId="1">
    <w:name w:val="heading 1"/>
    <w:basedOn w:val="a"/>
    <w:next w:val="a"/>
    <w:link w:val="10"/>
    <w:uiPriority w:val="9"/>
    <w:qFormat/>
    <w:rsid w:val="00C52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5289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52898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C52898"/>
    <w:pPr>
      <w:spacing w:after="100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3">
    <w:name w:val="Strong"/>
    <w:basedOn w:val="a0"/>
    <w:qFormat/>
    <w:rsid w:val="00C52898"/>
    <w:rPr>
      <w:b/>
      <w:bCs/>
    </w:rPr>
  </w:style>
  <w:style w:type="character" w:styleId="a4">
    <w:name w:val="Emphasis"/>
    <w:basedOn w:val="a0"/>
    <w:qFormat/>
    <w:rsid w:val="00C52898"/>
    <w:rPr>
      <w:i/>
      <w:iCs/>
    </w:rPr>
  </w:style>
  <w:style w:type="paragraph" w:styleId="a5">
    <w:name w:val="List Paragraph"/>
    <w:basedOn w:val="a"/>
    <w:uiPriority w:val="34"/>
    <w:qFormat/>
    <w:rsid w:val="00C52898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C52898"/>
    <w:pPr>
      <w:outlineLvl w:val="9"/>
    </w:pPr>
  </w:style>
  <w:style w:type="character" w:customStyle="1" w:styleId="apple-converted-space">
    <w:name w:val="apple-converted-space"/>
    <w:basedOn w:val="a0"/>
    <w:rsid w:val="00B95798"/>
  </w:style>
  <w:style w:type="paragraph" w:styleId="a7">
    <w:name w:val="Normal (Web)"/>
    <w:basedOn w:val="a"/>
    <w:uiPriority w:val="99"/>
    <w:semiHidden/>
    <w:unhideWhenUsed/>
    <w:rsid w:val="00B9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2</cp:revision>
  <dcterms:created xsi:type="dcterms:W3CDTF">2020-10-22T16:43:00Z</dcterms:created>
  <dcterms:modified xsi:type="dcterms:W3CDTF">2020-10-22T16:43:00Z</dcterms:modified>
</cp:coreProperties>
</file>