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11" w:rsidRPr="00C751B8" w:rsidRDefault="00851968" w:rsidP="00295211">
      <w:pPr>
        <w:pBdr>
          <w:bottom w:val="thickThinSmallGap" w:sz="24" w:space="1" w:color="622423"/>
        </w:pBdr>
        <w:tabs>
          <w:tab w:val="center" w:pos="4677"/>
          <w:tab w:val="right" w:pos="9355"/>
        </w:tabs>
        <w:spacing w:after="0" w:line="240" w:lineRule="auto"/>
        <w:jc w:val="center"/>
        <w:rPr>
          <w:rFonts w:ascii="Times New Roman" w:hAnsi="Times New Roman"/>
          <w:sz w:val="24"/>
          <w:szCs w:val="24"/>
        </w:rPr>
      </w:pPr>
      <w:r w:rsidRPr="00851968">
        <w:rPr>
          <w:rFonts w:ascii="Times New Roman" w:eastAsia="Times New Roman" w:hAnsi="Times New Roman" w:cs="Times New Roman"/>
          <w:color w:val="FFFFFF"/>
          <w:kern w:val="36"/>
          <w:sz w:val="36"/>
          <w:szCs w:val="36"/>
        </w:rPr>
        <w:t xml:space="preserve">Ферзь </w:t>
      </w:r>
      <w:r w:rsidR="00295211" w:rsidRPr="00C751B8">
        <w:rPr>
          <w:rFonts w:ascii="Times New Roman" w:hAnsi="Times New Roman"/>
          <w:sz w:val="24"/>
          <w:szCs w:val="24"/>
        </w:rPr>
        <w:t xml:space="preserve">Муниципальное бюджетное образовательное учреждение дополнительного образования Дом детского творчества </w:t>
      </w:r>
      <w:proofErr w:type="spellStart"/>
      <w:r w:rsidR="00295211" w:rsidRPr="00C751B8">
        <w:rPr>
          <w:rFonts w:ascii="Times New Roman" w:hAnsi="Times New Roman"/>
          <w:sz w:val="24"/>
          <w:szCs w:val="24"/>
        </w:rPr>
        <w:t>г</w:t>
      </w:r>
      <w:proofErr w:type="gramStart"/>
      <w:r w:rsidR="00295211" w:rsidRPr="00C751B8">
        <w:rPr>
          <w:rFonts w:ascii="Times New Roman" w:hAnsi="Times New Roman"/>
          <w:sz w:val="24"/>
          <w:szCs w:val="24"/>
        </w:rPr>
        <w:t>.Н</w:t>
      </w:r>
      <w:proofErr w:type="gramEnd"/>
      <w:r w:rsidR="00295211" w:rsidRPr="00C751B8">
        <w:rPr>
          <w:rFonts w:ascii="Times New Roman" w:hAnsi="Times New Roman"/>
          <w:sz w:val="24"/>
          <w:szCs w:val="24"/>
        </w:rPr>
        <w:t>овый</w:t>
      </w:r>
      <w:proofErr w:type="spellEnd"/>
      <w:r w:rsidR="00295211" w:rsidRPr="00C751B8">
        <w:rPr>
          <w:rFonts w:ascii="Times New Roman" w:hAnsi="Times New Roman"/>
          <w:sz w:val="24"/>
          <w:szCs w:val="24"/>
        </w:rPr>
        <w:t xml:space="preserve"> Уренгой</w:t>
      </w:r>
    </w:p>
    <w:p w:rsidR="00295211" w:rsidRPr="00C751B8" w:rsidRDefault="00295211" w:rsidP="00295211">
      <w:pPr>
        <w:tabs>
          <w:tab w:val="center" w:pos="4677"/>
          <w:tab w:val="right" w:pos="9355"/>
        </w:tabs>
        <w:spacing w:after="0" w:line="240" w:lineRule="auto"/>
        <w:jc w:val="center"/>
        <w:rPr>
          <w:rFonts w:ascii="Times New Roman" w:hAnsi="Times New Roman"/>
          <w:sz w:val="24"/>
          <w:szCs w:val="24"/>
        </w:rPr>
      </w:pPr>
    </w:p>
    <w:p w:rsidR="00295211" w:rsidRPr="00C751B8" w:rsidRDefault="00295211" w:rsidP="00295211">
      <w:pPr>
        <w:spacing w:after="0" w:line="240" w:lineRule="auto"/>
        <w:jc w:val="center"/>
        <w:rPr>
          <w:rFonts w:ascii="Times New Roman" w:hAnsi="Times New Roman"/>
          <w:b/>
          <w:sz w:val="24"/>
          <w:szCs w:val="24"/>
        </w:rPr>
      </w:pPr>
    </w:p>
    <w:p w:rsidR="00295211" w:rsidRPr="00130DBF" w:rsidRDefault="00295211" w:rsidP="00295211">
      <w:pPr>
        <w:spacing w:after="0" w:line="240" w:lineRule="auto"/>
        <w:jc w:val="center"/>
        <w:rPr>
          <w:rFonts w:ascii="Times New Roman" w:hAnsi="Times New Roman"/>
          <w:b/>
          <w:sz w:val="24"/>
        </w:rPr>
      </w:pPr>
      <w:r w:rsidRPr="00130DBF">
        <w:rPr>
          <w:rFonts w:ascii="Times New Roman" w:hAnsi="Times New Roman"/>
          <w:b/>
          <w:sz w:val="24"/>
        </w:rPr>
        <w:t xml:space="preserve">Инструкция дистанционного занятия в </w:t>
      </w:r>
      <w:proofErr w:type="spellStart"/>
      <w:r w:rsidRPr="00130DBF">
        <w:rPr>
          <w:rFonts w:ascii="Times New Roman" w:hAnsi="Times New Roman"/>
          <w:b/>
          <w:sz w:val="24"/>
        </w:rPr>
        <w:t>off</w:t>
      </w:r>
      <w:proofErr w:type="spellEnd"/>
      <w:r w:rsidRPr="00130DBF">
        <w:rPr>
          <w:rFonts w:ascii="Times New Roman" w:hAnsi="Times New Roman"/>
          <w:b/>
          <w:sz w:val="24"/>
        </w:rPr>
        <w:t xml:space="preserve"> – </w:t>
      </w:r>
      <w:proofErr w:type="spellStart"/>
      <w:r w:rsidRPr="00130DBF">
        <w:rPr>
          <w:rFonts w:ascii="Times New Roman" w:hAnsi="Times New Roman"/>
          <w:b/>
          <w:sz w:val="24"/>
        </w:rPr>
        <w:t>line</w:t>
      </w:r>
      <w:proofErr w:type="spellEnd"/>
      <w:r w:rsidRPr="00130DBF">
        <w:rPr>
          <w:rFonts w:ascii="Times New Roman" w:hAnsi="Times New Roman"/>
          <w:b/>
          <w:sz w:val="24"/>
        </w:rPr>
        <w:t xml:space="preserve"> режиме</w:t>
      </w:r>
    </w:p>
    <w:p w:rsidR="00295211" w:rsidRDefault="00295211" w:rsidP="00295211">
      <w:pPr>
        <w:spacing w:after="0" w:line="240" w:lineRule="auto"/>
        <w:jc w:val="center"/>
        <w:rPr>
          <w:rFonts w:ascii="Times New Roman" w:hAnsi="Times New Roman"/>
          <w:b/>
          <w:sz w:val="24"/>
        </w:rPr>
      </w:pPr>
      <w:r w:rsidRPr="00130DBF">
        <w:rPr>
          <w:rFonts w:ascii="Times New Roman" w:hAnsi="Times New Roman"/>
          <w:b/>
          <w:sz w:val="24"/>
        </w:rPr>
        <w:t>Образовательная программа «Шахматы», год обучения –3</w:t>
      </w:r>
    </w:p>
    <w:p w:rsidR="0043141D" w:rsidRPr="00130DBF" w:rsidRDefault="0043141D" w:rsidP="00295211">
      <w:pPr>
        <w:spacing w:after="0" w:line="240" w:lineRule="auto"/>
        <w:jc w:val="center"/>
        <w:rPr>
          <w:rFonts w:ascii="Times New Roman" w:hAnsi="Times New Roman"/>
          <w:b/>
          <w:sz w:val="24"/>
        </w:rPr>
      </w:pPr>
      <w:r>
        <w:rPr>
          <w:rFonts w:ascii="Times New Roman" w:hAnsi="Times New Roman"/>
          <w:b/>
          <w:sz w:val="24"/>
        </w:rPr>
        <w:t>1а на 04.05</w:t>
      </w:r>
      <w:bookmarkStart w:id="0" w:name="_GoBack"/>
      <w:bookmarkEnd w:id="0"/>
    </w:p>
    <w:p w:rsidR="00295211" w:rsidRPr="00130DBF" w:rsidRDefault="00295211" w:rsidP="00295211">
      <w:pPr>
        <w:spacing w:after="0" w:line="240" w:lineRule="auto"/>
        <w:jc w:val="center"/>
        <w:rPr>
          <w:rFonts w:ascii="Times New Roman" w:hAnsi="Times New Roman"/>
          <w:b/>
        </w:rPr>
      </w:pPr>
    </w:p>
    <w:p w:rsidR="00851968" w:rsidRPr="00295211" w:rsidRDefault="00295211" w:rsidP="00295211">
      <w:pPr>
        <w:jc w:val="center"/>
        <w:rPr>
          <w:rFonts w:ascii="Times New Roman" w:hAnsi="Times New Roman"/>
          <w:b/>
          <w:sz w:val="24"/>
        </w:rPr>
      </w:pPr>
      <w:r w:rsidRPr="00130DBF">
        <w:rPr>
          <w:rFonts w:ascii="Times New Roman" w:hAnsi="Times New Roman"/>
          <w:b/>
          <w:sz w:val="24"/>
        </w:rPr>
        <w:t>Тема занятия:</w:t>
      </w:r>
      <w:r>
        <w:rPr>
          <w:rFonts w:ascii="Times New Roman" w:hAnsi="Times New Roman"/>
          <w:b/>
          <w:sz w:val="24"/>
        </w:rPr>
        <w:t xml:space="preserve"> «Ферзь против ладьи»</w:t>
      </w:r>
    </w:p>
    <w:p w:rsidR="00295211" w:rsidRDefault="00295211" w:rsidP="00295211">
      <w:pPr>
        <w:spacing w:after="0" w:line="420" w:lineRule="atLeast"/>
        <w:jc w:val="center"/>
        <w:textAlignment w:val="top"/>
        <w:rPr>
          <w:rFonts w:ascii="Times New Roman" w:eastAsia="Times New Roman" w:hAnsi="Times New Roman" w:cs="Times New Roman"/>
          <w:color w:val="1C1C29"/>
          <w:sz w:val="24"/>
          <w:szCs w:val="24"/>
        </w:rPr>
      </w:pPr>
      <w:r w:rsidRPr="00945F89">
        <w:rPr>
          <w:rFonts w:ascii="Times New Roman" w:hAnsi="Times New Roman"/>
          <w:sz w:val="24"/>
        </w:rPr>
        <w:t xml:space="preserve">Сегодня мы с вами вновь поговорим </w:t>
      </w:r>
      <w:proofErr w:type="gramStart"/>
      <w:r w:rsidRPr="00945F89">
        <w:rPr>
          <w:rFonts w:ascii="Times New Roman" w:hAnsi="Times New Roman"/>
          <w:sz w:val="24"/>
        </w:rPr>
        <w:t>о</w:t>
      </w:r>
      <w:proofErr w:type="gramEnd"/>
      <w:r>
        <w:rPr>
          <w:rFonts w:ascii="Open Sans" w:eastAsia="Times New Roman" w:hAnsi="Open Sans" w:cs="Times New Roman"/>
          <w:kern w:val="36"/>
          <w:sz w:val="54"/>
          <w:szCs w:val="54"/>
        </w:rPr>
        <w:t xml:space="preserve"> </w:t>
      </w:r>
      <w:r>
        <w:rPr>
          <w:rFonts w:ascii="Times New Roman" w:eastAsia="Times New Roman" w:hAnsi="Times New Roman" w:cs="Times New Roman"/>
          <w:kern w:val="36"/>
          <w:sz w:val="24"/>
          <w:szCs w:val="24"/>
        </w:rPr>
        <w:t>особенности окончания - ферзь против л</w:t>
      </w:r>
      <w:r w:rsidRPr="00945F89">
        <w:rPr>
          <w:rFonts w:ascii="Times New Roman" w:eastAsia="Times New Roman" w:hAnsi="Times New Roman" w:cs="Times New Roman"/>
          <w:kern w:val="36"/>
          <w:sz w:val="24"/>
          <w:szCs w:val="24"/>
        </w:rPr>
        <w:t>адьи</w:t>
      </w:r>
      <w:r>
        <w:rPr>
          <w:rFonts w:ascii="Times New Roman" w:eastAsia="Times New Roman" w:hAnsi="Times New Roman" w:cs="Times New Roman"/>
          <w:kern w:val="36"/>
          <w:sz w:val="24"/>
          <w:szCs w:val="24"/>
        </w:rPr>
        <w:t xml:space="preserve">. </w:t>
      </w:r>
      <w:r w:rsidRPr="00945F89">
        <w:rPr>
          <w:rFonts w:ascii="Times New Roman" w:eastAsia="Times New Roman" w:hAnsi="Times New Roman" w:cs="Times New Roman"/>
          <w:kern w:val="36"/>
          <w:sz w:val="24"/>
          <w:szCs w:val="24"/>
        </w:rPr>
        <w:t>Э</w:t>
      </w:r>
      <w:r w:rsidRPr="00945F89">
        <w:rPr>
          <w:rFonts w:ascii="Times New Roman" w:hAnsi="Times New Roman" w:cs="Times New Roman"/>
          <w:color w:val="000000"/>
          <w:sz w:val="24"/>
          <w:szCs w:val="24"/>
        </w:rPr>
        <w:t>ндшпиль ферзь против ладьи имеет уже несомненное практическое значение. Это один из труднейших видов эндшпиля - победить ферзём ладью вообще не просто.</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Обычно ферзь против ладьи выигрывает, ничья возможна только при ошибке сильнейшей стороны. Исключениями могут быть случаи, когда король не может укрыться от шахов ладьи ввиду пата или потери ферзя. Также достаточно важной составляющей такого эндшпиля, является количество времени у каждого игрока. Известны случаи, когда опытные гроссмейстеры не выигрывали окончание ферзь против ладьи из-за недостатка времени.</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Преимущество ферзя над ладьей достаточно для того, чтоб выиграть данный эндшпиль. Слабейшая сторона старается держать свои фигуры рядом, чтоб не попасть под двойной удар ферзя. Выигрыш достигается в 2 этапа: 1 – оттеснение короля соперника на край доски, 2 – создание позиции цугцванга. Оттеснение короля нужно для создания матовых угроз, но это не самая простая задача, учитывая то, что иногда ладья может удаляться от короля без риска быть потерянной. Цугцванг достигается для того, чтобы вынудить ладью отойти от короля и выиграть ее путем двойного удара.</w:t>
      </w:r>
    </w:p>
    <w:p w:rsidR="00851968"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 xml:space="preserve">Рассмотрим диаграмму, на которой изображена позиция </w:t>
      </w:r>
      <w:proofErr w:type="spellStart"/>
      <w:r w:rsidRPr="00295211">
        <w:rPr>
          <w:rFonts w:ascii="Times New Roman" w:eastAsia="Times New Roman" w:hAnsi="Times New Roman" w:cs="Times New Roman"/>
          <w:color w:val="1C1C29"/>
          <w:sz w:val="24"/>
          <w:szCs w:val="24"/>
        </w:rPr>
        <w:t>Филидора</w:t>
      </w:r>
      <w:proofErr w:type="spellEnd"/>
      <w:r w:rsidRPr="00295211">
        <w:rPr>
          <w:rFonts w:ascii="Times New Roman" w:eastAsia="Times New Roman" w:hAnsi="Times New Roman" w:cs="Times New Roman"/>
          <w:color w:val="1C1C29"/>
          <w:sz w:val="24"/>
          <w:szCs w:val="24"/>
        </w:rPr>
        <w:t>, известная с 1777 года:</w:t>
      </w:r>
    </w:p>
    <w:p w:rsidR="00491433" w:rsidRPr="00295211" w:rsidRDefault="00491433" w:rsidP="00295211">
      <w:pPr>
        <w:spacing w:after="0" w:line="420" w:lineRule="atLeast"/>
        <w:jc w:val="center"/>
        <w:textAlignment w:val="top"/>
        <w:rPr>
          <w:rFonts w:ascii="Times New Roman" w:eastAsia="Times New Roman" w:hAnsi="Times New Roman" w:cs="Times New Roman"/>
          <w:color w:val="1C1C29"/>
          <w:sz w:val="24"/>
          <w:szCs w:val="24"/>
        </w:rPr>
      </w:pP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noProof/>
          <w:color w:val="1C1C29"/>
          <w:sz w:val="24"/>
          <w:szCs w:val="24"/>
        </w:rPr>
        <w:lastRenderedPageBreak/>
        <w:drawing>
          <wp:inline distT="0" distB="0" distL="0" distR="0" wp14:anchorId="109D5453" wp14:editId="7EB8B87C">
            <wp:extent cx="2600325" cy="2600325"/>
            <wp:effectExtent l="0" t="0" r="0" b="0"/>
            <wp:docPr id="1" name="Рисунок 1" descr="Ферзь против ладьи - позиция Филидо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рзь против ладьи - позиция Филидора 1"/>
                    <pic:cNvPicPr>
                      <a:picLocks noChangeAspect="1" noChangeArrowheads="1"/>
                    </pic:cNvPicPr>
                  </pic:nvPicPr>
                  <pic:blipFill>
                    <a:blip r:embed="rId5"/>
                    <a:srcRect/>
                    <a:stretch>
                      <a:fillRect/>
                    </a:stretch>
                  </pic:blipFill>
                  <pic:spPr bwMode="auto">
                    <a:xfrm>
                      <a:off x="0" y="0"/>
                      <a:ext cx="2600325" cy="2600325"/>
                    </a:xfrm>
                    <a:prstGeom prst="rect">
                      <a:avLst/>
                    </a:prstGeom>
                    <a:noFill/>
                    <a:ln w="9525">
                      <a:noFill/>
                      <a:miter lim="800000"/>
                      <a:headEnd/>
                      <a:tailEnd/>
                    </a:ln>
                  </pic:spPr>
                </pic:pic>
              </a:graphicData>
            </a:graphic>
          </wp:inline>
        </w:drawing>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Это важнейшая позиция для эндшпиля ферзь против ладьи. Белые фигуры расположены идеально. Черный король оттеснен на край доски, помимо этого черные в цугцванге. При любом своем ходе, черные теряют ладью. Рассмотрим несколько вариантов:</w:t>
      </w:r>
    </w:p>
    <w:p w:rsidR="00851968" w:rsidRDefault="00851968" w:rsidP="00295211">
      <w:pPr>
        <w:spacing w:after="0" w:line="420" w:lineRule="atLeast"/>
        <w:jc w:val="center"/>
        <w:textAlignment w:val="top"/>
        <w:rPr>
          <w:rFonts w:ascii="Times New Roman" w:eastAsia="Times New Roman" w:hAnsi="Times New Roman" w:cs="Times New Roman"/>
          <w:b/>
          <w:bCs/>
          <w:color w:val="1C1C29"/>
          <w:sz w:val="24"/>
          <w:szCs w:val="24"/>
        </w:rPr>
      </w:pPr>
      <w:r w:rsidRPr="00295211">
        <w:rPr>
          <w:rFonts w:ascii="Times New Roman" w:eastAsia="Times New Roman" w:hAnsi="Times New Roman" w:cs="Times New Roman"/>
          <w:b/>
          <w:bCs/>
          <w:color w:val="1C1C29"/>
          <w:sz w:val="24"/>
          <w:szCs w:val="24"/>
        </w:rPr>
        <w:t>1…Kpb8 2. Фа</w:t>
      </w:r>
      <w:proofErr w:type="gramStart"/>
      <w:r w:rsidRPr="00295211">
        <w:rPr>
          <w:rFonts w:ascii="Times New Roman" w:eastAsia="Times New Roman" w:hAnsi="Times New Roman" w:cs="Times New Roman"/>
          <w:b/>
          <w:bCs/>
          <w:color w:val="1C1C29"/>
          <w:sz w:val="24"/>
          <w:szCs w:val="24"/>
        </w:rPr>
        <w:t>6</w:t>
      </w:r>
      <w:proofErr w:type="gramEnd"/>
    </w:p>
    <w:p w:rsidR="00491433" w:rsidRPr="00295211" w:rsidRDefault="00491433" w:rsidP="00295211">
      <w:pPr>
        <w:spacing w:after="0" w:line="420" w:lineRule="atLeast"/>
        <w:jc w:val="center"/>
        <w:textAlignment w:val="top"/>
        <w:rPr>
          <w:rFonts w:ascii="Times New Roman" w:eastAsia="Times New Roman" w:hAnsi="Times New Roman" w:cs="Times New Roman"/>
          <w:color w:val="1C1C29"/>
          <w:sz w:val="24"/>
          <w:szCs w:val="24"/>
        </w:rPr>
      </w:pP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noProof/>
          <w:color w:val="1C1C29"/>
          <w:sz w:val="24"/>
          <w:szCs w:val="24"/>
        </w:rPr>
        <w:drawing>
          <wp:inline distT="0" distB="0" distL="0" distR="0" wp14:anchorId="0F8A6011" wp14:editId="4A9418C2">
            <wp:extent cx="2857500" cy="2857500"/>
            <wp:effectExtent l="19050" t="0" r="0" b="0"/>
            <wp:docPr id="2" name="Рисунок 2" descr="Ферзь против ладьи - позиция Филидор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ерзь против ладьи - позиция Филидора 2"/>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Черные теряют ладью на связке;</w:t>
      </w:r>
    </w:p>
    <w:p w:rsidR="00851968" w:rsidRDefault="00851968" w:rsidP="00295211">
      <w:pPr>
        <w:spacing w:after="0" w:line="420" w:lineRule="atLeast"/>
        <w:jc w:val="center"/>
        <w:textAlignment w:val="top"/>
        <w:rPr>
          <w:rFonts w:ascii="Times New Roman" w:eastAsia="Times New Roman" w:hAnsi="Times New Roman" w:cs="Times New Roman"/>
          <w:b/>
          <w:bCs/>
          <w:color w:val="1C1C29"/>
          <w:sz w:val="24"/>
          <w:szCs w:val="24"/>
        </w:rPr>
      </w:pPr>
      <w:r w:rsidRPr="00295211">
        <w:rPr>
          <w:rFonts w:ascii="Times New Roman" w:eastAsia="Times New Roman" w:hAnsi="Times New Roman" w:cs="Times New Roman"/>
          <w:b/>
          <w:bCs/>
          <w:color w:val="1C1C29"/>
          <w:sz w:val="24"/>
          <w:szCs w:val="24"/>
        </w:rPr>
        <w:t>1…Лb1 2. Фe5+ Kpa7 3. Фd4+ Kpb8 4. Фh8+ Kpa7 5. Фh7+</w:t>
      </w:r>
    </w:p>
    <w:p w:rsidR="00491433" w:rsidRPr="00295211" w:rsidRDefault="00491433" w:rsidP="00295211">
      <w:pPr>
        <w:spacing w:after="0" w:line="420" w:lineRule="atLeast"/>
        <w:jc w:val="center"/>
        <w:textAlignment w:val="top"/>
        <w:rPr>
          <w:rFonts w:ascii="Times New Roman" w:eastAsia="Times New Roman" w:hAnsi="Times New Roman" w:cs="Times New Roman"/>
          <w:color w:val="1C1C29"/>
          <w:sz w:val="24"/>
          <w:szCs w:val="24"/>
        </w:rPr>
      </w:pP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noProof/>
          <w:color w:val="1C1C29"/>
          <w:sz w:val="24"/>
          <w:szCs w:val="24"/>
        </w:rPr>
        <w:lastRenderedPageBreak/>
        <w:drawing>
          <wp:inline distT="0" distB="0" distL="0" distR="0" wp14:anchorId="2E86A73D" wp14:editId="7ECAA40D">
            <wp:extent cx="2857500" cy="2857500"/>
            <wp:effectExtent l="19050" t="0" r="0" b="0"/>
            <wp:docPr id="3" name="Рисунок 3" descr="Ферзь против ладьи - позиция Филидор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ерзь против ладьи - позиция Филидора 3"/>
                    <pic:cNvPicPr>
                      <a:picLocks noChangeAspect="1" noChangeArrowheads="1"/>
                    </pic:cNvPicPr>
                  </pic:nvPicPr>
                  <pic:blipFill>
                    <a:blip r:embed="rId7"/>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Ладья отдалилась от короля, и в результате серии шахов, белые напали одновременно на короля и ладью;</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b/>
          <w:bCs/>
          <w:color w:val="1C1C29"/>
          <w:sz w:val="24"/>
          <w:szCs w:val="24"/>
        </w:rPr>
        <w:t>1…Лf7 2. Фе5+ Кра</w:t>
      </w:r>
      <w:proofErr w:type="gramStart"/>
      <w:r w:rsidRPr="00295211">
        <w:rPr>
          <w:rFonts w:ascii="Times New Roman" w:eastAsia="Times New Roman" w:hAnsi="Times New Roman" w:cs="Times New Roman"/>
          <w:b/>
          <w:bCs/>
          <w:color w:val="1C1C29"/>
          <w:sz w:val="24"/>
          <w:szCs w:val="24"/>
        </w:rPr>
        <w:t>7</w:t>
      </w:r>
      <w:proofErr w:type="gramEnd"/>
      <w:r w:rsidRPr="00295211">
        <w:rPr>
          <w:rFonts w:ascii="Times New Roman" w:eastAsia="Times New Roman" w:hAnsi="Times New Roman" w:cs="Times New Roman"/>
          <w:b/>
          <w:bCs/>
          <w:color w:val="1C1C29"/>
          <w:sz w:val="24"/>
          <w:szCs w:val="24"/>
        </w:rPr>
        <w:t xml:space="preserve"> 3. Фе3+ Крb8 4. Фb3+</w:t>
      </w:r>
    </w:p>
    <w:p w:rsidR="00851968"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noProof/>
          <w:color w:val="1C1C29"/>
          <w:sz w:val="24"/>
          <w:szCs w:val="24"/>
        </w:rPr>
        <w:drawing>
          <wp:inline distT="0" distB="0" distL="0" distR="0" wp14:anchorId="3F047F35" wp14:editId="2A90F117">
            <wp:extent cx="2857500" cy="2857500"/>
            <wp:effectExtent l="19050" t="0" r="0" b="0"/>
            <wp:docPr id="4" name="Рисунок 4" descr="Ферзь против ладьи - позиция Филидор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ерзь против ладьи - позиция Филидора 4"/>
                    <pic:cNvPicPr>
                      <a:picLocks noChangeAspect="1" noChangeArrowheads="1"/>
                    </pic:cNvPicPr>
                  </pic:nvPicPr>
                  <pic:blipFill>
                    <a:blip r:embed="rId8"/>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491433" w:rsidRPr="00295211" w:rsidRDefault="00491433" w:rsidP="00295211">
      <w:pPr>
        <w:spacing w:after="0" w:line="420" w:lineRule="atLeast"/>
        <w:jc w:val="center"/>
        <w:textAlignment w:val="top"/>
        <w:rPr>
          <w:rFonts w:ascii="Times New Roman" w:eastAsia="Times New Roman" w:hAnsi="Times New Roman" w:cs="Times New Roman"/>
          <w:color w:val="1C1C29"/>
          <w:sz w:val="24"/>
          <w:szCs w:val="24"/>
        </w:rPr>
      </w:pP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Ладья отходит по 7 вертикали, но снова в результате серии шахов, белые наносят двойной удар.</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Попробовав другие ходы ладьей, Вы можете убедиться, что любой ход ладьей проигрывает.</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 xml:space="preserve">В позиции </w:t>
      </w:r>
      <w:proofErr w:type="spellStart"/>
      <w:r w:rsidRPr="00295211">
        <w:rPr>
          <w:rFonts w:ascii="Times New Roman" w:eastAsia="Times New Roman" w:hAnsi="Times New Roman" w:cs="Times New Roman"/>
          <w:color w:val="1C1C29"/>
          <w:sz w:val="24"/>
          <w:szCs w:val="24"/>
        </w:rPr>
        <w:t>Филидора</w:t>
      </w:r>
      <w:proofErr w:type="spellEnd"/>
      <w:r w:rsidRPr="00295211">
        <w:rPr>
          <w:rFonts w:ascii="Times New Roman" w:eastAsia="Times New Roman" w:hAnsi="Times New Roman" w:cs="Times New Roman"/>
          <w:color w:val="1C1C29"/>
          <w:sz w:val="24"/>
          <w:szCs w:val="24"/>
        </w:rPr>
        <w:t xml:space="preserve"> черные проигрывают при своем ходе, а какой будет итог эндшпиля при ходе белых? Белые выигрывают в этой позиции и при своем ходе. Их план прост: передать очередь хода черным, а при ходе черных, как мы убедились, любой ход ведет к поражению.</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b/>
          <w:bCs/>
          <w:color w:val="1C1C29"/>
          <w:sz w:val="24"/>
          <w:szCs w:val="24"/>
        </w:rPr>
        <w:lastRenderedPageBreak/>
        <w:t>1.Фе5+ Кра</w:t>
      </w:r>
      <w:proofErr w:type="gramStart"/>
      <w:r w:rsidRPr="00295211">
        <w:rPr>
          <w:rFonts w:ascii="Times New Roman" w:eastAsia="Times New Roman" w:hAnsi="Times New Roman" w:cs="Times New Roman"/>
          <w:b/>
          <w:bCs/>
          <w:color w:val="1C1C29"/>
          <w:sz w:val="24"/>
          <w:szCs w:val="24"/>
        </w:rPr>
        <w:t>7</w:t>
      </w:r>
      <w:proofErr w:type="gramEnd"/>
      <w:r w:rsidRPr="00295211">
        <w:rPr>
          <w:rFonts w:ascii="Times New Roman" w:eastAsia="Times New Roman" w:hAnsi="Times New Roman" w:cs="Times New Roman"/>
          <w:color w:val="1C1C29"/>
          <w:sz w:val="24"/>
          <w:szCs w:val="24"/>
        </w:rPr>
        <w:t xml:space="preserve"> (ничего не меняет и 1… Кра8) </w:t>
      </w:r>
      <w:r w:rsidRPr="00295211">
        <w:rPr>
          <w:rFonts w:ascii="Times New Roman" w:eastAsia="Times New Roman" w:hAnsi="Times New Roman" w:cs="Times New Roman"/>
          <w:b/>
          <w:bCs/>
          <w:color w:val="1C1C29"/>
          <w:sz w:val="24"/>
          <w:szCs w:val="24"/>
        </w:rPr>
        <w:t>2. Фа</w:t>
      </w:r>
      <w:proofErr w:type="gramStart"/>
      <w:r w:rsidRPr="00295211">
        <w:rPr>
          <w:rFonts w:ascii="Times New Roman" w:eastAsia="Times New Roman" w:hAnsi="Times New Roman" w:cs="Times New Roman"/>
          <w:b/>
          <w:bCs/>
          <w:color w:val="1C1C29"/>
          <w:sz w:val="24"/>
          <w:szCs w:val="24"/>
        </w:rPr>
        <w:t>1</w:t>
      </w:r>
      <w:proofErr w:type="gramEnd"/>
      <w:r w:rsidRPr="00295211">
        <w:rPr>
          <w:rFonts w:ascii="Times New Roman" w:eastAsia="Times New Roman" w:hAnsi="Times New Roman" w:cs="Times New Roman"/>
          <w:b/>
          <w:bCs/>
          <w:color w:val="1C1C29"/>
          <w:sz w:val="24"/>
          <w:szCs w:val="24"/>
        </w:rPr>
        <w:t>+ Крb8 3. Фа5!</w:t>
      </w:r>
      <w:r w:rsidRPr="00295211">
        <w:rPr>
          <w:rFonts w:ascii="Times New Roman" w:eastAsia="Times New Roman" w:hAnsi="Times New Roman" w:cs="Times New Roman"/>
          <w:color w:val="1C1C29"/>
          <w:sz w:val="24"/>
          <w:szCs w:val="24"/>
        </w:rPr>
        <w:t xml:space="preserve"> – описав ферзем треугольник, белые передали очередь хода и получили позицию </w:t>
      </w:r>
      <w:proofErr w:type="spellStart"/>
      <w:r w:rsidRPr="00295211">
        <w:rPr>
          <w:rFonts w:ascii="Times New Roman" w:eastAsia="Times New Roman" w:hAnsi="Times New Roman" w:cs="Times New Roman"/>
          <w:color w:val="1C1C29"/>
          <w:sz w:val="24"/>
          <w:szCs w:val="24"/>
        </w:rPr>
        <w:t>Филидора</w:t>
      </w:r>
      <w:proofErr w:type="spellEnd"/>
      <w:r w:rsidRPr="00295211">
        <w:rPr>
          <w:rFonts w:ascii="Times New Roman" w:eastAsia="Times New Roman" w:hAnsi="Times New Roman" w:cs="Times New Roman"/>
          <w:color w:val="1C1C29"/>
          <w:sz w:val="24"/>
          <w:szCs w:val="24"/>
        </w:rPr>
        <w:t xml:space="preserve"> с ходом черных.</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proofErr w:type="gramStart"/>
      <w:r w:rsidRPr="00295211">
        <w:rPr>
          <w:rFonts w:ascii="Times New Roman" w:eastAsia="Times New Roman" w:hAnsi="Times New Roman" w:cs="Times New Roman"/>
          <w:color w:val="1C1C29"/>
          <w:sz w:val="24"/>
          <w:szCs w:val="24"/>
        </w:rPr>
        <w:t>Белые</w:t>
      </w:r>
      <w:proofErr w:type="gramEnd"/>
      <w:r w:rsidRPr="00295211">
        <w:rPr>
          <w:rFonts w:ascii="Times New Roman" w:eastAsia="Times New Roman" w:hAnsi="Times New Roman" w:cs="Times New Roman"/>
          <w:color w:val="1C1C29"/>
          <w:sz w:val="24"/>
          <w:szCs w:val="24"/>
        </w:rPr>
        <w:t xml:space="preserve"> используя цугцванг, двойной удар и передачу хода сопернику методом треугольника, добивались выигрыша ладьи. Это универсальные идеи, которые используются практически во всех эндшпилях ферзь против ладьи.</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Рассмотрим следующую позицию:</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noProof/>
          <w:color w:val="1C1C29"/>
          <w:sz w:val="24"/>
          <w:szCs w:val="24"/>
        </w:rPr>
        <w:drawing>
          <wp:inline distT="0" distB="0" distL="0" distR="0" wp14:anchorId="157DDB38" wp14:editId="184FC159">
            <wp:extent cx="2857500" cy="2857500"/>
            <wp:effectExtent l="19050" t="0" r="0" b="0"/>
            <wp:docPr id="5" name="Рисунок 5" descr="Ферзь против ладьи - позиция Понциан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ерзь против ладьи - позиция Понциани 1"/>
                    <pic:cNvPicPr>
                      <a:picLocks noChangeAspect="1" noChangeArrowheads="1"/>
                    </pic:cNvPicPr>
                  </pic:nvPicPr>
                  <pic:blipFill>
                    <a:blip r:embed="rId9"/>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491433" w:rsidRDefault="00491433" w:rsidP="00295211">
      <w:pPr>
        <w:spacing w:after="0" w:line="420" w:lineRule="atLeast"/>
        <w:jc w:val="center"/>
        <w:textAlignment w:val="top"/>
        <w:rPr>
          <w:rFonts w:ascii="Times New Roman" w:eastAsia="Times New Roman" w:hAnsi="Times New Roman" w:cs="Times New Roman"/>
          <w:color w:val="1C1C29"/>
          <w:sz w:val="24"/>
          <w:szCs w:val="24"/>
        </w:rPr>
      </w:pP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 xml:space="preserve">Это позиция итальянского шахматиста и теоретика Доменико </w:t>
      </w:r>
      <w:proofErr w:type="spellStart"/>
      <w:r w:rsidRPr="00295211">
        <w:rPr>
          <w:rFonts w:ascii="Times New Roman" w:eastAsia="Times New Roman" w:hAnsi="Times New Roman" w:cs="Times New Roman"/>
          <w:color w:val="1C1C29"/>
          <w:sz w:val="24"/>
          <w:szCs w:val="24"/>
        </w:rPr>
        <w:t>Понциани</w:t>
      </w:r>
      <w:proofErr w:type="spellEnd"/>
      <w:r w:rsidRPr="00295211">
        <w:rPr>
          <w:rFonts w:ascii="Times New Roman" w:eastAsia="Times New Roman" w:hAnsi="Times New Roman" w:cs="Times New Roman"/>
          <w:color w:val="1C1C29"/>
          <w:sz w:val="24"/>
          <w:szCs w:val="24"/>
        </w:rPr>
        <w:t>, известная с 1782 года. Давайте попробуем выиграть эту позицию:</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b/>
          <w:bCs/>
          <w:color w:val="1C1C29"/>
          <w:sz w:val="24"/>
          <w:szCs w:val="24"/>
        </w:rPr>
        <w:t xml:space="preserve">1…Лh7+ 2. Kpg2 Лg7+ 3. Kpf3 Лf7+ 4. </w:t>
      </w:r>
      <w:proofErr w:type="gramStart"/>
      <w:r w:rsidRPr="00295211">
        <w:rPr>
          <w:rFonts w:ascii="Times New Roman" w:eastAsia="Times New Roman" w:hAnsi="Times New Roman" w:cs="Times New Roman"/>
          <w:b/>
          <w:bCs/>
          <w:color w:val="1C1C29"/>
          <w:sz w:val="24"/>
          <w:szCs w:val="24"/>
        </w:rPr>
        <w:t>Kpg4</w:t>
      </w:r>
      <w:r w:rsidRPr="00295211">
        <w:rPr>
          <w:rFonts w:ascii="Times New Roman" w:eastAsia="Times New Roman" w:hAnsi="Times New Roman" w:cs="Times New Roman"/>
          <w:color w:val="1C1C29"/>
          <w:sz w:val="24"/>
          <w:szCs w:val="24"/>
        </w:rPr>
        <w:t xml:space="preserve"> (белые не могут перейти на линию е, так как после 4.</w:t>
      </w:r>
      <w:proofErr w:type="gramEnd"/>
      <w:r w:rsidRPr="00295211">
        <w:rPr>
          <w:rFonts w:ascii="Times New Roman" w:eastAsia="Times New Roman" w:hAnsi="Times New Roman" w:cs="Times New Roman"/>
          <w:color w:val="1C1C29"/>
          <w:sz w:val="24"/>
          <w:szCs w:val="24"/>
        </w:rPr>
        <w:t xml:space="preserve"> Кре</w:t>
      </w:r>
      <w:proofErr w:type="gramStart"/>
      <w:r w:rsidRPr="00295211">
        <w:rPr>
          <w:rFonts w:ascii="Times New Roman" w:eastAsia="Times New Roman" w:hAnsi="Times New Roman" w:cs="Times New Roman"/>
          <w:color w:val="1C1C29"/>
          <w:sz w:val="24"/>
          <w:szCs w:val="24"/>
        </w:rPr>
        <w:t>4</w:t>
      </w:r>
      <w:proofErr w:type="gramEnd"/>
      <w:r w:rsidRPr="00295211">
        <w:rPr>
          <w:rFonts w:ascii="Times New Roman" w:eastAsia="Times New Roman" w:hAnsi="Times New Roman" w:cs="Times New Roman"/>
          <w:color w:val="1C1C29"/>
          <w:sz w:val="24"/>
          <w:szCs w:val="24"/>
        </w:rPr>
        <w:t xml:space="preserve">, черные свяжут ферзя 4… Ле7 и добьются ничьей) </w:t>
      </w:r>
      <w:r w:rsidRPr="00295211">
        <w:rPr>
          <w:rFonts w:ascii="Times New Roman" w:eastAsia="Times New Roman" w:hAnsi="Times New Roman" w:cs="Times New Roman"/>
          <w:b/>
          <w:bCs/>
          <w:color w:val="1C1C29"/>
          <w:sz w:val="24"/>
          <w:szCs w:val="24"/>
        </w:rPr>
        <w:t>4…Лg7+</w:t>
      </w:r>
      <w:r w:rsidRPr="00295211">
        <w:rPr>
          <w:rFonts w:ascii="Times New Roman" w:eastAsia="Times New Roman" w:hAnsi="Times New Roman" w:cs="Times New Roman"/>
          <w:color w:val="1C1C29"/>
          <w:sz w:val="24"/>
          <w:szCs w:val="24"/>
        </w:rPr>
        <w:t xml:space="preserve"> </w:t>
      </w:r>
      <w:r w:rsidRPr="00295211">
        <w:rPr>
          <w:rFonts w:ascii="Times New Roman" w:eastAsia="Times New Roman" w:hAnsi="Times New Roman" w:cs="Times New Roman"/>
          <w:b/>
          <w:bCs/>
          <w:color w:val="1C1C29"/>
          <w:sz w:val="24"/>
          <w:szCs w:val="24"/>
        </w:rPr>
        <w:t>5. Kpf5 Лf7+ 6. Kpg6</w:t>
      </w:r>
      <w:r w:rsidRPr="00295211">
        <w:rPr>
          <w:rFonts w:ascii="Times New Roman" w:eastAsia="Times New Roman" w:hAnsi="Times New Roman" w:cs="Times New Roman"/>
          <w:color w:val="1C1C29"/>
          <w:sz w:val="24"/>
          <w:szCs w:val="24"/>
        </w:rPr>
        <w:t xml:space="preserve"> – белые приблизили своего короля к королю соперника, но создать матовые угрозы не получается, равно как и не получается усилить позицию</w:t>
      </w:r>
    </w:p>
    <w:p w:rsidR="00851968" w:rsidRDefault="00851968" w:rsidP="00295211">
      <w:pPr>
        <w:spacing w:after="0" w:line="420" w:lineRule="atLeast"/>
        <w:jc w:val="center"/>
        <w:textAlignment w:val="top"/>
        <w:rPr>
          <w:rFonts w:ascii="Times New Roman" w:eastAsia="Times New Roman" w:hAnsi="Times New Roman" w:cs="Times New Roman"/>
          <w:b/>
          <w:bCs/>
          <w:color w:val="1C1C29"/>
          <w:sz w:val="24"/>
          <w:szCs w:val="24"/>
        </w:rPr>
      </w:pPr>
      <w:r w:rsidRPr="00295211">
        <w:rPr>
          <w:rFonts w:ascii="Times New Roman" w:eastAsia="Times New Roman" w:hAnsi="Times New Roman" w:cs="Times New Roman"/>
          <w:b/>
          <w:bCs/>
          <w:color w:val="1C1C29"/>
          <w:sz w:val="24"/>
          <w:szCs w:val="24"/>
        </w:rPr>
        <w:t>6…Лg7+ 7. Kph6 Лh7+!</w:t>
      </w:r>
    </w:p>
    <w:p w:rsidR="00491433" w:rsidRPr="00295211" w:rsidRDefault="00491433" w:rsidP="00295211">
      <w:pPr>
        <w:spacing w:after="0" w:line="420" w:lineRule="atLeast"/>
        <w:jc w:val="center"/>
        <w:textAlignment w:val="top"/>
        <w:rPr>
          <w:rFonts w:ascii="Times New Roman" w:eastAsia="Times New Roman" w:hAnsi="Times New Roman" w:cs="Times New Roman"/>
          <w:color w:val="1C1C29"/>
          <w:sz w:val="24"/>
          <w:szCs w:val="24"/>
        </w:rPr>
      </w:pP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noProof/>
          <w:color w:val="1C1C29"/>
          <w:sz w:val="24"/>
          <w:szCs w:val="24"/>
        </w:rPr>
        <w:lastRenderedPageBreak/>
        <w:drawing>
          <wp:inline distT="0" distB="0" distL="0" distR="0" wp14:anchorId="46B92A2E" wp14:editId="4893FF0D">
            <wp:extent cx="2857500" cy="2857500"/>
            <wp:effectExtent l="19050" t="0" r="0" b="0"/>
            <wp:docPr id="6" name="Рисунок 6" descr="Ферзь против ладьи - позиция Понциани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ерзь против ладьи - позиция Понциани 2"/>
                    <pic:cNvPicPr>
                      <a:picLocks noChangeAspect="1" noChangeArrowheads="1"/>
                    </pic:cNvPicPr>
                  </pic:nvPicPr>
                  <pic:blipFill>
                    <a:blip r:embed="rId10"/>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491433" w:rsidRDefault="00491433" w:rsidP="00295211">
      <w:pPr>
        <w:spacing w:after="0" w:line="420" w:lineRule="atLeast"/>
        <w:jc w:val="center"/>
        <w:textAlignment w:val="top"/>
        <w:rPr>
          <w:rFonts w:ascii="Times New Roman" w:eastAsia="Times New Roman" w:hAnsi="Times New Roman" w:cs="Times New Roman"/>
          <w:color w:val="1C1C29"/>
          <w:sz w:val="24"/>
          <w:szCs w:val="24"/>
        </w:rPr>
      </w:pP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Черные подставили под бой ладью, если белые побьют ладью, то получится ничья.</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 xml:space="preserve">При </w:t>
      </w:r>
      <w:r w:rsidRPr="00295211">
        <w:rPr>
          <w:rFonts w:ascii="Times New Roman" w:eastAsia="Times New Roman" w:hAnsi="Times New Roman" w:cs="Times New Roman"/>
          <w:b/>
          <w:bCs/>
          <w:color w:val="1C1C29"/>
          <w:sz w:val="24"/>
          <w:szCs w:val="24"/>
        </w:rPr>
        <w:t>7. Kpf6</w:t>
      </w:r>
      <w:r w:rsidRPr="00295211">
        <w:rPr>
          <w:rFonts w:ascii="Times New Roman" w:eastAsia="Times New Roman" w:hAnsi="Times New Roman" w:cs="Times New Roman"/>
          <w:color w:val="1C1C29"/>
          <w:sz w:val="24"/>
          <w:szCs w:val="24"/>
        </w:rPr>
        <w:t xml:space="preserve"> черные ходом </w:t>
      </w:r>
      <w:r w:rsidRPr="00295211">
        <w:rPr>
          <w:rFonts w:ascii="Times New Roman" w:eastAsia="Times New Roman" w:hAnsi="Times New Roman" w:cs="Times New Roman"/>
          <w:b/>
          <w:bCs/>
          <w:color w:val="1C1C29"/>
          <w:sz w:val="24"/>
          <w:szCs w:val="24"/>
        </w:rPr>
        <w:t>7…Лg6+!</w:t>
      </w:r>
      <w:r w:rsidRPr="00295211">
        <w:rPr>
          <w:rFonts w:ascii="Times New Roman" w:eastAsia="Times New Roman" w:hAnsi="Times New Roman" w:cs="Times New Roman"/>
          <w:color w:val="1C1C29"/>
          <w:sz w:val="24"/>
          <w:szCs w:val="24"/>
        </w:rPr>
        <w:t xml:space="preserve"> добиваются ничьей.</w:t>
      </w: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noProof/>
          <w:color w:val="1C1C29"/>
          <w:sz w:val="24"/>
          <w:szCs w:val="24"/>
        </w:rPr>
        <w:drawing>
          <wp:inline distT="0" distB="0" distL="0" distR="0" wp14:anchorId="70AC757A" wp14:editId="2323CEC5">
            <wp:extent cx="2857500" cy="2857500"/>
            <wp:effectExtent l="19050" t="0" r="0" b="0"/>
            <wp:docPr id="7" name="Рисунок 7" descr="Ферзь против ладьи - позиция Понциани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ерзь против ладьи - позиция Понциани 3"/>
                    <pic:cNvPicPr>
                      <a:picLocks noChangeAspect="1" noChangeArrowheads="1"/>
                    </pic:cNvPicPr>
                  </pic:nvPicPr>
                  <pic:blipFill>
                    <a:blip r:embed="rId11"/>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491433" w:rsidRDefault="00491433" w:rsidP="00295211">
      <w:pPr>
        <w:spacing w:after="0" w:line="420" w:lineRule="atLeast"/>
        <w:jc w:val="center"/>
        <w:textAlignment w:val="top"/>
        <w:rPr>
          <w:rFonts w:ascii="Times New Roman" w:eastAsia="Times New Roman" w:hAnsi="Times New Roman" w:cs="Times New Roman"/>
          <w:color w:val="1C1C29"/>
          <w:sz w:val="24"/>
          <w:szCs w:val="24"/>
        </w:rPr>
      </w:pPr>
    </w:p>
    <w:p w:rsidR="00851968" w:rsidRPr="00295211"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Если белые берут ладью, то получается пат, если же белые отходят королем, то черные бьют ферзя.</w:t>
      </w:r>
    </w:p>
    <w:p w:rsidR="00851968" w:rsidRDefault="00851968" w:rsidP="00295211">
      <w:pPr>
        <w:spacing w:after="0" w:line="420" w:lineRule="atLeast"/>
        <w:jc w:val="center"/>
        <w:textAlignment w:val="top"/>
        <w:rPr>
          <w:rFonts w:ascii="Times New Roman" w:eastAsia="Times New Roman" w:hAnsi="Times New Roman" w:cs="Times New Roman"/>
          <w:color w:val="1C1C29"/>
          <w:sz w:val="24"/>
          <w:szCs w:val="24"/>
        </w:rPr>
      </w:pPr>
      <w:r w:rsidRPr="00295211">
        <w:rPr>
          <w:rFonts w:ascii="Times New Roman" w:eastAsia="Times New Roman" w:hAnsi="Times New Roman" w:cs="Times New Roman"/>
          <w:color w:val="1C1C29"/>
          <w:sz w:val="24"/>
          <w:szCs w:val="24"/>
        </w:rPr>
        <w:t xml:space="preserve">Как видим их этого примера, </w:t>
      </w:r>
      <w:proofErr w:type="gramStart"/>
      <w:r w:rsidRPr="00295211">
        <w:rPr>
          <w:rFonts w:ascii="Times New Roman" w:eastAsia="Times New Roman" w:hAnsi="Times New Roman" w:cs="Times New Roman"/>
          <w:color w:val="1C1C29"/>
          <w:sz w:val="24"/>
          <w:szCs w:val="24"/>
        </w:rPr>
        <w:t>черные</w:t>
      </w:r>
      <w:proofErr w:type="gramEnd"/>
      <w:r w:rsidRPr="00295211">
        <w:rPr>
          <w:rFonts w:ascii="Times New Roman" w:eastAsia="Times New Roman" w:hAnsi="Times New Roman" w:cs="Times New Roman"/>
          <w:color w:val="1C1C29"/>
          <w:sz w:val="24"/>
          <w:szCs w:val="24"/>
        </w:rPr>
        <w:t xml:space="preserve"> совмещая вечный шах, угрозу выигрыша ферзя и патовые возможности, сумели добиться ничьей.</w:t>
      </w:r>
    </w:p>
    <w:p w:rsidR="00491433" w:rsidRDefault="00491433" w:rsidP="00295211">
      <w:pPr>
        <w:spacing w:after="0" w:line="420" w:lineRule="atLeast"/>
        <w:jc w:val="center"/>
        <w:textAlignment w:val="top"/>
        <w:rPr>
          <w:rFonts w:ascii="Times New Roman" w:eastAsia="Times New Roman" w:hAnsi="Times New Roman" w:cs="Times New Roman"/>
          <w:color w:val="1C1C29"/>
          <w:sz w:val="24"/>
          <w:szCs w:val="24"/>
        </w:rPr>
      </w:pPr>
      <w:r>
        <w:rPr>
          <w:rFonts w:ascii="Times New Roman" w:eastAsia="Times New Roman" w:hAnsi="Times New Roman" w:cs="Times New Roman"/>
          <w:color w:val="1C1C29"/>
          <w:sz w:val="24"/>
          <w:szCs w:val="24"/>
        </w:rPr>
        <w:t>Практическое задание: семейный турнир или игра с компьютером.</w:t>
      </w:r>
    </w:p>
    <w:p w:rsidR="00491433" w:rsidRPr="00295211" w:rsidRDefault="00491433" w:rsidP="00295211">
      <w:pPr>
        <w:spacing w:after="0" w:line="420" w:lineRule="atLeast"/>
        <w:jc w:val="center"/>
        <w:textAlignment w:val="top"/>
        <w:rPr>
          <w:rFonts w:ascii="Times New Roman" w:eastAsia="Times New Roman" w:hAnsi="Times New Roman" w:cs="Times New Roman"/>
          <w:color w:val="1C1C29"/>
          <w:sz w:val="24"/>
          <w:szCs w:val="24"/>
        </w:rPr>
      </w:pPr>
      <w:r>
        <w:rPr>
          <w:rFonts w:ascii="Times New Roman" w:eastAsia="Times New Roman" w:hAnsi="Times New Roman" w:cs="Times New Roman"/>
          <w:color w:val="1C1C29"/>
          <w:sz w:val="24"/>
          <w:szCs w:val="24"/>
        </w:rPr>
        <w:t>Желаю удачи!</w:t>
      </w:r>
    </w:p>
    <w:p w:rsidR="00851968" w:rsidRPr="00295211" w:rsidRDefault="00851968" w:rsidP="00295211">
      <w:pPr>
        <w:spacing w:line="750" w:lineRule="atLeast"/>
        <w:jc w:val="center"/>
        <w:textAlignment w:val="top"/>
        <w:rPr>
          <w:rFonts w:ascii="Times New Roman" w:eastAsia="Times New Roman" w:hAnsi="Times New Roman" w:cs="Times New Roman"/>
          <w:color w:val="000000"/>
          <w:sz w:val="24"/>
          <w:szCs w:val="24"/>
        </w:rPr>
      </w:pPr>
    </w:p>
    <w:p w:rsidR="00683586" w:rsidRPr="00295211" w:rsidRDefault="00683586" w:rsidP="00295211">
      <w:pPr>
        <w:jc w:val="center"/>
        <w:rPr>
          <w:rFonts w:ascii="Times New Roman" w:hAnsi="Times New Roman" w:cs="Times New Roman"/>
          <w:sz w:val="24"/>
          <w:szCs w:val="24"/>
        </w:rPr>
      </w:pPr>
    </w:p>
    <w:sectPr w:rsidR="00683586" w:rsidRPr="00295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51968"/>
    <w:rsid w:val="00295211"/>
    <w:rsid w:val="0043141D"/>
    <w:rsid w:val="00491433"/>
    <w:rsid w:val="00683586"/>
    <w:rsid w:val="0085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19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96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51968"/>
    <w:rPr>
      <w:rFonts w:ascii="Times New Roman" w:eastAsia="Times New Roman" w:hAnsi="Times New Roman" w:cs="Times New Roman"/>
      <w:b/>
      <w:bCs/>
      <w:sz w:val="36"/>
      <w:szCs w:val="36"/>
    </w:rPr>
  </w:style>
  <w:style w:type="paragraph" w:styleId="a3">
    <w:name w:val="Normal (Web)"/>
    <w:basedOn w:val="a"/>
    <w:uiPriority w:val="99"/>
    <w:semiHidden/>
    <w:unhideWhenUsed/>
    <w:rsid w:val="008519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1968"/>
    <w:rPr>
      <w:b/>
      <w:bCs/>
    </w:rPr>
  </w:style>
  <w:style w:type="character" w:styleId="a5">
    <w:name w:val="Hyperlink"/>
    <w:basedOn w:val="a0"/>
    <w:uiPriority w:val="99"/>
    <w:semiHidden/>
    <w:unhideWhenUsed/>
    <w:rsid w:val="00851968"/>
    <w:rPr>
      <w:color w:val="0000FF"/>
      <w:u w:val="single"/>
    </w:rPr>
  </w:style>
  <w:style w:type="character" w:customStyle="1" w:styleId="a2alabel">
    <w:name w:val="a2a_label"/>
    <w:basedOn w:val="a0"/>
    <w:rsid w:val="00851968"/>
  </w:style>
  <w:style w:type="paragraph" w:styleId="a6">
    <w:name w:val="Balloon Text"/>
    <w:basedOn w:val="a"/>
    <w:link w:val="a7"/>
    <w:uiPriority w:val="99"/>
    <w:semiHidden/>
    <w:unhideWhenUsed/>
    <w:rsid w:val="008519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1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90906">
      <w:bodyDiv w:val="1"/>
      <w:marLeft w:val="0"/>
      <w:marRight w:val="0"/>
      <w:marTop w:val="0"/>
      <w:marBottom w:val="0"/>
      <w:divBdr>
        <w:top w:val="none" w:sz="0" w:space="0" w:color="auto"/>
        <w:left w:val="none" w:sz="0" w:space="0" w:color="auto"/>
        <w:bottom w:val="none" w:sz="0" w:space="0" w:color="auto"/>
        <w:right w:val="none" w:sz="0" w:space="0" w:color="auto"/>
      </w:divBdr>
      <w:divsChild>
        <w:div w:id="418479968">
          <w:marLeft w:val="0"/>
          <w:marRight w:val="0"/>
          <w:marTop w:val="0"/>
          <w:marBottom w:val="0"/>
          <w:divBdr>
            <w:top w:val="none" w:sz="0" w:space="0" w:color="auto"/>
            <w:left w:val="none" w:sz="0" w:space="0" w:color="auto"/>
            <w:bottom w:val="none" w:sz="0" w:space="0" w:color="auto"/>
            <w:right w:val="none" w:sz="0" w:space="0" w:color="auto"/>
          </w:divBdr>
          <w:divsChild>
            <w:div w:id="1804542692">
              <w:marLeft w:val="0"/>
              <w:marRight w:val="0"/>
              <w:marTop w:val="0"/>
              <w:marBottom w:val="0"/>
              <w:divBdr>
                <w:top w:val="none" w:sz="0" w:space="0" w:color="auto"/>
                <w:left w:val="none" w:sz="0" w:space="0" w:color="auto"/>
                <w:bottom w:val="none" w:sz="0" w:space="0" w:color="auto"/>
                <w:right w:val="none" w:sz="0" w:space="0" w:color="auto"/>
              </w:divBdr>
            </w:div>
            <w:div w:id="9337515">
              <w:marLeft w:val="180"/>
              <w:marRight w:val="180"/>
              <w:marTop w:val="0"/>
              <w:marBottom w:val="0"/>
              <w:divBdr>
                <w:top w:val="none" w:sz="0" w:space="0" w:color="auto"/>
                <w:left w:val="none" w:sz="0" w:space="0" w:color="auto"/>
                <w:bottom w:val="none" w:sz="0" w:space="0" w:color="auto"/>
                <w:right w:val="none" w:sz="0" w:space="0" w:color="auto"/>
              </w:divBdr>
              <w:divsChild>
                <w:div w:id="1249116699">
                  <w:marLeft w:val="0"/>
                  <w:marRight w:val="0"/>
                  <w:marTop w:val="240"/>
                  <w:marBottom w:val="240"/>
                  <w:divBdr>
                    <w:top w:val="none" w:sz="0" w:space="0" w:color="auto"/>
                    <w:left w:val="none" w:sz="0" w:space="0" w:color="auto"/>
                    <w:bottom w:val="none" w:sz="0" w:space="0" w:color="auto"/>
                    <w:right w:val="none" w:sz="0" w:space="0" w:color="auto"/>
                  </w:divBdr>
                  <w:divsChild>
                    <w:div w:id="177237212">
                      <w:marLeft w:val="0"/>
                      <w:marRight w:val="0"/>
                      <w:marTop w:val="0"/>
                      <w:marBottom w:val="0"/>
                      <w:divBdr>
                        <w:top w:val="none" w:sz="0" w:space="0" w:color="auto"/>
                        <w:left w:val="none" w:sz="0" w:space="0" w:color="auto"/>
                        <w:bottom w:val="none" w:sz="0" w:space="0" w:color="auto"/>
                        <w:right w:val="none" w:sz="0" w:space="0" w:color="auto"/>
                      </w:divBdr>
                    </w:div>
                  </w:divsChild>
                </w:div>
                <w:div w:id="13153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7670">
          <w:marLeft w:val="3075"/>
          <w:marRight w:val="3075"/>
          <w:marTop w:val="0"/>
          <w:marBottom w:val="0"/>
          <w:divBdr>
            <w:top w:val="none" w:sz="0" w:space="0" w:color="auto"/>
            <w:left w:val="none" w:sz="0" w:space="0" w:color="auto"/>
            <w:bottom w:val="none" w:sz="0" w:space="0" w:color="auto"/>
            <w:right w:val="none" w:sz="0" w:space="0" w:color="auto"/>
          </w:divBdr>
          <w:divsChild>
            <w:div w:id="553154838">
              <w:marLeft w:val="0"/>
              <w:marRight w:val="0"/>
              <w:marTop w:val="0"/>
              <w:marBottom w:val="0"/>
              <w:divBdr>
                <w:top w:val="none" w:sz="0" w:space="0" w:color="auto"/>
                <w:left w:val="none" w:sz="0" w:space="0" w:color="auto"/>
                <w:bottom w:val="none" w:sz="0" w:space="0" w:color="auto"/>
                <w:right w:val="none" w:sz="0" w:space="0" w:color="auto"/>
              </w:divBdr>
              <w:divsChild>
                <w:div w:id="1745495270">
                  <w:marLeft w:val="0"/>
                  <w:marRight w:val="0"/>
                  <w:marTop w:val="0"/>
                  <w:marBottom w:val="0"/>
                  <w:divBdr>
                    <w:top w:val="none" w:sz="0" w:space="0" w:color="auto"/>
                    <w:left w:val="none" w:sz="0" w:space="0" w:color="auto"/>
                    <w:bottom w:val="none" w:sz="0" w:space="0" w:color="auto"/>
                    <w:right w:val="none" w:sz="0" w:space="0" w:color="auto"/>
                  </w:divBdr>
                  <w:divsChild>
                    <w:div w:id="1295213204">
                      <w:marLeft w:val="225"/>
                      <w:marRight w:val="225"/>
                      <w:marTop w:val="0"/>
                      <w:marBottom w:val="0"/>
                      <w:divBdr>
                        <w:top w:val="none" w:sz="0" w:space="0" w:color="auto"/>
                        <w:left w:val="none" w:sz="0" w:space="0" w:color="auto"/>
                        <w:bottom w:val="none" w:sz="0" w:space="0" w:color="auto"/>
                        <w:right w:val="none" w:sz="0" w:space="0" w:color="auto"/>
                      </w:divBdr>
                      <w:divsChild>
                        <w:div w:id="7580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ШАХМАТЫ</cp:lastModifiedBy>
  <cp:revision>5</cp:revision>
  <dcterms:created xsi:type="dcterms:W3CDTF">2020-04-27T14:15:00Z</dcterms:created>
  <dcterms:modified xsi:type="dcterms:W3CDTF">2020-05-05T16:50:00Z</dcterms:modified>
</cp:coreProperties>
</file>