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F3" w:rsidRDefault="001073F3" w:rsidP="0095044B">
      <w:pPr>
        <w:jc w:val="center"/>
        <w:rPr>
          <w:rFonts w:ascii="Times New Roman" w:eastAsia="Times New Roman" w:hAnsi="Times New Roman"/>
          <w:b/>
          <w:bCs/>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3E708E1D" wp14:editId="7F08CBE5">
                <wp:simplePos x="0" y="0"/>
                <wp:positionH relativeFrom="column">
                  <wp:posOffset>1310640</wp:posOffset>
                </wp:positionH>
                <wp:positionV relativeFrom="paragraph">
                  <wp:posOffset>182880</wp:posOffset>
                </wp:positionV>
                <wp:extent cx="4705350" cy="8001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705350" cy="800100"/>
                        </a:xfrm>
                        <a:prstGeom prst="rect">
                          <a:avLst/>
                        </a:prstGeom>
                        <a:noFill/>
                        <a:ln>
                          <a:noFill/>
                        </a:ln>
                        <a:effectLst/>
                      </wps:spPr>
                      <wps:txbx>
                        <w:txbxContent>
                          <w:p w:rsidR="00604BD7" w:rsidRDefault="00604BD7" w:rsidP="00604BD7">
                            <w:pPr>
                              <w:pStyle w:val="ab"/>
                              <w:jc w:val="center"/>
                              <w:rPr>
                                <w:rFonts w:ascii="Times New Roman" w:eastAsiaTheme="minorHAnsi" w:hAnsi="Times New Roman"/>
                                <w:noProof/>
                                <w:sz w:val="40"/>
                                <w:szCs w:val="40"/>
                              </w:rPr>
                            </w:pPr>
                            <w:r w:rsidRPr="00604BD7">
                              <w:rPr>
                                <w:rFonts w:ascii="Times New Roman" w:eastAsiaTheme="minorHAnsi" w:hAnsi="Times New Roman"/>
                                <w:noProof/>
                                <w:sz w:val="40"/>
                                <w:szCs w:val="40"/>
                              </w:rPr>
                              <w:t>Областной конкурс</w:t>
                            </w:r>
                          </w:p>
                          <w:p w:rsidR="001073F3" w:rsidRPr="00604BD7" w:rsidRDefault="00604BD7" w:rsidP="00604BD7">
                            <w:pPr>
                              <w:pStyle w:val="ab"/>
                              <w:jc w:val="center"/>
                              <w:rPr>
                                <w:rFonts w:ascii="Times New Roman" w:eastAsiaTheme="minorHAnsi" w:hAnsi="Times New Roman"/>
                                <w:noProof/>
                                <w:sz w:val="40"/>
                                <w:szCs w:val="40"/>
                              </w:rPr>
                            </w:pPr>
                            <w:r w:rsidRPr="00604BD7">
                              <w:rPr>
                                <w:rFonts w:ascii="Times New Roman" w:eastAsiaTheme="minorHAnsi" w:hAnsi="Times New Roman"/>
                                <w:noProof/>
                                <w:sz w:val="40"/>
                                <w:szCs w:val="40"/>
                              </w:rPr>
                              <w:t>«Педагог года Тюменской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3.2pt;margin-top:14.4pt;width:37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" filled="f" stroked="f">
                <v:fill o:detectmouseclick="t"/>
                <v:textbox>
                  <w:txbxContent>
                    <w:p w:rsidR="00604BD7" w:rsidRDefault="00604BD7" w:rsidP="00604BD7">
                      <w:pPr>
                        <w:pStyle w:val="ab"/>
                        <w:jc w:val="center"/>
                        <w:rPr>
                          <w:rFonts w:ascii="Times New Roman" w:eastAsiaTheme="minorHAnsi" w:hAnsi="Times New Roman"/>
                          <w:noProof/>
                          <w:sz w:val="40"/>
                          <w:szCs w:val="40"/>
                        </w:rPr>
                      </w:pPr>
                      <w:r w:rsidRPr="00604BD7">
                        <w:rPr>
                          <w:rFonts w:ascii="Times New Roman" w:eastAsiaTheme="minorHAnsi" w:hAnsi="Times New Roman"/>
                          <w:noProof/>
                          <w:sz w:val="40"/>
                          <w:szCs w:val="40"/>
                        </w:rPr>
                        <w:t>Областной конкурс</w:t>
                      </w:r>
                    </w:p>
                    <w:p w:rsidR="001073F3" w:rsidRPr="00604BD7" w:rsidRDefault="00604BD7" w:rsidP="00604BD7">
                      <w:pPr>
                        <w:pStyle w:val="ab"/>
                        <w:jc w:val="center"/>
                        <w:rPr>
                          <w:rFonts w:ascii="Times New Roman" w:eastAsiaTheme="minorHAnsi" w:hAnsi="Times New Roman"/>
                          <w:noProof/>
                          <w:sz w:val="40"/>
                          <w:szCs w:val="40"/>
                        </w:rPr>
                      </w:pPr>
                      <w:r w:rsidRPr="00604BD7">
                        <w:rPr>
                          <w:rFonts w:ascii="Times New Roman" w:eastAsiaTheme="minorHAnsi" w:hAnsi="Times New Roman"/>
                          <w:noProof/>
                          <w:sz w:val="40"/>
                          <w:szCs w:val="40"/>
                        </w:rPr>
                        <w:t>«Педагог года Тюменской области»</w:t>
                      </w:r>
                    </w:p>
                  </w:txbxContent>
                </v:textbox>
              </v:shape>
            </w:pict>
          </mc:Fallback>
        </mc:AlternateContent>
      </w:r>
    </w:p>
    <w:p w:rsidR="001073F3" w:rsidRDefault="001073F3" w:rsidP="001073F3">
      <w:pPr>
        <w:rPr>
          <w:rFonts w:ascii="Times New Roman" w:eastAsia="Times New Roman" w:hAnsi="Times New Roman"/>
          <w:b/>
          <w:bCs/>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10E832C" wp14:editId="54CB2811">
                <wp:simplePos x="0" y="0"/>
                <wp:positionH relativeFrom="column">
                  <wp:posOffset>1557655</wp:posOffset>
                </wp:positionH>
                <wp:positionV relativeFrom="paragraph">
                  <wp:posOffset>-2540</wp:posOffset>
                </wp:positionV>
                <wp:extent cx="3781425"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3781425" cy="1828800"/>
                        </a:xfrm>
                        <a:prstGeom prst="rect">
                          <a:avLst/>
                        </a:prstGeom>
                        <a:noFill/>
                        <a:ln>
                          <a:noFill/>
                        </a:ln>
                        <a:effectLst/>
                      </wps:spPr>
                      <wps:txbx>
                        <w:txbxContent>
                          <w:p w:rsidR="001073F3" w:rsidRPr="001073F3" w:rsidRDefault="001073F3" w:rsidP="001073F3">
                            <w:pPr>
                              <w:jc w:val="center"/>
                              <w:rPr>
                                <w:rFonts w:ascii="Arial Narrow" w:eastAsiaTheme="minorHAnsi" w:hAnsi="Arial Narrow"/>
                                <w:noProof/>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2" o:spid="_x0000_s1027" type="#_x0000_t202" style="position:absolute;margin-left:122.65pt;margin-top:-.2pt;width:29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" filled="f" stroked="f">
                <v:fill o:detectmouseclick="t"/>
                <v:textbox style="mso-fit-shape-to-text:t">
                  <w:txbxContent>
                    <w:p w:rsidR="001073F3" w:rsidRPr="001073F3" w:rsidRDefault="001073F3" w:rsidP="001073F3">
                      <w:pPr>
                        <w:jc w:val="center"/>
                        <w:rPr>
                          <w:rFonts w:ascii="Arial Narrow" w:eastAsiaTheme="minorHAnsi" w:hAnsi="Arial Narrow"/>
                          <w:noProof/>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p>
                  </w:txbxContent>
                </v:textbox>
                <w10:wrap type="square"/>
              </v:shape>
            </w:pict>
          </mc:Fallback>
        </mc:AlternateContent>
      </w:r>
      <w:r>
        <w:rPr>
          <w:rFonts w:ascii="Calibri" w:hAnsi="Calibri"/>
          <w:b/>
          <w:noProof/>
          <w:sz w:val="28"/>
          <w:szCs w:val="28"/>
          <w:lang w:eastAsia="ru-RU"/>
        </w:rPr>
        <w:drawing>
          <wp:inline distT="0" distB="0" distL="0" distR="0" wp14:anchorId="386A95B4" wp14:editId="6BFDFCEB">
            <wp:extent cx="1076325" cy="1000125"/>
            <wp:effectExtent l="0" t="0" r="9525" b="9525"/>
            <wp:docPr id="1" name="Рисунок 1" descr="Screensho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37"/>
                    <pic:cNvPicPr>
                      <a:picLocks noChangeAspect="1" noChangeArrowheads="1"/>
                    </pic:cNvPicPr>
                  </pic:nvPicPr>
                  <pic:blipFill rotWithShape="1">
                    <a:blip r:embed="rId5">
                      <a:extLst>
                        <a:ext uri="{28A0092B-C50C-407E-A947-70E740481C1C}">
                          <a14:useLocalDpi xmlns:a14="http://schemas.microsoft.com/office/drawing/2010/main" val="0"/>
                        </a:ext>
                      </a:extLst>
                    </a:blip>
                    <a:srcRect r="68911"/>
                    <a:stretch/>
                  </pic:blipFill>
                  <pic:spPr bwMode="auto">
                    <a:xfrm>
                      <a:off x="0" y="0"/>
                      <a:ext cx="1076325" cy="1000125"/>
                    </a:xfrm>
                    <a:prstGeom prst="rect">
                      <a:avLst/>
                    </a:prstGeom>
                    <a:noFill/>
                    <a:ln>
                      <a:noFill/>
                    </a:ln>
                    <a:extLst>
                      <a:ext uri="{53640926-AAD7-44D8-BBD7-CCE9431645EC}">
                        <a14:shadowObscured xmlns:a14="http://schemas.microsoft.com/office/drawing/2010/main"/>
                      </a:ext>
                    </a:extLst>
                  </pic:spPr>
                </pic:pic>
              </a:graphicData>
            </a:graphic>
          </wp:inline>
        </w:drawing>
      </w:r>
    </w:p>
    <w:p w:rsidR="00604BD7" w:rsidRPr="00604BD7" w:rsidRDefault="00604BD7" w:rsidP="00604BD7">
      <w:pPr>
        <w:spacing w:line="360" w:lineRule="auto"/>
        <w:ind w:firstLine="425"/>
        <w:jc w:val="center"/>
        <w:rPr>
          <w:rFonts w:ascii="Calibri" w:eastAsia="Times New Roman" w:hAnsi="Calibri"/>
          <w:b/>
          <w:sz w:val="28"/>
          <w:szCs w:val="28"/>
          <w:lang w:eastAsia="ru-RU"/>
        </w:rPr>
      </w:pPr>
      <w:r w:rsidRPr="00604BD7">
        <w:rPr>
          <w:rFonts w:ascii="Calibri" w:eastAsia="Times New Roman" w:hAnsi="Calibri"/>
          <w:b/>
          <w:sz w:val="28"/>
          <w:szCs w:val="28"/>
          <w:lang w:eastAsia="ru-RU"/>
        </w:rPr>
        <w:t>КОНКУРСНОЕ ЗАДАНИЕ «ЭССЕ»</w:t>
      </w:r>
    </w:p>
    <w:p w:rsidR="00604BD7" w:rsidRPr="00604BD7" w:rsidRDefault="00604BD7" w:rsidP="00604BD7">
      <w:pPr>
        <w:ind w:firstLine="425"/>
        <w:jc w:val="right"/>
        <w:rPr>
          <w:rFonts w:ascii="Times New Roman" w:eastAsia="Times New Roman" w:hAnsi="Times New Roman"/>
          <w:i/>
          <w:lang w:eastAsia="ru-RU"/>
        </w:rPr>
      </w:pPr>
      <w:r>
        <w:rPr>
          <w:rFonts w:ascii="Times New Roman" w:eastAsia="Times New Roman" w:hAnsi="Times New Roman"/>
          <w:i/>
          <w:lang w:eastAsia="ru-RU"/>
        </w:rPr>
        <w:t>Назырова Лилия Рафаиловн</w:t>
      </w:r>
      <w:r w:rsidR="008517E0">
        <w:rPr>
          <w:rFonts w:ascii="Times New Roman" w:eastAsia="Times New Roman" w:hAnsi="Times New Roman"/>
          <w:i/>
          <w:lang w:eastAsia="ru-RU"/>
        </w:rPr>
        <w:t>а</w:t>
      </w:r>
      <w:bookmarkStart w:id="0" w:name="_GoBack"/>
      <w:bookmarkEnd w:id="0"/>
      <w:r w:rsidRPr="00604BD7">
        <w:rPr>
          <w:rFonts w:ascii="Times New Roman" w:eastAsia="Times New Roman" w:hAnsi="Times New Roman"/>
          <w:i/>
          <w:lang w:eastAsia="ru-RU"/>
        </w:rPr>
        <w:t>,</w:t>
      </w:r>
    </w:p>
    <w:p w:rsidR="00604BD7" w:rsidRPr="00604BD7" w:rsidRDefault="00604BD7" w:rsidP="00604BD7">
      <w:pPr>
        <w:ind w:firstLine="425"/>
        <w:jc w:val="right"/>
        <w:rPr>
          <w:rFonts w:ascii="Times New Roman" w:eastAsia="Times New Roman" w:hAnsi="Times New Roman"/>
          <w:i/>
          <w:lang w:eastAsia="ru-RU"/>
        </w:rPr>
      </w:pPr>
      <w:r>
        <w:rPr>
          <w:rFonts w:ascii="Times New Roman" w:eastAsia="Times New Roman" w:hAnsi="Times New Roman"/>
          <w:i/>
          <w:lang w:eastAsia="ru-RU"/>
        </w:rPr>
        <w:t>Ялуторовский район</w:t>
      </w:r>
    </w:p>
    <w:p w:rsidR="00604BD7" w:rsidRPr="00604BD7" w:rsidRDefault="00604BD7" w:rsidP="00604BD7">
      <w:pPr>
        <w:spacing w:line="360" w:lineRule="auto"/>
        <w:ind w:firstLine="425"/>
        <w:jc w:val="center"/>
        <w:rPr>
          <w:rFonts w:ascii="Times New Roman" w:eastAsia="Times New Roman" w:hAnsi="Times New Roman"/>
          <w:sz w:val="28"/>
          <w:szCs w:val="28"/>
          <w:lang w:eastAsia="ru-RU"/>
        </w:rPr>
      </w:pPr>
    </w:p>
    <w:p w:rsidR="00604BD7" w:rsidRPr="00604BD7" w:rsidRDefault="00604BD7" w:rsidP="00604BD7">
      <w:pPr>
        <w:spacing w:line="360" w:lineRule="auto"/>
        <w:ind w:firstLine="42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ЭССЕ «Я УЧИТЕЛЬ»</w:t>
      </w:r>
    </w:p>
    <w:p w:rsidR="00604BD7" w:rsidRPr="00604BD7" w:rsidRDefault="00604BD7" w:rsidP="00604BD7">
      <w:pPr>
        <w:spacing w:line="360" w:lineRule="auto"/>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w:t>
      </w:r>
      <w:r w:rsidRPr="00604BD7">
        <w:rPr>
          <w:rFonts w:ascii="Times New Roman" w:eastAsia="Times New Roman" w:hAnsi="Times New Roman"/>
          <w:sz w:val="28"/>
          <w:szCs w:val="28"/>
          <w:lang w:eastAsia="ru-RU"/>
        </w:rPr>
        <w:tab/>
        <w:t xml:space="preserve"> Выбор профессии - это одно из самых важных решений в жизни человека. Профессия может стать просто обыденной работой, на которую учитель ходит ежедневно и не вспоминает про нее в свободное время. Но есть профессии, которые требуют к себе особого отношения. К такой профессии относится и учитель. Поскольку учить дете</w:t>
      </w:r>
      <w:proofErr w:type="gramStart"/>
      <w:r w:rsidRPr="00604BD7">
        <w:rPr>
          <w:rFonts w:ascii="Times New Roman" w:eastAsia="Times New Roman" w:hAnsi="Times New Roman"/>
          <w:sz w:val="28"/>
          <w:szCs w:val="28"/>
          <w:lang w:eastAsia="ru-RU"/>
        </w:rPr>
        <w:t>й-</w:t>
      </w:r>
      <w:proofErr w:type="gramEnd"/>
      <w:r w:rsidRPr="00604BD7">
        <w:rPr>
          <w:rFonts w:ascii="Times New Roman" w:eastAsia="Times New Roman" w:hAnsi="Times New Roman"/>
          <w:sz w:val="28"/>
          <w:szCs w:val="28"/>
          <w:lang w:eastAsia="ru-RU"/>
        </w:rPr>
        <w:t xml:space="preserve"> это не только профессия, а действительно- призвание, а Учитель по природе своей профессии – Созидатель. Созидатель с большой буквы, ибо творит он человека. Каким будет этот человек, что после себя оставит - таков и итог профессионального пути педагога.</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w:t>
      </w:r>
      <w:r w:rsidRPr="00604BD7">
        <w:rPr>
          <w:rFonts w:ascii="Times New Roman" w:eastAsia="Times New Roman" w:hAnsi="Times New Roman"/>
          <w:sz w:val="28"/>
          <w:szCs w:val="28"/>
          <w:lang w:eastAsia="ru-RU"/>
        </w:rPr>
        <w:tab/>
        <w:t xml:space="preserve"> Почему же я выбрала профессию учителя? Отвечая самой себе на данный вопрос, вспоминаю свои школьные годы. </w:t>
      </w:r>
      <w:proofErr w:type="gramStart"/>
      <w:r w:rsidRPr="00604BD7">
        <w:rPr>
          <w:rFonts w:ascii="Times New Roman" w:eastAsia="Times New Roman" w:hAnsi="Times New Roman"/>
          <w:sz w:val="28"/>
          <w:szCs w:val="28"/>
          <w:lang w:eastAsia="ru-RU"/>
        </w:rPr>
        <w:t>Наверное, каждый из нас, выбирая свой дальнейший путь, свою профессию, ориентируется на тех людей, которые рядом, которые влияли на наше восприятие жизни и чей опыт и умения вызывали в нас только хорошие чувства.</w:t>
      </w:r>
      <w:proofErr w:type="gramEnd"/>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xml:space="preserve">      </w:t>
      </w:r>
      <w:r w:rsidRPr="00604BD7">
        <w:rPr>
          <w:rFonts w:ascii="Times New Roman" w:eastAsia="Times New Roman" w:hAnsi="Times New Roman"/>
          <w:sz w:val="28"/>
          <w:szCs w:val="28"/>
          <w:lang w:eastAsia="ru-RU"/>
        </w:rPr>
        <w:tab/>
        <w:t>Так уж заведено, что в деревне школа является не только духовн</w:t>
      </w:r>
      <w:proofErr w:type="gramStart"/>
      <w:r w:rsidRPr="00604BD7">
        <w:rPr>
          <w:rFonts w:ascii="Times New Roman" w:eastAsia="Times New Roman" w:hAnsi="Times New Roman"/>
          <w:sz w:val="28"/>
          <w:szCs w:val="28"/>
          <w:lang w:eastAsia="ru-RU"/>
        </w:rPr>
        <w:t>о-</w:t>
      </w:r>
      <w:proofErr w:type="gramEnd"/>
      <w:r w:rsidRPr="00604BD7">
        <w:rPr>
          <w:rFonts w:ascii="Times New Roman" w:eastAsia="Times New Roman" w:hAnsi="Times New Roman"/>
          <w:sz w:val="28"/>
          <w:szCs w:val="28"/>
          <w:lang w:eastAsia="ru-RU"/>
        </w:rPr>
        <w:t xml:space="preserve"> образовательным центром, но и местом куда люди идут за советом, поддержкой.  Учителя участвовали в постановке спектаклей, концертов в сельском клубе, вовлекая и детей. Мы с радостью занимались этой интересной деятельностью. У нас не было плохих мыслей, все были заняты. Для меня учителя были волшебниками, которые умели творить чудеса. Уверена, что именно они мне помогли обрести внутреннюю силу, самостоятельность, а значит уверенность в себе, в своих возможностях. Ведь </w:t>
      </w:r>
      <w:r w:rsidRPr="00604BD7">
        <w:rPr>
          <w:rFonts w:ascii="Times New Roman" w:eastAsia="Times New Roman" w:hAnsi="Times New Roman"/>
          <w:sz w:val="28"/>
          <w:szCs w:val="28"/>
          <w:lang w:eastAsia="ru-RU"/>
        </w:rPr>
        <w:lastRenderedPageBreak/>
        <w:t>работа в школ</w:t>
      </w:r>
      <w:proofErr w:type="gramStart"/>
      <w:r w:rsidRPr="00604BD7">
        <w:rPr>
          <w:rFonts w:ascii="Times New Roman" w:eastAsia="Times New Roman" w:hAnsi="Times New Roman"/>
          <w:sz w:val="28"/>
          <w:szCs w:val="28"/>
          <w:lang w:eastAsia="ru-RU"/>
        </w:rPr>
        <w:t>е-</w:t>
      </w:r>
      <w:proofErr w:type="gramEnd"/>
      <w:r w:rsidRPr="00604BD7">
        <w:rPr>
          <w:rFonts w:ascii="Times New Roman" w:eastAsia="Times New Roman" w:hAnsi="Times New Roman"/>
          <w:sz w:val="28"/>
          <w:szCs w:val="28"/>
          <w:lang w:eastAsia="ru-RU"/>
        </w:rPr>
        <w:t xml:space="preserve"> это жизнь. Мы очень тонко чувствовали настроение учителя, его отношение к нам. Не было фальши, неискренности, все мы были влюблены в учителей. Местные жители здоровались с ними с поклоном и относились к ним с большим уважением. Удивительная это должность - сельский учитель! Есть ли на свете другая профессия, в которой личность человека, его характер, убеждения, умение общаться с людьми приобретали бы такое решающее значение, как в этой профессии? А какой запас знаний, умений, мастерства нужно иметь сельскому учителю: ведь каждую минуту он должен быть готов ответить на самые неожиданные, совсем «не по предмету» вопросы ребят, дать совет, помочь делом родителю, односельчанам… Непросто стать необходимым, нужным на селе человеком. Любовь, доверие односельчан приходят не сразу, и приходят лишь к тем, кто по- настоящему   любит людей, кто терпелив и добр, кто все свои физические и душевные силы отдает детям. Как мы мечтали стать такими же волшебниками! Так, что ответ на вопрос «Почему же я стала учителем?» прост - меня окружали прекрасные педагоги, профессионалы, на которых мне хотелось быть похожей. Они определили мой путь, научили прощать. Я поняла, что богат не тот, у кого больше, а тот, кто нуждается в </w:t>
      </w:r>
      <w:proofErr w:type="gramStart"/>
      <w:r w:rsidRPr="00604BD7">
        <w:rPr>
          <w:rFonts w:ascii="Times New Roman" w:eastAsia="Times New Roman" w:hAnsi="Times New Roman"/>
          <w:sz w:val="28"/>
          <w:szCs w:val="28"/>
          <w:lang w:eastAsia="ru-RU"/>
        </w:rPr>
        <w:t>меньшем</w:t>
      </w:r>
      <w:proofErr w:type="gramEnd"/>
      <w:r w:rsidRPr="00604BD7">
        <w:rPr>
          <w:rFonts w:ascii="Times New Roman" w:eastAsia="Times New Roman" w:hAnsi="Times New Roman"/>
          <w:sz w:val="28"/>
          <w:szCs w:val="28"/>
          <w:lang w:eastAsia="ru-RU"/>
        </w:rPr>
        <w:t xml:space="preserve">. Я осознала, что два человека могут смотреть на одно и то же, а видеть по- </w:t>
      </w:r>
      <w:proofErr w:type="gramStart"/>
      <w:r w:rsidRPr="00604BD7">
        <w:rPr>
          <w:rFonts w:ascii="Times New Roman" w:eastAsia="Times New Roman" w:hAnsi="Times New Roman"/>
          <w:sz w:val="28"/>
          <w:szCs w:val="28"/>
          <w:lang w:eastAsia="ru-RU"/>
        </w:rPr>
        <w:t>разному</w:t>
      </w:r>
      <w:proofErr w:type="gramEnd"/>
      <w:r w:rsidRPr="00604BD7">
        <w:rPr>
          <w:rFonts w:ascii="Times New Roman" w:eastAsia="Times New Roman" w:hAnsi="Times New Roman"/>
          <w:sz w:val="28"/>
          <w:szCs w:val="28"/>
          <w:lang w:eastAsia="ru-RU"/>
        </w:rPr>
        <w:t>.  И я твердо уверена, что не ошиблась в выборе своей профессии и убеждена, что выбрала самую интересную профессию: каждый день дарит встречу с моими коллегами и учениками, каждый урок готовит новые открытия для моих воспитанников и для меня. Нет большего счастья, чем видеть горящие своих учеников.</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w:t>
      </w:r>
      <w:r w:rsidRPr="00604BD7">
        <w:rPr>
          <w:rFonts w:ascii="Times New Roman" w:eastAsia="Times New Roman" w:hAnsi="Times New Roman"/>
          <w:sz w:val="28"/>
          <w:szCs w:val="28"/>
          <w:lang w:eastAsia="ru-RU"/>
        </w:rPr>
        <w:tab/>
        <w:t xml:space="preserve"> Моя профессия – самая творческая. </w:t>
      </w:r>
      <w:proofErr w:type="gramStart"/>
      <w:r w:rsidRPr="00604BD7">
        <w:rPr>
          <w:rFonts w:ascii="Times New Roman" w:eastAsia="Times New Roman" w:hAnsi="Times New Roman"/>
          <w:sz w:val="28"/>
          <w:szCs w:val="28"/>
          <w:lang w:eastAsia="ru-RU"/>
        </w:rPr>
        <w:t>Ведь, чтобы зажечь в глазах детей огонек интереса, нужно придумать, найти, записать, распечатать, вырезать, наклеить, нарисовать, оживить, дифференцировать, распределить, воплотить, сыграть, почувствовать!</w:t>
      </w:r>
      <w:proofErr w:type="gramEnd"/>
      <w:r w:rsidRPr="00604BD7">
        <w:rPr>
          <w:rFonts w:ascii="Times New Roman" w:eastAsia="Times New Roman" w:hAnsi="Times New Roman"/>
          <w:sz w:val="28"/>
          <w:szCs w:val="28"/>
          <w:lang w:eastAsia="ru-RU"/>
        </w:rPr>
        <w:t xml:space="preserve"> И тогда ни один урок не будет похож ни на один другой.</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lastRenderedPageBreak/>
        <w:t xml:space="preserve">       </w:t>
      </w:r>
      <w:r w:rsidRPr="00604BD7">
        <w:rPr>
          <w:rFonts w:ascii="Times New Roman" w:eastAsia="Times New Roman" w:hAnsi="Times New Roman"/>
          <w:sz w:val="28"/>
          <w:szCs w:val="28"/>
          <w:lang w:eastAsia="ru-RU"/>
        </w:rPr>
        <w:tab/>
        <w:t>Сейчас в стремительно развивающемся мире, со всеми его противоречиями и сложностями, именно школьный учитель стоит между большим миром и маленькой растущей личностью, а, значит, ориентирован на будущее.</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w:t>
      </w:r>
      <w:r w:rsidRPr="00604BD7">
        <w:rPr>
          <w:rFonts w:ascii="Times New Roman" w:eastAsia="Times New Roman" w:hAnsi="Times New Roman"/>
          <w:sz w:val="28"/>
          <w:szCs w:val="28"/>
          <w:lang w:eastAsia="ru-RU"/>
        </w:rPr>
        <w:tab/>
        <w:t>Мне нравится перефразированное высказывание Махатмы Ганди «Будь сам теми изменениями, которые ты хочешь видеть в школе!». Новые стандарты определяют эти изменения в моей работе: даю своим ученикам не просто свод грамматических правили определенный набор лексики, не просто учу их читать, писать и говорить на английском… Моя задача, как учителя иностранного языка, состоит в том, чтобы помочь им осознать различия и понимание «другого».  А чувство уважения ко всему «другому» можно воспитать лишь при наличии чувства самоуважения, осознания собственной индивидуальности и гордости за свою страну.</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xml:space="preserve">  </w:t>
      </w:r>
      <w:r w:rsidRPr="00604BD7">
        <w:rPr>
          <w:rFonts w:ascii="Times New Roman" w:eastAsia="Times New Roman" w:hAnsi="Times New Roman"/>
          <w:sz w:val="28"/>
          <w:szCs w:val="28"/>
          <w:lang w:eastAsia="ru-RU"/>
        </w:rPr>
        <w:tab/>
        <w:t>Сегодня дети должны быть вовлечены в исследовательские проекты, творческие занятия, в ходе которых они учатся изобретать, понимать, выражать свое собственное мнение, уметь слышать и слушать, договариваться, уважая мнение других. Мне хочется, чтобы им было интересно учиться, чтобы они не потеряли способность радоваться, открывать новое.</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xml:space="preserve">       </w:t>
      </w:r>
      <w:r w:rsidRPr="00604BD7">
        <w:rPr>
          <w:rFonts w:ascii="Times New Roman" w:eastAsia="Times New Roman" w:hAnsi="Times New Roman"/>
          <w:sz w:val="28"/>
          <w:szCs w:val="28"/>
          <w:lang w:eastAsia="ru-RU"/>
        </w:rPr>
        <w:tab/>
        <w:t>Хочется верить, что на моих уроках ученики могут научиться искать, находить, ставить цели и достигать их, ошибаться и приходить к правильному решению. Ведь именно так рождается Личность, Успешная Личность. А помочь им стать успешными должен учитель.  </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 xml:space="preserve">     </w:t>
      </w:r>
      <w:r w:rsidRPr="00604BD7">
        <w:rPr>
          <w:rFonts w:ascii="Times New Roman" w:eastAsia="Times New Roman" w:hAnsi="Times New Roman"/>
          <w:sz w:val="28"/>
          <w:szCs w:val="28"/>
          <w:lang w:eastAsia="ru-RU"/>
        </w:rPr>
        <w:tab/>
        <w:t xml:space="preserve">А каким же должен быть современный учитель? Какими личностными и профессиональными качествами должен обладать? Я думаю, современный учитель, безусловно, должен быть увлеченным и уметь увлечь своим предметом.  Он имеет смелость иногда отойти от классно - урочной системы, чтобы дать учащимся возможность самим добывать знания. Конечно, ему необходимо владеть современными технологиями, формирующими навыки, без которых невозможна социализация </w:t>
      </w:r>
      <w:r w:rsidRPr="00604BD7">
        <w:rPr>
          <w:rFonts w:ascii="Times New Roman" w:eastAsia="Times New Roman" w:hAnsi="Times New Roman"/>
          <w:sz w:val="28"/>
          <w:szCs w:val="28"/>
          <w:lang w:eastAsia="ru-RU"/>
        </w:rPr>
        <w:lastRenderedPageBreak/>
        <w:t xml:space="preserve">выпускников к условиям современного, очень непростого мира. Миссия современного учителя - научить учиться. Для любого учителя успешные ученики - это гордость, его успех. А успешный учитель всегда двигается вперед, сам всегда в пути. Если мы, учителя, поможем нашим ученикам развить лучшие стороны их личности, то в будущем получим уверенное  в себе поколение людей, знающих чего они хотя, и стремящихся к постоянному самосовершенствованию. </w:t>
      </w:r>
    </w:p>
    <w:p w:rsidR="00604BD7" w:rsidRPr="00604BD7" w:rsidRDefault="00604BD7" w:rsidP="00604BD7">
      <w:pPr>
        <w:spacing w:line="360" w:lineRule="auto"/>
        <w:ind w:firstLine="425"/>
        <w:jc w:val="both"/>
        <w:rPr>
          <w:rFonts w:ascii="Times New Roman" w:eastAsia="Times New Roman" w:hAnsi="Times New Roman"/>
          <w:sz w:val="28"/>
          <w:szCs w:val="28"/>
          <w:lang w:eastAsia="ru-RU"/>
        </w:rPr>
      </w:pPr>
      <w:r w:rsidRPr="00604BD7">
        <w:rPr>
          <w:rFonts w:ascii="Times New Roman" w:eastAsia="Times New Roman" w:hAnsi="Times New Roman"/>
          <w:sz w:val="28"/>
          <w:szCs w:val="28"/>
          <w:lang w:eastAsia="ru-RU"/>
        </w:rPr>
        <w:t>Не это ли главная цель истинного современного учителя!?</w:t>
      </w:r>
    </w:p>
    <w:sectPr w:rsidR="00604BD7" w:rsidRPr="00604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4B"/>
    <w:rsid w:val="0008149D"/>
    <w:rsid w:val="001073F3"/>
    <w:rsid w:val="00201F90"/>
    <w:rsid w:val="00604BD7"/>
    <w:rsid w:val="006113F4"/>
    <w:rsid w:val="008517E0"/>
    <w:rsid w:val="0095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D7"/>
    <w:rPr>
      <w:sz w:val="24"/>
      <w:szCs w:val="24"/>
    </w:rPr>
  </w:style>
  <w:style w:type="paragraph" w:styleId="1">
    <w:name w:val="heading 1"/>
    <w:basedOn w:val="a"/>
    <w:next w:val="a"/>
    <w:link w:val="10"/>
    <w:uiPriority w:val="9"/>
    <w:qFormat/>
    <w:rsid w:val="00604B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04B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04B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04BD7"/>
    <w:pPr>
      <w:keepNext/>
      <w:spacing w:before="240" w:after="60"/>
      <w:outlineLvl w:val="3"/>
    </w:pPr>
    <w:rPr>
      <w:b/>
      <w:bCs/>
      <w:sz w:val="28"/>
      <w:szCs w:val="28"/>
    </w:rPr>
  </w:style>
  <w:style w:type="paragraph" w:styleId="5">
    <w:name w:val="heading 5"/>
    <w:basedOn w:val="a"/>
    <w:next w:val="a"/>
    <w:link w:val="50"/>
    <w:uiPriority w:val="9"/>
    <w:semiHidden/>
    <w:unhideWhenUsed/>
    <w:qFormat/>
    <w:rsid w:val="00604BD7"/>
    <w:pPr>
      <w:spacing w:before="240" w:after="60"/>
      <w:outlineLvl w:val="4"/>
    </w:pPr>
    <w:rPr>
      <w:b/>
      <w:bCs/>
      <w:i/>
      <w:iCs/>
      <w:sz w:val="26"/>
      <w:szCs w:val="26"/>
    </w:rPr>
  </w:style>
  <w:style w:type="paragraph" w:styleId="6">
    <w:name w:val="heading 6"/>
    <w:basedOn w:val="a"/>
    <w:next w:val="a"/>
    <w:link w:val="60"/>
    <w:uiPriority w:val="9"/>
    <w:semiHidden/>
    <w:unhideWhenUsed/>
    <w:qFormat/>
    <w:rsid w:val="00604BD7"/>
    <w:pPr>
      <w:spacing w:before="240" w:after="60"/>
      <w:outlineLvl w:val="5"/>
    </w:pPr>
    <w:rPr>
      <w:b/>
      <w:bCs/>
      <w:sz w:val="22"/>
      <w:szCs w:val="22"/>
    </w:rPr>
  </w:style>
  <w:style w:type="paragraph" w:styleId="7">
    <w:name w:val="heading 7"/>
    <w:basedOn w:val="a"/>
    <w:next w:val="a"/>
    <w:link w:val="70"/>
    <w:uiPriority w:val="9"/>
    <w:semiHidden/>
    <w:unhideWhenUsed/>
    <w:qFormat/>
    <w:rsid w:val="00604BD7"/>
    <w:pPr>
      <w:spacing w:before="240" w:after="60"/>
      <w:outlineLvl w:val="6"/>
    </w:pPr>
  </w:style>
  <w:style w:type="paragraph" w:styleId="8">
    <w:name w:val="heading 8"/>
    <w:basedOn w:val="a"/>
    <w:next w:val="a"/>
    <w:link w:val="80"/>
    <w:uiPriority w:val="9"/>
    <w:semiHidden/>
    <w:unhideWhenUsed/>
    <w:qFormat/>
    <w:rsid w:val="00604BD7"/>
    <w:pPr>
      <w:spacing w:before="240" w:after="60"/>
      <w:outlineLvl w:val="7"/>
    </w:pPr>
    <w:rPr>
      <w:i/>
      <w:iCs/>
    </w:rPr>
  </w:style>
  <w:style w:type="paragraph" w:styleId="9">
    <w:name w:val="heading 9"/>
    <w:basedOn w:val="a"/>
    <w:next w:val="a"/>
    <w:link w:val="90"/>
    <w:uiPriority w:val="9"/>
    <w:semiHidden/>
    <w:unhideWhenUsed/>
    <w:qFormat/>
    <w:rsid w:val="00604B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3F3"/>
    <w:rPr>
      <w:rFonts w:ascii="Tahoma" w:hAnsi="Tahoma" w:cs="Tahoma"/>
      <w:sz w:val="16"/>
      <w:szCs w:val="16"/>
    </w:rPr>
  </w:style>
  <w:style w:type="character" w:customStyle="1" w:styleId="a4">
    <w:name w:val="Текст выноски Знак"/>
    <w:basedOn w:val="a0"/>
    <w:link w:val="a3"/>
    <w:uiPriority w:val="99"/>
    <w:semiHidden/>
    <w:rsid w:val="001073F3"/>
    <w:rPr>
      <w:rFonts w:ascii="Tahoma" w:hAnsi="Tahoma" w:cs="Tahoma"/>
      <w:sz w:val="16"/>
      <w:szCs w:val="16"/>
    </w:rPr>
  </w:style>
  <w:style w:type="character" w:customStyle="1" w:styleId="10">
    <w:name w:val="Заголовок 1 Знак"/>
    <w:basedOn w:val="a0"/>
    <w:link w:val="1"/>
    <w:uiPriority w:val="9"/>
    <w:rsid w:val="00604B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04B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04B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04BD7"/>
    <w:rPr>
      <w:b/>
      <w:bCs/>
      <w:sz w:val="28"/>
      <w:szCs w:val="28"/>
    </w:rPr>
  </w:style>
  <w:style w:type="character" w:customStyle="1" w:styleId="50">
    <w:name w:val="Заголовок 5 Знак"/>
    <w:basedOn w:val="a0"/>
    <w:link w:val="5"/>
    <w:uiPriority w:val="9"/>
    <w:semiHidden/>
    <w:rsid w:val="00604BD7"/>
    <w:rPr>
      <w:b/>
      <w:bCs/>
      <w:i/>
      <w:iCs/>
      <w:sz w:val="26"/>
      <w:szCs w:val="26"/>
    </w:rPr>
  </w:style>
  <w:style w:type="character" w:customStyle="1" w:styleId="60">
    <w:name w:val="Заголовок 6 Знак"/>
    <w:basedOn w:val="a0"/>
    <w:link w:val="6"/>
    <w:uiPriority w:val="9"/>
    <w:semiHidden/>
    <w:rsid w:val="00604BD7"/>
    <w:rPr>
      <w:b/>
      <w:bCs/>
    </w:rPr>
  </w:style>
  <w:style w:type="character" w:customStyle="1" w:styleId="70">
    <w:name w:val="Заголовок 7 Знак"/>
    <w:basedOn w:val="a0"/>
    <w:link w:val="7"/>
    <w:uiPriority w:val="9"/>
    <w:semiHidden/>
    <w:rsid w:val="00604BD7"/>
    <w:rPr>
      <w:sz w:val="24"/>
      <w:szCs w:val="24"/>
    </w:rPr>
  </w:style>
  <w:style w:type="character" w:customStyle="1" w:styleId="80">
    <w:name w:val="Заголовок 8 Знак"/>
    <w:basedOn w:val="a0"/>
    <w:link w:val="8"/>
    <w:uiPriority w:val="9"/>
    <w:semiHidden/>
    <w:rsid w:val="00604BD7"/>
    <w:rPr>
      <w:i/>
      <w:iCs/>
      <w:sz w:val="24"/>
      <w:szCs w:val="24"/>
    </w:rPr>
  </w:style>
  <w:style w:type="character" w:customStyle="1" w:styleId="90">
    <w:name w:val="Заголовок 9 Знак"/>
    <w:basedOn w:val="a0"/>
    <w:link w:val="9"/>
    <w:uiPriority w:val="9"/>
    <w:semiHidden/>
    <w:rsid w:val="00604BD7"/>
    <w:rPr>
      <w:rFonts w:asciiTheme="majorHAnsi" w:eastAsiaTheme="majorEastAsia" w:hAnsiTheme="majorHAnsi"/>
    </w:rPr>
  </w:style>
  <w:style w:type="paragraph" w:styleId="a5">
    <w:name w:val="Title"/>
    <w:basedOn w:val="a"/>
    <w:next w:val="a"/>
    <w:link w:val="a6"/>
    <w:uiPriority w:val="10"/>
    <w:qFormat/>
    <w:rsid w:val="00604BD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604BD7"/>
    <w:rPr>
      <w:rFonts w:asciiTheme="majorHAnsi" w:eastAsiaTheme="majorEastAsia" w:hAnsiTheme="majorHAnsi"/>
      <w:b/>
      <w:bCs/>
      <w:kern w:val="28"/>
      <w:sz w:val="32"/>
      <w:szCs w:val="32"/>
    </w:rPr>
  </w:style>
  <w:style w:type="paragraph" w:styleId="a7">
    <w:name w:val="Subtitle"/>
    <w:basedOn w:val="a"/>
    <w:next w:val="a"/>
    <w:link w:val="a8"/>
    <w:uiPriority w:val="11"/>
    <w:qFormat/>
    <w:rsid w:val="00604BD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604BD7"/>
    <w:rPr>
      <w:rFonts w:asciiTheme="majorHAnsi" w:eastAsiaTheme="majorEastAsia" w:hAnsiTheme="majorHAnsi"/>
      <w:sz w:val="24"/>
      <w:szCs w:val="24"/>
    </w:rPr>
  </w:style>
  <w:style w:type="character" w:styleId="a9">
    <w:name w:val="Strong"/>
    <w:basedOn w:val="a0"/>
    <w:uiPriority w:val="22"/>
    <w:qFormat/>
    <w:rsid w:val="00604BD7"/>
    <w:rPr>
      <w:b/>
      <w:bCs/>
    </w:rPr>
  </w:style>
  <w:style w:type="character" w:styleId="aa">
    <w:name w:val="Emphasis"/>
    <w:basedOn w:val="a0"/>
    <w:uiPriority w:val="20"/>
    <w:qFormat/>
    <w:rsid w:val="00604BD7"/>
    <w:rPr>
      <w:rFonts w:asciiTheme="minorHAnsi" w:hAnsiTheme="minorHAnsi"/>
      <w:b/>
      <w:i/>
      <w:iCs/>
    </w:rPr>
  </w:style>
  <w:style w:type="paragraph" w:styleId="ab">
    <w:name w:val="No Spacing"/>
    <w:basedOn w:val="a"/>
    <w:uiPriority w:val="1"/>
    <w:qFormat/>
    <w:rsid w:val="00604BD7"/>
    <w:rPr>
      <w:szCs w:val="32"/>
    </w:rPr>
  </w:style>
  <w:style w:type="paragraph" w:styleId="ac">
    <w:name w:val="List Paragraph"/>
    <w:basedOn w:val="a"/>
    <w:uiPriority w:val="34"/>
    <w:qFormat/>
    <w:rsid w:val="00604BD7"/>
    <w:pPr>
      <w:ind w:left="720"/>
      <w:contextualSpacing/>
    </w:pPr>
  </w:style>
  <w:style w:type="paragraph" w:styleId="21">
    <w:name w:val="Quote"/>
    <w:basedOn w:val="a"/>
    <w:next w:val="a"/>
    <w:link w:val="22"/>
    <w:uiPriority w:val="29"/>
    <w:qFormat/>
    <w:rsid w:val="00604BD7"/>
    <w:rPr>
      <w:i/>
    </w:rPr>
  </w:style>
  <w:style w:type="character" w:customStyle="1" w:styleId="22">
    <w:name w:val="Цитата 2 Знак"/>
    <w:basedOn w:val="a0"/>
    <w:link w:val="21"/>
    <w:uiPriority w:val="29"/>
    <w:rsid w:val="00604BD7"/>
    <w:rPr>
      <w:i/>
      <w:sz w:val="24"/>
      <w:szCs w:val="24"/>
    </w:rPr>
  </w:style>
  <w:style w:type="paragraph" w:styleId="ad">
    <w:name w:val="Intense Quote"/>
    <w:basedOn w:val="a"/>
    <w:next w:val="a"/>
    <w:link w:val="ae"/>
    <w:uiPriority w:val="30"/>
    <w:qFormat/>
    <w:rsid w:val="00604BD7"/>
    <w:pPr>
      <w:ind w:left="720" w:right="720"/>
    </w:pPr>
    <w:rPr>
      <w:b/>
      <w:i/>
      <w:szCs w:val="22"/>
    </w:rPr>
  </w:style>
  <w:style w:type="character" w:customStyle="1" w:styleId="ae">
    <w:name w:val="Выделенная цитата Знак"/>
    <w:basedOn w:val="a0"/>
    <w:link w:val="ad"/>
    <w:uiPriority w:val="30"/>
    <w:rsid w:val="00604BD7"/>
    <w:rPr>
      <w:b/>
      <w:i/>
      <w:sz w:val="24"/>
    </w:rPr>
  </w:style>
  <w:style w:type="character" w:styleId="af">
    <w:name w:val="Subtle Emphasis"/>
    <w:uiPriority w:val="19"/>
    <w:qFormat/>
    <w:rsid w:val="00604BD7"/>
    <w:rPr>
      <w:i/>
      <w:color w:val="5A5A5A" w:themeColor="text1" w:themeTint="A5"/>
    </w:rPr>
  </w:style>
  <w:style w:type="character" w:styleId="af0">
    <w:name w:val="Intense Emphasis"/>
    <w:basedOn w:val="a0"/>
    <w:uiPriority w:val="21"/>
    <w:qFormat/>
    <w:rsid w:val="00604BD7"/>
    <w:rPr>
      <w:b/>
      <w:i/>
      <w:sz w:val="24"/>
      <w:szCs w:val="24"/>
      <w:u w:val="single"/>
    </w:rPr>
  </w:style>
  <w:style w:type="character" w:styleId="af1">
    <w:name w:val="Subtle Reference"/>
    <w:basedOn w:val="a0"/>
    <w:uiPriority w:val="31"/>
    <w:qFormat/>
    <w:rsid w:val="00604BD7"/>
    <w:rPr>
      <w:sz w:val="24"/>
      <w:szCs w:val="24"/>
      <w:u w:val="single"/>
    </w:rPr>
  </w:style>
  <w:style w:type="character" w:styleId="af2">
    <w:name w:val="Intense Reference"/>
    <w:basedOn w:val="a0"/>
    <w:uiPriority w:val="32"/>
    <w:qFormat/>
    <w:rsid w:val="00604BD7"/>
    <w:rPr>
      <w:b/>
      <w:sz w:val="24"/>
      <w:u w:val="single"/>
    </w:rPr>
  </w:style>
  <w:style w:type="character" w:styleId="af3">
    <w:name w:val="Book Title"/>
    <w:basedOn w:val="a0"/>
    <w:uiPriority w:val="33"/>
    <w:qFormat/>
    <w:rsid w:val="00604BD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04B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D7"/>
    <w:rPr>
      <w:sz w:val="24"/>
      <w:szCs w:val="24"/>
    </w:rPr>
  </w:style>
  <w:style w:type="paragraph" w:styleId="1">
    <w:name w:val="heading 1"/>
    <w:basedOn w:val="a"/>
    <w:next w:val="a"/>
    <w:link w:val="10"/>
    <w:uiPriority w:val="9"/>
    <w:qFormat/>
    <w:rsid w:val="00604B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04B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04B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04BD7"/>
    <w:pPr>
      <w:keepNext/>
      <w:spacing w:before="240" w:after="60"/>
      <w:outlineLvl w:val="3"/>
    </w:pPr>
    <w:rPr>
      <w:b/>
      <w:bCs/>
      <w:sz w:val="28"/>
      <w:szCs w:val="28"/>
    </w:rPr>
  </w:style>
  <w:style w:type="paragraph" w:styleId="5">
    <w:name w:val="heading 5"/>
    <w:basedOn w:val="a"/>
    <w:next w:val="a"/>
    <w:link w:val="50"/>
    <w:uiPriority w:val="9"/>
    <w:semiHidden/>
    <w:unhideWhenUsed/>
    <w:qFormat/>
    <w:rsid w:val="00604BD7"/>
    <w:pPr>
      <w:spacing w:before="240" w:after="60"/>
      <w:outlineLvl w:val="4"/>
    </w:pPr>
    <w:rPr>
      <w:b/>
      <w:bCs/>
      <w:i/>
      <w:iCs/>
      <w:sz w:val="26"/>
      <w:szCs w:val="26"/>
    </w:rPr>
  </w:style>
  <w:style w:type="paragraph" w:styleId="6">
    <w:name w:val="heading 6"/>
    <w:basedOn w:val="a"/>
    <w:next w:val="a"/>
    <w:link w:val="60"/>
    <w:uiPriority w:val="9"/>
    <w:semiHidden/>
    <w:unhideWhenUsed/>
    <w:qFormat/>
    <w:rsid w:val="00604BD7"/>
    <w:pPr>
      <w:spacing w:before="240" w:after="60"/>
      <w:outlineLvl w:val="5"/>
    </w:pPr>
    <w:rPr>
      <w:b/>
      <w:bCs/>
      <w:sz w:val="22"/>
      <w:szCs w:val="22"/>
    </w:rPr>
  </w:style>
  <w:style w:type="paragraph" w:styleId="7">
    <w:name w:val="heading 7"/>
    <w:basedOn w:val="a"/>
    <w:next w:val="a"/>
    <w:link w:val="70"/>
    <w:uiPriority w:val="9"/>
    <w:semiHidden/>
    <w:unhideWhenUsed/>
    <w:qFormat/>
    <w:rsid w:val="00604BD7"/>
    <w:pPr>
      <w:spacing w:before="240" w:after="60"/>
      <w:outlineLvl w:val="6"/>
    </w:pPr>
  </w:style>
  <w:style w:type="paragraph" w:styleId="8">
    <w:name w:val="heading 8"/>
    <w:basedOn w:val="a"/>
    <w:next w:val="a"/>
    <w:link w:val="80"/>
    <w:uiPriority w:val="9"/>
    <w:semiHidden/>
    <w:unhideWhenUsed/>
    <w:qFormat/>
    <w:rsid w:val="00604BD7"/>
    <w:pPr>
      <w:spacing w:before="240" w:after="60"/>
      <w:outlineLvl w:val="7"/>
    </w:pPr>
    <w:rPr>
      <w:i/>
      <w:iCs/>
    </w:rPr>
  </w:style>
  <w:style w:type="paragraph" w:styleId="9">
    <w:name w:val="heading 9"/>
    <w:basedOn w:val="a"/>
    <w:next w:val="a"/>
    <w:link w:val="90"/>
    <w:uiPriority w:val="9"/>
    <w:semiHidden/>
    <w:unhideWhenUsed/>
    <w:qFormat/>
    <w:rsid w:val="00604B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3F3"/>
    <w:rPr>
      <w:rFonts w:ascii="Tahoma" w:hAnsi="Tahoma" w:cs="Tahoma"/>
      <w:sz w:val="16"/>
      <w:szCs w:val="16"/>
    </w:rPr>
  </w:style>
  <w:style w:type="character" w:customStyle="1" w:styleId="a4">
    <w:name w:val="Текст выноски Знак"/>
    <w:basedOn w:val="a0"/>
    <w:link w:val="a3"/>
    <w:uiPriority w:val="99"/>
    <w:semiHidden/>
    <w:rsid w:val="001073F3"/>
    <w:rPr>
      <w:rFonts w:ascii="Tahoma" w:hAnsi="Tahoma" w:cs="Tahoma"/>
      <w:sz w:val="16"/>
      <w:szCs w:val="16"/>
    </w:rPr>
  </w:style>
  <w:style w:type="character" w:customStyle="1" w:styleId="10">
    <w:name w:val="Заголовок 1 Знак"/>
    <w:basedOn w:val="a0"/>
    <w:link w:val="1"/>
    <w:uiPriority w:val="9"/>
    <w:rsid w:val="00604B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04B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04B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04BD7"/>
    <w:rPr>
      <w:b/>
      <w:bCs/>
      <w:sz w:val="28"/>
      <w:szCs w:val="28"/>
    </w:rPr>
  </w:style>
  <w:style w:type="character" w:customStyle="1" w:styleId="50">
    <w:name w:val="Заголовок 5 Знак"/>
    <w:basedOn w:val="a0"/>
    <w:link w:val="5"/>
    <w:uiPriority w:val="9"/>
    <w:semiHidden/>
    <w:rsid w:val="00604BD7"/>
    <w:rPr>
      <w:b/>
      <w:bCs/>
      <w:i/>
      <w:iCs/>
      <w:sz w:val="26"/>
      <w:szCs w:val="26"/>
    </w:rPr>
  </w:style>
  <w:style w:type="character" w:customStyle="1" w:styleId="60">
    <w:name w:val="Заголовок 6 Знак"/>
    <w:basedOn w:val="a0"/>
    <w:link w:val="6"/>
    <w:uiPriority w:val="9"/>
    <w:semiHidden/>
    <w:rsid w:val="00604BD7"/>
    <w:rPr>
      <w:b/>
      <w:bCs/>
    </w:rPr>
  </w:style>
  <w:style w:type="character" w:customStyle="1" w:styleId="70">
    <w:name w:val="Заголовок 7 Знак"/>
    <w:basedOn w:val="a0"/>
    <w:link w:val="7"/>
    <w:uiPriority w:val="9"/>
    <w:semiHidden/>
    <w:rsid w:val="00604BD7"/>
    <w:rPr>
      <w:sz w:val="24"/>
      <w:szCs w:val="24"/>
    </w:rPr>
  </w:style>
  <w:style w:type="character" w:customStyle="1" w:styleId="80">
    <w:name w:val="Заголовок 8 Знак"/>
    <w:basedOn w:val="a0"/>
    <w:link w:val="8"/>
    <w:uiPriority w:val="9"/>
    <w:semiHidden/>
    <w:rsid w:val="00604BD7"/>
    <w:rPr>
      <w:i/>
      <w:iCs/>
      <w:sz w:val="24"/>
      <w:szCs w:val="24"/>
    </w:rPr>
  </w:style>
  <w:style w:type="character" w:customStyle="1" w:styleId="90">
    <w:name w:val="Заголовок 9 Знак"/>
    <w:basedOn w:val="a0"/>
    <w:link w:val="9"/>
    <w:uiPriority w:val="9"/>
    <w:semiHidden/>
    <w:rsid w:val="00604BD7"/>
    <w:rPr>
      <w:rFonts w:asciiTheme="majorHAnsi" w:eastAsiaTheme="majorEastAsia" w:hAnsiTheme="majorHAnsi"/>
    </w:rPr>
  </w:style>
  <w:style w:type="paragraph" w:styleId="a5">
    <w:name w:val="Title"/>
    <w:basedOn w:val="a"/>
    <w:next w:val="a"/>
    <w:link w:val="a6"/>
    <w:uiPriority w:val="10"/>
    <w:qFormat/>
    <w:rsid w:val="00604BD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604BD7"/>
    <w:rPr>
      <w:rFonts w:asciiTheme="majorHAnsi" w:eastAsiaTheme="majorEastAsia" w:hAnsiTheme="majorHAnsi"/>
      <w:b/>
      <w:bCs/>
      <w:kern w:val="28"/>
      <w:sz w:val="32"/>
      <w:szCs w:val="32"/>
    </w:rPr>
  </w:style>
  <w:style w:type="paragraph" w:styleId="a7">
    <w:name w:val="Subtitle"/>
    <w:basedOn w:val="a"/>
    <w:next w:val="a"/>
    <w:link w:val="a8"/>
    <w:uiPriority w:val="11"/>
    <w:qFormat/>
    <w:rsid w:val="00604BD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604BD7"/>
    <w:rPr>
      <w:rFonts w:asciiTheme="majorHAnsi" w:eastAsiaTheme="majorEastAsia" w:hAnsiTheme="majorHAnsi"/>
      <w:sz w:val="24"/>
      <w:szCs w:val="24"/>
    </w:rPr>
  </w:style>
  <w:style w:type="character" w:styleId="a9">
    <w:name w:val="Strong"/>
    <w:basedOn w:val="a0"/>
    <w:uiPriority w:val="22"/>
    <w:qFormat/>
    <w:rsid w:val="00604BD7"/>
    <w:rPr>
      <w:b/>
      <w:bCs/>
    </w:rPr>
  </w:style>
  <w:style w:type="character" w:styleId="aa">
    <w:name w:val="Emphasis"/>
    <w:basedOn w:val="a0"/>
    <w:uiPriority w:val="20"/>
    <w:qFormat/>
    <w:rsid w:val="00604BD7"/>
    <w:rPr>
      <w:rFonts w:asciiTheme="minorHAnsi" w:hAnsiTheme="minorHAnsi"/>
      <w:b/>
      <w:i/>
      <w:iCs/>
    </w:rPr>
  </w:style>
  <w:style w:type="paragraph" w:styleId="ab">
    <w:name w:val="No Spacing"/>
    <w:basedOn w:val="a"/>
    <w:uiPriority w:val="1"/>
    <w:qFormat/>
    <w:rsid w:val="00604BD7"/>
    <w:rPr>
      <w:szCs w:val="32"/>
    </w:rPr>
  </w:style>
  <w:style w:type="paragraph" w:styleId="ac">
    <w:name w:val="List Paragraph"/>
    <w:basedOn w:val="a"/>
    <w:uiPriority w:val="34"/>
    <w:qFormat/>
    <w:rsid w:val="00604BD7"/>
    <w:pPr>
      <w:ind w:left="720"/>
      <w:contextualSpacing/>
    </w:pPr>
  </w:style>
  <w:style w:type="paragraph" w:styleId="21">
    <w:name w:val="Quote"/>
    <w:basedOn w:val="a"/>
    <w:next w:val="a"/>
    <w:link w:val="22"/>
    <w:uiPriority w:val="29"/>
    <w:qFormat/>
    <w:rsid w:val="00604BD7"/>
    <w:rPr>
      <w:i/>
    </w:rPr>
  </w:style>
  <w:style w:type="character" w:customStyle="1" w:styleId="22">
    <w:name w:val="Цитата 2 Знак"/>
    <w:basedOn w:val="a0"/>
    <w:link w:val="21"/>
    <w:uiPriority w:val="29"/>
    <w:rsid w:val="00604BD7"/>
    <w:rPr>
      <w:i/>
      <w:sz w:val="24"/>
      <w:szCs w:val="24"/>
    </w:rPr>
  </w:style>
  <w:style w:type="paragraph" w:styleId="ad">
    <w:name w:val="Intense Quote"/>
    <w:basedOn w:val="a"/>
    <w:next w:val="a"/>
    <w:link w:val="ae"/>
    <w:uiPriority w:val="30"/>
    <w:qFormat/>
    <w:rsid w:val="00604BD7"/>
    <w:pPr>
      <w:ind w:left="720" w:right="720"/>
    </w:pPr>
    <w:rPr>
      <w:b/>
      <w:i/>
      <w:szCs w:val="22"/>
    </w:rPr>
  </w:style>
  <w:style w:type="character" w:customStyle="1" w:styleId="ae">
    <w:name w:val="Выделенная цитата Знак"/>
    <w:basedOn w:val="a0"/>
    <w:link w:val="ad"/>
    <w:uiPriority w:val="30"/>
    <w:rsid w:val="00604BD7"/>
    <w:rPr>
      <w:b/>
      <w:i/>
      <w:sz w:val="24"/>
    </w:rPr>
  </w:style>
  <w:style w:type="character" w:styleId="af">
    <w:name w:val="Subtle Emphasis"/>
    <w:uiPriority w:val="19"/>
    <w:qFormat/>
    <w:rsid w:val="00604BD7"/>
    <w:rPr>
      <w:i/>
      <w:color w:val="5A5A5A" w:themeColor="text1" w:themeTint="A5"/>
    </w:rPr>
  </w:style>
  <w:style w:type="character" w:styleId="af0">
    <w:name w:val="Intense Emphasis"/>
    <w:basedOn w:val="a0"/>
    <w:uiPriority w:val="21"/>
    <w:qFormat/>
    <w:rsid w:val="00604BD7"/>
    <w:rPr>
      <w:b/>
      <w:i/>
      <w:sz w:val="24"/>
      <w:szCs w:val="24"/>
      <w:u w:val="single"/>
    </w:rPr>
  </w:style>
  <w:style w:type="character" w:styleId="af1">
    <w:name w:val="Subtle Reference"/>
    <w:basedOn w:val="a0"/>
    <w:uiPriority w:val="31"/>
    <w:qFormat/>
    <w:rsid w:val="00604BD7"/>
    <w:rPr>
      <w:sz w:val="24"/>
      <w:szCs w:val="24"/>
      <w:u w:val="single"/>
    </w:rPr>
  </w:style>
  <w:style w:type="character" w:styleId="af2">
    <w:name w:val="Intense Reference"/>
    <w:basedOn w:val="a0"/>
    <w:uiPriority w:val="32"/>
    <w:qFormat/>
    <w:rsid w:val="00604BD7"/>
    <w:rPr>
      <w:b/>
      <w:sz w:val="24"/>
      <w:u w:val="single"/>
    </w:rPr>
  </w:style>
  <w:style w:type="character" w:styleId="af3">
    <w:name w:val="Book Title"/>
    <w:basedOn w:val="a0"/>
    <w:uiPriority w:val="33"/>
    <w:qFormat/>
    <w:rsid w:val="00604BD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04B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Назыровы</dc:creator>
  <cp:lastModifiedBy>Назыровы</cp:lastModifiedBy>
  <cp:revision>5</cp:revision>
  <dcterms:created xsi:type="dcterms:W3CDTF">2016-03-15T08:52:00Z</dcterms:created>
  <dcterms:modified xsi:type="dcterms:W3CDTF">2016-04-10T12:40:00Z</dcterms:modified>
</cp:coreProperties>
</file>