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851"/>
        <w:gridCol w:w="709"/>
        <w:gridCol w:w="12"/>
        <w:gridCol w:w="2979"/>
        <w:gridCol w:w="411"/>
        <w:gridCol w:w="1275"/>
        <w:gridCol w:w="2549"/>
      </w:tblGrid>
      <w:tr w:rsidR="006E0A47" w:rsidRPr="006E0A47" w:rsidTr="00AD3566">
        <w:tc>
          <w:tcPr>
            <w:tcW w:w="3948" w:type="dxa"/>
            <w:gridSpan w:val="4"/>
          </w:tcPr>
          <w:p w:rsidR="00DB2646" w:rsidRPr="00DB2646" w:rsidRDefault="00F27E6C" w:rsidP="00DB2646">
            <w:pPr>
              <w:rPr>
                <w:rFonts w:ascii="Times New Roman" w:hAnsi="Times New Roman" w:cs="Times New Roman"/>
              </w:rPr>
            </w:pPr>
            <w:r w:rsidRPr="00F27E6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27E6C">
              <w:rPr>
                <w:rFonts w:ascii="Times New Roman" w:hAnsi="Times New Roman" w:cs="Times New Roman"/>
                <w:b/>
              </w:rPr>
              <w:t xml:space="preserve"> Предмет</w:t>
            </w:r>
            <w:r w:rsidR="00DB2646" w:rsidRPr="00DB2646">
              <w:rPr>
                <w:rFonts w:ascii="Times New Roman" w:hAnsi="Times New Roman" w:cs="Times New Roman"/>
              </w:rPr>
              <w:t>: Русс</w:t>
            </w:r>
            <w:r w:rsidR="00DB2646">
              <w:rPr>
                <w:rFonts w:ascii="Times New Roman" w:hAnsi="Times New Roman" w:cs="Times New Roman"/>
              </w:rPr>
              <w:t xml:space="preserve">кий язык </w:t>
            </w:r>
          </w:p>
          <w:p w:rsidR="00370FA9" w:rsidRDefault="00F27E6C" w:rsidP="00F27E6C">
            <w:pPr>
              <w:rPr>
                <w:rFonts w:ascii="Times New Roman" w:hAnsi="Times New Roman" w:cs="Times New Roman"/>
              </w:rPr>
            </w:pPr>
            <w:r w:rsidRPr="00F27E6C">
              <w:rPr>
                <w:rFonts w:ascii="Times New Roman" w:hAnsi="Times New Roman" w:cs="Times New Roman"/>
                <w:b/>
              </w:rPr>
              <w:t>Раздел</w:t>
            </w:r>
            <w:r w:rsidR="00DB2646" w:rsidRPr="00DB264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997128">
              <w:rPr>
                <w:rFonts w:ascii="Times New Roman" w:hAnsi="Times New Roman" w:cs="Times New Roman"/>
              </w:rPr>
              <w:t xml:space="preserve">- </w:t>
            </w:r>
            <w:r w:rsidR="00370FA9">
              <w:rPr>
                <w:rFonts w:ascii="Times New Roman" w:hAnsi="Times New Roman" w:cs="Times New Roman"/>
              </w:rPr>
              <w:t xml:space="preserve">День Победы </w:t>
            </w:r>
          </w:p>
          <w:p w:rsidR="006E0A47" w:rsidRPr="00DB2646" w:rsidRDefault="00370FA9" w:rsidP="00F27E6C">
            <w:pPr>
              <w:rPr>
                <w:rFonts w:ascii="Times New Roman" w:hAnsi="Times New Roman" w:cs="Times New Roman"/>
              </w:rPr>
            </w:pPr>
            <w:r w:rsidRPr="00370FA9">
              <w:rPr>
                <w:rFonts w:ascii="Times New Roman" w:hAnsi="Times New Roman" w:cs="Times New Roman"/>
                <w:b/>
              </w:rPr>
              <w:t>Тема урока: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7E6C">
              <w:rPr>
                <w:rFonts w:ascii="Times New Roman" w:hAnsi="Times New Roman" w:cs="Times New Roman"/>
              </w:rPr>
              <w:t>Эхо далёкой войны</w:t>
            </w:r>
          </w:p>
        </w:tc>
        <w:tc>
          <w:tcPr>
            <w:tcW w:w="7214" w:type="dxa"/>
            <w:gridSpan w:val="4"/>
          </w:tcPr>
          <w:p w:rsidR="006E0A47" w:rsidRPr="006E0A47" w:rsidRDefault="00F27E6C" w:rsidP="003E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F27E6C">
              <w:rPr>
                <w:rFonts w:ascii="Times New Roman" w:hAnsi="Times New Roman" w:cs="Times New Roman"/>
                <w:b/>
              </w:rPr>
              <w:t>Школа</w:t>
            </w:r>
            <w:r w:rsidR="006E0A47" w:rsidRPr="006E0A47">
              <w:rPr>
                <w:rFonts w:ascii="Times New Roman" w:hAnsi="Times New Roman" w:cs="Times New Roman"/>
              </w:rPr>
              <w:t>:</w:t>
            </w:r>
            <w:r w:rsidR="002F4E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A47" w:rsidRPr="006E0A47" w:rsidTr="00AD3566">
        <w:tc>
          <w:tcPr>
            <w:tcW w:w="3948" w:type="dxa"/>
            <w:gridSpan w:val="4"/>
          </w:tcPr>
          <w:p w:rsidR="006E0A47" w:rsidRPr="006E0A47" w:rsidRDefault="00F27E6C">
            <w:pPr>
              <w:rPr>
                <w:rFonts w:ascii="Times New Roman" w:hAnsi="Times New Roman" w:cs="Times New Roman"/>
              </w:rPr>
            </w:pPr>
            <w:r w:rsidRPr="00F27E6C">
              <w:rPr>
                <w:rFonts w:ascii="Times New Roman" w:hAnsi="Times New Roman" w:cs="Times New Roman"/>
                <w:b/>
              </w:rPr>
              <w:t>3 дата</w:t>
            </w:r>
            <w:r w:rsidR="006E0A47" w:rsidRPr="006E0A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14" w:type="dxa"/>
            <w:gridSpan w:val="4"/>
          </w:tcPr>
          <w:p w:rsidR="006E0A47" w:rsidRPr="006E0A47" w:rsidRDefault="00F27E6C" w:rsidP="003E0B32">
            <w:pPr>
              <w:rPr>
                <w:rFonts w:ascii="Times New Roman" w:hAnsi="Times New Roman" w:cs="Times New Roman"/>
              </w:rPr>
            </w:pPr>
            <w:r w:rsidRPr="00F27E6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 Имя у</w:t>
            </w:r>
            <w:r w:rsidRPr="00F27E6C">
              <w:rPr>
                <w:rFonts w:ascii="Times New Roman" w:hAnsi="Times New Roman" w:cs="Times New Roman"/>
                <w:b/>
              </w:rPr>
              <w:t>чителя</w:t>
            </w:r>
            <w:r w:rsidR="006E0A47" w:rsidRPr="006E0A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A47" w:rsidRPr="006E0A47" w:rsidTr="00AD3566">
        <w:tc>
          <w:tcPr>
            <w:tcW w:w="3948" w:type="dxa"/>
            <w:gridSpan w:val="4"/>
          </w:tcPr>
          <w:p w:rsidR="006E0A47" w:rsidRPr="00F27E6C" w:rsidRDefault="006E0A47">
            <w:pPr>
              <w:rPr>
                <w:rFonts w:ascii="Times New Roman" w:hAnsi="Times New Roman" w:cs="Times New Roman"/>
                <w:b/>
              </w:rPr>
            </w:pPr>
            <w:r w:rsidRPr="00F27E6C">
              <w:rPr>
                <w:rFonts w:ascii="Times New Roman" w:hAnsi="Times New Roman" w:cs="Times New Roman"/>
                <w:b/>
              </w:rPr>
              <w:t>5 КЛАСС:</w:t>
            </w:r>
            <w:r w:rsidR="00F27E6C" w:rsidRPr="00F27E6C">
              <w:rPr>
                <w:rFonts w:ascii="Times New Roman" w:hAnsi="Times New Roman" w:cs="Times New Roman"/>
                <w:b/>
              </w:rPr>
              <w:t xml:space="preserve"> 7 </w:t>
            </w:r>
          </w:p>
        </w:tc>
        <w:tc>
          <w:tcPr>
            <w:tcW w:w="2979" w:type="dxa"/>
          </w:tcPr>
          <w:p w:rsidR="006E0A47" w:rsidRPr="00F27E6C" w:rsidRDefault="006E0A47">
            <w:pPr>
              <w:rPr>
                <w:rFonts w:ascii="Times New Roman" w:hAnsi="Times New Roman" w:cs="Times New Roman"/>
                <w:b/>
              </w:rPr>
            </w:pPr>
            <w:r w:rsidRPr="00F27E6C">
              <w:rPr>
                <w:rFonts w:ascii="Times New Roman" w:hAnsi="Times New Roman" w:cs="Times New Roman"/>
                <w:b/>
              </w:rPr>
              <w:t>6</w:t>
            </w:r>
            <w:r w:rsidR="00F27E6C" w:rsidRPr="00F27E6C">
              <w:rPr>
                <w:rFonts w:ascii="Times New Roman" w:hAnsi="Times New Roman" w:cs="Times New Roman"/>
                <w:b/>
              </w:rPr>
              <w:t>. Количество присутствующих:</w:t>
            </w:r>
          </w:p>
        </w:tc>
        <w:tc>
          <w:tcPr>
            <w:tcW w:w="4235" w:type="dxa"/>
            <w:gridSpan w:val="3"/>
          </w:tcPr>
          <w:p w:rsidR="006E0A47" w:rsidRPr="00F27E6C" w:rsidRDefault="006E0A47">
            <w:pPr>
              <w:rPr>
                <w:rFonts w:ascii="Times New Roman" w:hAnsi="Times New Roman" w:cs="Times New Roman"/>
                <w:b/>
              </w:rPr>
            </w:pPr>
            <w:r w:rsidRPr="00F27E6C">
              <w:rPr>
                <w:rFonts w:ascii="Times New Roman" w:hAnsi="Times New Roman" w:cs="Times New Roman"/>
                <w:b/>
              </w:rPr>
              <w:t>отсутствующих:</w:t>
            </w:r>
          </w:p>
        </w:tc>
      </w:tr>
      <w:tr w:rsidR="006E0A47" w:rsidRPr="006E0A47" w:rsidTr="00754079">
        <w:tc>
          <w:tcPr>
            <w:tcW w:w="3936" w:type="dxa"/>
            <w:gridSpan w:val="3"/>
          </w:tcPr>
          <w:p w:rsidR="006E0A47" w:rsidRPr="00F27E6C" w:rsidRDefault="006E0A47">
            <w:pPr>
              <w:rPr>
                <w:rFonts w:ascii="Times New Roman" w:hAnsi="Times New Roman" w:cs="Times New Roman"/>
                <w:b/>
              </w:rPr>
            </w:pPr>
            <w:r w:rsidRPr="00F27E6C">
              <w:rPr>
                <w:rFonts w:ascii="Times New Roman" w:hAnsi="Times New Roman" w:cs="Times New Roman"/>
                <w:b/>
              </w:rPr>
              <w:t>Цель (и) обучения, которым способствует данный урок</w:t>
            </w:r>
          </w:p>
        </w:tc>
        <w:tc>
          <w:tcPr>
            <w:tcW w:w="7226" w:type="dxa"/>
            <w:gridSpan w:val="5"/>
          </w:tcPr>
          <w:p w:rsidR="00F944CA" w:rsidRPr="008A4FF9" w:rsidRDefault="007D7BC0" w:rsidP="00F27E6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A4F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7. </w:t>
            </w:r>
            <w:r w:rsidR="00F944CA" w:rsidRPr="008A4F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Ч</w:t>
            </w:r>
            <w:proofErr w:type="gramStart"/>
            <w:r w:rsidR="00F944CA" w:rsidRPr="008A4F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7</w:t>
            </w:r>
            <w:proofErr w:type="gramEnd"/>
            <w:r w:rsidR="00F944CA" w:rsidRPr="008A4FF9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- извлекать информацию из различных источников, различая факт и мнение </w:t>
            </w:r>
          </w:p>
          <w:p w:rsidR="00F944CA" w:rsidRPr="008A4FF9" w:rsidRDefault="007D7BC0" w:rsidP="00BB586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8A4F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 </w:t>
            </w:r>
            <w:r w:rsidR="00F944CA" w:rsidRPr="008A4F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СГ5</w:t>
            </w:r>
            <w:r w:rsidR="00F27E6C" w:rsidRPr="008A4F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44CA" w:rsidRPr="008A4F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участвовать в диалоге по предложенной проблеме, аргументируя свою точку зрения;</w:t>
            </w:r>
          </w:p>
          <w:p w:rsidR="002E45FE" w:rsidRPr="00AD3566" w:rsidRDefault="007D7BC0" w:rsidP="00F944CA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8A4F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 </w:t>
            </w:r>
            <w:r w:rsidR="00F944CA" w:rsidRPr="008A4F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СРН3</w:t>
            </w:r>
            <w:r w:rsidR="00F944CA" w:rsidRPr="008A4F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использовать правильно глагол и его формы, служебные части речи; – соблюдать нормы глагольного управления;</w:t>
            </w:r>
          </w:p>
        </w:tc>
      </w:tr>
      <w:tr w:rsidR="006E0A47" w:rsidRPr="006E0A47" w:rsidTr="00754079">
        <w:tc>
          <w:tcPr>
            <w:tcW w:w="3936" w:type="dxa"/>
            <w:gridSpan w:val="3"/>
          </w:tcPr>
          <w:p w:rsidR="006E0A47" w:rsidRPr="00F27E6C" w:rsidRDefault="006E0A47">
            <w:pPr>
              <w:rPr>
                <w:rFonts w:ascii="Times New Roman" w:hAnsi="Times New Roman" w:cs="Times New Roman"/>
                <w:b/>
              </w:rPr>
            </w:pPr>
            <w:r w:rsidRPr="00F27E6C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7226" w:type="dxa"/>
            <w:gridSpan w:val="5"/>
          </w:tcPr>
          <w:p w:rsidR="006E0A47" w:rsidRPr="00F27E6C" w:rsidRDefault="008B43B8" w:rsidP="00F27E6C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будут</w:t>
            </w:r>
            <w:r w:rsidR="006E0A47" w:rsidRPr="00F27E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3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E6C" w:rsidRPr="00DC18F0">
              <w:rPr>
                <w:rFonts w:ascii="Times New Roman" w:hAnsi="Times New Roman" w:cs="Times New Roman"/>
              </w:rPr>
              <w:t xml:space="preserve"> </w:t>
            </w:r>
            <w:r w:rsidR="00AD3922">
              <w:rPr>
                <w:rFonts w:ascii="Times New Roman" w:hAnsi="Times New Roman" w:cs="Times New Roman"/>
              </w:rPr>
              <w:t xml:space="preserve">знать о последствиях войны; </w:t>
            </w:r>
            <w:r w:rsidR="00F27E6C" w:rsidRPr="008A4F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участвовать в диалоге по предложенной проблеме, аргументируя свою точку зрения;</w:t>
            </w:r>
            <w:r w:rsidR="00AD3922" w:rsidRPr="008A4FF9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извлекать информацию из различных источников, различая факт и мнение; </w:t>
            </w:r>
            <w:r w:rsidR="00AD3922" w:rsidRPr="008A4F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правильно глагол и его формы, служебные части речи; – соблюдать нормы глагольного управления;</w:t>
            </w:r>
          </w:p>
          <w:p w:rsidR="00AD3922" w:rsidRPr="008A4FF9" w:rsidRDefault="006E0A47" w:rsidP="00AD3922">
            <w:pPr>
              <w:jc w:val="both"/>
              <w:rPr>
                <w:rFonts w:ascii="Times New Roman" w:hAnsi="Times New Roman" w:cs="Times New Roman"/>
              </w:rPr>
            </w:pPr>
            <w:r w:rsidRPr="00F27E6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</w:t>
            </w:r>
            <w:r w:rsidRPr="00F27E6C">
              <w:rPr>
                <w:rFonts w:ascii="Times New Roman" w:hAnsi="Times New Roman" w:cs="Times New Roman"/>
                <w:b/>
              </w:rPr>
              <w:t>:</w:t>
            </w:r>
            <w:r w:rsidR="00AD3922">
              <w:rPr>
                <w:rFonts w:ascii="Times New Roman" w:hAnsi="Times New Roman" w:cs="Times New Roman"/>
                <w:b/>
              </w:rPr>
              <w:t xml:space="preserve"> </w:t>
            </w:r>
            <w:r w:rsidR="00AD3922" w:rsidRPr="00AD3922">
              <w:rPr>
                <w:rFonts w:ascii="Times New Roman" w:hAnsi="Times New Roman" w:cs="Times New Roman"/>
              </w:rPr>
              <w:t>налаживать логические связи с помощью ресурсов урока между понятиями «Война» - «последствия» - «День Победы»</w:t>
            </w:r>
            <w:r w:rsidR="008A4FF9">
              <w:rPr>
                <w:rFonts w:ascii="Times New Roman" w:hAnsi="Times New Roman" w:cs="Times New Roman"/>
              </w:rPr>
              <w:t>.</w:t>
            </w:r>
          </w:p>
          <w:p w:rsidR="006E0A47" w:rsidRPr="007521A7" w:rsidRDefault="00F27E6C" w:rsidP="00AD39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18F0">
              <w:rPr>
                <w:rFonts w:ascii="Times New Roman" w:hAnsi="Times New Roman" w:cs="Times New Roman"/>
              </w:rPr>
              <w:t xml:space="preserve"> </w:t>
            </w:r>
            <w:r w:rsidR="008B43B8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будут</w:t>
            </w:r>
            <w:r w:rsidR="006E0A47" w:rsidRPr="00F27E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3922">
              <w:rPr>
                <w:rFonts w:ascii="Times New Roman" w:hAnsi="Times New Roman" w:cs="Times New Roman"/>
              </w:rPr>
              <w:t>использовать знания для анализа</w:t>
            </w:r>
            <w:r w:rsidR="00847A22">
              <w:rPr>
                <w:rFonts w:ascii="Times New Roman" w:hAnsi="Times New Roman" w:cs="Times New Roman"/>
              </w:rPr>
              <w:t xml:space="preserve">, описания, аргументации, подведения итогов в разных сферах  жизнедеятельности </w:t>
            </w:r>
          </w:p>
        </w:tc>
      </w:tr>
      <w:tr w:rsidR="006E0A47" w:rsidRPr="006E0A47" w:rsidTr="00754079">
        <w:tc>
          <w:tcPr>
            <w:tcW w:w="3936" w:type="dxa"/>
            <w:gridSpan w:val="3"/>
          </w:tcPr>
          <w:p w:rsidR="006E0A47" w:rsidRDefault="006E0A47">
            <w:pPr>
              <w:rPr>
                <w:rFonts w:ascii="Times New Roman" w:hAnsi="Times New Roman" w:cs="Times New Roman"/>
                <w:b/>
              </w:rPr>
            </w:pPr>
            <w:r w:rsidRPr="00F27E6C">
              <w:rPr>
                <w:rFonts w:ascii="Times New Roman" w:hAnsi="Times New Roman" w:cs="Times New Roman"/>
                <w:b/>
              </w:rPr>
              <w:t>Языковая цель</w:t>
            </w:r>
          </w:p>
          <w:p w:rsidR="00BB5862" w:rsidRDefault="00BB5862">
            <w:pPr>
              <w:rPr>
                <w:rFonts w:ascii="Times New Roman" w:hAnsi="Times New Roman" w:cs="Times New Roman"/>
                <w:b/>
              </w:rPr>
            </w:pPr>
          </w:p>
          <w:p w:rsidR="00BB5862" w:rsidRPr="00F27E6C" w:rsidRDefault="00BB58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  <w:gridSpan w:val="5"/>
          </w:tcPr>
          <w:p w:rsidR="006E0A47" w:rsidRPr="00370FA9" w:rsidRDefault="006E0A47" w:rsidP="0037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A9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умеет:</w:t>
            </w:r>
            <w:r w:rsidR="00C10CDC" w:rsidRPr="00370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63B4" w:rsidRPr="00370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составлять диалог в соответствии с темой; сохраняет нормы речевой культуры и общения; </w:t>
            </w:r>
          </w:p>
          <w:p w:rsidR="006E0A47" w:rsidRPr="00370FA9" w:rsidRDefault="006E0A47" w:rsidP="0037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Предметно-специфический словарь и терминология</w:t>
            </w:r>
            <w:r w:rsidRPr="00370F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3B4" w:rsidRPr="00370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7E6C" w:rsidRPr="0037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3B4" w:rsidRPr="00370FA9">
              <w:rPr>
                <w:rFonts w:ascii="Times New Roman" w:hAnsi="Times New Roman" w:cs="Times New Roman"/>
                <w:i/>
                <w:sz w:val="24"/>
                <w:szCs w:val="24"/>
              </w:rPr>
              <w:t>интервью, уроки,</w:t>
            </w:r>
            <w:r w:rsidR="001D7C38" w:rsidRPr="00370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эхо, война,</w:t>
            </w:r>
            <w:r w:rsidR="00AD3566" w:rsidRPr="00370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D7C38" w:rsidRPr="00370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победа</w:t>
            </w:r>
            <w:r w:rsidR="00AD3566" w:rsidRPr="0037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FA9" w:rsidRDefault="006E0A47" w:rsidP="00370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A9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Полезный набор</w:t>
            </w:r>
            <w:r w:rsidR="009D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F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70FA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370FA9">
              <w:rPr>
                <w:rFonts w:ascii="Times New Roman" w:hAnsi="Times New Roman" w:cs="Times New Roman"/>
                <w:b/>
                <w:sz w:val="24"/>
                <w:szCs w:val="24"/>
              </w:rPr>
              <w:t>) фраз для диалогов и письма:</w:t>
            </w:r>
            <w:r w:rsidR="00370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1571" w:rsidRPr="00370FA9" w:rsidRDefault="001D7C38" w:rsidP="00370F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F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E1571" w:rsidRPr="00370FA9">
              <w:rPr>
                <w:rFonts w:ascii="Times New Roman" w:hAnsi="Times New Roman" w:cs="Times New Roman"/>
                <w:i/>
                <w:sz w:val="24"/>
                <w:szCs w:val="24"/>
              </w:rPr>
              <w:t>«Я считаю, что автор намеревался … »</w:t>
            </w:r>
            <w:r w:rsidR="00A37468" w:rsidRPr="00370FA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370FA9" w:rsidRPr="0037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37468" w:rsidRPr="00370FA9">
              <w:rPr>
                <w:rFonts w:ascii="Times New Roman" w:hAnsi="Times New Roman" w:cs="Times New Roman"/>
                <w:i/>
                <w:sz w:val="24"/>
                <w:szCs w:val="24"/>
              </w:rPr>
              <w:t>«Мне бы хотелось…»</w:t>
            </w:r>
            <w:r w:rsidR="00DC18F0" w:rsidRPr="00370FA9">
              <w:rPr>
                <w:rFonts w:ascii="Times New Roman" w:hAnsi="Times New Roman" w:cs="Times New Roman"/>
                <w:i/>
                <w:sz w:val="24"/>
                <w:szCs w:val="24"/>
              </w:rPr>
              <w:t>; «У</w:t>
            </w:r>
            <w:r w:rsidR="0088206E" w:rsidRPr="00370F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рок дал мне для жизни…</w:t>
            </w:r>
            <w:r w:rsidR="00DC18F0" w:rsidRPr="00370FA9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  <w:r w:rsidR="00370FA9" w:rsidRPr="00370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18F0" w:rsidRPr="00370FA9">
              <w:rPr>
                <w:rFonts w:ascii="Times New Roman" w:hAnsi="Times New Roman" w:cs="Times New Roman"/>
                <w:i/>
                <w:sz w:val="24"/>
                <w:szCs w:val="24"/>
              </w:rPr>
              <w:t>«Я почувствовал, что…»</w:t>
            </w:r>
          </w:p>
        </w:tc>
      </w:tr>
      <w:tr w:rsidR="004B3FDC" w:rsidRPr="006E0A47" w:rsidTr="00754079">
        <w:tc>
          <w:tcPr>
            <w:tcW w:w="3936" w:type="dxa"/>
            <w:gridSpan w:val="3"/>
          </w:tcPr>
          <w:p w:rsidR="004B3FDC" w:rsidRPr="00DC18F0" w:rsidRDefault="004B3FDC">
            <w:pPr>
              <w:rPr>
                <w:rFonts w:ascii="Times New Roman" w:hAnsi="Times New Roman" w:cs="Times New Roman"/>
                <w:b/>
              </w:rPr>
            </w:pPr>
            <w:r w:rsidRPr="00DC18F0">
              <w:rPr>
                <w:rFonts w:ascii="Times New Roman" w:hAnsi="Times New Roman" w:cs="Times New Roman"/>
                <w:b/>
              </w:rPr>
              <w:t>Привитие ценностей</w:t>
            </w:r>
          </w:p>
        </w:tc>
        <w:tc>
          <w:tcPr>
            <w:tcW w:w="7226" w:type="dxa"/>
            <w:gridSpan w:val="5"/>
          </w:tcPr>
          <w:p w:rsidR="00957CCF" w:rsidRPr="00370FA9" w:rsidRDefault="00957CCF" w:rsidP="008A4FF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370FA9">
              <w:rPr>
                <w:rFonts w:ascii="TimesNewRoman" w:hAnsi="TimesNewRoman" w:cs="TimesNewRoman"/>
                <w:sz w:val="24"/>
                <w:szCs w:val="24"/>
              </w:rPr>
              <w:t xml:space="preserve">Привитие ценностей </w:t>
            </w:r>
            <w:r w:rsidRPr="00370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4CA" w:rsidRPr="00370FA9">
              <w:rPr>
                <w:rFonts w:ascii="Times New Roman" w:hAnsi="Times New Roman"/>
                <w:sz w:val="24"/>
                <w:szCs w:val="24"/>
              </w:rPr>
              <w:t>на примере</w:t>
            </w:r>
            <w:r w:rsidR="001D7C38" w:rsidRPr="00370FA9">
              <w:rPr>
                <w:rFonts w:ascii="Times New Roman" w:hAnsi="Times New Roman"/>
                <w:sz w:val="24"/>
                <w:szCs w:val="24"/>
              </w:rPr>
              <w:t xml:space="preserve">  отраженных  в рассказе трудностей</w:t>
            </w:r>
            <w:r w:rsidRPr="00370FA9">
              <w:rPr>
                <w:rFonts w:ascii="Times New Roman" w:hAnsi="Times New Roman"/>
                <w:sz w:val="24"/>
                <w:szCs w:val="24"/>
              </w:rPr>
              <w:t xml:space="preserve">  послевоенного </w:t>
            </w:r>
            <w:r w:rsidR="00F944CA" w:rsidRPr="00370FA9">
              <w:rPr>
                <w:rFonts w:ascii="Times New Roman" w:hAnsi="Times New Roman"/>
                <w:sz w:val="24"/>
                <w:szCs w:val="24"/>
              </w:rPr>
              <w:t xml:space="preserve">времени, мотиве </w:t>
            </w:r>
            <w:r w:rsidRPr="00370FA9">
              <w:rPr>
                <w:rFonts w:ascii="Times New Roman" w:hAnsi="Times New Roman"/>
                <w:sz w:val="24"/>
                <w:szCs w:val="24"/>
              </w:rPr>
              <w:t xml:space="preserve"> поведения героя</w:t>
            </w:r>
            <w:r w:rsidR="00F944CA" w:rsidRPr="00370FA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944CA" w:rsidRPr="00370FA9">
              <w:rPr>
                <w:rFonts w:ascii="TimesNewRoman" w:hAnsi="TimesNewRoman" w:cs="TimesNewRoman"/>
                <w:sz w:val="24"/>
                <w:szCs w:val="24"/>
              </w:rPr>
              <w:t xml:space="preserve">уважение и  </w:t>
            </w:r>
            <w:r w:rsidRPr="00370FA9">
              <w:rPr>
                <w:rFonts w:ascii="TimesNewRoman" w:hAnsi="TimesNewRoman" w:cs="TimesNewRoman"/>
                <w:sz w:val="24"/>
                <w:szCs w:val="24"/>
              </w:rPr>
              <w:t xml:space="preserve"> открытость осуществляется</w:t>
            </w:r>
          </w:p>
          <w:p w:rsidR="004B3FDC" w:rsidRPr="00DC18F0" w:rsidRDefault="00957CCF" w:rsidP="008A4FF9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color w:val="1F497D" w:themeColor="text2"/>
                <w:sz w:val="24"/>
                <w:szCs w:val="24"/>
              </w:rPr>
            </w:pPr>
            <w:r w:rsidRPr="00370FA9">
              <w:rPr>
                <w:rFonts w:ascii="TimesNewRoman" w:hAnsi="TimesNewRoman" w:cs="TimesNewRoman"/>
                <w:sz w:val="24"/>
                <w:szCs w:val="24"/>
              </w:rPr>
              <w:t>через знакомство учащихся с общечеловеческими ценностями, через парную и групповую  работу</w:t>
            </w:r>
            <w:r w:rsidR="00847A22" w:rsidRPr="00370FA9">
              <w:rPr>
                <w:rFonts w:ascii="TimesNewRoman" w:hAnsi="TimesNewRoman" w:cs="TimesNewRoman"/>
                <w:sz w:val="24"/>
                <w:szCs w:val="24"/>
              </w:rPr>
              <w:t xml:space="preserve">; </w:t>
            </w:r>
            <w:r w:rsidR="00847A22" w:rsidRPr="00370FA9">
              <w:rPr>
                <w:sz w:val="28"/>
                <w:szCs w:val="28"/>
              </w:rPr>
              <w:t xml:space="preserve"> </w:t>
            </w:r>
          </w:p>
        </w:tc>
      </w:tr>
      <w:tr w:rsidR="004B3FDC" w:rsidRPr="006E0A47" w:rsidTr="00754079">
        <w:tc>
          <w:tcPr>
            <w:tcW w:w="3936" w:type="dxa"/>
            <w:gridSpan w:val="3"/>
          </w:tcPr>
          <w:p w:rsidR="004B3FDC" w:rsidRPr="00DC18F0" w:rsidRDefault="004B3F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8F0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DC18F0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7226" w:type="dxa"/>
            <w:gridSpan w:val="5"/>
          </w:tcPr>
          <w:p w:rsidR="002E45FE" w:rsidRPr="00370FA9" w:rsidRDefault="002E45FE" w:rsidP="004B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A9">
              <w:rPr>
                <w:rFonts w:ascii="Times New Roman" w:hAnsi="Times New Roman" w:cs="Times New Roman"/>
                <w:sz w:val="24"/>
                <w:szCs w:val="24"/>
              </w:rPr>
              <w:t>Русская литература, история</w:t>
            </w:r>
            <w:r w:rsidR="008A4FF9" w:rsidRPr="0037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2EA" w:rsidRPr="006E0A47" w:rsidTr="00754079">
        <w:tc>
          <w:tcPr>
            <w:tcW w:w="3936" w:type="dxa"/>
            <w:gridSpan w:val="3"/>
          </w:tcPr>
          <w:p w:rsidR="004852EA" w:rsidRPr="00DC18F0" w:rsidRDefault="004852EA">
            <w:pPr>
              <w:rPr>
                <w:rFonts w:ascii="Times New Roman" w:hAnsi="Times New Roman" w:cs="Times New Roman"/>
                <w:b/>
              </w:rPr>
            </w:pPr>
            <w:r w:rsidRPr="00DC18F0">
              <w:rPr>
                <w:rFonts w:ascii="Times New Roman" w:hAnsi="Times New Roman" w:cs="Times New Roman"/>
                <w:b/>
              </w:rPr>
              <w:t>Информационно-коммуникационные технологии</w:t>
            </w:r>
          </w:p>
        </w:tc>
        <w:tc>
          <w:tcPr>
            <w:tcW w:w="7226" w:type="dxa"/>
            <w:gridSpan w:val="5"/>
          </w:tcPr>
          <w:p w:rsidR="004852EA" w:rsidRPr="00370FA9" w:rsidRDefault="002E45FE" w:rsidP="004B3FDC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370FA9">
              <w:rPr>
                <w:rFonts w:ascii="TimesNewRoman" w:hAnsi="TimesNewRoman" w:cs="TimesNewRoman"/>
                <w:sz w:val="24"/>
                <w:szCs w:val="24"/>
              </w:rPr>
              <w:t>Работа с презентацией</w:t>
            </w:r>
            <w:r w:rsidR="008A4FF9" w:rsidRPr="00370FA9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:rsidR="008A4FF9" w:rsidRPr="00754079" w:rsidRDefault="008A4FF9" w:rsidP="004B3FDC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370FA9">
              <w:rPr>
                <w:rFonts w:ascii="TimesNewRoman" w:hAnsi="TimesNewRoman" w:cs="TimesNewRoman"/>
                <w:sz w:val="24"/>
                <w:szCs w:val="24"/>
              </w:rPr>
              <w:t>Поиск информации о спряжении глагола в Интернете.</w:t>
            </w:r>
          </w:p>
        </w:tc>
      </w:tr>
      <w:tr w:rsidR="006328D1" w:rsidRPr="006E0A47" w:rsidTr="00754079">
        <w:tc>
          <w:tcPr>
            <w:tcW w:w="3936" w:type="dxa"/>
            <w:gridSpan w:val="3"/>
          </w:tcPr>
          <w:p w:rsidR="006328D1" w:rsidRPr="00DC18F0" w:rsidRDefault="006328D1">
            <w:pPr>
              <w:rPr>
                <w:rFonts w:ascii="Times New Roman" w:hAnsi="Times New Roman" w:cs="Times New Roman"/>
                <w:b/>
              </w:rPr>
            </w:pPr>
            <w:r w:rsidRPr="00DC18F0">
              <w:rPr>
                <w:rFonts w:ascii="Times New Roman" w:hAnsi="Times New Roman" w:cs="Times New Roman"/>
                <w:b/>
              </w:rPr>
              <w:t>Предшествующее обучение</w:t>
            </w:r>
          </w:p>
        </w:tc>
        <w:tc>
          <w:tcPr>
            <w:tcW w:w="7226" w:type="dxa"/>
            <w:gridSpan w:val="5"/>
          </w:tcPr>
          <w:p w:rsidR="006328D1" w:rsidRPr="00370FA9" w:rsidRDefault="002E45FE" w:rsidP="002E4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FA9"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основывается на знаниях и навыках, полученных на предыдущих уроках. Учащиеся имеют представление об </w:t>
            </w:r>
            <w:r w:rsidRPr="00370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исторических событиях </w:t>
            </w:r>
            <w:proofErr w:type="spellStart"/>
            <w:r w:rsidRPr="00370FA9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  <w:proofErr w:type="spellEnd"/>
            <w:r w:rsidRPr="00370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8D1" w:rsidRPr="006E0A47" w:rsidTr="00AD3566">
        <w:tc>
          <w:tcPr>
            <w:tcW w:w="11162" w:type="dxa"/>
            <w:gridSpan w:val="8"/>
          </w:tcPr>
          <w:p w:rsidR="006328D1" w:rsidRPr="000B24AC" w:rsidRDefault="006328D1" w:rsidP="00AD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AC">
              <w:rPr>
                <w:rFonts w:ascii="Times New Roman" w:hAnsi="Times New Roman" w:cs="Times New Roman"/>
                <w:b/>
              </w:rPr>
              <w:t>План</w:t>
            </w:r>
          </w:p>
        </w:tc>
      </w:tr>
      <w:tr w:rsidR="006E0A47" w:rsidRPr="006E0A47" w:rsidTr="00370FA9">
        <w:tc>
          <w:tcPr>
            <w:tcW w:w="3227" w:type="dxa"/>
            <w:gridSpan w:val="2"/>
          </w:tcPr>
          <w:p w:rsidR="006E0A47" w:rsidRPr="000B24AC" w:rsidRDefault="006328D1">
            <w:pPr>
              <w:rPr>
                <w:rFonts w:ascii="Times New Roman" w:hAnsi="Times New Roman" w:cs="Times New Roman"/>
                <w:b/>
              </w:rPr>
            </w:pPr>
            <w:r w:rsidRPr="000B24AC">
              <w:rPr>
                <w:rFonts w:ascii="Times New Roman" w:hAnsi="Times New Roman" w:cs="Times New Roman"/>
                <w:b/>
              </w:rPr>
              <w:t>Запланированное время</w:t>
            </w:r>
          </w:p>
        </w:tc>
        <w:tc>
          <w:tcPr>
            <w:tcW w:w="5386" w:type="dxa"/>
            <w:gridSpan w:val="5"/>
          </w:tcPr>
          <w:p w:rsidR="006E0A47" w:rsidRPr="000B24AC" w:rsidRDefault="006328D1">
            <w:pPr>
              <w:rPr>
                <w:rFonts w:ascii="Times New Roman" w:hAnsi="Times New Roman" w:cs="Times New Roman"/>
                <w:b/>
              </w:rPr>
            </w:pPr>
            <w:r w:rsidRPr="000B24AC">
              <w:rPr>
                <w:rFonts w:ascii="Times New Roman" w:hAnsi="Times New Roman" w:cs="Times New Roman"/>
                <w:b/>
              </w:rPr>
              <w:t>Запланированные задания</w:t>
            </w:r>
          </w:p>
        </w:tc>
        <w:tc>
          <w:tcPr>
            <w:tcW w:w="2549" w:type="dxa"/>
          </w:tcPr>
          <w:p w:rsidR="006E0A47" w:rsidRPr="000B24AC" w:rsidRDefault="006328D1" w:rsidP="00AD3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4AC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6E0A47" w:rsidRPr="006E0A47" w:rsidTr="00370FA9">
        <w:tc>
          <w:tcPr>
            <w:tcW w:w="3227" w:type="dxa"/>
            <w:gridSpan w:val="2"/>
          </w:tcPr>
          <w:p w:rsidR="009C57D6" w:rsidRPr="00370FA9" w:rsidRDefault="009C57D6" w:rsidP="0009554E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F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Классный распорядок</w:t>
            </w:r>
          </w:p>
          <w:p w:rsidR="009C57D6" w:rsidRPr="00400144" w:rsidRDefault="009C57D6" w:rsidP="0009554E">
            <w:pPr>
              <w:tabs>
                <w:tab w:val="right" w:pos="21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76C6" w:rsidRPr="00400144" w:rsidRDefault="009C57D6" w:rsidP="00370FA9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B24AC" w:rsidRPr="0040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</w:t>
            </w:r>
          </w:p>
          <w:p w:rsidR="0009554E" w:rsidRPr="00400144" w:rsidRDefault="0009554E" w:rsidP="0009554E">
            <w:pPr>
              <w:tabs>
                <w:tab w:val="right" w:pos="21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554E" w:rsidRPr="00400144" w:rsidRDefault="0009554E" w:rsidP="0009554E">
            <w:pPr>
              <w:tabs>
                <w:tab w:val="right" w:pos="21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554E" w:rsidRPr="00400144" w:rsidRDefault="0009554E" w:rsidP="0009554E">
            <w:pPr>
              <w:tabs>
                <w:tab w:val="right" w:pos="21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554E" w:rsidRPr="00370FA9" w:rsidRDefault="0009554E" w:rsidP="0009554E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A4FF9" w:rsidRPr="00370FA9" w:rsidRDefault="008A4FF9" w:rsidP="008A4FF9">
            <w:pPr>
              <w:pStyle w:val="a4"/>
              <w:spacing w:before="0" w:beforeAutospacing="0" w:after="0" w:afterAutospacing="0"/>
              <w:jc w:val="both"/>
              <w:rPr>
                <w:b/>
                <w:color w:val="FF0000"/>
                <w:shd w:val="clear" w:color="auto" w:fill="FFFFFF"/>
              </w:rPr>
            </w:pPr>
            <w:r w:rsidRPr="00370FA9">
              <w:rPr>
                <w:b/>
                <w:color w:val="FF0000"/>
                <w:shd w:val="clear" w:color="auto" w:fill="FFFFFF"/>
              </w:rPr>
              <w:t xml:space="preserve">Создание </w:t>
            </w:r>
            <w:proofErr w:type="spellStart"/>
            <w:r w:rsidRPr="00370FA9">
              <w:rPr>
                <w:b/>
                <w:color w:val="FF0000"/>
                <w:shd w:val="clear" w:color="auto" w:fill="FFFFFF"/>
              </w:rPr>
              <w:t>коллаборативной</w:t>
            </w:r>
            <w:proofErr w:type="spellEnd"/>
            <w:r w:rsidRPr="00370FA9">
              <w:rPr>
                <w:b/>
                <w:color w:val="FF0000"/>
                <w:shd w:val="clear" w:color="auto" w:fill="FFFFFF"/>
              </w:rPr>
              <w:t xml:space="preserve"> среды.</w:t>
            </w:r>
          </w:p>
          <w:p w:rsidR="0009554E" w:rsidRPr="00400144" w:rsidRDefault="0009554E" w:rsidP="0009554E">
            <w:pPr>
              <w:tabs>
                <w:tab w:val="right" w:pos="21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554E" w:rsidRPr="00400144" w:rsidRDefault="009C57D6" w:rsidP="00370FA9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2-3 мин</w:t>
            </w:r>
          </w:p>
          <w:p w:rsidR="00BB5862" w:rsidRDefault="00BB5862" w:rsidP="009C57D6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28" w:rsidRDefault="00997128" w:rsidP="009C57D6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28" w:rsidRDefault="00997128" w:rsidP="009C57D6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28" w:rsidRPr="0009554E" w:rsidRDefault="00997128" w:rsidP="009C57D6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3FB" w:rsidRDefault="000D43FB" w:rsidP="00754079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5B3" w:rsidRPr="00CF75B3" w:rsidRDefault="00CF75B3" w:rsidP="00CF75B3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75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Актуализация знаний</w:t>
            </w:r>
          </w:p>
          <w:p w:rsidR="00CF75B3" w:rsidRDefault="00CF75B3" w:rsidP="0009554E">
            <w:pPr>
              <w:tabs>
                <w:tab w:val="right" w:pos="21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554E" w:rsidRPr="00370FA9" w:rsidRDefault="0009554E" w:rsidP="0009554E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F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Клип </w:t>
            </w:r>
            <w:r w:rsidRPr="00370F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</w:p>
          <w:p w:rsidR="0009554E" w:rsidRPr="00400144" w:rsidRDefault="0009554E" w:rsidP="00370FA9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мин.20 сек.</w:t>
            </w:r>
          </w:p>
          <w:p w:rsidR="0009554E" w:rsidRPr="00370FA9" w:rsidRDefault="0009554E" w:rsidP="0009554E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0F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Обсуждение</w:t>
            </w:r>
            <w:r w:rsidRPr="00370F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</w:p>
          <w:p w:rsidR="0009554E" w:rsidRPr="00400144" w:rsidRDefault="009C57D6" w:rsidP="00AD356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09554E" w:rsidRPr="004001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мин.</w:t>
            </w: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Pr="00400144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25EB" w:rsidRPr="00400144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25EB" w:rsidRPr="00400144" w:rsidRDefault="005725EB" w:rsidP="00400144">
            <w:pPr>
              <w:tabs>
                <w:tab w:val="right" w:pos="21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0FA9" w:rsidRDefault="00370FA9" w:rsidP="003F0D8C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70FA9" w:rsidRDefault="00370FA9" w:rsidP="003F0D8C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70FA9" w:rsidRDefault="00370FA9" w:rsidP="003F0D8C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Работа с эпиграфом- </w:t>
            </w:r>
          </w:p>
          <w:p w:rsidR="005725EB" w:rsidRPr="00400144" w:rsidRDefault="003F0D8C" w:rsidP="003F0D8C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мин</w:t>
            </w:r>
          </w:p>
          <w:p w:rsidR="005725EB" w:rsidRPr="00400144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25EB" w:rsidRPr="00400144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25EB" w:rsidRPr="00400144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25EB" w:rsidRPr="00400144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25EB" w:rsidRPr="00400144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25EB" w:rsidRPr="00400144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725EB" w:rsidRPr="00400144" w:rsidRDefault="005725EB" w:rsidP="003F0D8C">
            <w:pPr>
              <w:tabs>
                <w:tab w:val="right" w:pos="21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86E31" w:rsidRDefault="00886E31" w:rsidP="005725EB">
            <w:pPr>
              <w:tabs>
                <w:tab w:val="right" w:pos="21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144" w:rsidRDefault="00400144" w:rsidP="005725EB">
            <w:pPr>
              <w:tabs>
                <w:tab w:val="right" w:pos="21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144" w:rsidRDefault="00400144" w:rsidP="005725EB">
            <w:pPr>
              <w:tabs>
                <w:tab w:val="right" w:pos="216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094A" w:rsidRDefault="00C1094A" w:rsidP="00FE69F1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1094A" w:rsidRDefault="00C1094A" w:rsidP="00C1094A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725EB" w:rsidRPr="00400144" w:rsidRDefault="005725EB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Начало урока</w:t>
            </w:r>
          </w:p>
          <w:p w:rsidR="001F0226" w:rsidRPr="00400144" w:rsidRDefault="001F0226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0226" w:rsidRPr="00400144" w:rsidRDefault="001F0226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0226" w:rsidRPr="00400144" w:rsidRDefault="003F0D8C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1F0226"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мин</w:t>
            </w:r>
          </w:p>
          <w:p w:rsidR="001F0226" w:rsidRPr="00886E31" w:rsidRDefault="001F0226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F0226" w:rsidRPr="00886E31" w:rsidRDefault="001F0226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F0226" w:rsidRPr="00886E31" w:rsidRDefault="001F0226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F0226" w:rsidRPr="00886E31" w:rsidRDefault="001F0226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F0226" w:rsidRPr="00886E31" w:rsidRDefault="001F0226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F0226" w:rsidRPr="00886E31" w:rsidRDefault="001F0226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F0226" w:rsidRPr="00886E31" w:rsidRDefault="001F0226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F0226" w:rsidRPr="00886E31" w:rsidRDefault="001F0226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81A5F" w:rsidRDefault="00C81A5F" w:rsidP="00925E4B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25E4B" w:rsidRDefault="00925E4B" w:rsidP="00925E4B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0226" w:rsidRPr="00400144" w:rsidRDefault="003F0D8C" w:rsidP="00886E31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1F0226"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мин</w:t>
            </w: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725EB" w:rsidRDefault="005725EB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26" w:rsidRPr="001F0226" w:rsidRDefault="001F0226" w:rsidP="0009554E">
            <w:pPr>
              <w:tabs>
                <w:tab w:val="right" w:pos="2160"/>
              </w:tabs>
              <w:jc w:val="righ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521A7" w:rsidRDefault="007521A7" w:rsidP="00400144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00144" w:rsidRDefault="00400144" w:rsidP="00400144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53C88" w:rsidRDefault="00453C88" w:rsidP="00B27662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25E4B" w:rsidRDefault="00925E4B" w:rsidP="00CF75B3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F0226" w:rsidRPr="00400144" w:rsidRDefault="001F0226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Середина урока</w:t>
            </w:r>
          </w:p>
          <w:p w:rsidR="00FC159D" w:rsidRPr="00400144" w:rsidRDefault="00FC159D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C159D" w:rsidRPr="00400144" w:rsidRDefault="003F0D8C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FC159D"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мин</w:t>
            </w: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D6FAB" w:rsidRDefault="006D6FAB" w:rsidP="001F0226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521A7" w:rsidRDefault="007521A7" w:rsidP="006D6FAB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25E4B" w:rsidRDefault="00925E4B" w:rsidP="006D6FAB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25E4B" w:rsidRDefault="00925E4B" w:rsidP="006D6FAB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25E4B" w:rsidRDefault="00925E4B" w:rsidP="006D6FAB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25E4B" w:rsidRDefault="00925E4B" w:rsidP="006D6FAB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25E4B" w:rsidRDefault="00925E4B" w:rsidP="006D6FAB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25E4B" w:rsidRDefault="00925E4B" w:rsidP="006D6FAB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D6FAB" w:rsidRPr="00453C88" w:rsidRDefault="006D6FAB" w:rsidP="006D6FAB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53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Физминутка</w:t>
            </w:r>
            <w:proofErr w:type="spellEnd"/>
            <w:r w:rsidRPr="00453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</w:t>
            </w:r>
          </w:p>
          <w:p w:rsidR="006D6FAB" w:rsidRPr="00453C88" w:rsidRDefault="006D6FA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0143B" w:rsidRPr="00453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-3</w:t>
            </w:r>
            <w:r w:rsidRPr="00453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мин</w:t>
            </w: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0143B" w:rsidRDefault="00F0143B" w:rsidP="0088206E">
            <w:pPr>
              <w:tabs>
                <w:tab w:val="righ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3B" w:rsidRDefault="00F0143B" w:rsidP="0088206E">
            <w:pPr>
              <w:tabs>
                <w:tab w:val="righ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12B" w:rsidRDefault="00D3512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3512B" w:rsidRDefault="00D3512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3512B" w:rsidRDefault="00D3512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0143B" w:rsidRPr="003E60DA" w:rsidRDefault="00F0143B" w:rsidP="006D6FA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6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Конец урока-</w:t>
            </w:r>
          </w:p>
          <w:p w:rsidR="00F0143B" w:rsidRPr="003E60DA" w:rsidRDefault="00F0143B" w:rsidP="00F0143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6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мин</w:t>
            </w:r>
          </w:p>
          <w:p w:rsidR="00DB7EE1" w:rsidRDefault="00DB7EE1" w:rsidP="00F0143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B7EE1" w:rsidRDefault="00DB7EE1" w:rsidP="00F0143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B7EE1" w:rsidRDefault="00DB7EE1" w:rsidP="00F0143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B7EE1" w:rsidRDefault="00DB7EE1" w:rsidP="00F0143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521A7" w:rsidRDefault="007521A7" w:rsidP="00F0143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521A7" w:rsidRDefault="007521A7" w:rsidP="00F0143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521A7" w:rsidRDefault="007521A7" w:rsidP="00F0143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521A7" w:rsidRDefault="007521A7" w:rsidP="00F0143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521A7" w:rsidRDefault="007521A7" w:rsidP="00F0143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521A7" w:rsidRDefault="007521A7" w:rsidP="00F0143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8206E" w:rsidRDefault="0088206E" w:rsidP="0088206E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3512B" w:rsidRDefault="00D3512B" w:rsidP="0088206E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3512B" w:rsidRDefault="00D3512B" w:rsidP="0088206E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3512B" w:rsidRPr="003E60DA" w:rsidRDefault="00D3512B" w:rsidP="0088206E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B7EE1" w:rsidRPr="00F0143B" w:rsidRDefault="00DB7EE1" w:rsidP="00D3512B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Домашнее задание</w:t>
            </w:r>
          </w:p>
        </w:tc>
        <w:tc>
          <w:tcPr>
            <w:tcW w:w="5386" w:type="dxa"/>
            <w:gridSpan w:val="5"/>
          </w:tcPr>
          <w:p w:rsidR="000B24AC" w:rsidRPr="00400144" w:rsidRDefault="000B24AC" w:rsidP="000955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1.Организация класса.</w:t>
            </w:r>
          </w:p>
          <w:p w:rsidR="000B24AC" w:rsidRPr="008A4FF9" w:rsidRDefault="000B24AC" w:rsidP="0009554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A4FF9">
              <w:t xml:space="preserve">Приветствие. </w:t>
            </w:r>
          </w:p>
          <w:p w:rsidR="000B24AC" w:rsidRPr="008A4FF9" w:rsidRDefault="000B24AC" w:rsidP="0009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A4FF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0B24AC" w:rsidRDefault="000B24AC" w:rsidP="0009554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8A4FF9">
              <w:t xml:space="preserve">Объявление темы и цели. Мотивация. </w:t>
            </w:r>
          </w:p>
          <w:p w:rsidR="00370FA9" w:rsidRPr="008A4FF9" w:rsidRDefault="00370FA9" w:rsidP="00370FA9">
            <w:pPr>
              <w:pStyle w:val="a4"/>
              <w:spacing w:before="0" w:beforeAutospacing="0" w:after="0" w:afterAutospacing="0"/>
              <w:ind w:left="786"/>
              <w:jc w:val="both"/>
            </w:pPr>
          </w:p>
          <w:p w:rsidR="000B24AC" w:rsidRPr="008A4FF9" w:rsidRDefault="000B24AC" w:rsidP="0009554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8A4FF9">
              <w:rPr>
                <w:b/>
              </w:rPr>
              <w:t>Психологический настрой:</w:t>
            </w:r>
          </w:p>
          <w:p w:rsidR="000D43FB" w:rsidRPr="00370FA9" w:rsidRDefault="000B24AC" w:rsidP="000B24AC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A4FF9">
              <w:rPr>
                <w:b/>
                <w:color w:val="000000"/>
              </w:rPr>
              <w:t>-</w:t>
            </w:r>
            <w:r w:rsidRPr="008A4FF9">
              <w:rPr>
                <w:color w:val="000000"/>
              </w:rPr>
              <w:t xml:space="preserve"> Ребята,</w:t>
            </w:r>
            <w:r w:rsidR="00D6137C" w:rsidRPr="008A4FF9">
              <w:rPr>
                <w:color w:val="000000"/>
              </w:rPr>
              <w:t xml:space="preserve"> для того чтобы наша работа протекала быстрее,</w:t>
            </w:r>
            <w:r w:rsidRPr="008A4FF9">
              <w:rPr>
                <w:color w:val="000000"/>
              </w:rPr>
              <w:t xml:space="preserve"> мы будем работать в группах</w:t>
            </w:r>
            <w:r w:rsidR="00370FA9">
              <w:rPr>
                <w:color w:val="000000"/>
              </w:rPr>
              <w:t>.</w:t>
            </w:r>
            <w:r w:rsidR="0039112A">
              <w:rPr>
                <w:color w:val="000000"/>
              </w:rPr>
              <w:t xml:space="preserve"> </w:t>
            </w:r>
            <w:r w:rsidR="00C81A5F">
              <w:rPr>
                <w:color w:val="000000"/>
              </w:rPr>
              <w:t xml:space="preserve">Также на уроке вы будете оценивать друг друга в листах </w:t>
            </w:r>
            <w:proofErr w:type="spellStart"/>
            <w:r w:rsidR="00C81A5F">
              <w:rPr>
                <w:color w:val="000000"/>
              </w:rPr>
              <w:t>взаимоценивания</w:t>
            </w:r>
            <w:proofErr w:type="spellEnd"/>
            <w:r w:rsidR="00C81A5F">
              <w:rPr>
                <w:color w:val="000000"/>
              </w:rPr>
              <w:t xml:space="preserve"> по критериям.</w:t>
            </w:r>
            <w:r w:rsidR="00370FA9">
              <w:rPr>
                <w:color w:val="000000"/>
              </w:rPr>
              <w:t xml:space="preserve"> </w:t>
            </w:r>
          </w:p>
          <w:p w:rsidR="000B24AC" w:rsidRPr="00400144" w:rsidRDefault="000B24AC" w:rsidP="000B24AC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u w:val="single"/>
              </w:rPr>
            </w:pPr>
            <w:r w:rsidRPr="00400144">
              <w:rPr>
                <w:color w:val="000000"/>
                <w:u w:val="single"/>
              </w:rPr>
              <w:t xml:space="preserve">Повторим правила работы в группе. </w:t>
            </w:r>
          </w:p>
          <w:p w:rsidR="000B24AC" w:rsidRPr="00400144" w:rsidRDefault="000B24AC" w:rsidP="000B24A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00144">
              <w:rPr>
                <w:rFonts w:ascii="Times New Roman" w:hAnsi="Times New Roman" w:cs="Times New Roman"/>
                <w:b/>
                <w:u w:val="single"/>
              </w:rPr>
              <w:t>Как мы будем работать на уроке</w:t>
            </w:r>
            <w:r w:rsidRPr="00400144">
              <w:rPr>
                <w:rFonts w:ascii="Times New Roman" w:hAnsi="Times New Roman" w:cs="Times New Roman"/>
                <w:b/>
              </w:rPr>
              <w:t>:</w:t>
            </w:r>
          </w:p>
          <w:p w:rsidR="000B24AC" w:rsidRPr="00370FA9" w:rsidRDefault="000B24AC" w:rsidP="000B24AC">
            <w:pPr>
              <w:pStyle w:val="a5"/>
              <w:ind w:left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70FA9">
              <w:rPr>
                <w:rFonts w:ascii="Times New Roman" w:hAnsi="Times New Roman" w:cs="Times New Roman"/>
                <w:caps/>
                <w:sz w:val="20"/>
                <w:szCs w:val="20"/>
              </w:rPr>
              <w:t>читать – вдумчиво</w:t>
            </w:r>
          </w:p>
          <w:p w:rsidR="000B24AC" w:rsidRPr="00370FA9" w:rsidRDefault="000B24AC" w:rsidP="000B24AC">
            <w:pPr>
              <w:pStyle w:val="a5"/>
              <w:ind w:left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70FA9">
              <w:rPr>
                <w:rFonts w:ascii="Times New Roman" w:hAnsi="Times New Roman" w:cs="Times New Roman"/>
                <w:caps/>
                <w:sz w:val="20"/>
                <w:szCs w:val="20"/>
              </w:rPr>
              <w:t>писать – грамотно</w:t>
            </w:r>
          </w:p>
          <w:p w:rsidR="000B24AC" w:rsidRPr="00370FA9" w:rsidRDefault="000B24AC" w:rsidP="000B24AC">
            <w:pPr>
              <w:pStyle w:val="a5"/>
              <w:ind w:left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70FA9">
              <w:rPr>
                <w:rFonts w:ascii="Times New Roman" w:hAnsi="Times New Roman" w:cs="Times New Roman"/>
                <w:caps/>
                <w:sz w:val="20"/>
                <w:szCs w:val="20"/>
              </w:rPr>
              <w:t>слушать – внимательно</w:t>
            </w:r>
          </w:p>
          <w:p w:rsidR="000B24AC" w:rsidRPr="00370FA9" w:rsidRDefault="000B24AC" w:rsidP="000B24AC">
            <w:pPr>
              <w:pStyle w:val="a5"/>
              <w:ind w:left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370FA9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говорить – внятно, доступно</w:t>
            </w:r>
          </w:p>
          <w:p w:rsidR="000D43FB" w:rsidRPr="00370FA9" w:rsidRDefault="000D43FB" w:rsidP="00754079">
            <w:pPr>
              <w:pStyle w:val="a5"/>
              <w:ind w:left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09554E" w:rsidRPr="00370FA9" w:rsidRDefault="0009554E" w:rsidP="0009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6A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370FA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4001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– </w:t>
            </w:r>
            <w:r w:rsidRPr="00370FA9"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продолжаем серию уроков, посвящённых 72-летию Дня Победы. Вашему вниманию, я </w:t>
            </w:r>
            <w:r w:rsidR="00D805EC">
              <w:rPr>
                <w:rFonts w:ascii="Times New Roman" w:hAnsi="Times New Roman" w:cs="Times New Roman"/>
                <w:sz w:val="24"/>
                <w:szCs w:val="24"/>
              </w:rPr>
              <w:t>предлагаю просмотреть видеоролик</w:t>
            </w:r>
            <w:r w:rsidRPr="00370FA9">
              <w:rPr>
                <w:rFonts w:ascii="Times New Roman" w:hAnsi="Times New Roman" w:cs="Times New Roman"/>
                <w:sz w:val="24"/>
                <w:szCs w:val="24"/>
              </w:rPr>
              <w:t xml:space="preserve"> «О той весне»</w:t>
            </w:r>
            <w:r w:rsidR="001D7C38" w:rsidRPr="00370FA9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ответить,</w:t>
            </w:r>
            <w:r w:rsidRPr="00370FA9">
              <w:rPr>
                <w:rFonts w:ascii="Times New Roman" w:hAnsi="Times New Roman" w:cs="Times New Roman"/>
                <w:sz w:val="24"/>
                <w:szCs w:val="24"/>
              </w:rPr>
              <w:t xml:space="preserve"> о каких событиях мы узнаем, просмотрев данный клип? (</w:t>
            </w:r>
            <w:proofErr w:type="spellStart"/>
            <w:r w:rsidRPr="00370FA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370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554E" w:rsidRPr="00E716A1" w:rsidRDefault="0009554E" w:rsidP="0009554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A1">
              <w:rPr>
                <w:rFonts w:ascii="Times New Roman" w:hAnsi="Times New Roman" w:cs="Times New Roman"/>
                <w:sz w:val="20"/>
                <w:szCs w:val="20"/>
              </w:rPr>
              <w:t>1941 - 1945 год</w:t>
            </w:r>
          </w:p>
          <w:p w:rsidR="0009554E" w:rsidRPr="00E716A1" w:rsidRDefault="0009554E" w:rsidP="0009554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A1">
              <w:rPr>
                <w:rFonts w:ascii="Times New Roman" w:hAnsi="Times New Roman" w:cs="Times New Roman"/>
                <w:sz w:val="20"/>
                <w:szCs w:val="20"/>
              </w:rPr>
              <w:t>Советский народ празднует победу в Великой Отечественной войне.</w:t>
            </w:r>
          </w:p>
          <w:p w:rsidR="0009554E" w:rsidRPr="00E716A1" w:rsidRDefault="0009554E" w:rsidP="0009554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A1">
              <w:rPr>
                <w:rFonts w:ascii="Times New Roman" w:hAnsi="Times New Roman" w:cs="Times New Roman"/>
                <w:sz w:val="20"/>
                <w:szCs w:val="20"/>
              </w:rPr>
              <w:t>Война принесла много горя.</w:t>
            </w:r>
          </w:p>
          <w:p w:rsidR="0009554E" w:rsidRPr="00E716A1" w:rsidRDefault="0009554E" w:rsidP="0009554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A1">
              <w:rPr>
                <w:rFonts w:ascii="Times New Roman" w:hAnsi="Times New Roman" w:cs="Times New Roman"/>
                <w:sz w:val="20"/>
                <w:szCs w:val="20"/>
              </w:rPr>
              <w:t>Она отняла у детей отцов и матерей.</w:t>
            </w:r>
          </w:p>
          <w:p w:rsidR="0009554E" w:rsidRPr="00E716A1" w:rsidRDefault="0009554E" w:rsidP="0009554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A1">
              <w:rPr>
                <w:rFonts w:ascii="Times New Roman" w:hAnsi="Times New Roman" w:cs="Times New Roman"/>
                <w:sz w:val="20"/>
                <w:szCs w:val="20"/>
              </w:rPr>
              <w:t>Лишила их детства</w:t>
            </w:r>
          </w:p>
          <w:p w:rsidR="0009554E" w:rsidRPr="00E716A1" w:rsidRDefault="0009554E" w:rsidP="0009554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A1">
              <w:rPr>
                <w:rFonts w:ascii="Times New Roman" w:hAnsi="Times New Roman" w:cs="Times New Roman"/>
                <w:sz w:val="20"/>
                <w:szCs w:val="20"/>
              </w:rPr>
              <w:t>Разрушила города и сёла</w:t>
            </w:r>
          </w:p>
          <w:p w:rsidR="0009554E" w:rsidRPr="00E716A1" w:rsidRDefault="0009554E" w:rsidP="0009554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A1">
              <w:rPr>
                <w:rFonts w:ascii="Times New Roman" w:hAnsi="Times New Roman" w:cs="Times New Roman"/>
                <w:sz w:val="20"/>
                <w:szCs w:val="20"/>
              </w:rPr>
              <w:t>Оставила трагический отзвук в произведениях русских писателей</w:t>
            </w:r>
          </w:p>
          <w:p w:rsidR="00AD3566" w:rsidRPr="00E716A1" w:rsidRDefault="0009554E" w:rsidP="00370FA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6A1">
              <w:rPr>
                <w:rFonts w:ascii="Times New Roman" w:hAnsi="Times New Roman" w:cs="Times New Roman"/>
                <w:sz w:val="20"/>
                <w:szCs w:val="20"/>
              </w:rPr>
              <w:t>И ещё долго напоминала о себе в послевоенные годы</w:t>
            </w:r>
          </w:p>
          <w:p w:rsidR="00C81A5F" w:rsidRPr="00370FA9" w:rsidRDefault="00C81A5F" w:rsidP="00C81A5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4E" w:rsidRPr="00400144" w:rsidRDefault="00C81A5F" w:rsidP="0009554E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ФО</w:t>
            </w:r>
            <w:r w:rsidR="0009554E"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: Устное поощрение</w:t>
            </w:r>
            <w:r w:rsidR="00AD35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AD3566" w:rsidRDefault="0009554E" w:rsidP="00AD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Правильно. </w:t>
            </w:r>
            <w:r w:rsidR="009C57D6" w:rsidRPr="00400144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AD3566" w:rsidRDefault="00AD3566" w:rsidP="000955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66" w:rsidRDefault="009C57D6" w:rsidP="00AD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 xml:space="preserve"> Кто</w:t>
            </w:r>
            <w:r w:rsidR="0009554E" w:rsidRPr="00400144">
              <w:rPr>
                <w:rFonts w:ascii="Times New Roman" w:hAnsi="Times New Roman" w:cs="Times New Roman"/>
                <w:sz w:val="24"/>
                <w:szCs w:val="24"/>
              </w:rPr>
              <w:t xml:space="preserve"> назовёт тему нашего урока?</w:t>
            </w:r>
          </w:p>
          <w:p w:rsidR="0009554E" w:rsidRPr="00400144" w:rsidRDefault="0009554E" w:rsidP="00AD35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 xml:space="preserve"> (Эхо прошедшей войны)</w:t>
            </w:r>
          </w:p>
          <w:p w:rsidR="0009554E" w:rsidRPr="00400144" w:rsidRDefault="0009554E" w:rsidP="0009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4E" w:rsidRPr="00400144" w:rsidRDefault="0009554E" w:rsidP="0009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 xml:space="preserve">- Войну называют Вов, так как в ней принимал участие весь народ: солдаты на фронте, партизаны в тылу врага, рабочие на заводах, колхозники на полях и </w:t>
            </w:r>
            <w:r w:rsidRPr="00400144">
              <w:rPr>
                <w:rFonts w:ascii="Times New Roman" w:hAnsi="Times New Roman" w:cs="Times New Roman"/>
                <w:b/>
                <w:sz w:val="24"/>
                <w:szCs w:val="24"/>
              </w:rPr>
              <w:t>даже дети.</w:t>
            </w:r>
          </w:p>
          <w:p w:rsidR="0009554E" w:rsidRPr="00400144" w:rsidRDefault="0009554E" w:rsidP="0009554E">
            <w:pPr>
              <w:rPr>
                <w:b/>
                <w:color w:val="002060"/>
                <w:sz w:val="24"/>
                <w:szCs w:val="24"/>
              </w:rPr>
            </w:pPr>
          </w:p>
          <w:p w:rsidR="009C57D6" w:rsidRPr="00400144" w:rsidRDefault="009C57D6" w:rsidP="009C57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sz w:val="24"/>
                <w:szCs w:val="24"/>
              </w:rPr>
              <w:t>- Обратите внимание на эпиграф к нашему уроку.</w:t>
            </w:r>
          </w:p>
          <w:p w:rsidR="00022C53" w:rsidRPr="00400144" w:rsidRDefault="009C57D6" w:rsidP="009C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7D6" w:rsidRPr="00400144" w:rsidRDefault="009C57D6" w:rsidP="009C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>– Как вы думаете, почему я взяла именно эти слова В. Распутина?</w:t>
            </w:r>
          </w:p>
          <w:p w:rsidR="009C57D6" w:rsidRDefault="009C57D6" w:rsidP="009C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>- Итак, ваши размышления о том, как связано содержание клипа с эпиграфом?</w:t>
            </w:r>
          </w:p>
          <w:p w:rsidR="00C1094A" w:rsidRPr="00400144" w:rsidRDefault="00C1094A" w:rsidP="009C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144" w:rsidRPr="00FE69F1" w:rsidRDefault="005725EB" w:rsidP="00FE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 xml:space="preserve">    В клипе показаны последствия войны. И действие рассказа Распутина, с отрывками которого мы будем работать, происходит в </w:t>
            </w:r>
            <w:r w:rsidR="00022C53" w:rsidRPr="00400144">
              <w:rPr>
                <w:rFonts w:ascii="Times New Roman" w:hAnsi="Times New Roman" w:cs="Times New Roman"/>
                <w:sz w:val="24"/>
                <w:szCs w:val="24"/>
              </w:rPr>
              <w:t>послевоенные годы – в 1948 г</w:t>
            </w:r>
            <w:r w:rsidR="00022C53" w:rsidRPr="00886E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45A" w:rsidRDefault="006F745A" w:rsidP="005725E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3755" w:rsidRDefault="00513755" w:rsidP="005725E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3755" w:rsidRDefault="00513755" w:rsidP="005725E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3755" w:rsidRDefault="00513755" w:rsidP="005725E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81A5F" w:rsidRPr="00D805EC" w:rsidRDefault="005725EB" w:rsidP="005725E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 – 1. </w:t>
            </w:r>
            <w:r w:rsidR="005137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</w:t>
            </w:r>
            <w:r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отрывкам текста рассказа:</w:t>
            </w:r>
          </w:p>
          <w:p w:rsidR="005725EB" w:rsidRPr="00400144" w:rsidRDefault="00D805EC" w:rsidP="005725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5725EB" w:rsidRPr="00400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Увидеть, как показано послевоенное время в рассказе, нам поможет совместная работа.  </w:t>
            </w:r>
          </w:p>
          <w:p w:rsidR="00C81A5F" w:rsidRPr="00D805EC" w:rsidRDefault="005725EB" w:rsidP="005725E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текст, это отрывок из произведения </w:t>
            </w:r>
            <w:r w:rsidRPr="00400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Распутина «Уроки французского»</w:t>
            </w:r>
          </w:p>
          <w:p w:rsidR="001D7C38" w:rsidRPr="00FE69F1" w:rsidRDefault="005725EB" w:rsidP="005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прочите отрывки текста и поделитесь информацией друг с другом по методу «ДЖИГСО».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557"/>
              <w:gridCol w:w="2558"/>
            </w:tblGrid>
            <w:tr w:rsidR="00DB7EE1" w:rsidRPr="00D805EC" w:rsidTr="00D805EC">
              <w:trPr>
                <w:trHeight w:val="299"/>
              </w:trPr>
              <w:tc>
                <w:tcPr>
                  <w:tcW w:w="2557" w:type="dxa"/>
                </w:tcPr>
                <w:p w:rsidR="00DB7EE1" w:rsidRPr="00D805EC" w:rsidRDefault="00DB7EE1" w:rsidP="005725E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5EC">
                    <w:rPr>
                      <w:rFonts w:ascii="Times New Roman" w:hAnsi="Times New Roman" w:cs="Times New Roman"/>
                      <w:b/>
                    </w:rPr>
                    <w:t xml:space="preserve">Критерий </w:t>
                  </w:r>
                </w:p>
              </w:tc>
              <w:tc>
                <w:tcPr>
                  <w:tcW w:w="2558" w:type="dxa"/>
                </w:tcPr>
                <w:p w:rsidR="00DB7EE1" w:rsidRPr="00D805EC" w:rsidRDefault="00DB7EE1" w:rsidP="005725E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805EC">
                    <w:rPr>
                      <w:rFonts w:ascii="Times New Roman" w:hAnsi="Times New Roman" w:cs="Times New Roman"/>
                      <w:b/>
                    </w:rPr>
                    <w:t xml:space="preserve">Дескриптор </w:t>
                  </w:r>
                </w:p>
              </w:tc>
            </w:tr>
            <w:tr w:rsidR="00DB7EE1" w:rsidRPr="00D805EC" w:rsidTr="00D805EC">
              <w:trPr>
                <w:trHeight w:val="299"/>
              </w:trPr>
              <w:tc>
                <w:tcPr>
                  <w:tcW w:w="2557" w:type="dxa"/>
                </w:tcPr>
                <w:p w:rsidR="00DB7EE1" w:rsidRPr="00D805EC" w:rsidRDefault="00DB7EE1" w:rsidP="005725E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5EC">
                    <w:rPr>
                      <w:rFonts w:ascii="Times New Roman" w:hAnsi="Times New Roman" w:cs="Times New Roman"/>
                    </w:rPr>
                    <w:t>Пере</w:t>
                  </w:r>
                  <w:r w:rsidR="00C854F8">
                    <w:rPr>
                      <w:rFonts w:ascii="Times New Roman" w:hAnsi="Times New Roman" w:cs="Times New Roman"/>
                    </w:rPr>
                    <w:t>даёт основное содержание текста</w:t>
                  </w:r>
                </w:p>
              </w:tc>
              <w:tc>
                <w:tcPr>
                  <w:tcW w:w="2558" w:type="dxa"/>
                </w:tcPr>
                <w:p w:rsidR="00DB7EE1" w:rsidRPr="00D805EC" w:rsidRDefault="00DB7EE1" w:rsidP="005725E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5EC">
                    <w:rPr>
                      <w:rFonts w:ascii="Times New Roman" w:hAnsi="Times New Roman" w:cs="Times New Roman"/>
                    </w:rPr>
                    <w:t xml:space="preserve">Передаёт содержание последовательно; </w:t>
                  </w:r>
                </w:p>
                <w:p w:rsidR="00DB7EE1" w:rsidRPr="00D805EC" w:rsidRDefault="00DB7EE1" w:rsidP="005725E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805EC">
                    <w:rPr>
                      <w:rFonts w:ascii="Times New Roman" w:hAnsi="Times New Roman" w:cs="Times New Roman"/>
                    </w:rPr>
                    <w:t>Сохраняет структуру текста.</w:t>
                  </w:r>
                </w:p>
              </w:tc>
            </w:tr>
          </w:tbl>
          <w:p w:rsidR="00DB7EE1" w:rsidRDefault="003E60DA" w:rsidP="0057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</w:t>
            </w:r>
          </w:p>
          <w:p w:rsidR="00997128" w:rsidRDefault="00997128" w:rsidP="0057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128" w:rsidRPr="003E60DA" w:rsidRDefault="00997128" w:rsidP="00572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5EB" w:rsidRPr="00400144" w:rsidRDefault="00CF75B3" w:rsidP="005725E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 </w:t>
            </w:r>
            <w:r w:rsidR="009971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="005725EB"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971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2. </w:t>
            </w:r>
            <w:r w:rsidR="005725EB" w:rsidRPr="004001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Активное чтение</w:t>
            </w:r>
          </w:p>
          <w:p w:rsidR="001D7C38" w:rsidRPr="00400144" w:rsidRDefault="001D7C38" w:rsidP="001D7C38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>Подберите заголов</w:t>
            </w:r>
            <w:r w:rsidR="008C0858" w:rsidRPr="00400144">
              <w:rPr>
                <w:rFonts w:ascii="Times New Roman" w:hAnsi="Times New Roman" w:cs="Times New Roman"/>
                <w:sz w:val="24"/>
                <w:szCs w:val="24"/>
              </w:rPr>
              <w:t xml:space="preserve">ок к тексту. Сформулируйте основную мысль </w:t>
            </w: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 xml:space="preserve">текста. </w:t>
            </w:r>
          </w:p>
          <w:p w:rsidR="005725EB" w:rsidRPr="00C81A5F" w:rsidRDefault="005725EB" w:rsidP="001D7C38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факты и детали рисуют нам образ трудного послевоенного времени?</w:t>
            </w:r>
          </w:p>
          <w:p w:rsidR="00C81A5F" w:rsidRPr="00400144" w:rsidRDefault="00C81A5F" w:rsidP="00C81A5F">
            <w:pPr>
              <w:pStyle w:val="a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725EB" w:rsidRPr="00C81A5F" w:rsidRDefault="005725EB" w:rsidP="005725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Найдите в данном тексте, где конкретный </w:t>
            </w:r>
            <w:r w:rsidRPr="004001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факт</w:t>
            </w:r>
            <w:r w:rsidRPr="0040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где </w:t>
            </w:r>
            <w:r w:rsidRPr="004001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мнение. </w:t>
            </w:r>
          </w:p>
          <w:p w:rsidR="00C81A5F" w:rsidRDefault="00C81A5F" w:rsidP="005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EB" w:rsidRDefault="00DB7EE1" w:rsidP="005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400144" w:rsidRPr="00400144" w:rsidRDefault="00400144" w:rsidP="0057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35"/>
              <w:gridCol w:w="2655"/>
            </w:tblGrid>
            <w:tr w:rsidR="005725EB" w:rsidRPr="00400144" w:rsidTr="00754079">
              <w:trPr>
                <w:trHeight w:val="255"/>
              </w:trPr>
              <w:tc>
                <w:tcPr>
                  <w:tcW w:w="2335" w:type="dxa"/>
                </w:tcPr>
                <w:p w:rsidR="005725EB" w:rsidRPr="00400144" w:rsidRDefault="005725EB" w:rsidP="005725E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001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Факт </w:t>
                  </w:r>
                </w:p>
              </w:tc>
              <w:tc>
                <w:tcPr>
                  <w:tcW w:w="2655" w:type="dxa"/>
                </w:tcPr>
                <w:p w:rsidR="005725EB" w:rsidRPr="00400144" w:rsidRDefault="0039112A" w:rsidP="005725E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001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</w:t>
                  </w:r>
                  <w:r w:rsidR="005725EB" w:rsidRPr="004001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нение</w:t>
                  </w:r>
                </w:p>
              </w:tc>
            </w:tr>
            <w:tr w:rsidR="005725EB" w:rsidRPr="00400144" w:rsidTr="00754079">
              <w:trPr>
                <w:trHeight w:val="271"/>
              </w:trPr>
              <w:tc>
                <w:tcPr>
                  <w:tcW w:w="2335" w:type="dxa"/>
                </w:tcPr>
                <w:p w:rsidR="005725EB" w:rsidRPr="00400144" w:rsidRDefault="005725EB" w:rsidP="005725E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01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Голодали</w:t>
                  </w:r>
                </w:p>
              </w:tc>
              <w:tc>
                <w:tcPr>
                  <w:tcW w:w="2655" w:type="dxa"/>
                </w:tcPr>
                <w:p w:rsidR="005725EB" w:rsidRPr="00400144" w:rsidRDefault="005725EB" w:rsidP="005725E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001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Картошка прорастёт и пустит корни…</w:t>
                  </w:r>
                </w:p>
              </w:tc>
            </w:tr>
            <w:tr w:rsidR="00925E4B" w:rsidRPr="00400144" w:rsidTr="00754079">
              <w:trPr>
                <w:trHeight w:val="271"/>
              </w:trPr>
              <w:tc>
                <w:tcPr>
                  <w:tcW w:w="2335" w:type="dxa"/>
                </w:tcPr>
                <w:p w:rsidR="00925E4B" w:rsidRPr="00400144" w:rsidRDefault="00925E4B" w:rsidP="005725E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55" w:type="dxa"/>
                </w:tcPr>
                <w:p w:rsidR="00925E4B" w:rsidRPr="00400144" w:rsidRDefault="00925E4B" w:rsidP="005725EB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725EB" w:rsidRPr="00925E4B" w:rsidRDefault="005725EB" w:rsidP="00925E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25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***</w:t>
            </w:r>
            <w:r w:rsidRPr="0092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 В рассказе описано тяжёлое послевоенное время: карточная система снабжения продуктами, голод, обязательные для населения государственные займы, тяготы колхозного труда.</w:t>
            </w:r>
            <w:proofErr w:type="gramEnd"/>
            <w:r w:rsidRPr="0092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25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Место действия – Сибирь, родина писателя, глухая сибирская деревушка, в которой даже садов нет, т.к. зимой деревья вымерзают.)</w:t>
            </w:r>
            <w:proofErr w:type="gramEnd"/>
          </w:p>
          <w:p w:rsidR="00925E4B" w:rsidRPr="00925E4B" w:rsidRDefault="00925E4B" w:rsidP="00925E4B">
            <w:pPr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</w:p>
          <w:tbl>
            <w:tblPr>
              <w:tblStyle w:val="a3"/>
              <w:tblW w:w="5176" w:type="dxa"/>
              <w:tblLayout w:type="fixed"/>
              <w:tblLook w:val="04A0"/>
            </w:tblPr>
            <w:tblGrid>
              <w:gridCol w:w="2423"/>
              <w:gridCol w:w="2753"/>
            </w:tblGrid>
            <w:tr w:rsidR="008C0858" w:rsidRPr="00925E4B" w:rsidTr="00C81A5F">
              <w:trPr>
                <w:trHeight w:val="274"/>
              </w:trPr>
              <w:tc>
                <w:tcPr>
                  <w:tcW w:w="2423" w:type="dxa"/>
                </w:tcPr>
                <w:p w:rsidR="008C0858" w:rsidRPr="00925E4B" w:rsidRDefault="008C0858" w:rsidP="00DB51E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Критерий </w:t>
                  </w:r>
                </w:p>
              </w:tc>
              <w:tc>
                <w:tcPr>
                  <w:tcW w:w="2753" w:type="dxa"/>
                </w:tcPr>
                <w:p w:rsidR="008C0858" w:rsidRPr="00925E4B" w:rsidRDefault="008C0858" w:rsidP="00DB51E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8C0858" w:rsidRPr="00925E4B" w:rsidTr="00C81A5F">
              <w:trPr>
                <w:trHeight w:val="1389"/>
              </w:trPr>
              <w:tc>
                <w:tcPr>
                  <w:tcW w:w="2423" w:type="dxa"/>
                </w:tcPr>
                <w:p w:rsidR="008C0858" w:rsidRPr="00925E4B" w:rsidRDefault="007521A7" w:rsidP="007521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Понимает содержание текста;</w:t>
                  </w:r>
                </w:p>
                <w:p w:rsidR="007521A7" w:rsidRPr="00925E4B" w:rsidRDefault="007521A7" w:rsidP="007521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3" w:type="dxa"/>
                </w:tcPr>
                <w:p w:rsidR="008C0858" w:rsidRPr="00925E4B" w:rsidRDefault="008C0858" w:rsidP="00DB51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Подбирает заголовок к тексту;</w:t>
                  </w:r>
                </w:p>
                <w:p w:rsidR="008C0858" w:rsidRPr="00925E4B" w:rsidRDefault="008C0858" w:rsidP="00DB51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Раскрывает основную мысль текста; </w:t>
                  </w:r>
                </w:p>
                <w:p w:rsidR="008C0858" w:rsidRPr="00925E4B" w:rsidRDefault="008C0858" w:rsidP="00DB51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Различает факт и мнение.</w:t>
                  </w:r>
                </w:p>
              </w:tc>
            </w:tr>
          </w:tbl>
          <w:p w:rsidR="003E60DA" w:rsidRPr="003E60DA" w:rsidRDefault="003E60DA" w:rsidP="003E60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DA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</w:p>
          <w:p w:rsidR="005725EB" w:rsidRDefault="005725EB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A25A41" w:rsidRDefault="00A25A41" w:rsidP="00400144">
            <w:pPr>
              <w:shd w:val="clear" w:color="auto" w:fill="FFFFFF"/>
              <w:tabs>
                <w:tab w:val="left" w:pos="201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F0226" w:rsidRPr="00453C88" w:rsidRDefault="001F0226" w:rsidP="00453C88">
            <w:pPr>
              <w:shd w:val="clear" w:color="auto" w:fill="FFFFFF"/>
              <w:tabs>
                <w:tab w:val="left" w:pos="20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75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 w:rsidRPr="00CF75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971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CF75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971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 </w:t>
            </w:r>
            <w:r w:rsidRPr="00CF75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«Интервью» - </w:t>
            </w:r>
            <w:r w:rsidRPr="00453C88">
              <w:rPr>
                <w:rFonts w:ascii="Times New Roman" w:hAnsi="Times New Roman" w:cs="Times New Roman"/>
                <w:b/>
                <w:sz w:val="24"/>
                <w:szCs w:val="24"/>
              </w:rPr>
              <w:t>«Эхо далёкой войны…»</w:t>
            </w:r>
          </w:p>
          <w:p w:rsidR="001F0226" w:rsidRPr="00453C88" w:rsidRDefault="001F0226" w:rsidP="00453C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  - А сейчас предлагаю поразмыслить над тем, как протекала жизнь детей в послевоенное время, чтобы увидеть отголоски войны...</w:t>
            </w:r>
          </w:p>
          <w:p w:rsidR="00453C88" w:rsidRDefault="001F0226" w:rsidP="00453C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F0226" w:rsidRPr="00453C88" w:rsidRDefault="00453C88" w:rsidP="00453C8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F0226"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Мы проведём Интервью с помощью </w:t>
            </w:r>
            <w:r w:rsidR="001F0226" w:rsidRPr="00453C88">
              <w:rPr>
                <w:rFonts w:ascii="Times New Roman" w:hAnsi="Times New Roman" w:cs="Times New Roman"/>
                <w:b/>
                <w:sz w:val="24"/>
                <w:szCs w:val="24"/>
              </w:rPr>
              <w:t>активного метода «Горячий стул»</w:t>
            </w:r>
          </w:p>
          <w:p w:rsidR="001F0226" w:rsidRPr="00453C88" w:rsidRDefault="001F0226" w:rsidP="00453C8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 xml:space="preserve">- Кто объяснит значение слова – </w:t>
            </w:r>
            <w:r w:rsidRPr="00453C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интервью</w:t>
            </w:r>
            <w:r w:rsidRPr="00453C88">
              <w:rPr>
                <w:rFonts w:ascii="Times New Roman" w:hAnsi="Times New Roman" w:cs="Times New Roman"/>
                <w:sz w:val="24"/>
                <w:szCs w:val="24"/>
              </w:rPr>
              <w:t>? Предназначенная для печати (или передачи по радио, телевиденью) беседа с каким-нибудь лицом.</w:t>
            </w:r>
            <w:r w:rsidRPr="00453C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1F0226" w:rsidRPr="003E60DA" w:rsidRDefault="001F0226" w:rsidP="0040014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925E4B" w:rsidRDefault="003E60DA" w:rsidP="003E60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 w:rsidR="001F0226" w:rsidRPr="00925E4B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текст, задайте вопросы от имени современных детей герою того времени. </w:t>
            </w:r>
          </w:p>
          <w:p w:rsidR="00925E4B" w:rsidRDefault="00925E4B" w:rsidP="003E60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26" w:rsidRDefault="00925E4B" w:rsidP="003E60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F0226" w:rsidRPr="00925E4B">
              <w:rPr>
                <w:rFonts w:ascii="Times New Roman" w:hAnsi="Times New Roman" w:cs="Times New Roman"/>
                <w:sz w:val="24"/>
                <w:szCs w:val="24"/>
              </w:rPr>
              <w:t>Каждая группа составляет по 3-4 вопроса.</w:t>
            </w:r>
          </w:p>
          <w:p w:rsidR="00925E4B" w:rsidRPr="00925E4B" w:rsidRDefault="00925E4B" w:rsidP="003E60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26" w:rsidRPr="00925E4B" w:rsidRDefault="001F0226" w:rsidP="0040014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925E4B">
              <w:rPr>
                <w:b/>
              </w:rPr>
              <w:t>Критерии репортёра:</w:t>
            </w:r>
          </w:p>
          <w:p w:rsidR="001F0226" w:rsidRPr="00925E4B" w:rsidRDefault="00FC159D" w:rsidP="00400144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</w:pPr>
            <w:r w:rsidRPr="00925E4B">
              <w:t>Следить, чтобы вопросы не повторялись.</w:t>
            </w:r>
          </w:p>
          <w:p w:rsidR="001F0226" w:rsidRPr="00925E4B" w:rsidRDefault="001F0226" w:rsidP="00FC159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925E4B">
              <w:rPr>
                <w:b/>
              </w:rPr>
              <w:t xml:space="preserve">Критерии </w:t>
            </w:r>
            <w:proofErr w:type="gramStart"/>
            <w:r w:rsidRPr="00925E4B">
              <w:rPr>
                <w:b/>
              </w:rPr>
              <w:t>отвечающего</w:t>
            </w:r>
            <w:proofErr w:type="gramEnd"/>
            <w:r w:rsidRPr="00925E4B">
              <w:rPr>
                <w:b/>
              </w:rPr>
              <w:t>:</w:t>
            </w:r>
          </w:p>
          <w:p w:rsidR="005725EB" w:rsidRPr="00925E4B" w:rsidRDefault="00FC159D" w:rsidP="006D6FAB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925E4B">
              <w:lastRenderedPageBreak/>
              <w:t>Отвечать от 1-го лица.</w:t>
            </w:r>
          </w:p>
          <w:p w:rsidR="00925E4B" w:rsidRDefault="00925E4B" w:rsidP="00925E4B">
            <w:pPr>
              <w:pStyle w:val="a4"/>
              <w:spacing w:before="0" w:beforeAutospacing="0" w:after="0" w:afterAutospacing="0" w:line="276" w:lineRule="auto"/>
              <w:ind w:left="720"/>
              <w:jc w:val="both"/>
              <w:rPr>
                <w:b/>
                <w:i/>
              </w:rPr>
            </w:pPr>
          </w:p>
          <w:p w:rsidR="00925E4B" w:rsidRPr="00925E4B" w:rsidRDefault="00925E4B" w:rsidP="00925E4B">
            <w:pPr>
              <w:pStyle w:val="a4"/>
              <w:spacing w:before="0" w:beforeAutospacing="0" w:after="0" w:afterAutospacing="0" w:line="276" w:lineRule="auto"/>
              <w:ind w:left="720"/>
              <w:jc w:val="both"/>
              <w:rPr>
                <w:b/>
                <w:i/>
              </w:rPr>
            </w:pPr>
          </w:p>
          <w:tbl>
            <w:tblPr>
              <w:tblStyle w:val="a3"/>
              <w:tblW w:w="5207" w:type="dxa"/>
              <w:tblLayout w:type="fixed"/>
              <w:tblLook w:val="04A0"/>
            </w:tblPr>
            <w:tblGrid>
              <w:gridCol w:w="2603"/>
              <w:gridCol w:w="2604"/>
            </w:tblGrid>
            <w:tr w:rsidR="007521A7" w:rsidRPr="00925E4B" w:rsidTr="00453C88">
              <w:trPr>
                <w:trHeight w:val="256"/>
              </w:trPr>
              <w:tc>
                <w:tcPr>
                  <w:tcW w:w="2603" w:type="dxa"/>
                </w:tcPr>
                <w:p w:rsidR="007521A7" w:rsidRPr="00925E4B" w:rsidRDefault="007521A7" w:rsidP="00DB51E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Критерий </w:t>
                  </w:r>
                </w:p>
              </w:tc>
              <w:tc>
                <w:tcPr>
                  <w:tcW w:w="2604" w:type="dxa"/>
                </w:tcPr>
                <w:p w:rsidR="007521A7" w:rsidRPr="00925E4B" w:rsidRDefault="007521A7" w:rsidP="00DB51E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7521A7" w:rsidRPr="00925E4B" w:rsidTr="00453C88">
              <w:trPr>
                <w:trHeight w:val="2047"/>
              </w:trPr>
              <w:tc>
                <w:tcPr>
                  <w:tcW w:w="2603" w:type="dxa"/>
                </w:tcPr>
                <w:p w:rsidR="007521A7" w:rsidRPr="00925E4B" w:rsidRDefault="007521A7" w:rsidP="007521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Высказывает свои мысли системно, свободно;</w:t>
                  </w:r>
                </w:p>
              </w:tc>
              <w:tc>
                <w:tcPr>
                  <w:tcW w:w="2604" w:type="dxa"/>
                </w:tcPr>
                <w:p w:rsidR="007521A7" w:rsidRPr="00925E4B" w:rsidRDefault="007521A7" w:rsidP="00DB51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Составляет диалог в  соответствии с темой;</w:t>
                  </w:r>
                </w:p>
                <w:p w:rsidR="007521A7" w:rsidRPr="00925E4B" w:rsidRDefault="007521A7" w:rsidP="00DB51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Задаёт вопросы собеседнику;</w:t>
                  </w:r>
                </w:p>
                <w:p w:rsidR="007521A7" w:rsidRPr="00925E4B" w:rsidRDefault="007521A7" w:rsidP="00DB51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Отвечает на вопросы собеседника; </w:t>
                  </w:r>
                </w:p>
                <w:p w:rsidR="007521A7" w:rsidRPr="00925E4B" w:rsidRDefault="007521A7" w:rsidP="00DB51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5E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Сохраняет нормы речевой культуры и общения.</w:t>
                  </w:r>
                </w:p>
              </w:tc>
            </w:tr>
          </w:tbl>
          <w:p w:rsidR="00DB7EE1" w:rsidRPr="00453C88" w:rsidRDefault="003E60DA" w:rsidP="00453C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DA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</w:p>
          <w:p w:rsidR="006D6FAB" w:rsidRPr="006D6FAB" w:rsidRDefault="006D6FAB" w:rsidP="006D6FAB">
            <w:pPr>
              <w:pStyle w:val="a9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A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вопросы:</w:t>
            </w:r>
          </w:p>
          <w:p w:rsidR="006D6FAB" w:rsidRPr="006D6FAB" w:rsidRDefault="006D6FAB" w:rsidP="006D6FA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FAB">
              <w:rPr>
                <w:sz w:val="22"/>
                <w:szCs w:val="22"/>
              </w:rPr>
              <w:t>- Сколько тебе было лет, когда началась и закончилась война?</w:t>
            </w:r>
          </w:p>
          <w:p w:rsidR="006D6FAB" w:rsidRPr="006D6FAB" w:rsidRDefault="006D6FAB" w:rsidP="006D6FA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FAB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6D6FAB">
              <w:rPr>
                <w:sz w:val="22"/>
                <w:szCs w:val="22"/>
              </w:rPr>
              <w:t>Что больше всего тебе запомнилось из того периода,  когда была война?</w:t>
            </w:r>
          </w:p>
          <w:p w:rsidR="006D6FAB" w:rsidRPr="006D6FAB" w:rsidRDefault="006D6FAB" w:rsidP="006D6FA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D6FAB">
              <w:rPr>
                <w:sz w:val="22"/>
                <w:szCs w:val="22"/>
              </w:rPr>
              <w:t xml:space="preserve">-  Какие эмоции ты испытал, когда узнал, что наступила война?  </w:t>
            </w:r>
            <w:r w:rsidRPr="006D6FAB">
              <w:rPr>
                <w:color w:val="000000" w:themeColor="text1"/>
                <w:sz w:val="22"/>
                <w:szCs w:val="22"/>
              </w:rPr>
              <w:br/>
              <w:t xml:space="preserve">- В каком возрасте у тебя началась самостоятельная жизнь? Что это значит – </w:t>
            </w:r>
            <w:proofErr w:type="gramStart"/>
            <w:r w:rsidRPr="006D6FAB">
              <w:rPr>
                <w:color w:val="000000" w:themeColor="text1"/>
                <w:sz w:val="22"/>
                <w:szCs w:val="22"/>
              </w:rPr>
              <w:t>самостоятельная</w:t>
            </w:r>
            <w:proofErr w:type="gramEnd"/>
            <w:r w:rsidRPr="006D6FAB">
              <w:rPr>
                <w:color w:val="000000" w:themeColor="text1"/>
                <w:sz w:val="22"/>
                <w:szCs w:val="22"/>
              </w:rPr>
              <w:t>?</w:t>
            </w:r>
            <w:r w:rsidRPr="006D6FAB">
              <w:rPr>
                <w:color w:val="000000" w:themeColor="text1"/>
                <w:sz w:val="22"/>
                <w:szCs w:val="22"/>
              </w:rPr>
              <w:br/>
              <w:t>- Какие испытания ожидали тебя вдали от дома?</w:t>
            </w:r>
          </w:p>
          <w:p w:rsidR="006D6FAB" w:rsidRPr="006D6FAB" w:rsidRDefault="006D6FAB" w:rsidP="006D6FA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D6FAB">
              <w:rPr>
                <w:color w:val="000000" w:themeColor="text1"/>
                <w:sz w:val="22"/>
                <w:szCs w:val="22"/>
              </w:rPr>
              <w:t>- Почему ты не жалуешься взрослым?</w:t>
            </w:r>
          </w:p>
          <w:p w:rsidR="006D6FAB" w:rsidRPr="006D6FAB" w:rsidRDefault="006D6FAB" w:rsidP="00453C8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>(Жизнь преподносит мне жестокие уроки и ставит  перед необходимостью выбора: смолчать, смириться или расстроить мать)</w:t>
            </w:r>
          </w:p>
          <w:p w:rsidR="006D6FAB" w:rsidRPr="006D6FAB" w:rsidRDefault="006D6FAB" w:rsidP="006D6FA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D6FAB">
              <w:rPr>
                <w:color w:val="000000" w:themeColor="text1"/>
                <w:sz w:val="22"/>
                <w:szCs w:val="22"/>
              </w:rPr>
              <w:t>- Ты благодарен своей матери?</w:t>
            </w:r>
          </w:p>
          <w:p w:rsidR="006D6FAB" w:rsidRPr="006D6FAB" w:rsidRDefault="006D6FAB" w:rsidP="00453C8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>(Горькие мысли о матери и своей ответственности перед ней заставляют меня рано повзрослеть)</w:t>
            </w:r>
          </w:p>
          <w:p w:rsidR="006D6FAB" w:rsidRPr="006D6FAB" w:rsidRDefault="006D6FAB" w:rsidP="006D6FA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Каковы были твои успехи  в школе? </w:t>
            </w:r>
          </w:p>
          <w:p w:rsidR="006D6FAB" w:rsidRPr="006D6FAB" w:rsidRDefault="006D6FAB" w:rsidP="00453C8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453C88">
              <w:rPr>
                <w:color w:val="000000" w:themeColor="text1"/>
                <w:sz w:val="22"/>
                <w:szCs w:val="22"/>
                <w:shd w:val="clear" w:color="auto" w:fill="FFFFFF"/>
              </w:rPr>
              <w:t>По в</w:t>
            </w: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сем предметам, кроме </w:t>
            </w:r>
            <w:proofErr w:type="gramStart"/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>французского</w:t>
            </w:r>
            <w:proofErr w:type="gramEnd"/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>, держались пятерки).</w:t>
            </w:r>
          </w:p>
          <w:p w:rsidR="006D6FAB" w:rsidRPr="006D6FAB" w:rsidRDefault="006D6FAB" w:rsidP="006D6FAB">
            <w:pPr>
              <w:pStyle w:val="a4"/>
              <w:shd w:val="clear" w:color="auto" w:fill="FFFFFF"/>
              <w:tabs>
                <w:tab w:val="left" w:pos="5197"/>
              </w:tabs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>-Почему ты всегда готовился к урокам?</w:t>
            </w: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ab/>
            </w:r>
          </w:p>
          <w:p w:rsidR="006D6FAB" w:rsidRPr="006D6FAB" w:rsidRDefault="006D6FAB" w:rsidP="00453C8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(«Относиться спустя рукава к тому, </w:t>
            </w:r>
            <w:proofErr w:type="gramEnd"/>
          </w:p>
          <w:p w:rsidR="006D6FAB" w:rsidRPr="006D6FAB" w:rsidRDefault="006D6FAB" w:rsidP="00453C8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>что на меня возлагалось, я тогда ещё не умел»</w:t>
            </w:r>
            <w:r w:rsidRPr="006D6FAB">
              <w:rPr>
                <w:rStyle w:val="apple-converted-space"/>
                <w:rFonts w:eastAsiaTheme="majorEastAsia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:rsidR="006D6FAB" w:rsidRPr="006D6FAB" w:rsidRDefault="006D6FAB" w:rsidP="006D6FA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Каково было твоё душевное состояние? </w:t>
            </w:r>
          </w:p>
          <w:p w:rsidR="006D6FAB" w:rsidRPr="006D6FAB" w:rsidRDefault="006D6FAB" w:rsidP="00453C8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gramStart"/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(«Так было мне плохо, так горько и постыло! </w:t>
            </w:r>
            <w:proofErr w:type="gramEnd"/>
          </w:p>
          <w:p w:rsidR="006D6FAB" w:rsidRPr="006D6FAB" w:rsidRDefault="006D6FAB" w:rsidP="00453C8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>– хуже всякой болезни»)</w:t>
            </w:r>
          </w:p>
          <w:p w:rsidR="006D6FAB" w:rsidRPr="006D6FAB" w:rsidRDefault="006D6FAB" w:rsidP="006D6FA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D6FAB">
              <w:rPr>
                <w:color w:val="000000" w:themeColor="text1"/>
                <w:sz w:val="22"/>
                <w:szCs w:val="22"/>
              </w:rPr>
              <w:t>- Почему ты начинаешь играть на деньги?</w:t>
            </w:r>
          </w:p>
          <w:p w:rsidR="006D6FAB" w:rsidRPr="006D6FAB" w:rsidRDefault="006D6FAB" w:rsidP="00453C8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>(Был болен, покупал на эти деньги на базаре баночку молока)</w:t>
            </w:r>
          </w:p>
          <w:p w:rsidR="006D6FAB" w:rsidRPr="006D6FAB" w:rsidRDefault="006D6FAB" w:rsidP="006D6FA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6D6FAB">
              <w:rPr>
                <w:color w:val="000000" w:themeColor="text1"/>
                <w:sz w:val="22"/>
                <w:szCs w:val="22"/>
              </w:rPr>
              <w:t>- Счастлив ли ты, получая деньги таким образом?</w:t>
            </w:r>
          </w:p>
          <w:p w:rsidR="006D6FAB" w:rsidRPr="006D6FAB" w:rsidRDefault="006D6FAB" w:rsidP="00453C8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>(Нужда заставила меня играть в азартные игры.</w:t>
            </w:r>
            <w:proofErr w:type="gramEnd"/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 меня не было другой возможности заработать. </w:t>
            </w:r>
            <w:proofErr w:type="gramStart"/>
            <w:r w:rsidRPr="006D6FAB">
              <w:rPr>
                <w:color w:val="000000" w:themeColor="text1"/>
                <w:sz w:val="22"/>
                <w:szCs w:val="22"/>
                <w:shd w:val="clear" w:color="auto" w:fill="FFFFFF"/>
              </w:rPr>
              <w:t>Ждать чьей-то милости или подачки я не стал)</w:t>
            </w:r>
            <w:proofErr w:type="gramEnd"/>
          </w:p>
          <w:p w:rsidR="006D6FAB" w:rsidRPr="006D6FAB" w:rsidRDefault="006D6FAB" w:rsidP="00453C88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6D6FAB" w:rsidRPr="006D6FAB" w:rsidRDefault="006D6FAB" w:rsidP="003E60D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FAB">
              <w:rPr>
                <w:sz w:val="22"/>
                <w:szCs w:val="22"/>
              </w:rPr>
              <w:t xml:space="preserve">-  Какие эмоции ты испытал, когда узнал, что закончилась война?  </w:t>
            </w:r>
          </w:p>
          <w:p w:rsidR="005725EB" w:rsidRDefault="005725EB" w:rsidP="003E60DA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3E60DA" w:rsidRDefault="006D6FAB" w:rsidP="003E60D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3E60DA">
              <w:rPr>
                <w:b/>
              </w:rPr>
              <w:t>Физминутка</w:t>
            </w:r>
            <w:proofErr w:type="spellEnd"/>
            <w:r w:rsidRPr="003E60DA">
              <w:rPr>
                <w:b/>
              </w:rPr>
              <w:t xml:space="preserve">: </w:t>
            </w:r>
          </w:p>
          <w:p w:rsidR="006D6FAB" w:rsidRPr="00453C88" w:rsidRDefault="003E60DA" w:rsidP="003E60DA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AFAFA"/>
              </w:rPr>
            </w:pPr>
            <w:r w:rsidRPr="00453C88">
              <w:rPr>
                <w:b/>
                <w:sz w:val="22"/>
                <w:szCs w:val="22"/>
              </w:rPr>
              <w:t xml:space="preserve">      </w:t>
            </w:r>
            <w:r w:rsidR="006D6FAB" w:rsidRPr="00453C88">
              <w:rPr>
                <w:sz w:val="22"/>
                <w:szCs w:val="22"/>
                <w:shd w:val="clear" w:color="auto" w:fill="FFFFFF" w:themeFill="background1"/>
              </w:rPr>
              <w:t>Самая прекрасная пора – это детство. Одним посчастливилось провести его в мирное беззаботное время, а на долю других выпала страшная война</w:t>
            </w:r>
            <w:r w:rsidR="006D6FAB" w:rsidRPr="00453C88">
              <w:rPr>
                <w:sz w:val="22"/>
                <w:szCs w:val="22"/>
                <w:shd w:val="clear" w:color="auto" w:fill="FAFAFA"/>
              </w:rPr>
              <w:t>.</w:t>
            </w:r>
          </w:p>
          <w:p w:rsidR="006D6FAB" w:rsidRPr="00453C88" w:rsidRDefault="00453C88" w:rsidP="003E60DA">
            <w:pPr>
              <w:jc w:val="both"/>
              <w:rPr>
                <w:rFonts w:ascii="Times New Roman" w:hAnsi="Times New Roman" w:cs="Times New Roman"/>
              </w:rPr>
            </w:pPr>
            <w:r w:rsidRPr="00453C88">
              <w:rPr>
                <w:rFonts w:ascii="Times New Roman" w:hAnsi="Times New Roman" w:cs="Times New Roman"/>
              </w:rPr>
              <w:t xml:space="preserve">      </w:t>
            </w:r>
            <w:r w:rsidR="006D6FAB" w:rsidRPr="00453C88">
              <w:rPr>
                <w:rFonts w:ascii="Times New Roman" w:hAnsi="Times New Roman" w:cs="Times New Roman"/>
              </w:rPr>
              <w:t xml:space="preserve">Подберите, пожалуйста, антоним к слову война – МИР. Устно составьте  КЛАСТЕР, какие ассоциации возникают у вас, когда вы слышите слово МИР? </w:t>
            </w:r>
          </w:p>
          <w:p w:rsidR="006D6FAB" w:rsidRPr="00453C88" w:rsidRDefault="006D6FAB" w:rsidP="003E60D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53C88">
              <w:rPr>
                <w:rFonts w:ascii="Times New Roman" w:hAnsi="Times New Roman" w:cs="Times New Roman"/>
                <w:i/>
              </w:rPr>
              <w:t>(покой, согласие, добро, земля, Вселенная…)</w:t>
            </w:r>
          </w:p>
          <w:p w:rsidR="00DB7EE1" w:rsidRPr="003E60DA" w:rsidRDefault="00F0143B" w:rsidP="003E6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 </w:t>
            </w:r>
          </w:p>
          <w:p w:rsidR="00F0143B" w:rsidRPr="003E60DA" w:rsidRDefault="00DB7EE1" w:rsidP="003E6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F0143B" w:rsidRPr="003E60DA">
              <w:rPr>
                <w:rFonts w:ascii="Times New Roman" w:hAnsi="Times New Roman" w:cs="Times New Roman"/>
                <w:sz w:val="24"/>
                <w:szCs w:val="24"/>
              </w:rPr>
              <w:t>Предлагаю сделать небольшую паузу.</w:t>
            </w:r>
          </w:p>
          <w:p w:rsidR="00453C88" w:rsidRDefault="00F0143B" w:rsidP="003E6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E60DA">
              <w:rPr>
                <w:rFonts w:ascii="Times New Roman" w:hAnsi="Times New Roman" w:cs="Times New Roman"/>
                <w:sz w:val="24"/>
                <w:szCs w:val="24"/>
              </w:rPr>
              <w:t>Встаньте, пожалуйста. Как вы могли заметить, в руках у меня плюшевое  сердце.  Это  –  символ любви и доброты.</w:t>
            </w:r>
          </w:p>
          <w:p w:rsidR="003E60DA" w:rsidRDefault="00453C88" w:rsidP="003E60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0143B" w:rsidRPr="003E6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143B" w:rsidRPr="003E60DA">
              <w:rPr>
                <w:rFonts w:ascii="Times New Roman" w:hAnsi="Times New Roman" w:cs="Times New Roman"/>
                <w:sz w:val="24"/>
                <w:szCs w:val="24"/>
              </w:rPr>
              <w:t xml:space="preserve">Я передаю это сердце, а вместе с ним любовь и доброту… </w:t>
            </w:r>
            <w:r w:rsidR="00F0143B" w:rsidRPr="003E60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0143B" w:rsidRPr="003E6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называю имя ученика, а он – следующему и т.д., в процессе все берутся за руки.</w:t>
            </w:r>
            <w:proofErr w:type="gramEnd"/>
            <w:r w:rsidR="00F0143B" w:rsidRPr="003E6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F0143B" w:rsidRPr="003E6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Получается большое кольцо, а сердце возвращается учителю) </w:t>
            </w:r>
            <w:proofErr w:type="gramEnd"/>
          </w:p>
          <w:p w:rsidR="00453C88" w:rsidRDefault="00453C88" w:rsidP="003E6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43B" w:rsidRPr="003E60DA" w:rsidRDefault="00F0143B" w:rsidP="003E60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Учитель: </w:t>
            </w:r>
            <w:r w:rsidRPr="003E60DA">
              <w:rPr>
                <w:rFonts w:ascii="Times New Roman" w:hAnsi="Times New Roman" w:cs="Times New Roman"/>
                <w:sz w:val="24"/>
                <w:szCs w:val="24"/>
              </w:rPr>
              <w:t xml:space="preserve">Сколько тепла и положительных эмоций в этом сердце! Их стало в … раз больше </w:t>
            </w:r>
            <w:r w:rsidRPr="003E6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(согласно количеству учеников).</w:t>
            </w:r>
          </w:p>
          <w:p w:rsidR="00F0143B" w:rsidRPr="003E60DA" w:rsidRDefault="00F0143B" w:rsidP="003E60D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6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подводит итог: </w:t>
            </w:r>
          </w:p>
          <w:p w:rsidR="00F0143B" w:rsidRPr="003E60DA" w:rsidRDefault="00F0143B" w:rsidP="003E60DA">
            <w:pPr>
              <w:pStyle w:val="a4"/>
              <w:spacing w:before="0" w:beforeAutospacing="0" w:after="0" w:afterAutospacing="0"/>
              <w:ind w:left="928"/>
              <w:jc w:val="both"/>
              <w:rPr>
                <w:i/>
                <w:color w:val="000000"/>
              </w:rPr>
            </w:pPr>
            <w:r w:rsidRPr="003E60DA">
              <w:rPr>
                <w:i/>
                <w:color w:val="000000"/>
              </w:rPr>
              <w:t>Доброе сердце прекраснее, чем все разумы мира, вместе взятые.</w:t>
            </w:r>
          </w:p>
          <w:p w:rsidR="00F0143B" w:rsidRDefault="00F0143B" w:rsidP="003E60DA">
            <w:pPr>
              <w:rPr>
                <w:sz w:val="28"/>
                <w:szCs w:val="28"/>
              </w:rPr>
            </w:pPr>
          </w:p>
          <w:p w:rsidR="00F0143B" w:rsidRDefault="0088206E" w:rsidP="00F0143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43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 </w:t>
            </w:r>
            <w:r w:rsidR="009971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–</w:t>
            </w:r>
            <w:r w:rsidRPr="000D43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971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4. </w:t>
            </w:r>
            <w:r w:rsidRPr="009971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Письменна</w:t>
            </w:r>
            <w:r w:rsidR="00F0143B" w:rsidRPr="009971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 работа</w:t>
            </w:r>
            <w:r w:rsidR="00F0143B" w:rsidRPr="000D43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143B" w:rsidRPr="000D43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85C87" w:rsidRPr="00D85C87" w:rsidRDefault="00D85C87" w:rsidP="00D85C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Pr="00D85C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Вставьте пропущенные буквы в окончаниях глаголов.  Графически объясните правописание  орфограмм</w:t>
            </w:r>
            <w:r w:rsidRPr="00D85C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Раскройте скобки, соблюдая нормы глагольного управления. Объясните правописание частицы не с глаголами.</w:t>
            </w:r>
          </w:p>
          <w:p w:rsidR="007521A7" w:rsidRPr="000D43FB" w:rsidRDefault="007521A7" w:rsidP="00F014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52"/>
              <w:gridCol w:w="3100"/>
            </w:tblGrid>
            <w:tr w:rsidR="007521A7" w:rsidRPr="003E60DA" w:rsidTr="00925E4B">
              <w:trPr>
                <w:trHeight w:val="262"/>
              </w:trPr>
              <w:tc>
                <w:tcPr>
                  <w:tcW w:w="2052" w:type="dxa"/>
                </w:tcPr>
                <w:p w:rsidR="007521A7" w:rsidRPr="003E60DA" w:rsidRDefault="007521A7" w:rsidP="00DB51E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Критерий </w:t>
                  </w:r>
                </w:p>
              </w:tc>
              <w:tc>
                <w:tcPr>
                  <w:tcW w:w="3100" w:type="dxa"/>
                </w:tcPr>
                <w:p w:rsidR="007521A7" w:rsidRPr="003E60DA" w:rsidRDefault="007521A7" w:rsidP="00DB51E6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60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7521A7" w:rsidRPr="003E60DA" w:rsidTr="00925E4B">
              <w:trPr>
                <w:trHeight w:val="2345"/>
              </w:trPr>
              <w:tc>
                <w:tcPr>
                  <w:tcW w:w="2052" w:type="dxa"/>
                </w:tcPr>
                <w:p w:rsidR="007521A7" w:rsidRPr="00D85C87" w:rsidRDefault="007521A7" w:rsidP="007521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C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грамматические нормы</w:t>
                  </w:r>
                </w:p>
              </w:tc>
              <w:tc>
                <w:tcPr>
                  <w:tcW w:w="3100" w:type="dxa"/>
                </w:tcPr>
                <w:p w:rsidR="007521A7" w:rsidRPr="00D85C87" w:rsidRDefault="007521A7" w:rsidP="00DB51E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5C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Вставляет пропущенные буквы в окончания глаголов; </w:t>
                  </w:r>
                </w:p>
                <w:p w:rsidR="007521A7" w:rsidRPr="003E60DA" w:rsidRDefault="007521A7" w:rsidP="00D85C87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5C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Графически объясняет правописание орфограмм</w:t>
                  </w:r>
                  <w:r w:rsidR="00D85C87" w:rsidRPr="00D85C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С</w:t>
                  </w:r>
                  <w:r w:rsidR="00D85C87" w:rsidRPr="00D85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облюдает нормы глагольного управления. Объясняет правописание частицы не с глаголами</w:t>
                  </w:r>
                  <w:r w:rsidR="00D351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D6FAB" w:rsidRPr="00925E4B" w:rsidRDefault="00925E4B" w:rsidP="00F0143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</w:t>
            </w:r>
          </w:p>
          <w:p w:rsidR="00D3512B" w:rsidRDefault="0088206E" w:rsidP="00D3512B">
            <w:pPr>
              <w:pStyle w:val="c0"/>
              <w:shd w:val="clear" w:color="auto" w:fill="FFFFFF"/>
              <w:spacing w:before="0" w:after="0" w:afterAutospacing="0"/>
              <w:rPr>
                <w:rFonts w:eastAsiaTheme="majorEastAsia"/>
                <w:b/>
                <w:bCs/>
                <w:color w:val="000000"/>
              </w:rPr>
            </w:pPr>
            <w:r>
              <w:rPr>
                <w:rFonts w:eastAsiaTheme="majorEastAsia"/>
                <w:b/>
                <w:bCs/>
                <w:color w:val="000000"/>
              </w:rPr>
              <w:t xml:space="preserve">Написать </w:t>
            </w:r>
            <w:r w:rsidR="00DB7EE1" w:rsidRPr="004A36FB">
              <w:rPr>
                <w:rFonts w:eastAsiaTheme="majorEastAsia"/>
                <w:b/>
                <w:bCs/>
                <w:color w:val="000000"/>
              </w:rPr>
              <w:t xml:space="preserve"> эссе на тему:</w:t>
            </w:r>
          </w:p>
          <w:p w:rsidR="00D3512B" w:rsidRPr="00D3512B" w:rsidRDefault="000D43FB" w:rsidP="00D3512B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ajorEastAsia"/>
                <w:i/>
                <w:color w:val="000000"/>
              </w:rPr>
            </w:pPr>
            <w:r>
              <w:rPr>
                <w:rFonts w:eastAsiaTheme="majorEastAsia"/>
                <w:color w:val="000000"/>
              </w:rPr>
              <w:t xml:space="preserve"> </w:t>
            </w:r>
            <w:r w:rsidR="00DB7EE1" w:rsidRPr="00D3512B">
              <w:rPr>
                <w:rFonts w:eastAsiaTheme="majorEastAsia"/>
                <w:bCs/>
                <w:i/>
                <w:color w:val="000000"/>
              </w:rPr>
              <w:t>«Близкое эхо далекой войны»</w:t>
            </w:r>
            <w:r w:rsidRPr="00D3512B">
              <w:rPr>
                <w:rFonts w:eastAsiaTheme="majorEastAsia"/>
                <w:i/>
                <w:color w:val="000000"/>
              </w:rPr>
              <w:t xml:space="preserve">; </w:t>
            </w:r>
          </w:p>
          <w:p w:rsidR="006D6FAB" w:rsidRPr="00D3512B" w:rsidRDefault="00DB7EE1" w:rsidP="00D3512B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ajorEastAsia"/>
                <w:i/>
                <w:color w:val="000000"/>
              </w:rPr>
            </w:pPr>
            <w:r w:rsidRPr="00D3512B">
              <w:rPr>
                <w:rFonts w:eastAsiaTheme="majorEastAsia"/>
                <w:bCs/>
                <w:i/>
                <w:color w:val="000000"/>
              </w:rPr>
              <w:t xml:space="preserve"> «Память о военном лихолетье»</w:t>
            </w:r>
          </w:p>
        </w:tc>
        <w:tc>
          <w:tcPr>
            <w:tcW w:w="2549" w:type="dxa"/>
          </w:tcPr>
          <w:p w:rsidR="0009554E" w:rsidRDefault="00F96F67" w:rsidP="00F96F6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554E"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lastRenderedPageBreak/>
              <w:drawing>
                <wp:inline distT="0" distB="0" distL="0" distR="0">
                  <wp:extent cx="1049628" cy="621140"/>
                  <wp:effectExtent l="19050" t="0" r="0" b="0"/>
                  <wp:docPr id="4" name="Рисунок 3" descr="E:\ЕЛЕНА\2016-2017 уч.год\урок на защиту\макароны деление на группы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ЕЛЕНА\2016-2017 уч.год\урок на защиту\макароны деление на группы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76" cy="627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54E" w:rsidRPr="00370FA9" w:rsidRDefault="008A4FF9" w:rsidP="0009554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70F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r w:rsidR="0009554E" w:rsidRPr="00370F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еред  началом урока раздаю учащимся  картинки с разными видами макарон, таким образом, образуется 3 группы</w:t>
            </w:r>
            <w:r w:rsidRPr="00370F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</w:t>
            </w:r>
            <w:r w:rsidR="0009554E" w:rsidRPr="00370F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Ребята рассаживаются за столы, на которых изображены те же картинки</w:t>
            </w:r>
            <w:r w:rsidRPr="00370FA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</w:p>
          <w:p w:rsidR="00400144" w:rsidRDefault="00400144" w:rsidP="004001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70FA9" w:rsidRDefault="00370FA9" w:rsidP="00370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A9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работы</w:t>
            </w:r>
          </w:p>
          <w:p w:rsidR="000D43FB" w:rsidRPr="00370FA9" w:rsidRDefault="00370FA9" w:rsidP="00370F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группе</w:t>
            </w:r>
          </w:p>
          <w:p w:rsidR="00997128" w:rsidRDefault="00997128" w:rsidP="004001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128" w:rsidRDefault="00997128" w:rsidP="004001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54E" w:rsidRPr="00370FA9" w:rsidRDefault="00D6137C" w:rsidP="004001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A9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="00D805EC">
              <w:rPr>
                <w:rFonts w:ascii="Times New Roman" w:hAnsi="Times New Roman" w:cs="Times New Roman"/>
                <w:b/>
                <w:sz w:val="24"/>
                <w:szCs w:val="24"/>
              </w:rPr>
              <w:t>ролик</w:t>
            </w:r>
          </w:p>
          <w:p w:rsidR="0009554E" w:rsidRPr="00370FA9" w:rsidRDefault="0009554E" w:rsidP="00BB58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70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той весне»</w:t>
            </w:r>
          </w:p>
          <w:p w:rsidR="00BB5862" w:rsidRPr="00E716A1" w:rsidRDefault="00BB586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716A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https://</w:t>
            </w:r>
          </w:p>
          <w:p w:rsidR="00BB5862" w:rsidRPr="00E716A1" w:rsidRDefault="0047467B" w:rsidP="00BB586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7" w:history="1">
              <w:r w:rsidR="00BB5862" w:rsidRPr="00E716A1">
                <w:rPr>
                  <w:rStyle w:val="aa"/>
                  <w:rFonts w:ascii="Times New Roman" w:hAnsi="Times New Roman" w:cs="Times New Roman"/>
                  <w:color w:val="0070C0"/>
                  <w:sz w:val="20"/>
                  <w:szCs w:val="20"/>
                </w:rPr>
                <w:t>www.youtube.com/watch?v</w:t>
              </w:r>
            </w:hyperlink>
            <w:r w:rsidR="00BB5862" w:rsidRPr="00E716A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=</w:t>
            </w:r>
          </w:p>
          <w:p w:rsidR="0009554E" w:rsidRPr="00E716A1" w:rsidRDefault="00BB5862" w:rsidP="00BB5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6A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UwTyAIlOYEM</w:t>
            </w:r>
            <w:proofErr w:type="spellEnd"/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09554E" w:rsidRDefault="0009554E">
            <w:pPr>
              <w:rPr>
                <w:rFonts w:ascii="Times New Roman" w:hAnsi="Times New Roman" w:cs="Times New Roman"/>
              </w:rPr>
            </w:pPr>
          </w:p>
          <w:p w:rsidR="00400144" w:rsidRDefault="00400144" w:rsidP="0040014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  <w:p w:rsidR="00400144" w:rsidRDefault="00400144" w:rsidP="0040014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  <w:p w:rsidR="00400144" w:rsidRDefault="00400144" w:rsidP="0040014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  <w:p w:rsidR="00400144" w:rsidRDefault="00400144" w:rsidP="0040014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  <w:p w:rsidR="00400144" w:rsidRDefault="00400144" w:rsidP="0040014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  <w:p w:rsidR="00400144" w:rsidRDefault="00400144" w:rsidP="00400144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9554E" w:rsidRPr="00C1094A" w:rsidRDefault="00CF75B3" w:rsidP="00CF75B3">
            <w:pPr>
              <w:shd w:val="clear" w:color="auto" w:fill="FFFFFF"/>
              <w:tabs>
                <w:tab w:val="center" w:pos="1166"/>
                <w:tab w:val="right" w:pos="2333"/>
              </w:tabs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="00C1094A" w:rsidRPr="00C109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Эпиграф:</w:t>
            </w:r>
          </w:p>
          <w:p w:rsidR="0009554E" w:rsidRPr="00400144" w:rsidRDefault="0009554E" w:rsidP="0009554E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Хорошего сердца и правильной души</w:t>
            </w:r>
          </w:p>
          <w:p w:rsidR="0009554E" w:rsidRPr="00400144" w:rsidRDefault="0009554E" w:rsidP="0009554E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так недостает нам, что чем больше наши герои,</w:t>
            </w:r>
          </w:p>
          <w:p w:rsidR="0009554E" w:rsidRPr="00400144" w:rsidRDefault="0009554E" w:rsidP="0009554E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мы будем жить, тем лучше для нас будет.</w:t>
            </w:r>
          </w:p>
          <w:p w:rsidR="005725EB" w:rsidRPr="00400144" w:rsidRDefault="0009554E" w:rsidP="0009554E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0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  <w:p w:rsidR="0009554E" w:rsidRPr="00400144" w:rsidRDefault="0009554E" w:rsidP="0009554E">
            <w:pPr>
              <w:shd w:val="clear" w:color="auto" w:fill="FFFFFF"/>
              <w:jc w:val="right"/>
              <w:rPr>
                <w:b/>
                <w:bCs/>
                <w:iCs/>
              </w:rPr>
            </w:pPr>
            <w:r w:rsidRPr="004001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400144">
              <w:rPr>
                <w:rFonts w:ascii="Times New Roman" w:hAnsi="Times New Roman" w:cs="Times New Roman"/>
                <w:b/>
                <w:bCs/>
                <w:iCs/>
              </w:rPr>
              <w:t>В.Г.Распутин</w:t>
            </w:r>
          </w:p>
          <w:p w:rsidR="0009554E" w:rsidRPr="00400144" w:rsidRDefault="0009554E" w:rsidP="0009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EB" w:rsidRDefault="005725EB" w:rsidP="0009554E">
            <w:pPr>
              <w:jc w:val="both"/>
              <w:rPr>
                <w:rFonts w:ascii="Times New Roman" w:hAnsi="Times New Roman" w:cs="Times New Roman"/>
              </w:rPr>
            </w:pPr>
          </w:p>
          <w:p w:rsidR="000D43FB" w:rsidRDefault="000D43FB" w:rsidP="0009554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F745A" w:rsidRDefault="006F745A" w:rsidP="0009554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805EC" w:rsidRPr="00D805EC" w:rsidRDefault="005725EB" w:rsidP="000955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80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Отрывок из произведения </w:t>
            </w:r>
            <w:r w:rsidRPr="00D805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В. Распутина «Уроки французского»</w:t>
            </w:r>
            <w:r w:rsidR="00D805EC" w:rsidRPr="00D805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D805EC" w:rsidRPr="00D805EC" w:rsidRDefault="00D805EC" w:rsidP="00D805EC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805EC">
              <w:rPr>
                <w:rFonts w:ascii="Times New Roman" w:hAnsi="Times New Roman" w:cs="Times New Roman"/>
                <w:b/>
                <w:sz w:val="24"/>
                <w:szCs w:val="24"/>
              </w:rPr>
              <w:t>Метод «ДЖИГСО»</w:t>
            </w:r>
          </w:p>
          <w:p w:rsidR="00C81A5F" w:rsidRPr="00D805EC" w:rsidRDefault="00022C53" w:rsidP="000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5EC">
              <w:rPr>
                <w:rFonts w:ascii="Times New Roman" w:hAnsi="Times New Roman" w:cs="Times New Roman"/>
                <w:sz w:val="20"/>
                <w:szCs w:val="20"/>
              </w:rPr>
              <w:t>Каждая группа получает отрывок текста. Читают и отправляют делегата от группы в другую, группу, чтобы он пересказал свой отрывок и выслушал тот, что рассказала другая группа. Приходит и пересказывает их отрывок для своей группы.</w:t>
            </w:r>
          </w:p>
          <w:p w:rsidR="001F0226" w:rsidRPr="00D805EC" w:rsidRDefault="006F745A" w:rsidP="00095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Лист </w:t>
            </w:r>
            <w:proofErr w:type="spellStart"/>
            <w:r w:rsidRPr="00D805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взаимооцениания</w:t>
            </w:r>
            <w:proofErr w:type="spellEnd"/>
          </w:p>
          <w:p w:rsidR="001F0226" w:rsidRDefault="00DB7EE1" w:rsidP="0009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работает со своим отрывком текста.</w:t>
            </w:r>
          </w:p>
          <w:p w:rsidR="001F0226" w:rsidRDefault="001F0226" w:rsidP="0009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C53" w:rsidRDefault="00022C53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C53" w:rsidRDefault="00022C53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C53" w:rsidRDefault="00022C53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C53" w:rsidRDefault="00022C53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144" w:rsidRDefault="00400144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144" w:rsidRDefault="00400144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226" w:rsidRDefault="001F0226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26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</w:p>
          <w:p w:rsidR="00FC159D" w:rsidRDefault="00FC159D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9D" w:rsidRDefault="00FC159D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9D" w:rsidRDefault="00FC159D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9D" w:rsidRDefault="00FC159D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9D" w:rsidRDefault="00FC159D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9D" w:rsidRDefault="00FC159D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9D" w:rsidRDefault="00FC159D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9D" w:rsidRDefault="00FC159D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9D" w:rsidRDefault="00FC159D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59D" w:rsidRDefault="00FC159D" w:rsidP="001F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41" w:rsidRDefault="00A25A41" w:rsidP="00A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41" w:rsidRPr="00A25A41" w:rsidRDefault="00A25A41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A5F" w:rsidRDefault="00C81A5F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A5F" w:rsidRDefault="00C81A5F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A5F" w:rsidRDefault="00C81A5F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A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41" w:rsidRPr="00C81A5F" w:rsidRDefault="00A25A41" w:rsidP="00A25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5F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C81A5F">
              <w:rPr>
                <w:rFonts w:ascii="Times New Roman" w:hAnsi="Times New Roman" w:cs="Times New Roman"/>
                <w:sz w:val="24"/>
                <w:szCs w:val="24"/>
              </w:rPr>
              <w:t>взаимооцениания</w:t>
            </w:r>
            <w:proofErr w:type="spellEnd"/>
          </w:p>
          <w:p w:rsidR="00C81A5F" w:rsidRDefault="00C81A5F" w:rsidP="009D6D1B">
            <w:pPr>
              <w:shd w:val="clear" w:color="auto" w:fill="FFFFFF"/>
              <w:spacing w:after="1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88A" w:rsidRPr="00453C88" w:rsidRDefault="003E60DA" w:rsidP="003E60DA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8">
              <w:rPr>
                <w:rFonts w:ascii="Times New Roman" w:hAnsi="Times New Roman" w:cs="Times New Roman"/>
                <w:b/>
                <w:sz w:val="24"/>
                <w:szCs w:val="24"/>
              </w:rPr>
              <w:t>Активны</w:t>
            </w:r>
            <w:r w:rsidR="00FC159D" w:rsidRPr="00453C88">
              <w:rPr>
                <w:rFonts w:ascii="Times New Roman" w:hAnsi="Times New Roman" w:cs="Times New Roman"/>
                <w:b/>
                <w:sz w:val="24"/>
                <w:szCs w:val="24"/>
              </w:rPr>
              <w:t>й метод «Горячий стул»</w:t>
            </w:r>
          </w:p>
          <w:p w:rsidR="000D588A" w:rsidRDefault="000D588A" w:rsidP="000D588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Алгоритм реализации метода </w:t>
            </w:r>
          </w:p>
          <w:p w:rsidR="000D588A" w:rsidRPr="000D588A" w:rsidRDefault="000D588A" w:rsidP="000D588A">
            <w:pPr>
              <w:pStyle w:val="Default"/>
              <w:jc w:val="both"/>
              <w:rPr>
                <w:sz w:val="22"/>
                <w:szCs w:val="22"/>
              </w:rPr>
            </w:pPr>
            <w:r w:rsidRPr="000D588A">
              <w:rPr>
                <w:sz w:val="22"/>
                <w:szCs w:val="22"/>
              </w:rPr>
              <w:t xml:space="preserve">1. </w:t>
            </w:r>
            <w:proofErr w:type="gramStart"/>
            <w:r w:rsidRPr="000D588A">
              <w:rPr>
                <w:sz w:val="22"/>
                <w:szCs w:val="22"/>
              </w:rPr>
              <w:t xml:space="preserve">Ученикам назначается роль определенного персонажа,  имеющему отношение к поставленному вопросу. </w:t>
            </w:r>
            <w:proofErr w:type="gramEnd"/>
          </w:p>
          <w:p w:rsidR="000D588A" w:rsidRPr="000D588A" w:rsidRDefault="000D588A" w:rsidP="000D588A">
            <w:pPr>
              <w:pStyle w:val="Default"/>
              <w:jc w:val="both"/>
              <w:rPr>
                <w:sz w:val="22"/>
                <w:szCs w:val="22"/>
              </w:rPr>
            </w:pPr>
            <w:r w:rsidRPr="000D588A">
              <w:rPr>
                <w:sz w:val="22"/>
                <w:szCs w:val="22"/>
              </w:rPr>
              <w:t xml:space="preserve">2. Другие участники групп продумывают сложные вопросы для человека, располагающегося на «горячем» стуле. </w:t>
            </w:r>
          </w:p>
          <w:p w:rsidR="000D588A" w:rsidRPr="000D588A" w:rsidRDefault="000D588A" w:rsidP="00A25A4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0D588A">
              <w:rPr>
                <w:rFonts w:ascii="Times New Roman" w:hAnsi="Times New Roman" w:cs="Times New Roman"/>
              </w:rPr>
              <w:t>3. Обсуждаемый герой садится на «горячий» стул, и одноклассники его опрашивают</w:t>
            </w:r>
          </w:p>
          <w:p w:rsidR="006D6FAB" w:rsidRPr="00B27662" w:rsidRDefault="00FC159D" w:rsidP="00A25A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276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Флипчарты</w:t>
            </w:r>
            <w:proofErr w:type="spellEnd"/>
            <w:r w:rsidRPr="00B2766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A25A41" w:rsidRPr="00B27662" w:rsidRDefault="00DB7EE1" w:rsidP="00453C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27662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8440" cy="677334"/>
                  <wp:effectExtent l="19050" t="0" r="0" b="0"/>
                  <wp:docPr id="3" name="Рисунок 1" descr="http://cdn5.imgbb.ru/user/29/298332/201406/4d7f82c06cd997f45cb4e83873b1bc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5.imgbb.ru/user/29/298332/201406/4d7f82c06cd997f45cb4e83873b1bc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296" t="8292" r="11120" b="4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1" cy="69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12B" w:rsidRDefault="00D3512B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12B" w:rsidRDefault="00D3512B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12B" w:rsidRDefault="00D3512B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62" w:rsidRDefault="00B27662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62" w:rsidRDefault="00B27662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41" w:rsidRDefault="00A25A41" w:rsidP="00A2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</w:t>
            </w:r>
            <w:proofErr w:type="spellStart"/>
            <w:r w:rsidRPr="00A25A41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взаимооцениания</w:t>
            </w:r>
            <w:proofErr w:type="spellEnd"/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D6FAB" w:rsidRDefault="006D6FAB" w:rsidP="00FC159D">
            <w:pPr>
              <w:shd w:val="clear" w:color="auto" w:fill="FFFFFF"/>
              <w:spacing w:after="149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7521A7" w:rsidRDefault="007521A7" w:rsidP="003E60DA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27662" w:rsidRDefault="00B27662" w:rsidP="003E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B27662">
            <w:pPr>
              <w:ind w:left="158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B27662">
            <w:pPr>
              <w:ind w:left="158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B27662">
            <w:pPr>
              <w:ind w:left="158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62" w:rsidRPr="00B27662" w:rsidRDefault="00F0143B" w:rsidP="00B27662">
            <w:pPr>
              <w:ind w:left="158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Звучит </w:t>
            </w:r>
            <w:r w:rsidR="006D6FAB" w:rsidRPr="00B2766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D6FAB" w:rsidRPr="00B27662" w:rsidRDefault="006D6FAB" w:rsidP="00B27662">
            <w:pPr>
              <w:ind w:left="158" w:hanging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7662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B2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66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B27662">
              <w:rPr>
                <w:rFonts w:ascii="Times New Roman" w:hAnsi="Times New Roman" w:cs="Times New Roman"/>
                <w:b/>
                <w:sz w:val="24"/>
                <w:szCs w:val="24"/>
              </w:rPr>
              <w:t>\ф</w:t>
            </w:r>
            <w:proofErr w:type="spellEnd"/>
            <w:r w:rsidRPr="00B2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«Профессионал»</w:t>
            </w:r>
          </w:p>
          <w:p w:rsidR="00F0143B" w:rsidRDefault="00F0143B" w:rsidP="00B27662">
            <w:pPr>
              <w:ind w:left="158" w:hanging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43B" w:rsidRPr="00B27662" w:rsidRDefault="00F0143B" w:rsidP="00B27662">
            <w:pPr>
              <w:ind w:left="158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6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C159D" w:rsidRPr="00B27662" w:rsidRDefault="00FC159D" w:rsidP="0045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4B" w:rsidRDefault="00925E4B" w:rsidP="001F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4B" w:rsidRDefault="00925E4B" w:rsidP="001F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4B" w:rsidRDefault="00925E4B" w:rsidP="001F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4B" w:rsidRDefault="00925E4B" w:rsidP="001F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4B" w:rsidRDefault="00925E4B" w:rsidP="001F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4B" w:rsidRDefault="00925E4B" w:rsidP="001F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9D" w:rsidRPr="00B27662" w:rsidRDefault="00F0143B" w:rsidP="001F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662">
              <w:rPr>
                <w:rFonts w:ascii="Times New Roman" w:hAnsi="Times New Roman" w:cs="Times New Roman"/>
                <w:sz w:val="24"/>
                <w:szCs w:val="24"/>
              </w:rPr>
              <w:t>Плюшевое сердце</w:t>
            </w:r>
          </w:p>
          <w:p w:rsidR="00F0143B" w:rsidRDefault="00F0143B" w:rsidP="00F01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98" cy="571303"/>
                  <wp:effectExtent l="19050" t="0" r="0" b="0"/>
                  <wp:docPr id="2" name="Рисунок 1" descr="http://medvejonki.ru/UserFiles/plushevoe_serd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vejonki.ru/UserFiles/plushevoe_serd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00" cy="57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43B" w:rsidRDefault="00F0143B" w:rsidP="00F01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43B" w:rsidRDefault="00F0143B" w:rsidP="00F01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43B" w:rsidRDefault="00F0143B" w:rsidP="00F01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43B" w:rsidRDefault="00F0143B" w:rsidP="00F01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43B" w:rsidRDefault="00F0143B" w:rsidP="003F0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12B" w:rsidRDefault="00D3512B" w:rsidP="00F01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E4B" w:rsidRDefault="00925E4B" w:rsidP="00F01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662" w:rsidRDefault="00B27662" w:rsidP="00F01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A0" w:rsidRDefault="00F0143B" w:rsidP="00F01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 с предложениями из текста</w:t>
            </w:r>
          </w:p>
          <w:p w:rsidR="00F0143B" w:rsidRDefault="00F0143B" w:rsidP="009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A0" w:rsidRDefault="009E19A0" w:rsidP="009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A0" w:rsidRDefault="009E19A0" w:rsidP="009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правило «Спряжение глагола»</w:t>
            </w:r>
            <w:r w:rsidR="008A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учебнике, в справочнике, в Интернете. </w:t>
            </w:r>
          </w:p>
          <w:p w:rsidR="009E19A0" w:rsidRDefault="009E19A0" w:rsidP="009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A0" w:rsidRDefault="009E19A0" w:rsidP="009E19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</w:t>
            </w:r>
            <w:proofErr w:type="spellStart"/>
            <w:r w:rsidRPr="00A25A41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взаимооцениания</w:t>
            </w:r>
            <w:proofErr w:type="spellEnd"/>
          </w:p>
          <w:p w:rsidR="009E19A0" w:rsidRPr="009E19A0" w:rsidRDefault="009E19A0" w:rsidP="009E1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D6" w:rsidRPr="006E0A47" w:rsidTr="00370FA9">
        <w:tc>
          <w:tcPr>
            <w:tcW w:w="3227" w:type="dxa"/>
            <w:gridSpan w:val="2"/>
          </w:tcPr>
          <w:p w:rsidR="009C57D6" w:rsidRPr="00D3512B" w:rsidRDefault="009C57D6" w:rsidP="00D3512B">
            <w:pPr>
              <w:tabs>
                <w:tab w:val="right" w:pos="21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0D588A" w:rsidRDefault="000D588A" w:rsidP="0009554E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588A" w:rsidRDefault="000D588A" w:rsidP="0009554E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588A" w:rsidRDefault="000D588A" w:rsidP="000D588A">
            <w:pPr>
              <w:tabs>
                <w:tab w:val="right" w:pos="216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D58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Классный распорядок</w:t>
            </w:r>
          </w:p>
          <w:p w:rsidR="000D588A" w:rsidRDefault="000D588A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0D588A" w:rsidRDefault="000D588A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 мин.</w:t>
            </w: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Default="00F0143B" w:rsidP="000D588A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0143B" w:rsidRPr="000D588A" w:rsidRDefault="00F0143B" w:rsidP="00F0143B">
            <w:pPr>
              <w:tabs>
                <w:tab w:val="right" w:pos="21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 мин.</w:t>
            </w:r>
          </w:p>
          <w:p w:rsidR="000D588A" w:rsidRDefault="000D588A" w:rsidP="0009554E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588A" w:rsidRDefault="000D588A" w:rsidP="0009554E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588A" w:rsidRDefault="000D588A" w:rsidP="0009554E">
            <w:pPr>
              <w:tabs>
                <w:tab w:val="right" w:pos="21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588A" w:rsidRPr="009C57D6" w:rsidRDefault="000D588A" w:rsidP="0009554E">
            <w:pPr>
              <w:tabs>
                <w:tab w:val="right" w:pos="216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gridSpan w:val="5"/>
          </w:tcPr>
          <w:p w:rsidR="006D6FAB" w:rsidRPr="003E60DA" w:rsidRDefault="009C57D6" w:rsidP="003E60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Рефлексия</w:t>
            </w:r>
            <w:r w:rsidR="00BB5862" w:rsidRPr="003E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C57D6" w:rsidRPr="00D3512B" w:rsidRDefault="009C57D6" w:rsidP="003E60DA">
            <w:pPr>
              <w:pStyle w:val="a4"/>
              <w:spacing w:before="0" w:beforeAutospacing="0" w:after="0" w:afterAutospacing="0"/>
              <w:jc w:val="both"/>
            </w:pPr>
            <w:r w:rsidRPr="003E60DA">
              <w:rPr>
                <w:b/>
              </w:rPr>
              <w:t xml:space="preserve">- </w:t>
            </w:r>
            <w:r w:rsidRPr="00D3512B">
              <w:t>Назовите ключевые слова урока?</w:t>
            </w:r>
          </w:p>
          <w:p w:rsidR="009C57D6" w:rsidRPr="00D3512B" w:rsidRDefault="009C57D6" w:rsidP="003E60DA">
            <w:pPr>
              <w:pStyle w:val="a4"/>
              <w:spacing w:before="0" w:beforeAutospacing="0" w:after="0" w:afterAutospacing="0"/>
              <w:jc w:val="both"/>
            </w:pPr>
            <w:r w:rsidRPr="00D3512B">
              <w:t>- Можете ли вы назвать тему урока?</w:t>
            </w:r>
          </w:p>
          <w:p w:rsidR="009C57D6" w:rsidRPr="00D3512B" w:rsidRDefault="009C57D6" w:rsidP="003E60DA">
            <w:pPr>
              <w:pStyle w:val="a4"/>
              <w:spacing w:before="0" w:beforeAutospacing="0" w:after="0" w:afterAutospacing="0"/>
              <w:jc w:val="both"/>
            </w:pPr>
            <w:r w:rsidRPr="00D3512B">
              <w:t>- Вам было легко или были трудности?</w:t>
            </w:r>
          </w:p>
          <w:p w:rsidR="009C57D6" w:rsidRPr="00D3512B" w:rsidRDefault="009C57D6" w:rsidP="003E60DA">
            <w:pPr>
              <w:pStyle w:val="a4"/>
              <w:spacing w:before="0" w:beforeAutospacing="0" w:after="0" w:afterAutospacing="0"/>
              <w:jc w:val="both"/>
            </w:pPr>
            <w:r w:rsidRPr="00D3512B">
              <w:t>- Что у вас получилось лучше всего и без ошибок?</w:t>
            </w:r>
          </w:p>
          <w:p w:rsidR="009C57D6" w:rsidRPr="00D3512B" w:rsidRDefault="009C57D6" w:rsidP="003E60DA">
            <w:pPr>
              <w:pStyle w:val="a4"/>
              <w:spacing w:before="0" w:beforeAutospacing="0" w:after="0" w:afterAutospacing="0"/>
              <w:jc w:val="both"/>
            </w:pPr>
            <w:r w:rsidRPr="00D3512B">
              <w:t>- Какое задание было самым интересным и почему?</w:t>
            </w:r>
          </w:p>
          <w:p w:rsidR="00D3512B" w:rsidRDefault="00D3512B" w:rsidP="003E60DA">
            <w:pPr>
              <w:pStyle w:val="a4"/>
              <w:spacing w:before="0" w:beforeAutospacing="0" w:after="0" w:afterAutospacing="0"/>
              <w:jc w:val="both"/>
            </w:pPr>
          </w:p>
          <w:p w:rsidR="006D6FAB" w:rsidRPr="00D3512B" w:rsidRDefault="00D3512B" w:rsidP="003E60DA">
            <w:pPr>
              <w:pStyle w:val="a4"/>
              <w:spacing w:before="0" w:beforeAutospacing="0" w:after="0" w:afterAutospacing="0"/>
              <w:jc w:val="both"/>
            </w:pPr>
            <w:r>
              <w:t xml:space="preserve">      </w:t>
            </w:r>
            <w:r w:rsidR="006D6FAB" w:rsidRPr="00D3512B">
              <w:rPr>
                <w:i/>
              </w:rPr>
              <w:t>Ребята, пожалуйста, подумайте над вопросом: Заканчивается ли война в одночасье или её эхо ещё долго раздаётся над землёй?</w:t>
            </w:r>
          </w:p>
          <w:p w:rsidR="006D6FAB" w:rsidRPr="003E60DA" w:rsidRDefault="006D6FAB" w:rsidP="003E60D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9C57D6" w:rsidRPr="003E60DA" w:rsidRDefault="009C57D6" w:rsidP="003E60D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3E60DA">
              <w:rPr>
                <w:b/>
              </w:rPr>
              <w:t>- Как бы вы оценили свою работу?</w:t>
            </w:r>
          </w:p>
          <w:p w:rsidR="00D3512B" w:rsidRDefault="00D3512B" w:rsidP="003E60D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9C57D6" w:rsidRPr="00D3512B" w:rsidRDefault="00D3512B" w:rsidP="003E60DA">
            <w:pPr>
              <w:pStyle w:val="a4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          </w:t>
            </w:r>
            <w:r w:rsidR="009C57D6" w:rsidRPr="00D3512B">
              <w:t xml:space="preserve">Скоро праздник – ДЕНЬ ПОБЕДЫ. Предлагаю устроить </w:t>
            </w:r>
            <w:r w:rsidR="009C57D6" w:rsidRPr="00D3512B">
              <w:rPr>
                <w:u w:val="single"/>
              </w:rPr>
              <w:t>праздничный салют</w:t>
            </w:r>
            <w:r w:rsidR="009C57D6" w:rsidRPr="00D3512B">
              <w:t xml:space="preserve">. Если я </w:t>
            </w:r>
            <w:r w:rsidR="009C57D6" w:rsidRPr="00D3512B">
              <w:lastRenderedPageBreak/>
              <w:t xml:space="preserve">все задания выполнил самостоятельно и всё правильно – беру красную звёздочку. Если я выполнил задания, но с помощью ребят – жёлтую звёздочку. Если мне было очень трудно – </w:t>
            </w:r>
            <w:proofErr w:type="gramStart"/>
            <w:r w:rsidR="009C57D6" w:rsidRPr="00D3512B">
              <w:t>синюю</w:t>
            </w:r>
            <w:proofErr w:type="gramEnd"/>
            <w:r w:rsidR="009C57D6" w:rsidRPr="00D3512B">
              <w:t>.</w:t>
            </w:r>
          </w:p>
          <w:p w:rsidR="009C57D6" w:rsidRPr="003E60DA" w:rsidRDefault="009C57D6" w:rsidP="003E60DA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</w:p>
          <w:p w:rsidR="009C57D6" w:rsidRPr="00D3512B" w:rsidRDefault="00D3512B" w:rsidP="003E6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C57D6" w:rsidRPr="00D3512B">
              <w:rPr>
                <w:rFonts w:ascii="Times New Roman" w:hAnsi="Times New Roman" w:cs="Times New Roman"/>
                <w:sz w:val="24"/>
                <w:szCs w:val="24"/>
              </w:rPr>
              <w:t>- Спасибо всем за урок и пусть та положительная энергия, которой вы зарядились на уроке, поможет вам в открытии новых знаний в дальнейшем.</w:t>
            </w:r>
          </w:p>
          <w:p w:rsidR="000D588A" w:rsidRPr="003E60DA" w:rsidRDefault="000D588A" w:rsidP="003E6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862" w:rsidRPr="003E60DA" w:rsidRDefault="000D588A" w:rsidP="003E60DA">
            <w:pPr>
              <w:pStyle w:val="a4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3E60DA">
              <w:t xml:space="preserve">Градусник эмоций – выходя из кабинета, ставят температуру своему самочувствию. Закрепите </w:t>
            </w:r>
            <w:proofErr w:type="spellStart"/>
            <w:r w:rsidRPr="003E60DA">
              <w:t>стикер</w:t>
            </w:r>
            <w:proofErr w:type="spellEnd"/>
            <w:r w:rsidRPr="003E60DA">
              <w:t xml:space="preserve"> в том месте температуры, соответствующем вашему самочувствию: </w:t>
            </w:r>
            <w:r w:rsidRPr="003E60DA">
              <w:rPr>
                <w:b/>
                <w:u w:val="single"/>
              </w:rPr>
              <w:t>36,6 или рядом –</w:t>
            </w:r>
            <w:r w:rsidRPr="003E60DA">
              <w:t xml:space="preserve"> нормальное, практически такое же, как и вначале, урок особо ничего нового не дал; </w:t>
            </w:r>
            <w:r w:rsidRPr="003E60DA">
              <w:rPr>
                <w:b/>
                <w:u w:val="single"/>
              </w:rPr>
              <w:t>выше</w:t>
            </w:r>
            <w:r w:rsidRPr="003E60DA">
              <w:rPr>
                <w:b/>
              </w:rPr>
              <w:t xml:space="preserve"> </w:t>
            </w:r>
            <w:r w:rsidRPr="003E60DA">
              <w:t xml:space="preserve">– урок зарядил энергией и энтузиазмом, хочется что-то делать; </w:t>
            </w:r>
            <w:r w:rsidRPr="003E60DA">
              <w:rPr>
                <w:b/>
                <w:u w:val="single"/>
              </w:rPr>
              <w:t xml:space="preserve">ниже </w:t>
            </w:r>
            <w:r w:rsidRPr="003E60DA">
              <w:t>–  прошел скучно и вяло, чуть не заснул.</w:t>
            </w:r>
          </w:p>
        </w:tc>
        <w:tc>
          <w:tcPr>
            <w:tcW w:w="2549" w:type="dxa"/>
          </w:tcPr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9C57D6" w:rsidRDefault="009C57D6">
            <w:pPr>
              <w:rPr>
                <w:rFonts w:ascii="Times New Roman" w:hAnsi="Times New Roman" w:cs="Times New Roman"/>
                <w:color w:val="FF0000"/>
              </w:rPr>
            </w:pPr>
          </w:p>
          <w:p w:rsidR="00DB7EE1" w:rsidRDefault="00DB7EE1" w:rsidP="009C57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512B" w:rsidRDefault="00D3512B" w:rsidP="009C57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3512B" w:rsidRDefault="00D3512B" w:rsidP="00D3512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C57D6" w:rsidRPr="00D3512B" w:rsidRDefault="009C57D6" w:rsidP="009C57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51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Самоклеющиеся </w:t>
            </w:r>
            <w:proofErr w:type="spellStart"/>
            <w:r w:rsidRPr="00D351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стикеры</w:t>
            </w:r>
            <w:proofErr w:type="spellEnd"/>
          </w:p>
          <w:p w:rsidR="009C57D6" w:rsidRPr="00925E4B" w:rsidRDefault="0047467B" w:rsidP="009C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9" type="#_x0000_t12" style="position:absolute;left:0;text-align:left;margin-left:3.9pt;margin-top:12.75pt;width:20.6pt;height:16.1pt;z-index:251660288" fillcolor="red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12" style="position:absolute;left:0;text-align:left;margin-left:30.25pt;margin-top:12.7pt;width:20.6pt;height:16.2pt;z-index:251659264" fillcolor="yellow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12" style="position:absolute;left:0;text-align:left;margin-left:56.05pt;margin-top:12.75pt;width:19.65pt;height:16.25pt;z-index:251661312" fillcolor="#0070c0"/>
              </w:pict>
            </w:r>
            <w:r w:rsidR="009C57D6" w:rsidRPr="00925E4B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  <w:p w:rsidR="000D588A" w:rsidRPr="00925E4B" w:rsidRDefault="000D588A" w:rsidP="009C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8A" w:rsidRDefault="00925E4B" w:rsidP="009C5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0D588A" w:rsidRDefault="000D588A" w:rsidP="009C57D6">
            <w:pPr>
              <w:jc w:val="center"/>
              <w:rPr>
                <w:rFonts w:ascii="Times New Roman" w:hAnsi="Times New Roman" w:cs="Times New Roman"/>
              </w:rPr>
            </w:pPr>
          </w:p>
          <w:p w:rsidR="000D588A" w:rsidRDefault="000D588A" w:rsidP="009C57D6">
            <w:pPr>
              <w:jc w:val="center"/>
              <w:rPr>
                <w:rFonts w:ascii="Times New Roman" w:hAnsi="Times New Roman" w:cs="Times New Roman"/>
              </w:rPr>
            </w:pPr>
          </w:p>
          <w:p w:rsidR="000D588A" w:rsidRDefault="000D588A" w:rsidP="00D3512B">
            <w:pPr>
              <w:rPr>
                <w:rFonts w:ascii="Times New Roman" w:hAnsi="Times New Roman" w:cs="Times New Roman"/>
              </w:rPr>
            </w:pPr>
          </w:p>
          <w:p w:rsidR="000D588A" w:rsidRPr="000D588A" w:rsidRDefault="000D588A" w:rsidP="009C5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/>
                <w:sz w:val="24"/>
                <w:szCs w:val="24"/>
              </w:rPr>
              <w:t>«Градусник эмоций»</w:t>
            </w:r>
          </w:p>
          <w:p w:rsidR="00BB5862" w:rsidRPr="009C57D6" w:rsidRDefault="000D588A" w:rsidP="00BB5862">
            <w:pPr>
              <w:jc w:val="center"/>
              <w:rPr>
                <w:rFonts w:ascii="Times New Roman" w:hAnsi="Times New Roman" w:cs="Times New Roman"/>
              </w:rPr>
            </w:pPr>
            <w:r w:rsidRPr="000D58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0573" cy="1381328"/>
                  <wp:effectExtent l="19050" t="0" r="0" b="0"/>
                  <wp:docPr id="1" name="Рисунок 1" descr="E:\ЕЛЕНА\ДОКУМЕНТЫ КОУЧА\срочно 2\уроки\20151119_1034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5" name="Picture 3" descr="E:\ЕЛЕНА\ДОКУМЕНТЫ КОУЧА\срочно 2\уроки\20151119_103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245" t="21111" r="28272" b="1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73" cy="1381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8D1" w:rsidRPr="006E0A47" w:rsidTr="00AD3566">
        <w:tc>
          <w:tcPr>
            <w:tcW w:w="11162" w:type="dxa"/>
            <w:gridSpan w:val="8"/>
          </w:tcPr>
          <w:p w:rsidR="006328D1" w:rsidRPr="00D3512B" w:rsidRDefault="0063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6E0A47" w:rsidRPr="006E0A47" w:rsidTr="00AD3566">
        <w:tc>
          <w:tcPr>
            <w:tcW w:w="2376" w:type="dxa"/>
          </w:tcPr>
          <w:p w:rsidR="006E0A47" w:rsidRDefault="00491B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Дифференциация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каким образом вы планируете представить закрепление темы? Как вы планируете озадачивать более сильных учащихся?</w:t>
            </w:r>
          </w:p>
          <w:p w:rsidR="001A4358" w:rsidRDefault="001A4358" w:rsidP="001A435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D3512B" w:rsidRDefault="001A4358" w:rsidP="0038539A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1A4358">
              <w:rPr>
                <w:rFonts w:ascii="Times New Roman" w:hAnsi="Times New Roman" w:cs="Times New Roman"/>
                <w:b/>
                <w:color w:val="002060"/>
              </w:rPr>
              <w:t>Поддержка учителя менее способным учащимся</w:t>
            </w:r>
            <w:r w:rsidR="003E60DA">
              <w:rPr>
                <w:rFonts w:ascii="Times New Roman" w:hAnsi="Times New Roman" w:cs="Times New Roman"/>
                <w:b/>
                <w:color w:val="002060"/>
              </w:rPr>
              <w:t xml:space="preserve"> во время интервью </w:t>
            </w:r>
          </w:p>
          <w:p w:rsidR="001A4358" w:rsidRDefault="003E60DA" w:rsidP="0038539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(дать ключевые слова для составления вопросов)</w:t>
            </w:r>
          </w:p>
          <w:p w:rsidR="00756789" w:rsidRDefault="00756789" w:rsidP="0038539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756789" w:rsidRPr="00756789" w:rsidRDefault="00756789" w:rsidP="0075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89">
              <w:rPr>
                <w:rFonts w:ascii="Times New Roman" w:hAnsi="Times New Roman" w:cs="Times New Roman"/>
                <w:sz w:val="24"/>
                <w:szCs w:val="24"/>
              </w:rPr>
              <w:t>Группы / подгруппы будут поддерживать друг друга.</w:t>
            </w:r>
          </w:p>
          <w:p w:rsidR="00756789" w:rsidRPr="003E60DA" w:rsidRDefault="00756789" w:rsidP="00756789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756789">
              <w:rPr>
                <w:rFonts w:ascii="Times New Roman" w:hAnsi="Times New Roman" w:cs="Times New Roman"/>
                <w:sz w:val="24"/>
                <w:szCs w:val="24"/>
              </w:rPr>
              <w:t>Дифференциация наблюдается при выполнении заданий в группах. Учащиеся распределяют задания  между собою, учитывая способности каждого. Более способные учащиеся берут на себя задания, требующие аргументации.</w:t>
            </w:r>
          </w:p>
        </w:tc>
        <w:tc>
          <w:tcPr>
            <w:tcW w:w="4962" w:type="dxa"/>
            <w:gridSpan w:val="5"/>
          </w:tcPr>
          <w:p w:rsidR="006E0A47" w:rsidRPr="001A4358" w:rsidRDefault="00491B88" w:rsidP="001A43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4358">
              <w:rPr>
                <w:rFonts w:ascii="Times New Roman" w:hAnsi="Times New Roman" w:cs="Times New Roman"/>
                <w:b/>
              </w:rPr>
              <w:t>Оценивание – как вы планируете проверить обучение учеников?</w:t>
            </w:r>
          </w:p>
          <w:p w:rsidR="001A4358" w:rsidRDefault="001A4358" w:rsidP="001A43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A4358" w:rsidRDefault="001A4358" w:rsidP="001A43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A4358" w:rsidRDefault="001A4358" w:rsidP="001A43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ФО по дескрипторам</w:t>
            </w:r>
          </w:p>
          <w:p w:rsidR="001A4358" w:rsidRDefault="001A4358" w:rsidP="001A43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Обратная связь учителя</w:t>
            </w:r>
          </w:p>
          <w:p w:rsidR="00756789" w:rsidRDefault="00756789" w:rsidP="001A43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56789" w:rsidRDefault="00756789" w:rsidP="001A43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56789" w:rsidRPr="00756789" w:rsidRDefault="00756789" w:rsidP="00756789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обучения.</w:t>
            </w:r>
          </w:p>
          <w:p w:rsidR="00756789" w:rsidRPr="00756789" w:rsidRDefault="00756789" w:rsidP="00756789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процессе работы групп над заданиями веду наблюдение за правильностью выполнения заданий, направляю учащихся на поиски верных решений. </w:t>
            </w:r>
          </w:p>
          <w:p w:rsidR="00756789" w:rsidRPr="00756789" w:rsidRDefault="00756789" w:rsidP="007D23E1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2.Взаимооценивание пар. В данном процессе тоже слежу за правильностью оценивания.</w:t>
            </w:r>
          </w:p>
          <w:p w:rsidR="00756789" w:rsidRPr="001A4358" w:rsidRDefault="00756789" w:rsidP="001A43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24" w:type="dxa"/>
            <w:gridSpan w:val="2"/>
          </w:tcPr>
          <w:p w:rsidR="006E0A47" w:rsidRPr="001A4358" w:rsidRDefault="00491B88" w:rsidP="001A43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4358">
              <w:rPr>
                <w:rFonts w:ascii="Times New Roman" w:hAnsi="Times New Roman" w:cs="Times New Roman"/>
                <w:b/>
              </w:rPr>
              <w:t>Проверка здоровья и безопасности</w:t>
            </w:r>
          </w:p>
          <w:p w:rsidR="001A4358" w:rsidRDefault="001A4358">
            <w:pPr>
              <w:rPr>
                <w:rFonts w:ascii="Times New Roman" w:hAnsi="Times New Roman" w:cs="Times New Roman"/>
              </w:rPr>
            </w:pPr>
          </w:p>
          <w:p w:rsidR="001A4358" w:rsidRDefault="001A4358">
            <w:pPr>
              <w:rPr>
                <w:rFonts w:ascii="Times New Roman" w:hAnsi="Times New Roman" w:cs="Times New Roman"/>
              </w:rPr>
            </w:pPr>
          </w:p>
          <w:p w:rsidR="001A4358" w:rsidRPr="001A4358" w:rsidRDefault="001A4358" w:rsidP="001A435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A4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Использовались активные методы обучения,</w:t>
            </w:r>
          </w:p>
          <w:p w:rsidR="001A4358" w:rsidRPr="001A4358" w:rsidRDefault="001A4358" w:rsidP="001A435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1A435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физминутка</w:t>
            </w:r>
            <w:proofErr w:type="spellEnd"/>
          </w:p>
          <w:p w:rsidR="00491B88" w:rsidRDefault="00491B88">
            <w:pPr>
              <w:rPr>
                <w:rFonts w:ascii="Times New Roman" w:hAnsi="Times New Roman" w:cs="Times New Roman"/>
              </w:rPr>
            </w:pPr>
          </w:p>
          <w:p w:rsidR="00756789" w:rsidRDefault="00756789">
            <w:pPr>
              <w:rPr>
                <w:rFonts w:ascii="Times New Roman" w:hAnsi="Times New Roman" w:cs="Times New Roman"/>
              </w:rPr>
            </w:pPr>
          </w:p>
          <w:p w:rsidR="00756789" w:rsidRPr="00756789" w:rsidRDefault="00756789" w:rsidP="00756789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Классный кабинет подготовлен для групповых работ. </w:t>
            </w:r>
          </w:p>
          <w:p w:rsidR="00756789" w:rsidRPr="00756789" w:rsidRDefault="00756789" w:rsidP="00756789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Навыки в области ИКТ: использование </w:t>
            </w:r>
            <w:proofErr w:type="spellStart"/>
            <w:r w:rsidRPr="00756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мультимедийного</w:t>
            </w:r>
            <w:proofErr w:type="spellEnd"/>
            <w:r w:rsidRPr="00756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</w:t>
            </w:r>
          </w:p>
          <w:p w:rsidR="00756789" w:rsidRPr="00756789" w:rsidRDefault="00756789" w:rsidP="00756789">
            <w:pPr>
              <w:spacing w:after="160"/>
              <w:ind w:firstLine="14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6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Навыки уважительной работы в группах (уважение; говорить, когда доходит очередь; активное слушание; оценка ровесников и обсуждение),</w:t>
            </w:r>
          </w:p>
          <w:p w:rsidR="00756789" w:rsidRPr="006E0A47" w:rsidRDefault="00756789" w:rsidP="00756789">
            <w:pPr>
              <w:rPr>
                <w:rFonts w:ascii="Times New Roman" w:hAnsi="Times New Roman" w:cs="Times New Roman"/>
              </w:rPr>
            </w:pPr>
            <w:r w:rsidRPr="00756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Навыки умения регулировать собственное время.</w:t>
            </w:r>
          </w:p>
        </w:tc>
      </w:tr>
      <w:tr w:rsidR="00491B88" w:rsidRPr="006E0A47" w:rsidTr="00AD3566">
        <w:tc>
          <w:tcPr>
            <w:tcW w:w="2376" w:type="dxa"/>
          </w:tcPr>
          <w:p w:rsidR="00491B88" w:rsidRDefault="0049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  <w:p w:rsidR="00491B88" w:rsidRDefault="0049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Были ли цели урока/цели обучения реалистичными? Что учащиеся сегодня </w:t>
            </w:r>
            <w:r>
              <w:rPr>
                <w:rFonts w:ascii="Times New Roman" w:hAnsi="Times New Roman" w:cs="Times New Roman"/>
              </w:rPr>
              <w:lastRenderedPageBreak/>
              <w:t>усвоили? Какова была атмосфера во время обучения? Хорошо ли работала запланированная мной дифференциация?</w:t>
            </w:r>
          </w:p>
          <w:p w:rsidR="00491B88" w:rsidRPr="006E0A47" w:rsidRDefault="0049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Придерживался ли я запланированного времени? Какие изменения я сделал в своем плане и почему?</w:t>
            </w:r>
          </w:p>
        </w:tc>
        <w:tc>
          <w:tcPr>
            <w:tcW w:w="8786" w:type="dxa"/>
            <w:gridSpan w:val="7"/>
          </w:tcPr>
          <w:p w:rsidR="00491B88" w:rsidRPr="006E0A47" w:rsidRDefault="0049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Используйте отведенное ниже место для написания отзыва о своем уроке. Ответьте на самые важные вопросы о вашем уроке из таблицы слева</w:t>
            </w:r>
          </w:p>
        </w:tc>
      </w:tr>
      <w:tr w:rsidR="00491B88" w:rsidRPr="006E0A47" w:rsidTr="00AD3566">
        <w:tc>
          <w:tcPr>
            <w:tcW w:w="11162" w:type="dxa"/>
            <w:gridSpan w:val="8"/>
          </w:tcPr>
          <w:p w:rsidR="009E1571" w:rsidRPr="00507C45" w:rsidRDefault="00491B8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07C45">
              <w:rPr>
                <w:rFonts w:ascii="Times New Roman" w:hAnsi="Times New Roman" w:cs="Times New Roman"/>
                <w:b/>
              </w:rPr>
              <w:lastRenderedPageBreak/>
              <w:t>Итоговая оценка</w:t>
            </w:r>
          </w:p>
          <w:p w:rsidR="00491B88" w:rsidRDefault="0049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две вещи прошли действительно хорошо (учтите преподавание и обучение)?</w:t>
            </w:r>
          </w:p>
          <w:p w:rsidR="00491B88" w:rsidRDefault="0049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</w:p>
          <w:p w:rsidR="00491B88" w:rsidRDefault="0049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</w:p>
          <w:p w:rsidR="00491B88" w:rsidRDefault="0049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две вещи смогли бы улучшить урок (учтите преподавание и обучение)?</w:t>
            </w:r>
          </w:p>
          <w:p w:rsidR="00491B88" w:rsidRDefault="0049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</w:p>
          <w:p w:rsidR="00491B88" w:rsidRDefault="0049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</w:t>
            </w:r>
          </w:p>
          <w:p w:rsidR="00491B88" w:rsidRPr="006E0A47" w:rsidRDefault="0049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узнал нового из этого урока о классе или об отдельных учениках</w:t>
            </w:r>
            <w:r w:rsidR="009E1571">
              <w:rPr>
                <w:rFonts w:ascii="Times New Roman" w:hAnsi="Times New Roman" w:cs="Times New Roman"/>
              </w:rPr>
              <w:t>, что может видоизменить мой следующий урок?</w:t>
            </w:r>
          </w:p>
        </w:tc>
      </w:tr>
    </w:tbl>
    <w:p w:rsidR="00EA6A1F" w:rsidRPr="006E0A47" w:rsidRDefault="00EA6A1F" w:rsidP="00507C45">
      <w:pPr>
        <w:rPr>
          <w:rFonts w:ascii="Times New Roman" w:hAnsi="Times New Roman" w:cs="Times New Roman"/>
        </w:rPr>
      </w:pPr>
    </w:p>
    <w:sectPr w:rsidR="00EA6A1F" w:rsidRPr="006E0A47" w:rsidSect="000B24A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DBB"/>
    <w:multiLevelType w:val="hybridMultilevel"/>
    <w:tmpl w:val="6B0408AA"/>
    <w:lvl w:ilvl="0" w:tplc="0419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2EE41744"/>
    <w:multiLevelType w:val="hybridMultilevel"/>
    <w:tmpl w:val="D98A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3F84"/>
    <w:multiLevelType w:val="hybridMultilevel"/>
    <w:tmpl w:val="711CB05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47332"/>
    <w:multiLevelType w:val="hybridMultilevel"/>
    <w:tmpl w:val="465CA6F0"/>
    <w:lvl w:ilvl="0" w:tplc="BB403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09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45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E2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EB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65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DA4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C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06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38B341B"/>
    <w:multiLevelType w:val="hybridMultilevel"/>
    <w:tmpl w:val="40DA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7140"/>
    <w:multiLevelType w:val="hybridMultilevel"/>
    <w:tmpl w:val="E8E41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507D4"/>
    <w:multiLevelType w:val="hybridMultilevel"/>
    <w:tmpl w:val="445AB252"/>
    <w:lvl w:ilvl="0" w:tplc="635AF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F7384"/>
    <w:multiLevelType w:val="hybridMultilevel"/>
    <w:tmpl w:val="DF86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C622A"/>
    <w:multiLevelType w:val="hybridMultilevel"/>
    <w:tmpl w:val="B500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068D6"/>
    <w:multiLevelType w:val="hybridMultilevel"/>
    <w:tmpl w:val="5D2A7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35D85"/>
    <w:multiLevelType w:val="hybridMultilevel"/>
    <w:tmpl w:val="D610AD10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7F582998"/>
    <w:multiLevelType w:val="hybridMultilevel"/>
    <w:tmpl w:val="AFE0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0A47"/>
    <w:rsid w:val="00022C53"/>
    <w:rsid w:val="0009554E"/>
    <w:rsid w:val="000A7E1B"/>
    <w:rsid w:val="000B24AC"/>
    <w:rsid w:val="000C2678"/>
    <w:rsid w:val="000D43FB"/>
    <w:rsid w:val="000D588A"/>
    <w:rsid w:val="000F5C31"/>
    <w:rsid w:val="001049F4"/>
    <w:rsid w:val="00167939"/>
    <w:rsid w:val="001873CA"/>
    <w:rsid w:val="001A4358"/>
    <w:rsid w:val="001D7C38"/>
    <w:rsid w:val="001F0226"/>
    <w:rsid w:val="00261A0D"/>
    <w:rsid w:val="002D0C67"/>
    <w:rsid w:val="002E45FE"/>
    <w:rsid w:val="002F4ED5"/>
    <w:rsid w:val="00331DD8"/>
    <w:rsid w:val="00360EBF"/>
    <w:rsid w:val="00370FA9"/>
    <w:rsid w:val="0038539A"/>
    <w:rsid w:val="0039112A"/>
    <w:rsid w:val="003C2D17"/>
    <w:rsid w:val="003E0B32"/>
    <w:rsid w:val="003E60DA"/>
    <w:rsid w:val="003F0D8C"/>
    <w:rsid w:val="00400144"/>
    <w:rsid w:val="00423DDA"/>
    <w:rsid w:val="00453C88"/>
    <w:rsid w:val="0047467B"/>
    <w:rsid w:val="004852EA"/>
    <w:rsid w:val="00491B88"/>
    <w:rsid w:val="004B3FDC"/>
    <w:rsid w:val="004F1C67"/>
    <w:rsid w:val="00507C45"/>
    <w:rsid w:val="00513755"/>
    <w:rsid w:val="00523BD8"/>
    <w:rsid w:val="0056237E"/>
    <w:rsid w:val="00563A4A"/>
    <w:rsid w:val="005725EB"/>
    <w:rsid w:val="005E5E6F"/>
    <w:rsid w:val="006328D1"/>
    <w:rsid w:val="00646C36"/>
    <w:rsid w:val="0069216E"/>
    <w:rsid w:val="006A7768"/>
    <w:rsid w:val="006A7A5C"/>
    <w:rsid w:val="006C7082"/>
    <w:rsid w:val="006D6FAB"/>
    <w:rsid w:val="006E0A47"/>
    <w:rsid w:val="006E547D"/>
    <w:rsid w:val="006F745A"/>
    <w:rsid w:val="007167A1"/>
    <w:rsid w:val="007521A7"/>
    <w:rsid w:val="00754079"/>
    <w:rsid w:val="00756789"/>
    <w:rsid w:val="00757EC5"/>
    <w:rsid w:val="007828E9"/>
    <w:rsid w:val="007D23E1"/>
    <w:rsid w:val="007D7BC0"/>
    <w:rsid w:val="007E4B7A"/>
    <w:rsid w:val="00820E30"/>
    <w:rsid w:val="00845363"/>
    <w:rsid w:val="00847A22"/>
    <w:rsid w:val="0088206E"/>
    <w:rsid w:val="00886E31"/>
    <w:rsid w:val="008A4FF9"/>
    <w:rsid w:val="008B43B8"/>
    <w:rsid w:val="008C0858"/>
    <w:rsid w:val="008C5B47"/>
    <w:rsid w:val="008E4842"/>
    <w:rsid w:val="00925E4B"/>
    <w:rsid w:val="00957CCF"/>
    <w:rsid w:val="00966B14"/>
    <w:rsid w:val="00970FCC"/>
    <w:rsid w:val="009863B4"/>
    <w:rsid w:val="00997128"/>
    <w:rsid w:val="009C57D6"/>
    <w:rsid w:val="009D2A17"/>
    <w:rsid w:val="009D6D1B"/>
    <w:rsid w:val="009E1571"/>
    <w:rsid w:val="009E19A0"/>
    <w:rsid w:val="009F1A0E"/>
    <w:rsid w:val="009F6678"/>
    <w:rsid w:val="00A04716"/>
    <w:rsid w:val="00A114C0"/>
    <w:rsid w:val="00A25A41"/>
    <w:rsid w:val="00A37468"/>
    <w:rsid w:val="00A54917"/>
    <w:rsid w:val="00AD3566"/>
    <w:rsid w:val="00AD3922"/>
    <w:rsid w:val="00AF6297"/>
    <w:rsid w:val="00B27662"/>
    <w:rsid w:val="00B376C6"/>
    <w:rsid w:val="00B97F04"/>
    <w:rsid w:val="00BB5862"/>
    <w:rsid w:val="00BB6D5C"/>
    <w:rsid w:val="00BF7F10"/>
    <w:rsid w:val="00C1094A"/>
    <w:rsid w:val="00C10CDC"/>
    <w:rsid w:val="00C81A5F"/>
    <w:rsid w:val="00C854F8"/>
    <w:rsid w:val="00CF75B3"/>
    <w:rsid w:val="00D311C1"/>
    <w:rsid w:val="00D3512B"/>
    <w:rsid w:val="00D6137C"/>
    <w:rsid w:val="00D805EC"/>
    <w:rsid w:val="00D85C87"/>
    <w:rsid w:val="00DB2646"/>
    <w:rsid w:val="00DB7EE1"/>
    <w:rsid w:val="00DC18F0"/>
    <w:rsid w:val="00DF17F1"/>
    <w:rsid w:val="00DF7A3B"/>
    <w:rsid w:val="00E43B57"/>
    <w:rsid w:val="00E716A1"/>
    <w:rsid w:val="00EA6A1F"/>
    <w:rsid w:val="00ED7927"/>
    <w:rsid w:val="00F0143B"/>
    <w:rsid w:val="00F1068A"/>
    <w:rsid w:val="00F27E6C"/>
    <w:rsid w:val="00F31E64"/>
    <w:rsid w:val="00F614F9"/>
    <w:rsid w:val="00F75D57"/>
    <w:rsid w:val="00F944CA"/>
    <w:rsid w:val="00F96F67"/>
    <w:rsid w:val="00FC159D"/>
    <w:rsid w:val="00FD70FA"/>
    <w:rsid w:val="00FE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B24AC"/>
    <w:pPr>
      <w:spacing w:after="0" w:line="240" w:lineRule="auto"/>
      <w:ind w:left="141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B24AC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5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554E"/>
    <w:pPr>
      <w:ind w:left="720"/>
      <w:contextualSpacing/>
    </w:pPr>
  </w:style>
  <w:style w:type="paragraph" w:customStyle="1" w:styleId="Default">
    <w:name w:val="Default"/>
    <w:rsid w:val="000D5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D6FAB"/>
  </w:style>
  <w:style w:type="character" w:styleId="aa">
    <w:name w:val="Hyperlink"/>
    <w:basedOn w:val="a0"/>
    <w:uiPriority w:val="99"/>
    <w:unhideWhenUsed/>
    <w:rsid w:val="00BB5862"/>
    <w:rPr>
      <w:color w:val="0000FF" w:themeColor="hyperlink"/>
      <w:u w:val="single"/>
    </w:rPr>
  </w:style>
  <w:style w:type="paragraph" w:customStyle="1" w:styleId="c0">
    <w:name w:val="c0"/>
    <w:basedOn w:val="a"/>
    <w:rsid w:val="00DB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613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520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91F5-9A27-42E4-9E7A-C588F229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Деловод</cp:lastModifiedBy>
  <cp:revision>59</cp:revision>
  <cp:lastPrinted>2017-09-21T06:27:00Z</cp:lastPrinted>
  <dcterms:created xsi:type="dcterms:W3CDTF">2017-04-27T08:14:00Z</dcterms:created>
  <dcterms:modified xsi:type="dcterms:W3CDTF">2017-11-14T11:02:00Z</dcterms:modified>
</cp:coreProperties>
</file>