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444444"/>
          <w:sz w:val="27"/>
          <w:szCs w:val="27"/>
        </w:rPr>
        <w:t>Тема: «Дружим с добрыми словами»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Цели:</w:t>
      </w:r>
    </w:p>
    <w:p w:rsidR="001D24D7" w:rsidRDefault="001D24D7" w:rsidP="001D24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>Закрепить в сознании учащихся позитивные точки зрения</w:t>
      </w:r>
    </w:p>
    <w:p w:rsidR="001D24D7" w:rsidRDefault="001D24D7" w:rsidP="001D24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>Способствовать проникновению этической грамматики в мир взаимоотношения детей.</w:t>
      </w:r>
    </w:p>
    <w:p w:rsidR="001D24D7" w:rsidRDefault="001D24D7" w:rsidP="001D24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>Раскрыть волшебную силу добра, доказать необходимость делать добро людям.</w:t>
      </w:r>
    </w:p>
    <w:p w:rsidR="001D24D7" w:rsidRDefault="001D24D7" w:rsidP="001D24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proofErr w:type="gramStart"/>
      <w:r>
        <w:rPr>
          <w:color w:val="444444"/>
          <w:sz w:val="27"/>
          <w:szCs w:val="27"/>
        </w:rPr>
        <w:t>Развивать познавательный интерес, память, внимание, воображение, речь учащихся,  расширить кругозор учащихся, способствовать развитию умения сравнивать, анализировать, делать выводы;</w:t>
      </w:r>
      <w:proofErr w:type="gramEnd"/>
    </w:p>
    <w:p w:rsidR="001D24D7" w:rsidRDefault="001D24D7" w:rsidP="001D24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 xml:space="preserve">Воспитывать культуру общения, формировать уважение и </w:t>
      </w:r>
      <w:proofErr w:type="gramStart"/>
      <w:r>
        <w:rPr>
          <w:color w:val="444444"/>
          <w:sz w:val="27"/>
          <w:szCs w:val="27"/>
        </w:rPr>
        <w:t>добро желательное</w:t>
      </w:r>
      <w:proofErr w:type="gramEnd"/>
      <w:r>
        <w:rPr>
          <w:color w:val="444444"/>
          <w:sz w:val="27"/>
          <w:szCs w:val="27"/>
        </w:rPr>
        <w:t xml:space="preserve"> отношение к людям.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Оборудование: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</w:rPr>
        <w:t> </w:t>
      </w:r>
      <w:r>
        <w:rPr>
          <w:color w:val="444444"/>
          <w:sz w:val="27"/>
          <w:szCs w:val="27"/>
        </w:rPr>
        <w:t>мультимедийный проектор,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компьютер,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клип «Песня кота Леопольда»,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запись песни «Улыбка»,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карточки с заданиями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444444"/>
          <w:sz w:val="27"/>
          <w:szCs w:val="27"/>
        </w:rPr>
        <w:t>ХОД ЗАНЯТИЯ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На доске запись: «ДРУЖИМ С ДОБРЫМИ СЛОВАМИ»</w:t>
      </w:r>
    </w:p>
    <w:p w:rsidR="001D24D7" w:rsidRDefault="001D24D7" w:rsidP="001D24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>Вступительное слово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Здравствуйте, ребята! Я очень рада видеть ваши добрые лица и лучистые глазки! Давайте подарим частичку своего хорошего настроения друг другу! Посмотрите, ребята,  друг на друга и улыбнитесь!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-Ребята, скажите, вы верите в волшебников?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-А кто такие волшебники?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Где можно прочитать  про волшебство? (Сказки, фильмы)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-Какие фильмы, произведения  про волшебников вы знаете?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 Волшебство</w:t>
      </w:r>
      <w:proofErr w:type="gramStart"/>
      <w:r>
        <w:rPr>
          <w:color w:val="444444"/>
          <w:sz w:val="27"/>
          <w:szCs w:val="27"/>
        </w:rPr>
        <w:t>…  Э</w:t>
      </w:r>
      <w:proofErr w:type="gramEnd"/>
      <w:r>
        <w:rPr>
          <w:color w:val="444444"/>
          <w:sz w:val="27"/>
          <w:szCs w:val="27"/>
        </w:rPr>
        <w:t>то понятие неразрывно связано с чем-то загадочным, желанным, манящим, заветным. С чем-то, что находится по ту сторону Луны, живёт в ароматных ветках папоротника, наступает с приходом темноты и шуршит по углам. От этого непременно захватывает дух, останавливается дыхание, а сердце выпрыгивает из груди от восторга и предвкушения свершения!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Так что же волшебного делают в сказках волшебники?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Правильно, они творят добро. Помогают доброму человеку, мешают злу.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А в вашей жизни бывало так, когда вы помогали добру победить зло?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Оказывается, волшебство существует в обычной жизни, и волшебники есть рядом с вами и даже среди вас!</w:t>
      </w:r>
    </w:p>
    <w:p w:rsidR="001D24D7" w:rsidRDefault="001D24D7" w:rsidP="001D2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</w:rPr>
        <w:t> </w:t>
      </w:r>
      <w:r>
        <w:rPr>
          <w:color w:val="444444"/>
          <w:sz w:val="27"/>
          <w:szCs w:val="27"/>
        </w:rPr>
        <w:t xml:space="preserve">Слушание рассказа </w:t>
      </w:r>
      <w:proofErr w:type="spellStart"/>
      <w:r>
        <w:rPr>
          <w:color w:val="444444"/>
          <w:sz w:val="27"/>
          <w:szCs w:val="27"/>
        </w:rPr>
        <w:t>В.Осеевой</w:t>
      </w:r>
      <w:proofErr w:type="spellEnd"/>
      <w:r>
        <w:rPr>
          <w:color w:val="444444"/>
          <w:sz w:val="27"/>
          <w:szCs w:val="27"/>
        </w:rPr>
        <w:t xml:space="preserve"> «Волшебное слово»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 xml:space="preserve">Беседа по </w:t>
      </w:r>
      <w:proofErr w:type="gramStart"/>
      <w:r>
        <w:rPr>
          <w:color w:val="444444"/>
          <w:sz w:val="27"/>
          <w:szCs w:val="27"/>
        </w:rPr>
        <w:t>прочитанному</w:t>
      </w:r>
      <w:proofErr w:type="gramEnd"/>
      <w:r>
        <w:rPr>
          <w:color w:val="444444"/>
          <w:sz w:val="27"/>
          <w:szCs w:val="27"/>
        </w:rPr>
        <w:t>: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Почему все отказали Павлику?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Что ему помогло?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Почему слово «пожалуйста» оказалось волшебным?</w:t>
      </w:r>
    </w:p>
    <w:p w:rsidR="001D24D7" w:rsidRDefault="001D24D7" w:rsidP="001D24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lastRenderedPageBreak/>
        <w:t>О волшебных словах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А какие ещё волшебные слова вы знаете?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Первые слова, которыми мы начинаем день, это «доброе утро». Произнеся эти слова, мы желаем своим домашним, близким людям хорошего здоровья, приятного настроения, хотим, чтобы день у них был радостным, светлым, добрым.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Вот как хорошо об этом сказано в стихотворении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444444"/>
          <w:sz w:val="27"/>
          <w:szCs w:val="27"/>
        </w:rPr>
        <w:t>В.Коркина</w:t>
      </w:r>
      <w:proofErr w:type="spellEnd"/>
      <w:r>
        <w:rPr>
          <w:color w:val="444444"/>
          <w:sz w:val="27"/>
          <w:szCs w:val="27"/>
        </w:rPr>
        <w:t xml:space="preserve"> «Я и солнышко»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Солнышко ясное встало.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Доброе утро! –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Сказало.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Доброе утро! –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Кричу я прохожим,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 xml:space="preserve">На утро </w:t>
      </w:r>
      <w:proofErr w:type="gramStart"/>
      <w:r>
        <w:rPr>
          <w:color w:val="444444"/>
          <w:sz w:val="27"/>
          <w:szCs w:val="27"/>
        </w:rPr>
        <w:t>похожим</w:t>
      </w:r>
      <w:proofErr w:type="gramEnd"/>
      <w:r>
        <w:rPr>
          <w:color w:val="444444"/>
          <w:sz w:val="27"/>
          <w:szCs w:val="27"/>
        </w:rPr>
        <w:t>…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Но если проснёшься, а дождик в окно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Стучит да стучит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И без солнца темно?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Доброе утро, друзья, всё равно…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Придумано мудро: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Доброе утро!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Если даже плохая погода, сыро, грязно, стоит сказать «Доброе утро!» - и сразу станет теплее, радостнее.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А как надо произносить эти слова? Можно ли говорить эти слова хмурясь, недовольным голосом? Почему?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Есть в русском языке слово «здравствуйте», оно очень старое. Это слово нам очень знакомо, его мы говорим при встрече. А зачем мы его произносим?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Слово «здравствуйте» связано со словом «дерево». Когда люди произносят слово «здравствуйте», желали другим быть здоровыми, могучими, крепкими, как дуб, например. И теперь, когда мы говорим это слово, желаем человеку быть здоровым, сильным, крепким.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Все эти слова «доброе утро», «здравствуйте», «добрый день», «спокойной ночи» - хороши тогда, когда человек действительно желает другому человеку добра, здоровья.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</w:p>
    <w:p w:rsidR="001D24D7" w:rsidRDefault="001D24D7" w:rsidP="001D24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</w:rPr>
        <w:t> </w:t>
      </w:r>
      <w:r>
        <w:rPr>
          <w:color w:val="444444"/>
          <w:sz w:val="27"/>
          <w:szCs w:val="27"/>
        </w:rPr>
        <w:t>Пословицы о добре.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Чтобы эти добрые слова не потеряли своё значение, надо помнить, что слово не должно расходиться с делом. Народ давно заметил: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«Доброе слово человеку, что дождь в засуху»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«Худое слово и сладким мёдом не запьёшь»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(Дети составляют пословицы из слов)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Как вы понимаете эти пословицы?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V. Игра - физкультминутка «Волшебные слова»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Я буду говорить задания, но выполнять вы их будете только тогда, когда я назову «волшебное» слово.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Встаньте, пожалуйста!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Поднимите руки!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Будьте добры, похлопайте в ладоши!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lastRenderedPageBreak/>
        <w:t>Потопайте!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Попрыгайте, пожалуйста!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Будьте любезны, руки вперёд!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Опустите руки, пожалуйста!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Будьте добры, наклоните голову вперёд!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Наклоните назад, пожалуйста!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Влево. Вправо.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Будьте любезны, сядьте на свои места!</w:t>
      </w:r>
    </w:p>
    <w:p w:rsidR="001D24D7" w:rsidRDefault="001D24D7" w:rsidP="001D24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>Задачи о вежливости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Для того, что стать вежливым, мы должны знать вежливые слова и уметь правильно ими пользоваться. Сила их зависит от того, как ты их скажешь: вежливо, учтиво, глядя на того, к кому ты обращаешься.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Мы сейчас решим вместе такие необычные задачи из жизни.</w:t>
      </w:r>
    </w:p>
    <w:p w:rsidR="001D24D7" w:rsidRDefault="001D24D7" w:rsidP="001D24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  <w:sz w:val="27"/>
          <w:szCs w:val="27"/>
        </w:rPr>
        <w:t>Мальчик крикнул прохожему: «Скажите, сколько сейчас часов?»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</w:rPr>
        <w:t>– </w:t>
      </w:r>
      <w:r>
        <w:rPr>
          <w:color w:val="444444"/>
          <w:sz w:val="27"/>
          <w:szCs w:val="27"/>
        </w:rPr>
        <w:t>Какие три ошибки допустил мальчик, обращаясь к незнакомому прохожему?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1. Должен не кричать, а спросить спокойно «Скажите, пожалуйста, который сейчас час?»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2. Не часов – а час.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3. А после ответа надо сказать: «Спасибо!»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2) По улице шли два прохожих: старичок и мальчик. У первого в руках было несколько книг, одна у него упала.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У вас книга упала, - закричал мальчик.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Разве? – удивился старичок.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Конечно, - объяснил мальчик, - у вас было три книги, а теперь осталось две.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Я вижу, ты хорошо считаешь, - сказал прохожий, с трудом поднимая упавшую книгу, - однако, есть правила, которые ты не усвоил.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 Какие это правила?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-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Что должен был сделать мальчик?</w:t>
      </w:r>
    </w:p>
    <w:p w:rsidR="001D24D7" w:rsidRDefault="001D24D7" w:rsidP="001D24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>
        <w:rPr>
          <w:color w:val="444444"/>
        </w:rPr>
        <w:t> </w:t>
      </w:r>
      <w:r>
        <w:rPr>
          <w:b/>
          <w:bCs/>
          <w:color w:val="444444"/>
          <w:sz w:val="27"/>
          <w:szCs w:val="27"/>
        </w:rPr>
        <w:t>Игра «Вежливые ребята»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(Игра заключается в том, чтобы дети хором вставили «волшебные» слова в рассказ учителя)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Однажды Вова поехал в зоопарк. В автобусе он сел около окна и с интересом рассматривал  улицы. Вдруг в автобус вошла женщина с маленьким ребёнком. Вова встал и сказал женщине: «</w:t>
      </w:r>
      <w:proofErr w:type="gramStart"/>
      <w:r>
        <w:rPr>
          <w:color w:val="444444"/>
          <w:sz w:val="27"/>
          <w:szCs w:val="27"/>
        </w:rPr>
        <w:t>Садитесь</w:t>
      </w:r>
      <w:proofErr w:type="gramEnd"/>
      <w:r>
        <w:rPr>
          <w:color w:val="444444"/>
          <w:sz w:val="27"/>
          <w:szCs w:val="27"/>
        </w:rPr>
        <w:t xml:space="preserve">…пожалуйста!» Женщина очень вежливо поблагодарила Вову: «Спасибо!» Неожиданно автобус остановился. </w:t>
      </w:r>
      <w:proofErr w:type="gramStart"/>
      <w:r>
        <w:rPr>
          <w:color w:val="444444"/>
          <w:sz w:val="27"/>
          <w:szCs w:val="27"/>
        </w:rPr>
        <w:t>Вова</w:t>
      </w:r>
      <w:proofErr w:type="gramEnd"/>
      <w:r>
        <w:rPr>
          <w:color w:val="444444"/>
          <w:sz w:val="27"/>
          <w:szCs w:val="27"/>
        </w:rPr>
        <w:t xml:space="preserve"> чуть не упал и сильно толкнул </w:t>
      </w:r>
      <w:proofErr w:type="gramStart"/>
      <w:r>
        <w:rPr>
          <w:color w:val="444444"/>
          <w:sz w:val="27"/>
          <w:szCs w:val="27"/>
        </w:rPr>
        <w:t>какого</w:t>
      </w:r>
      <w:proofErr w:type="gramEnd"/>
      <w:r>
        <w:rPr>
          <w:color w:val="444444"/>
          <w:sz w:val="27"/>
          <w:szCs w:val="27"/>
        </w:rPr>
        <w:t xml:space="preserve"> – то мужчину. Мужчина хотел рассердиться, мальчик сразу же сказал: «Извините, пожалуйста!»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 xml:space="preserve">- Вежливых слов не одно и не два. Помни и знай эти </w:t>
      </w:r>
      <w:proofErr w:type="gramStart"/>
      <w:r>
        <w:rPr>
          <w:color w:val="444444"/>
          <w:sz w:val="27"/>
          <w:szCs w:val="27"/>
        </w:rPr>
        <w:t>чудо-слова</w:t>
      </w:r>
      <w:proofErr w:type="gramEnd"/>
      <w:r>
        <w:rPr>
          <w:color w:val="444444"/>
          <w:sz w:val="27"/>
          <w:szCs w:val="27"/>
        </w:rPr>
        <w:t>. Доброе утро. Добрый день. До свидания. Здравствуйте. Извините. Пожалуйста. Приятного аппетита. Простите.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Творить волшебство – это проявлять доброту, отзывчивость, взаимопонимание, чуткость. А этому надо учиться.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 xml:space="preserve">Что ж, мы попробовали свои силы в волшебстве, у нас неплохо с вами получилось и сейчас пришло время показать вам волшебника, который живёт у </w:t>
      </w:r>
      <w:r>
        <w:rPr>
          <w:color w:val="444444"/>
          <w:sz w:val="27"/>
          <w:szCs w:val="27"/>
        </w:rPr>
        <w:lastRenderedPageBreak/>
        <w:t>нас в классе. Каждый из вас сейчас подойдёт к волшебному солнышку и повесит на его лучики волшебное слово.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>Рефлексия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444444"/>
          <w:sz w:val="27"/>
          <w:szCs w:val="27"/>
        </w:rPr>
        <w:t>Воспитатель:</w:t>
      </w:r>
      <w:r>
        <w:rPr>
          <w:color w:val="444444"/>
          <w:sz w:val="27"/>
          <w:szCs w:val="27"/>
        </w:rPr>
        <w:t> - Только ли в сказках бывают волшебники? Есть ли волшебники рядом с нами в жизни? Почему? Считаете ли вы себя волшебниками?</w:t>
      </w:r>
    </w:p>
    <w:p w:rsidR="001D24D7" w:rsidRDefault="001D24D7" w:rsidP="001D24D7">
      <w:pPr>
        <w:pStyle w:val="a3"/>
        <w:shd w:val="clear" w:color="auto" w:fill="FFFFFF"/>
        <w:spacing w:before="0" w:beforeAutospacing="0" w:after="0" w:afterAutospacing="0"/>
      </w:pPr>
      <w:r>
        <w:rPr>
          <w:color w:val="444444"/>
          <w:sz w:val="27"/>
          <w:szCs w:val="27"/>
        </w:rPr>
        <w:t xml:space="preserve">Волшебство – это то, что помогает жить мечте. Это – возможность чуда. Вы должны осознавать, что самое большое волшебство и чудо – это ваша жизнь и жизнь </w:t>
      </w:r>
      <w:proofErr w:type="gramStart"/>
      <w:r>
        <w:rPr>
          <w:color w:val="444444"/>
          <w:sz w:val="27"/>
          <w:szCs w:val="27"/>
        </w:rPr>
        <w:t>ваших</w:t>
      </w:r>
      <w:proofErr w:type="gramEnd"/>
      <w:r>
        <w:rPr>
          <w:color w:val="444444"/>
          <w:sz w:val="27"/>
          <w:szCs w:val="27"/>
        </w:rPr>
        <w:t xml:space="preserve"> близких. И эти волшебные силы нужно использовать во благо себе и окружающим.</w:t>
      </w:r>
    </w:p>
    <w:p w:rsidR="00B77F85" w:rsidRDefault="00B77F85"/>
    <w:sectPr w:rsidR="00B7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142"/>
    <w:multiLevelType w:val="multilevel"/>
    <w:tmpl w:val="E026D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13450"/>
    <w:multiLevelType w:val="multilevel"/>
    <w:tmpl w:val="3D9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E2D67"/>
    <w:multiLevelType w:val="multilevel"/>
    <w:tmpl w:val="FFDC4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94327"/>
    <w:multiLevelType w:val="multilevel"/>
    <w:tmpl w:val="F77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C17D7"/>
    <w:multiLevelType w:val="multilevel"/>
    <w:tmpl w:val="AFD4F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9312E"/>
    <w:multiLevelType w:val="multilevel"/>
    <w:tmpl w:val="010EC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F2561"/>
    <w:multiLevelType w:val="multilevel"/>
    <w:tmpl w:val="46604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354F5"/>
    <w:multiLevelType w:val="multilevel"/>
    <w:tmpl w:val="EE9A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7"/>
    <w:rsid w:val="001D24D7"/>
    <w:rsid w:val="00B77F85"/>
    <w:rsid w:val="00C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2021-09-14T11:56:00Z</dcterms:created>
  <dcterms:modified xsi:type="dcterms:W3CDTF">2021-09-14T12:36:00Z</dcterms:modified>
</cp:coreProperties>
</file>