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C13F7E" w:rsidR="00AC0042" w:rsidP="00913C38" w:rsidRDefault="00AC0042" w14:paraId="23C73089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 w:rsidRPr="00C13F7E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 xml:space="preserve">Муниципальное бюджетное учреждение </w:t>
      </w:r>
    </w:p>
    <w:p xmlns:wp14="http://schemas.microsoft.com/office/word/2010/wordml" w:rsidRPr="00C13F7E" w:rsidR="00AC0042" w:rsidP="00913C38" w:rsidRDefault="00AC0042" w14:paraId="5B773FC9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 w:rsidRPr="00C13F7E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 xml:space="preserve">дополнительного образования </w:t>
      </w:r>
    </w:p>
    <w:p xmlns:wp14="http://schemas.microsoft.com/office/word/2010/wordml" w:rsidRPr="00C13F7E" w:rsidR="00AC0042" w:rsidP="00913C38" w:rsidRDefault="00AC0042" w14:paraId="266EB20F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 w:rsidRPr="00C13F7E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«Межшкольный учебный комбинат»</w:t>
      </w:r>
    </w:p>
    <w:p xmlns:wp14="http://schemas.microsoft.com/office/word/2010/wordml" w:rsidRPr="00913C38" w:rsidR="00AC0042" w:rsidP="00913C38" w:rsidRDefault="00AC0042" w14:paraId="672A6659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913C38" w:rsidR="00AC0042" w:rsidP="00913C38" w:rsidRDefault="00AC0042" w14:paraId="0A37501D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913C38" w:rsidR="002F6155" w:rsidP="00913C38" w:rsidRDefault="002F6155" w14:paraId="5DAB6C7B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A52BE">
        <w:rPr>
          <w:rFonts w:eastAsia="Calibri"/>
          <w:b/>
          <w:noProof/>
        </w:rPr>
        <w:drawing>
          <wp:inline xmlns:wp14="http://schemas.microsoft.com/office/word/2010/wordprocessingDrawing" distT="0" distB="0" distL="0" distR="0" wp14:anchorId="02A9515F" wp14:editId="34A353D9">
            <wp:extent cx="6210300" cy="1734270"/>
            <wp:effectExtent l="0" t="0" r="0" b="0"/>
            <wp:docPr id="4" name="Рисунок 4" descr="C:\Users\skupovaia\Downloads\2022-06-06_11-4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povaia\Downloads\2022-06-06_11-41-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913C38" w:rsidR="00AC0042" w:rsidP="00913C38" w:rsidRDefault="00AC0042" w14:paraId="02EB378F" wp14:textId="77777777">
      <w:pPr>
        <w:widowControl w:val="0"/>
        <w:spacing w:after="0" w:line="240" w:lineRule="auto"/>
        <w:ind w:left="567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xmlns:wp14="http://schemas.microsoft.com/office/word/2010/wordml" w:rsidRPr="00913C38" w:rsidR="00AC0042" w:rsidP="00913C38" w:rsidRDefault="00AC0042" w14:paraId="6A05A809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AC0042" w:rsidP="00913C38" w:rsidRDefault="00AC0042" w14:paraId="5A39BBE3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0F5526" w:rsidR="00C13F7E" w:rsidP="00C13F7E" w:rsidRDefault="00C13F7E" w14:paraId="4D9684E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 w:rsidRPr="000F5526">
        <w:rPr>
          <w:rFonts w:ascii="Times New Roman" w:hAnsi="Times New Roman" w:eastAsia="Times New Roman" w:cs="Times New Roman"/>
          <w:sz w:val="28"/>
          <w:szCs w:val="28"/>
          <w:lang w:eastAsia="ru-RU"/>
        </w:rPr>
        <w:t>Д</w:t>
      </w:r>
      <w:r w:rsidRPr="000F5526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ополнительная общеобразовательная общеразвивающая программа</w:t>
      </w:r>
    </w:p>
    <w:p xmlns:wp14="http://schemas.microsoft.com/office/word/2010/wordml" w:rsidRPr="00C13F7E" w:rsidR="00EC02E7" w:rsidP="00913C38" w:rsidRDefault="00EC02E7" w14:paraId="3D6D814B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3C38">
        <w:rPr>
          <w:rFonts w:ascii="Times New Roman" w:hAnsi="Times New Roman" w:cs="Times New Roman"/>
          <w:sz w:val="28"/>
          <w:szCs w:val="28"/>
        </w:rPr>
        <w:t xml:space="preserve"> </w:t>
      </w:r>
      <w:r w:rsidRPr="00C13F7E" w:rsidR="00FF79D7">
        <w:rPr>
          <w:rFonts w:ascii="Times New Roman" w:hAnsi="Times New Roman" w:cs="Times New Roman"/>
          <w:sz w:val="28"/>
          <w:szCs w:val="28"/>
        </w:rPr>
        <w:t>технической</w:t>
      </w:r>
      <w:r w:rsidRPr="00C13F7E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xmlns:wp14="http://schemas.microsoft.com/office/word/2010/wordml" w:rsidRPr="00C13F7E" w:rsidR="00EC02E7" w:rsidP="00913C38" w:rsidRDefault="00EC02E7" w14:paraId="792333CD" wp14:textId="77777777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13F7E">
        <w:rPr>
          <w:rFonts w:ascii="Times New Roman" w:hAnsi="Times New Roman" w:cs="Times New Roman"/>
          <w:caps/>
          <w:sz w:val="28"/>
          <w:szCs w:val="28"/>
        </w:rPr>
        <w:t>«</w:t>
      </w:r>
      <w:r w:rsidRPr="00C13F7E" w:rsidR="00FF79D7">
        <w:rPr>
          <w:rFonts w:ascii="Times New Roman" w:hAnsi="Times New Roman" w:cs="Times New Roman"/>
          <w:caps/>
          <w:sz w:val="28"/>
          <w:szCs w:val="28"/>
        </w:rPr>
        <w:t>Робототехника: мир будущего</w:t>
      </w:r>
      <w:r w:rsidRPr="00C13F7E">
        <w:rPr>
          <w:rFonts w:ascii="Times New Roman" w:hAnsi="Times New Roman" w:cs="Times New Roman"/>
          <w:caps/>
          <w:sz w:val="28"/>
          <w:szCs w:val="28"/>
        </w:rPr>
        <w:t>»</w:t>
      </w:r>
    </w:p>
    <w:p xmlns:wp14="http://schemas.microsoft.com/office/word/2010/wordml" w:rsidR="002C691F" w:rsidP="00913C38" w:rsidRDefault="002C691F" w14:paraId="41C8F396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13F7E" w:rsidP="00913C38" w:rsidRDefault="00C13F7E" w14:paraId="72A3D3EC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13F7E" w:rsidP="00913C38" w:rsidRDefault="00C13F7E" w14:paraId="0D0B940D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28F73A64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3C38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FF79D7">
        <w:rPr>
          <w:rFonts w:ascii="Times New Roman" w:hAnsi="Times New Roman" w:cs="Times New Roman"/>
          <w:sz w:val="28"/>
          <w:szCs w:val="28"/>
        </w:rPr>
        <w:t>10-15</w:t>
      </w:r>
      <w:r w:rsidRPr="00913C38">
        <w:rPr>
          <w:rFonts w:ascii="Times New Roman" w:hAnsi="Times New Roman" w:cs="Times New Roman"/>
          <w:sz w:val="28"/>
          <w:szCs w:val="28"/>
        </w:rPr>
        <w:t xml:space="preserve"> лет</w:t>
      </w:r>
    </w:p>
    <w:p xmlns:wp14="http://schemas.microsoft.com/office/word/2010/wordml" w:rsidRPr="00913C38" w:rsidR="00EC02E7" w:rsidP="00913C38" w:rsidRDefault="00EC02E7" w14:paraId="1808F9CB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3C38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FF79D7">
        <w:rPr>
          <w:rFonts w:ascii="Times New Roman" w:hAnsi="Times New Roman" w:cs="Times New Roman"/>
          <w:sz w:val="28"/>
          <w:szCs w:val="28"/>
        </w:rPr>
        <w:t>136</w:t>
      </w:r>
      <w:r w:rsidRPr="00913C38" w:rsidR="00AC0042">
        <w:rPr>
          <w:rFonts w:ascii="Times New Roman" w:hAnsi="Times New Roman" w:cs="Times New Roman"/>
          <w:sz w:val="28"/>
          <w:szCs w:val="28"/>
        </w:rPr>
        <w:t xml:space="preserve"> часов</w:t>
      </w:r>
    </w:p>
    <w:p xmlns:wp14="http://schemas.microsoft.com/office/word/2010/wordml" w:rsidRPr="00913C38" w:rsidR="00EC02E7" w:rsidP="00913C38" w:rsidRDefault="00EC02E7" w14:paraId="0E27B00A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60061E4C" wp14:textId="7777777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44EAFD9C" wp14:textId="7777777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02E7" w:rsidP="00913C38" w:rsidRDefault="00EC02E7" w14:paraId="4B94D5A5" wp14:textId="7777777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C13F7E" w:rsidP="00913C38" w:rsidRDefault="00C13F7E" w14:paraId="3DEEC669" wp14:textId="7777777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3656B9AB" wp14:textId="7777777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C13F7E" w:rsidR="00EC02E7" w:rsidP="00913C38" w:rsidRDefault="00EC02E7" w14:paraId="30D2EBC0" wp14:textId="7777777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13F7E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xmlns:wp14="http://schemas.microsoft.com/office/word/2010/wordml" w:rsidRPr="00C13F7E" w:rsidR="00EC02E7" w:rsidP="00913C38" w:rsidRDefault="00FF79D7" w14:paraId="3134E24A" wp14:textId="7777777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C13F7E">
        <w:rPr>
          <w:rFonts w:ascii="Times New Roman" w:hAnsi="Times New Roman" w:cs="Times New Roman"/>
          <w:sz w:val="28"/>
          <w:szCs w:val="28"/>
        </w:rPr>
        <w:t>Шукалович Андрей Владимирович,</w:t>
      </w:r>
      <w:r w:rsidRPr="00C13F7E" w:rsidR="00EC02E7">
        <w:rPr>
          <w:rFonts w:ascii="Times New Roman" w:hAnsi="Times New Roman" w:cs="Times New Roman"/>
          <w:sz w:val="28"/>
          <w:szCs w:val="28"/>
        </w:rPr>
        <w:t xml:space="preserve"> </w:t>
      </w:r>
      <w:r w:rsidR="002F615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xmlns:wp14="http://schemas.microsoft.com/office/word/2010/wordml" w:rsidRPr="00913C38" w:rsidR="00EC02E7" w:rsidP="00913C38" w:rsidRDefault="00EC02E7" w14:paraId="45FB0818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049F31CB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53128261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62486C05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4101652C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C02E7" w:rsidP="00913C38" w:rsidRDefault="00EC02E7" w14:paraId="4B99056E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FF79D7" w:rsidP="00913C38" w:rsidRDefault="00FF79D7" w14:paraId="1299C43A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FF79D7" w:rsidP="00913C38" w:rsidRDefault="00FF79D7" w14:paraId="4DDBEF00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3461D779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3CF2D8B6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AC0042" w:rsidP="00913C38" w:rsidRDefault="00AC0042" w14:paraId="0FB78278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2F6155" w:rsidP="00913C38" w:rsidRDefault="002F6155" w14:paraId="1FC39945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AC0042" w:rsidP="00913C38" w:rsidRDefault="00AC0042" w14:paraId="0562CB0E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13C38" w:rsidR="00EC02E7" w:rsidP="00913C38" w:rsidRDefault="00EC02E7" w14:paraId="023EC8D6" wp14:textId="77777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3C38">
        <w:rPr>
          <w:rFonts w:ascii="Times New Roman" w:hAnsi="Times New Roman" w:cs="Times New Roman"/>
          <w:sz w:val="28"/>
          <w:szCs w:val="28"/>
        </w:rPr>
        <w:t>Ханты-Мансийск</w:t>
      </w:r>
      <w:r w:rsidRPr="00913C38" w:rsidR="00AC0042">
        <w:rPr>
          <w:rFonts w:ascii="Times New Roman" w:hAnsi="Times New Roman" w:cs="Times New Roman"/>
          <w:sz w:val="28"/>
          <w:szCs w:val="28"/>
        </w:rPr>
        <w:t xml:space="preserve"> –</w:t>
      </w:r>
      <w:r w:rsidRPr="00913C38">
        <w:rPr>
          <w:rFonts w:ascii="Times New Roman" w:hAnsi="Times New Roman" w:cs="Times New Roman"/>
          <w:sz w:val="28"/>
          <w:szCs w:val="28"/>
        </w:rPr>
        <w:t xml:space="preserve"> 202</w:t>
      </w:r>
      <w:r w:rsidR="002F6155">
        <w:rPr>
          <w:rFonts w:ascii="Times New Roman" w:hAnsi="Times New Roman" w:cs="Times New Roman"/>
          <w:sz w:val="28"/>
          <w:szCs w:val="28"/>
        </w:rPr>
        <w:t>2</w:t>
      </w:r>
    </w:p>
    <w:p xmlns:wp14="http://schemas.microsoft.com/office/word/2010/wordml" w:rsidRPr="00913C38" w:rsidR="00EC02E7" w:rsidP="00913C38" w:rsidRDefault="00EC02E7" w14:paraId="02F051AD" wp14:textId="77777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</w:rPr>
        <w:t>ПОЯСНИТЕЛЬНАЯ ЗАПИСКА</w:t>
      </w:r>
    </w:p>
    <w:p xmlns:wp14="http://schemas.microsoft.com/office/word/2010/wordml" w:rsidRPr="00913C38" w:rsidR="00EC02E7" w:rsidP="00913C38" w:rsidRDefault="00EC02E7" w14:paraId="649C48DD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sz w:val="24"/>
          <w:szCs w:val="24"/>
          <w:lang w:eastAsia="ru-RU"/>
        </w:rPr>
        <w:t>Дополнительная общеразвивающая программа «</w:t>
      </w:r>
      <w:r w:rsidR="00FF79D7">
        <w:rPr>
          <w:rFonts w:ascii="Times New Roman" w:hAnsi="Times New Roman" w:eastAsia="Times New Roman" w:cs="Times New Roman"/>
          <w:sz w:val="24"/>
          <w:szCs w:val="24"/>
          <w:lang w:eastAsia="ru-RU"/>
        </w:rPr>
        <w:t>Робототехника: мир будущего</w:t>
      </w:r>
      <w:r w:rsidRPr="00913C38" w:rsidR="00AC0042"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  <w:r w:rsidRPr="00913C3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разработана в соответствии с нормативными актами:</w:t>
      </w:r>
    </w:p>
    <w:p xmlns:wp14="http://schemas.microsoft.com/office/word/2010/wordml" w:rsidRPr="002F6155" w:rsidR="002F6155" w:rsidP="002F6155" w:rsidRDefault="002F6155" w14:paraId="3EE7B6B0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Федерации».</w:t>
      </w:r>
    </w:p>
    <w:p xmlns:wp14="http://schemas.microsoft.com/office/word/2010/wordml" w:rsidRPr="002F6155" w:rsidR="002F6155" w:rsidP="002F6155" w:rsidRDefault="002F6155" w14:paraId="068EFA72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31 марта 2022 г. № 678-р «Об утверждении Концепции развития дополнительного образования детей до 2030 года».</w:t>
      </w:r>
    </w:p>
    <w:p xmlns:wp14="http://schemas.microsoft.com/office/word/2010/wordml" w:rsidRPr="002F6155" w:rsidR="002F6155" w:rsidP="002F6155" w:rsidRDefault="002F6155" w14:paraId="6D38F0BA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Приказ Министерства просвещения РФ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xmlns:wp14="http://schemas.microsoft.com/office/word/2010/wordml" w:rsidRPr="002F6155" w:rsidR="002F6155" w:rsidP="002F6155" w:rsidRDefault="002F6155" w14:paraId="6840F7FB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18 ноября 2015 года № 09-3242 «О направлении методических рекомендаций по проектированию дополнительных общеразвивающих программ (включая разноуровневые программы)».</w:t>
      </w:r>
    </w:p>
    <w:p xmlns:wp14="http://schemas.microsoft.com/office/word/2010/wordml" w:rsidRPr="002F6155" w:rsidR="002F6155" w:rsidP="002F6155" w:rsidRDefault="002F6155" w14:paraId="38412629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xmlns:wp14="http://schemas.microsoft.com/office/word/2010/wordml" w:rsidRPr="002F6155" w:rsidR="002F6155" w:rsidP="002F6155" w:rsidRDefault="002F6155" w14:paraId="5E146E2C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Приказ Министерства науки и высшего образования Российской Федерации №882, Министерства просвещения Российской Федерации №391 от 05.08.2020 «Об организации и осуществлении образовательной деятельности при сетевой форме реализации образовательных программ».</w:t>
      </w:r>
    </w:p>
    <w:p xmlns:wp14="http://schemas.microsoft.com/office/word/2010/wordml" w:rsidRPr="002F6155" w:rsidR="002F6155" w:rsidP="002F6155" w:rsidRDefault="002F6155" w14:paraId="6B4ABA60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xmlns:wp14="http://schemas.microsoft.com/office/word/2010/wordml" w:rsidRPr="002F6155" w:rsidR="002F6155" w:rsidP="002F6155" w:rsidRDefault="002F6155" w14:paraId="1BD5E43D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xmlns:wp14="http://schemas.microsoft.com/office/word/2010/wordml" w:rsidRPr="002F6155" w:rsidR="002F6155" w:rsidP="002F6155" w:rsidRDefault="002F6155" w14:paraId="6B7A9EEF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Письмо Министерства просвещения Российской Федерации от 31.01.2022 № ДГ-245/046 «О направлении методических рекомендаций»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технологий»).</w:t>
      </w:r>
    </w:p>
    <w:p xmlns:wp14="http://schemas.microsoft.com/office/word/2010/wordml" w:rsidRPr="002F6155" w:rsidR="002F6155" w:rsidP="002F6155" w:rsidRDefault="002F6155" w14:paraId="5614235E" wp14:textId="77777777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Устав МБУДО «Межшкольный учебный комбинат» и иные локальные нормативные акты.</w:t>
      </w:r>
    </w:p>
    <w:p xmlns:wp14="http://schemas.microsoft.com/office/word/2010/wordml" w:rsidRPr="000E7B62" w:rsidR="00EC02E7" w:rsidP="00913C38" w:rsidRDefault="00EC02E7" w14:paraId="56DCB87D" wp14:textId="77777777">
      <w:pPr>
        <w:pStyle w:val="a6"/>
        <w:widowControl w:val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E7B6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Актуальность</w:t>
      </w:r>
      <w:r w:rsidRPr="000E7B6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 xmlns:wp14="http://schemas.microsoft.com/office/word/2010/wordml" w:rsidRPr="000E7B62" w:rsidR="000E7B62" w:rsidP="00913C38" w:rsidRDefault="000E7B62" w14:paraId="008FC3D9" wp14:textId="77777777">
      <w:pPr>
        <w:pStyle w:val="a6"/>
        <w:widowControl w:val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E7B62"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современном мире область применения робототехники в различных сферах деятельности человека очень широка и не перестает расти.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Применение роботов позволяет значительно снизить участие человека в тяжелой и опасной работе. </w:t>
      </w:r>
      <w:r w:rsidR="00D13F0F"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Постепенно роботы входят и в обычную жизнь человека. Использование мобильных роботов позволяет удовлетворять каждодневные потребности.</w:t>
      </w:r>
    </w:p>
    <w:p xmlns:wp14="http://schemas.microsoft.com/office/word/2010/wordml" w:rsidRPr="00D13F0F" w:rsidR="00EC02E7" w:rsidP="00913C38" w:rsidRDefault="00EC02E7" w14:paraId="56B63696" wp14:textId="77777777">
      <w:pPr>
        <w:pStyle w:val="a6"/>
        <w:widowControl w:val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13F0F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Программа способствует</w:t>
      </w:r>
      <w:r w:rsidRPr="00D13F0F">
        <w:rPr>
          <w:rFonts w:ascii="Times New Roman" w:hAnsi="Times New Roman" w:cs="Times New Roman"/>
          <w:sz w:val="24"/>
          <w:szCs w:val="24"/>
        </w:rPr>
        <w:t xml:space="preserve"> интеллектуальному, л</w:t>
      </w:r>
      <w:r w:rsidRPr="00D13F0F" w:rsidR="00D13F0F">
        <w:rPr>
          <w:rFonts w:ascii="Times New Roman" w:hAnsi="Times New Roman" w:cs="Times New Roman"/>
          <w:sz w:val="24"/>
          <w:szCs w:val="24"/>
        </w:rPr>
        <w:t>ичностному развитию обучающихся, формирует умение сотрудничать, работать в колле</w:t>
      </w:r>
      <w:r w:rsidR="00D13F0F">
        <w:rPr>
          <w:rFonts w:ascii="Times New Roman" w:hAnsi="Times New Roman" w:cs="Times New Roman"/>
          <w:sz w:val="24"/>
          <w:szCs w:val="24"/>
        </w:rPr>
        <w:t>ктив</w:t>
      </w:r>
      <w:r w:rsidRPr="00D13F0F" w:rsidR="00D13F0F">
        <w:rPr>
          <w:rFonts w:ascii="Times New Roman" w:hAnsi="Times New Roman" w:cs="Times New Roman"/>
          <w:sz w:val="24"/>
          <w:szCs w:val="24"/>
        </w:rPr>
        <w:t>е.</w:t>
      </w:r>
    </w:p>
    <w:p xmlns:wp14="http://schemas.microsoft.com/office/word/2010/wordml" w:rsidR="00D13F0F" w:rsidP="00D13F0F" w:rsidRDefault="00D13F0F" w14:paraId="5914863B" wp14:textId="77777777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0F">
        <w:rPr>
          <w:rFonts w:ascii="Times New Roman" w:hAnsi="Times New Roman" w:cs="Times New Roman"/>
          <w:sz w:val="24"/>
          <w:szCs w:val="24"/>
        </w:rPr>
        <w:t>Актуальность программы определяется востребованностью развития данного направления деятельности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обществом, а также </w:t>
      </w:r>
      <w:r w:rsidRPr="00D13F0F">
        <w:rPr>
          <w:rFonts w:ascii="Times New Roman" w:hAnsi="Times New Roman" w:cs="Times New Roman"/>
          <w:sz w:val="24"/>
          <w:szCs w:val="24"/>
        </w:rPr>
        <w:t xml:space="preserve">удовлетворяет творческие, познавательные потребности детей и их родителей. </w:t>
      </w:r>
      <w:r w:rsidR="007F7832">
        <w:rPr>
          <w:rFonts w:ascii="Times New Roman" w:hAnsi="Times New Roman" w:cs="Times New Roman"/>
          <w:sz w:val="24"/>
          <w:szCs w:val="24"/>
        </w:rPr>
        <w:t>Дополнительная общеразвивающая п</w:t>
      </w:r>
      <w:r w:rsidRPr="00D13F0F">
        <w:rPr>
          <w:rFonts w:ascii="Times New Roman" w:hAnsi="Times New Roman" w:cs="Times New Roman"/>
          <w:sz w:val="24"/>
          <w:szCs w:val="24"/>
        </w:rPr>
        <w:t>рограмма «Робототехника</w:t>
      </w:r>
      <w:r>
        <w:rPr>
          <w:rFonts w:ascii="Times New Roman" w:hAnsi="Times New Roman" w:cs="Times New Roman"/>
          <w:sz w:val="24"/>
          <w:szCs w:val="24"/>
        </w:rPr>
        <w:t>: мир будущего</w:t>
      </w:r>
      <w:r w:rsidRPr="00D13F0F">
        <w:rPr>
          <w:rFonts w:ascii="Times New Roman" w:hAnsi="Times New Roman" w:cs="Times New Roman"/>
          <w:sz w:val="24"/>
          <w:szCs w:val="24"/>
        </w:rPr>
        <w:t>» включает в себя изучение ряда направлений в области конструирования и моделирования, программирования и решения различных технических задач.</w:t>
      </w:r>
    </w:p>
    <w:p xmlns:wp14="http://schemas.microsoft.com/office/word/2010/wordml" w:rsidRPr="00D13F0F" w:rsidR="00EC02E7" w:rsidP="00D13F0F" w:rsidRDefault="00EC02E7" w14:paraId="0EFE7089" wp14:textId="77777777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C38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xmlns:wp14="http://schemas.microsoft.com/office/word/2010/wordml" w:rsidR="00EC02E7" w:rsidP="00913C38" w:rsidRDefault="00EC02E7" w14:paraId="32921699" wp14:textId="77777777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C38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FF79D7">
        <w:rPr>
          <w:rFonts w:ascii="Times New Roman" w:hAnsi="Times New Roman" w:cs="Times New Roman"/>
          <w:sz w:val="24"/>
          <w:szCs w:val="24"/>
        </w:rPr>
        <w:t>Робототехника: мир будущего</w:t>
      </w:r>
      <w:r w:rsidR="00913C38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FF79D7">
        <w:rPr>
          <w:rFonts w:ascii="Times New Roman" w:hAnsi="Times New Roman" w:cs="Times New Roman"/>
          <w:sz w:val="24"/>
          <w:szCs w:val="24"/>
        </w:rPr>
        <w:t>техническую</w:t>
      </w:r>
      <w:r w:rsidRPr="00913C38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D13F0F">
        <w:rPr>
          <w:rFonts w:ascii="Times New Roman" w:hAnsi="Times New Roman" w:cs="Times New Roman"/>
          <w:sz w:val="24"/>
          <w:szCs w:val="24"/>
        </w:rPr>
        <w:t>.</w:t>
      </w:r>
      <w:r w:rsidRPr="00913C38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2F6155" w:rsidP="002F6155" w:rsidRDefault="002F6155" w14:paraId="6164E438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Calibri" w:cs="Times New Roman"/>
          <w:b/>
          <w:sz w:val="24"/>
          <w:szCs w:val="24"/>
        </w:rPr>
        <w:t xml:space="preserve">Уровень освоения программы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– стартовый.</w:t>
      </w:r>
    </w:p>
    <w:p xmlns:wp14="http://schemas.microsoft.com/office/word/2010/wordml" w:rsidRPr="002F6155" w:rsidR="002F6155" w:rsidP="002F6155" w:rsidRDefault="002F6155" w14:paraId="5E9693B0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Принципы построения и реализации программы</w:t>
      </w:r>
    </w:p>
    <w:p xmlns:wp14="http://schemas.microsoft.com/office/word/2010/wordml" w:rsidRPr="002F6155" w:rsidR="002F6155" w:rsidP="002F6155" w:rsidRDefault="002F6155" w14:paraId="2D86FE76" wp14:textId="77777777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 организации образовательного процесса учитываются следующие принципы:</w:t>
      </w:r>
    </w:p>
    <w:p xmlns:wp14="http://schemas.microsoft.com/office/word/2010/wordml" w:rsidRPr="002F6155" w:rsidR="002F6155" w:rsidP="002F6155" w:rsidRDefault="002F6155" w14:paraId="5EF1C5DD" wp14:textId="77777777">
      <w:pPr>
        <w:pStyle w:val="a5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Системность и последовательность.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Учебный материал дается по определенной системе и в логической последовательности с целью качественного его усвоения.</w:t>
      </w:r>
    </w:p>
    <w:p xmlns:wp14="http://schemas.microsoft.com/office/word/2010/wordml" w:rsidRPr="002F6155" w:rsidR="002F6155" w:rsidP="002F6155" w:rsidRDefault="002F6155" w14:paraId="45EBD313" wp14:textId="77777777">
      <w:pPr>
        <w:pStyle w:val="a5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Научность.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Основой являются только достоверные факты, проверенные практикой сведений, при этом учитываются достижения науки и техники.</w:t>
      </w:r>
    </w:p>
    <w:p xmlns:wp14="http://schemas.microsoft.com/office/word/2010/wordml" w:rsidRPr="002F6155" w:rsidR="002F6155" w:rsidP="002F6155" w:rsidRDefault="002F6155" w14:paraId="3683F200" wp14:textId="77777777">
      <w:pPr>
        <w:pStyle w:val="a5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Соответствие возрастным и индивидуальным возможностям.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Программа обучения строится согласно закономерностям возрастного развития.</w:t>
      </w:r>
    </w:p>
    <w:p xmlns:wp14="http://schemas.microsoft.com/office/word/2010/wordml" w:rsidRPr="002F6155" w:rsidR="002F6155" w:rsidP="002F6155" w:rsidRDefault="002F6155" w14:paraId="65E5E3C5" wp14:textId="77777777">
      <w:pPr>
        <w:pStyle w:val="a5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Связь теории с практикой.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Обучающиеся должны применять приобретенные</w:t>
      </w: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ими знания на практике.</w:t>
      </w:r>
    </w:p>
    <w:p xmlns:wp14="http://schemas.microsoft.com/office/word/2010/wordml" w:rsidRPr="002F6155" w:rsidR="002F6155" w:rsidP="002F6155" w:rsidRDefault="002F6155" w14:paraId="5EB11E4D" wp14:textId="77777777">
      <w:pPr>
        <w:pStyle w:val="a5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Адекватность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требований и нагрузок, предъявляемых обучающемуся в процессе занятий способствует оптимизации занятий, повышению эффективности.</w:t>
      </w:r>
    </w:p>
    <w:p xmlns:wp14="http://schemas.microsoft.com/office/word/2010/wordml" w:rsidRPr="002F6155" w:rsidR="002F6155" w:rsidP="002F6155" w:rsidRDefault="002F6155" w14:paraId="75FDC67A" wp14:textId="77777777">
      <w:pPr>
        <w:pStyle w:val="a5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Индивидуализация темпа работы.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Закрепление умений и навыков достигается неоднократным целенаправленным повторением и тренировками.</w:t>
      </w: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Переход к новому этапу обучения только после полного усвоения материала предыдущего этапа.</w:t>
      </w:r>
    </w:p>
    <w:p xmlns:wp14="http://schemas.microsoft.com/office/word/2010/wordml" w:rsidRPr="002F6155" w:rsidR="002F6155" w:rsidP="002F6155" w:rsidRDefault="002F6155" w14:paraId="1ECB4ACC" wp14:textId="77777777">
      <w:pPr>
        <w:pStyle w:val="a5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2F6155">
        <w:rPr>
          <w:rFonts w:ascii="Times New Roman" w:hAnsi="Times New Roman" w:eastAsia="Times New Roman" w:cs="Times New Roman"/>
          <w:i/>
          <w:color w:val="000000"/>
          <w:sz w:val="24"/>
          <w:szCs w:val="24"/>
          <w:lang w:eastAsia="ru-RU"/>
        </w:rPr>
        <w:t xml:space="preserve">Наглядность. </w:t>
      </w:r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Объяснение материала и техники сборки </w:t>
      </w:r>
      <w:proofErr w:type="spellStart"/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роботехнических</w:t>
      </w:r>
      <w:proofErr w:type="spellEnd"/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изделий происходит на конкретных примерах изделий. Для наглядности применяются существующие </w:t>
      </w:r>
      <w:proofErr w:type="spellStart"/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видеоматерилы</w:t>
      </w:r>
      <w:proofErr w:type="spellEnd"/>
      <w:r w:rsidRPr="002F615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материалы своего изготовления.</w:t>
      </w:r>
    </w:p>
    <w:p xmlns:wp14="http://schemas.microsoft.com/office/word/2010/wordml" w:rsidRPr="00913C38" w:rsidR="00EC02E7" w:rsidP="00913C38" w:rsidRDefault="00EC02E7" w14:paraId="54EFB34F" wp14:textId="77777777">
      <w:pPr>
        <w:widowControl w:val="0"/>
        <w:tabs>
          <w:tab w:val="left" w:pos="708"/>
          <w:tab w:val="left" w:pos="230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Адресат программы </w:t>
      </w:r>
    </w:p>
    <w:p xmlns:wp14="http://schemas.microsoft.com/office/word/2010/wordml" w:rsidRPr="00913C38" w:rsidR="00EC02E7" w:rsidP="00913C38" w:rsidRDefault="00EC02E7" w14:paraId="7A5D88FA" wp14:textId="77777777">
      <w:pPr>
        <w:widowControl w:val="0"/>
        <w:tabs>
          <w:tab w:val="left" w:pos="708"/>
          <w:tab w:val="left" w:pos="230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Данная программа рассчитана на детей </w:t>
      </w:r>
      <w:r w:rsidR="00FF79D7">
        <w:rPr>
          <w:rFonts w:ascii="Times New Roman" w:hAnsi="Times New Roman" w:eastAsia="Times New Roman" w:cs="Times New Roman"/>
          <w:sz w:val="24"/>
          <w:szCs w:val="24"/>
          <w:lang w:eastAsia="ru-RU"/>
        </w:rPr>
        <w:t>возрастной категории 10-15 лет.</w:t>
      </w:r>
    </w:p>
    <w:p xmlns:wp14="http://schemas.microsoft.com/office/word/2010/wordml" w:rsidRPr="00D13F0F" w:rsidR="00EC02E7" w:rsidP="00913C38" w:rsidRDefault="00EC02E7" w14:paraId="62396537" wp14:textId="77777777">
      <w:pPr>
        <w:widowControl w:val="0"/>
        <w:tabs>
          <w:tab w:val="left" w:pos="708"/>
          <w:tab w:val="left" w:pos="2302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13F0F"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более качественного обучения необходимо знать психологические особенности воспитанников этих возрастных групп.</w:t>
      </w:r>
    </w:p>
    <w:p xmlns:wp14="http://schemas.microsoft.com/office/word/2010/wordml" w:rsidRPr="00E673B1" w:rsidR="00D13F0F" w:rsidP="007F7832" w:rsidRDefault="00D13F0F" w14:paraId="703EEF16" wp14:textId="7777777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3B1">
        <w:rPr>
          <w:rFonts w:ascii="Times New Roman" w:hAnsi="Times New Roman" w:cs="Times New Roman"/>
          <w:sz w:val="24"/>
          <w:szCs w:val="24"/>
        </w:rPr>
        <w:t>Возраст обучающихся, участвующих в реализации данной образовательной программы от 10 до 15 лет. Подростковый возраст (10–1</w:t>
      </w:r>
      <w:r w:rsidRPr="00E673B1" w:rsidR="00E673B1">
        <w:rPr>
          <w:rFonts w:ascii="Times New Roman" w:hAnsi="Times New Roman" w:cs="Times New Roman"/>
          <w:sz w:val="24"/>
          <w:szCs w:val="24"/>
        </w:rPr>
        <w:t xml:space="preserve">5 лет) </w:t>
      </w:r>
      <w:r w:rsidRPr="00913C38" w:rsidR="00E673B1">
        <w:rPr>
          <w:rFonts w:ascii="Times New Roman" w:hAnsi="Times New Roman" w:cs="Times New Roman"/>
          <w:sz w:val="28"/>
          <w:szCs w:val="28"/>
        </w:rPr>
        <w:t>–</w:t>
      </w:r>
      <w:r w:rsidRPr="00E673B1" w:rsidR="00E673B1">
        <w:rPr>
          <w:rFonts w:ascii="Times New Roman" w:hAnsi="Times New Roman" w:cs="Times New Roman"/>
          <w:sz w:val="24"/>
          <w:szCs w:val="24"/>
        </w:rPr>
        <w:t xml:space="preserve"> это переходный период, </w:t>
      </w:r>
      <w:r w:rsidRPr="00E673B1">
        <w:rPr>
          <w:rFonts w:ascii="Times New Roman" w:hAnsi="Times New Roman" w:cs="Times New Roman"/>
          <w:sz w:val="24"/>
          <w:szCs w:val="24"/>
        </w:rPr>
        <w:t>характеризующийся физическим и психологическим взрослением. Большинство проблем подростков являются следствием полового созревания, которое может провоцировать различные отклонения психофизиологического и психического характера. Из-за этого подростки страдают от следующих проблем:</w:t>
      </w:r>
      <w:r w:rsidR="007F7832">
        <w:rPr>
          <w:rFonts w:ascii="Times New Roman" w:hAnsi="Times New Roman" w:cs="Times New Roman"/>
          <w:sz w:val="24"/>
          <w:szCs w:val="24"/>
        </w:rPr>
        <w:t xml:space="preserve"> </w:t>
      </w:r>
      <w:r w:rsidRPr="00E673B1">
        <w:rPr>
          <w:rFonts w:ascii="Times New Roman" w:hAnsi="Times New Roman" w:cs="Times New Roman"/>
          <w:sz w:val="24"/>
          <w:szCs w:val="24"/>
          <w:lang w:eastAsia="ru-RU"/>
        </w:rPr>
        <w:t>эмоциональной неустойчивости</w:t>
      </w:r>
      <w:r w:rsidR="007F7832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повышенной возбудимости, беспричинной тревожности, перепадов настроения, депрессии, </w:t>
      </w:r>
      <w:r w:rsidRPr="00E673B1">
        <w:rPr>
          <w:rFonts w:ascii="Times New Roman" w:hAnsi="Times New Roman" w:cs="Times New Roman"/>
          <w:sz w:val="24"/>
          <w:szCs w:val="24"/>
          <w:lang w:eastAsia="ru-RU"/>
        </w:rPr>
        <w:t>конфликтности.</w:t>
      </w:r>
    </w:p>
    <w:p xmlns:wp14="http://schemas.microsoft.com/office/word/2010/wordml" w:rsidRPr="00E673B1" w:rsidR="00D13F0F" w:rsidP="007F7832" w:rsidRDefault="00D13F0F" w14:paraId="5569063C" wp14:textId="7777777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3B1">
        <w:rPr>
          <w:rFonts w:ascii="Times New Roman" w:hAnsi="Times New Roman" w:cs="Times New Roman"/>
          <w:sz w:val="24"/>
          <w:szCs w:val="24"/>
          <w:lang w:eastAsia="ru-RU"/>
        </w:rPr>
        <w:t>Но переходный возраст имеет и положительные стороны. Ребенок становится более самостоятельным и независимым. Его сфера деятельности постепенно увеличивается. Он начинает сознательно к себе относиться и отстаивает свои права перед другими людьми.</w:t>
      </w:r>
      <w:r w:rsidR="00E673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xmlns:wp14="http://schemas.microsoft.com/office/word/2010/wordml" w:rsidRPr="00E673B1" w:rsidR="00D13F0F" w:rsidP="007F7832" w:rsidRDefault="00D13F0F" w14:paraId="727BA24F" wp14:textId="7777777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3B1">
        <w:rPr>
          <w:rFonts w:ascii="Times New Roman" w:hAnsi="Times New Roman" w:cs="Times New Roman"/>
          <w:sz w:val="24"/>
          <w:szCs w:val="24"/>
          <w:lang w:eastAsia="ru-RU"/>
        </w:rPr>
        <w:t>Подросток начинает интересоваться собой, своими способностями, оценивает и сравнивает себя с другими, пытается понять свои чувства. Учитывая развитие самосознания, и пытаясь занять более выгодное положение среди ровесников, подросток стремится к самовоспитанию. Он хочет иметь больше положительных качеств, чем негативных. Но небольшой жизненный опыт и несформированное мировоззрение провоцируют развитие у подростка противоречий между желанием самовоспитания и неумением его реализовать.</w:t>
      </w:r>
    </w:p>
    <w:p xmlns:wp14="http://schemas.microsoft.com/office/word/2010/wordml" w:rsidRPr="00E673B1" w:rsidR="00D13F0F" w:rsidP="007F7832" w:rsidRDefault="00D13F0F" w14:paraId="6E0B9743" wp14:textId="7777777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73B1">
        <w:rPr>
          <w:rFonts w:ascii="Times New Roman" w:hAnsi="Times New Roman" w:cs="Times New Roman"/>
          <w:sz w:val="24"/>
          <w:szCs w:val="24"/>
          <w:lang w:eastAsia="ru-RU"/>
        </w:rPr>
        <w:t>Отождествление себя с ровесниками является нормальным явлением и помогает формировать «Я-образ» каждого подростка. В возрасте 13–14 лет этот образ теряет устойчивость и целостность. Ребенок это крайне остро чувствует. Чтобы прекратить копировать поведение окружающих людей, взрослый человек использует самопознание и самоанализ, а у подростк</w:t>
      </w:r>
      <w:r w:rsidR="00E673B1">
        <w:rPr>
          <w:rFonts w:ascii="Times New Roman" w:hAnsi="Times New Roman" w:cs="Times New Roman"/>
          <w:sz w:val="24"/>
          <w:szCs w:val="24"/>
          <w:lang w:eastAsia="ru-RU"/>
        </w:rPr>
        <w:t xml:space="preserve">а эти качества еще развиваются. </w:t>
      </w:r>
      <w:r w:rsidRPr="00E673B1">
        <w:rPr>
          <w:rFonts w:ascii="Times New Roman" w:hAnsi="Times New Roman" w:cs="Times New Roman"/>
          <w:sz w:val="24"/>
          <w:szCs w:val="24"/>
          <w:lang w:eastAsia="ru-RU"/>
        </w:rPr>
        <w:t>Взрослые обязаны помочь подростку пережить этот сложный момент, создать ему оптимальные условия для правильного самопознания.</w:t>
      </w:r>
    </w:p>
    <w:p xmlns:wp14="http://schemas.microsoft.com/office/word/2010/wordml" w:rsidR="001A077D" w:rsidP="00D13F0F" w:rsidRDefault="001A077D" w14:paraId="574C0D0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673B1"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возрастные особенности учитываются при организации образовательного процесса</w:t>
      </w:r>
    </w:p>
    <w:p xmlns:wp14="http://schemas.microsoft.com/office/word/2010/wordml" w:rsidR="001A077D" w:rsidP="00913C38" w:rsidRDefault="00EC02E7" w14:paraId="7DEE887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Целью</w:t>
      </w:r>
      <w:r w:rsidRPr="00913C3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программы является:</w:t>
      </w:r>
      <w:r w:rsid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1728EE">
        <w:rPr>
          <w:rFonts w:ascii="Times New Roman" w:hAnsi="Times New Roman" w:eastAsia="Times New Roman" w:cs="Times New Roman"/>
          <w:sz w:val="24"/>
          <w:szCs w:val="24"/>
          <w:lang w:eastAsia="ru-RU"/>
        </w:rPr>
        <w:t>обучение конструированию и программированию роботов на основе конструктора</w:t>
      </w:r>
      <w:r w:rsidRPr="001728EE" w:rsidR="001728EE">
        <w:rPr>
          <w:rFonts w:ascii="Times New Roman" w:hAnsi="Times New Roman" w:eastAsia="Times New Roman" w:cs="Times New Roman"/>
          <w:sz w:val="24"/>
          <w:szCs w:val="24"/>
          <w:lang w:eastAsia="ru-RU" w:bidi="he-IL"/>
        </w:rPr>
        <w:t xml:space="preserve"> </w:t>
      </w:r>
      <w:r w:rsidRPr="001728EE" w:rsidR="001728EE">
        <w:rPr>
          <w:rFonts w:ascii="Times New Roman" w:hAnsi="Times New Roman" w:eastAsia="Times New Roman" w:cs="Times New Roman"/>
          <w:sz w:val="24"/>
          <w:szCs w:val="24"/>
          <w:lang w:val="en-US" w:eastAsia="ru-RU" w:bidi="he-IL"/>
        </w:rPr>
        <w:t>LEGO</w:t>
      </w:r>
      <w:r w:rsidRPr="001728EE" w:rsidR="001728EE">
        <w:rPr>
          <w:rFonts w:ascii="Times New Roman" w:hAnsi="Times New Roman" w:eastAsia="Times New Roman" w:cs="Times New Roman"/>
          <w:sz w:val="24"/>
          <w:szCs w:val="24"/>
          <w:lang w:eastAsia="ru-RU" w:bidi="he-IL"/>
        </w:rPr>
        <w:t xml:space="preserve"> </w:t>
      </w:r>
      <w:r w:rsidRPr="00DB73FB" w:rsidR="00C62F0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Mindstorms</w:t>
      </w:r>
      <w:r w:rsidRPr="00DB73FB" w:rsidR="00C62F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8EE" w:rsidR="001728EE">
        <w:rPr>
          <w:rFonts w:ascii="Times New Roman" w:hAnsi="Times New Roman" w:eastAsia="Times New Roman" w:cs="Times New Roman"/>
          <w:sz w:val="24"/>
          <w:szCs w:val="24"/>
          <w:lang w:val="en-US" w:eastAsia="ru-RU" w:bidi="he-IL"/>
        </w:rPr>
        <w:t>EV</w:t>
      </w:r>
      <w:r w:rsidRPr="001728EE" w:rsidR="001728EE">
        <w:rPr>
          <w:rFonts w:ascii="Times New Roman" w:hAnsi="Times New Roman" w:eastAsia="Times New Roman" w:cs="Times New Roman"/>
          <w:sz w:val="24"/>
          <w:szCs w:val="24"/>
          <w:lang w:eastAsia="ru-RU" w:bidi="he-IL"/>
        </w:rPr>
        <w:t>3</w:t>
      </w:r>
      <w:r w:rsidR="001728EE">
        <w:rPr>
          <w:rFonts w:ascii="Times New Roman" w:hAnsi="Times New Roman" w:eastAsia="Times New Roman" w:cs="Times New Roman"/>
          <w:sz w:val="24"/>
          <w:szCs w:val="24"/>
          <w:lang w:eastAsia="ru-RU" w:bidi="he-IL"/>
        </w:rPr>
        <w:t>.</w:t>
      </w:r>
    </w:p>
    <w:p xmlns:wp14="http://schemas.microsoft.com/office/word/2010/wordml" w:rsidRPr="0076050A" w:rsidR="00EC02E7" w:rsidP="00913C38" w:rsidRDefault="00EC02E7" w14:paraId="25D13475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Задачи, </w:t>
      </w: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которые решаются в процессе реализации данной программы:</w:t>
      </w:r>
    </w:p>
    <w:p xmlns:wp14="http://schemas.microsoft.com/office/word/2010/wordml" w:rsidRPr="0076050A" w:rsidR="00EC02E7" w:rsidP="00913C38" w:rsidRDefault="00EC02E7" w14:paraId="5E3F17A1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Обучающие: </w:t>
      </w:r>
    </w:p>
    <w:p xmlns:wp14="http://schemas.microsoft.com/office/word/2010/wordml" w:rsidRPr="0076050A" w:rsidR="00EC02E7" w:rsidP="00913C38" w:rsidRDefault="00143B29" w14:paraId="39E6873D" wp14:textId="77777777">
      <w:pPr>
        <w:pStyle w:val="a5"/>
        <w:widowControl w:val="0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</w:t>
      </w:r>
      <w:r w:rsidRPr="0076050A" w:rsid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ознакомить с основами конструирования и программирования;</w:t>
      </w:r>
    </w:p>
    <w:p xmlns:wp14="http://schemas.microsoft.com/office/word/2010/wordml" w:rsidRPr="0076050A" w:rsidR="00EC02E7" w:rsidP="00913C38" w:rsidRDefault="00EC02E7" w14:paraId="11EF9D9A" wp14:textId="77777777">
      <w:pPr>
        <w:pStyle w:val="a5"/>
        <w:widowControl w:val="0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сформировать </w:t>
      </w:r>
      <w:r w:rsidRPr="0076050A" w:rsid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умения и навыки конструирования;</w:t>
      </w:r>
    </w:p>
    <w:p xmlns:wp14="http://schemas.microsoft.com/office/word/2010/wordml" w:rsidRPr="0076050A" w:rsidR="0076050A" w:rsidP="00913C38" w:rsidRDefault="0076050A" w14:paraId="3E2EE3E9" wp14:textId="77777777">
      <w:pPr>
        <w:pStyle w:val="a5"/>
        <w:widowControl w:val="0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сформировать практические навыки самостоятельного решения технических задач в процессе конструирования моделей;</w:t>
      </w:r>
    </w:p>
    <w:p xmlns:wp14="http://schemas.microsoft.com/office/word/2010/wordml" w:rsidRPr="0076050A" w:rsidR="0076050A" w:rsidP="00913C38" w:rsidRDefault="0076050A" w14:paraId="55935AB6" wp14:textId="77777777">
      <w:pPr>
        <w:pStyle w:val="a5"/>
        <w:widowControl w:val="0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сформировать навыки поиска информации, работы с технической литературой и интернет ресурсами.</w:t>
      </w:r>
    </w:p>
    <w:p xmlns:wp14="http://schemas.microsoft.com/office/word/2010/wordml" w:rsidRPr="0076050A" w:rsidR="00EC02E7" w:rsidP="00913C38" w:rsidRDefault="00EC02E7" w14:paraId="1D02902E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Развивающие:</w:t>
      </w:r>
    </w:p>
    <w:p xmlns:wp14="http://schemas.microsoft.com/office/word/2010/wordml" w:rsidRPr="0076050A" w:rsidR="00EC02E7" w:rsidP="00913C38" w:rsidRDefault="00EC02E7" w14:paraId="7ED33631" wp14:textId="77777777">
      <w:pPr>
        <w:pStyle w:val="a5"/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способствовать развитию </w:t>
      </w:r>
      <w:r w:rsidRPr="0076050A" w:rsid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интереса к технике, конструированию, программированию</w:t>
      </w: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="001728EE" w:rsidP="001728EE" w:rsidRDefault="00EC02E7" w14:paraId="724EE023" wp14:textId="77777777">
      <w:pPr>
        <w:pStyle w:val="a5"/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содействовать </w:t>
      </w:r>
      <w:r w:rsidRPr="0076050A" w:rsid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развитию умения самостоятельно конструировать робототехнические устройства</w:t>
      </w: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1728EE" w:rsidR="001728EE" w:rsidP="001728EE" w:rsidRDefault="001728EE" w14:paraId="6AABA56B" wp14:textId="77777777">
      <w:pPr>
        <w:pStyle w:val="a5"/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728EE"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развивать коммуникативную компетенцию;</w:t>
      </w:r>
    </w:p>
    <w:p xmlns:wp14="http://schemas.microsoft.com/office/word/2010/wordml" w:rsidRPr="0076050A" w:rsidR="00EC02E7" w:rsidP="00913C38" w:rsidRDefault="00EC02E7" w14:paraId="6DFE15EB" wp14:textId="77777777">
      <w:pPr>
        <w:pStyle w:val="a5"/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развивать </w:t>
      </w:r>
      <w:r w:rsidRPr="0076050A" w:rsid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>творческое</w:t>
      </w:r>
      <w:r w:rsidRPr="0076050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логическое мышление;</w:t>
      </w:r>
    </w:p>
    <w:p xmlns:wp14="http://schemas.microsoft.com/office/word/2010/wordml" w:rsidRPr="00382814" w:rsidR="00EC02E7" w:rsidP="00913C38" w:rsidRDefault="00EC02E7" w14:paraId="4A420221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Воспитательные:</w:t>
      </w:r>
    </w:p>
    <w:p xmlns:wp14="http://schemas.microsoft.com/office/word/2010/wordml" w:rsidRPr="00382814" w:rsidR="00EC02E7" w:rsidP="00913C38" w:rsidRDefault="00EC02E7" w14:paraId="006CF5F2" wp14:textId="77777777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воспитывать чувства ответственности и уверенности в своих силах;</w:t>
      </w:r>
    </w:p>
    <w:p xmlns:wp14="http://schemas.microsoft.com/office/word/2010/wordml" w:rsidRPr="00382814" w:rsidR="00382814" w:rsidP="00913C38" w:rsidRDefault="00382814" w14:paraId="0A88AB7B" wp14:textId="77777777">
      <w:pPr>
        <w:pStyle w:val="a5"/>
        <w:widowControl w:val="0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содействовать воспитанию личностных качеств: целеустремленности, самостоятельности, умение доводить начатое до конца.</w:t>
      </w:r>
    </w:p>
    <w:p xmlns:wp14="http://schemas.microsoft.com/office/word/2010/wordml" w:rsidRPr="00C01E96" w:rsidR="00EC02E7" w:rsidP="00913C38" w:rsidRDefault="00EC02E7" w14:paraId="39E0910B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C01E9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xmlns:wp14="http://schemas.microsoft.com/office/word/2010/wordml" w:rsidRPr="00C01E96" w:rsidR="00EC02E7" w:rsidP="00913C38" w:rsidRDefault="000B67A2" w14:paraId="49CB1B1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01E96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Сроки реализации программы</w:t>
      </w:r>
      <w:r w:rsidRPr="00C01E96" w:rsidR="00EC02E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Обучение рассчитано </w:t>
      </w:r>
      <w:r w:rsidRPr="00C01E96" w:rsidR="00EC02E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</w:t>
      </w:r>
      <w:r w:rsidR="001728EE">
        <w:rPr>
          <w:rFonts w:ascii="Times New Roman" w:hAnsi="Times New Roman" w:eastAsia="Times New Roman" w:cs="Times New Roman"/>
          <w:sz w:val="24"/>
          <w:szCs w:val="24"/>
          <w:lang w:eastAsia="ru-RU"/>
        </w:rPr>
        <w:t>1 год (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>34 учебных недели</w:t>
      </w:r>
      <w:r w:rsidR="001728EE">
        <w:rPr>
          <w:rFonts w:ascii="Times New Roman" w:hAnsi="Times New Roman" w:eastAsia="Times New Roman" w:cs="Times New Roman"/>
          <w:sz w:val="24"/>
          <w:szCs w:val="24"/>
          <w:lang w:eastAsia="ru-RU"/>
        </w:rPr>
        <w:t>)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 w:rsidRPr="00C01E96" w:rsid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>136</w:t>
      </w:r>
      <w:r w:rsidRPr="00C01E96" w:rsidR="00EC02E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часов.</w:t>
      </w:r>
    </w:p>
    <w:p xmlns:wp14="http://schemas.microsoft.com/office/word/2010/wordml" w:rsidRPr="00C01E96" w:rsidR="00EC02E7" w:rsidP="00913C38" w:rsidRDefault="00EC02E7" w14:paraId="33341CA6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01E96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Режим занятий: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C01E96" w:rsid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>2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</w:t>
      </w:r>
      <w:r w:rsidRPr="00C01E96" w:rsid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>а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неделю, 2 академических часа (1 академический час – </w:t>
      </w:r>
      <w:r w:rsidRPr="00C01E96" w:rsidR="000B67A2">
        <w:rPr>
          <w:rFonts w:ascii="Times New Roman" w:hAnsi="Times New Roman" w:eastAsia="Times New Roman" w:cs="Times New Roman"/>
          <w:sz w:val="24"/>
          <w:szCs w:val="24"/>
          <w:lang w:eastAsia="ru-RU"/>
        </w:rPr>
        <w:t>45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минут).</w:t>
      </w:r>
    </w:p>
    <w:p xmlns:wp14="http://schemas.microsoft.com/office/word/2010/wordml" w:rsidRPr="00143B29" w:rsidR="00143B29" w:rsidP="00143B29" w:rsidRDefault="00143B29" w14:paraId="09FEE0C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143B29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Форма обучения – </w:t>
      </w:r>
      <w:r w:rsidRPr="00143B29">
        <w:rPr>
          <w:rFonts w:ascii="Times New Roman" w:hAnsi="Times New Roman" w:eastAsia="Times New Roman" w:cs="Times New Roman"/>
          <w:sz w:val="24"/>
          <w:szCs w:val="24"/>
          <w:lang w:eastAsia="ru-RU"/>
        </w:rPr>
        <w:t>очная. В период приостановления образовательной деятельности в очной форме по санитарно-эпидемиологическим, климатическим и другим основаниям реализация программы может осуществляться с применением электронного обучения и дистанционных образовательных технологий.</w:t>
      </w:r>
    </w:p>
    <w:p xmlns:wp14="http://schemas.microsoft.com/office/word/2010/wordml" w:rsidRPr="00143B29" w:rsidR="00143B29" w:rsidP="00143B29" w:rsidRDefault="00143B29" w14:paraId="32AC62B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143B29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Форма занятий – </w:t>
      </w:r>
      <w:r w:rsidRPr="00143B29">
        <w:rPr>
          <w:rFonts w:ascii="Times New Roman" w:hAnsi="Times New Roman" w:eastAsia="Times New Roman" w:cs="Times New Roman"/>
          <w:sz w:val="24"/>
          <w:szCs w:val="24"/>
          <w:lang w:eastAsia="ru-RU"/>
        </w:rPr>
        <w:t>групповая.</w:t>
      </w:r>
      <w:r w:rsidRPr="00143B29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</w:p>
    <w:p xmlns:wp14="http://schemas.microsoft.com/office/word/2010/wordml" w:rsidRPr="00C01E96" w:rsidR="00EC02E7" w:rsidP="00913C38" w:rsidRDefault="00EC02E7" w14:paraId="6A955716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01E96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Условия набора и формирования групп. 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Формирование учебных групп производится на добровольной основе. При комплектовании групп допускается совместная работа в одной группе обучающихся без ограничений по возрастному признаку. </w:t>
      </w:r>
    </w:p>
    <w:p xmlns:wp14="http://schemas.microsoft.com/office/word/2010/wordml" w:rsidRPr="00C01E96" w:rsidR="00EC02E7" w:rsidP="00913C38" w:rsidRDefault="00EC02E7" w14:paraId="37687860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Ожидаемое минимальное число детей, обучающееся в одной группе – </w:t>
      </w:r>
      <w:r w:rsidRPr="00C01E96" w:rsid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>10</w:t>
      </w:r>
      <w:r w:rsidRPr="00C01E96" w:rsidR="000B67A2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C01E96" w:rsidR="00EC02E7" w:rsidP="00913C38" w:rsidRDefault="00EC02E7" w14:paraId="795EF583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Ожидаемое максимальное число детей, обучающееся в одной группе – </w:t>
      </w:r>
      <w:r w:rsidRPr="00C01E96" w:rsid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>1</w:t>
      </w:r>
      <w:r w:rsidR="001728EE">
        <w:rPr>
          <w:rFonts w:ascii="Times New Roman" w:hAnsi="Times New Roman" w:eastAsia="Times New Roman" w:cs="Times New Roman"/>
          <w:sz w:val="24"/>
          <w:szCs w:val="24"/>
          <w:lang w:eastAsia="ru-RU"/>
        </w:rPr>
        <w:t>4</w:t>
      </w:r>
      <w:r w:rsidRPr="00C01E96" w:rsidR="000B67A2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C01E96" w:rsidR="00EC02E7" w:rsidP="00913C38" w:rsidRDefault="00EC02E7" w14:paraId="2EBB05D3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C01E96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Кадровое обеспечение</w:t>
      </w:r>
    </w:p>
    <w:p xmlns:wp14="http://schemas.microsoft.com/office/word/2010/wordml" w:rsidRPr="00C01E96" w:rsidR="00EC02E7" w:rsidP="00913C38" w:rsidRDefault="000B67A2" w14:paraId="2559E0A6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>В реализации программы занят п</w:t>
      </w:r>
      <w:r w:rsidRPr="00C01E96" w:rsidR="00EC02E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едагог с высшим педагогическим образованием, прошедший 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обучение по </w:t>
      </w:r>
      <w:r w:rsidRPr="00C01E96" w:rsidR="00EC02E7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программ</w:t>
      </w:r>
      <w:r w:rsidRPr="00C01E96">
        <w:rPr>
          <w:rFonts w:ascii="Times New Roman" w:hAnsi="Times New Roman" w:eastAsia="Times New Roman" w:cs="Times New Roman"/>
          <w:sz w:val="24"/>
          <w:szCs w:val="24"/>
          <w:lang w:eastAsia="ru-RU"/>
        </w:rPr>
        <w:t>е</w:t>
      </w:r>
      <w:r w:rsidRPr="00C01E96" w:rsidR="00EC02E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повышения квалификации, без требований к стажу и квалификационной категории.</w:t>
      </w:r>
    </w:p>
    <w:p xmlns:wp14="http://schemas.microsoft.com/office/word/2010/wordml" w:rsidRPr="00382814" w:rsidR="00EC02E7" w:rsidP="00913C38" w:rsidRDefault="00EC02E7" w14:paraId="71A74414" wp14:textId="77777777">
      <w:pPr>
        <w:widowControl w:val="0"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Планируемые результаты</w:t>
      </w:r>
      <w:r w:rsidRPr="0038281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</w:p>
    <w:p xmlns:wp14="http://schemas.microsoft.com/office/word/2010/wordml" w:rsidRPr="00382814" w:rsidR="00EC02E7" w:rsidP="00913C38" w:rsidRDefault="00EC02E7" w14:paraId="3993457E" wp14:textId="77777777">
      <w:pPr>
        <w:pStyle w:val="a6"/>
        <w:widowControl w:val="0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Личностные результаты</w:t>
      </w:r>
    </w:p>
    <w:p xmlns:wp14="http://schemas.microsoft.com/office/word/2010/wordml" w:rsidRPr="00382814" w:rsidR="00EC02E7" w:rsidP="00143B29" w:rsidRDefault="004C106D" w14:paraId="42611291" wp14:textId="77777777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pacing w:val="-8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pacing w:val="-8"/>
          <w:sz w:val="24"/>
          <w:szCs w:val="24"/>
          <w:lang w:eastAsia="ru-RU"/>
        </w:rPr>
        <w:t xml:space="preserve">умеет </w:t>
      </w:r>
      <w:r w:rsidRPr="00382814" w:rsidR="00EC02E7">
        <w:rPr>
          <w:rFonts w:ascii="Times New Roman" w:hAnsi="Times New Roman" w:eastAsia="Times New Roman" w:cs="Times New Roman"/>
          <w:spacing w:val="-8"/>
          <w:sz w:val="24"/>
          <w:szCs w:val="24"/>
          <w:lang w:eastAsia="ru-RU"/>
        </w:rPr>
        <w:t>организовывать и содержать в порядке своё рабочее место;</w:t>
      </w:r>
    </w:p>
    <w:p xmlns:wp14="http://schemas.microsoft.com/office/word/2010/wordml" w:rsidRPr="00382814" w:rsidR="00EC02E7" w:rsidP="00143B29" w:rsidRDefault="00EC02E7" w14:paraId="213E2B7B" wp14:textId="77777777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</w:t>
      </w:r>
      <w:r w:rsidRPr="00382814" w:rsidR="00EB0741">
        <w:rPr>
          <w:rFonts w:ascii="Times New Roman" w:hAnsi="Times New Roman" w:eastAsia="Times New Roman" w:cs="Times New Roman"/>
          <w:sz w:val="24"/>
          <w:szCs w:val="24"/>
          <w:lang w:eastAsia="ru-RU"/>
        </w:rPr>
        <w:t>ен</w:t>
      </w: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382814" w:rsidR="00EC02E7" w:rsidP="00143B29" w:rsidRDefault="00EB0741" w14:paraId="5EDBAE3F" wp14:textId="77777777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уверен</w:t>
      </w:r>
      <w:r w:rsidRPr="00382814" w:rsidR="000B67A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своих силах;</w:t>
      </w:r>
    </w:p>
    <w:p xmlns:wp14="http://schemas.microsoft.com/office/word/2010/wordml" w:rsidRPr="00382814" w:rsidR="00EC02E7" w:rsidP="00143B29" w:rsidRDefault="00EC02E7" w14:paraId="0F191214" wp14:textId="77777777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способ</w:t>
      </w:r>
      <w:r w:rsidRPr="00382814" w:rsidR="00EB0741">
        <w:rPr>
          <w:rFonts w:ascii="Times New Roman" w:hAnsi="Times New Roman" w:eastAsia="Times New Roman" w:cs="Times New Roman"/>
          <w:sz w:val="24"/>
          <w:szCs w:val="24"/>
          <w:lang w:eastAsia="ru-RU"/>
        </w:rPr>
        <w:t>ен</w:t>
      </w: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 адекватной самооценке;</w:t>
      </w:r>
    </w:p>
    <w:p xmlns:wp14="http://schemas.microsoft.com/office/word/2010/wordml" w:rsidRPr="00382814" w:rsidR="00EC02E7" w:rsidP="00143B29" w:rsidRDefault="00EB0741" w14:paraId="7B87F397" wp14:textId="77777777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радуется</w:t>
      </w:r>
      <w:r w:rsidRPr="00382814" w:rsidR="00EC02E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своим успехам и успехам товарищей;</w:t>
      </w:r>
    </w:p>
    <w:p xmlns:wp14="http://schemas.microsoft.com/office/word/2010/wordml" w:rsidRPr="00382814" w:rsidR="00EC02E7" w:rsidP="00143B29" w:rsidRDefault="00EC02E7" w14:paraId="31A3EB0A" wp14:textId="77777777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трудолюби</w:t>
      </w:r>
      <w:r w:rsidRPr="00382814" w:rsidR="00EB0741"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 w:rsidRPr="00382814" w:rsidR="00EB0741">
        <w:rPr>
          <w:rFonts w:ascii="Times New Roman" w:hAnsi="Times New Roman" w:eastAsia="Times New Roman" w:cs="Times New Roman"/>
          <w:sz w:val="24"/>
          <w:szCs w:val="24"/>
          <w:lang w:eastAsia="ru-RU"/>
        </w:rPr>
        <w:t>доводит начатое дело до конца</w:t>
      </w: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382814" w:rsidR="00EC02E7" w:rsidP="00143B29" w:rsidRDefault="00EB0741" w14:paraId="26F1BD10" wp14:textId="77777777">
      <w:pPr>
        <w:widowControl w:val="0"/>
        <w:numPr>
          <w:ilvl w:val="0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выражает </w:t>
      </w:r>
      <w:proofErr w:type="spellStart"/>
      <w:r w:rsidRPr="00382814" w:rsidR="00EC02E7">
        <w:rPr>
          <w:rFonts w:ascii="Times New Roman" w:hAnsi="Times New Roman" w:eastAsia="Times New Roman" w:cs="Times New Roman"/>
          <w:sz w:val="24"/>
          <w:szCs w:val="24"/>
          <w:lang w:eastAsia="ru-RU"/>
        </w:rPr>
        <w:t>эмпати</w:t>
      </w:r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ю</w:t>
      </w:r>
      <w:proofErr w:type="spellEnd"/>
      <w:r w:rsidRPr="00382814">
        <w:rPr>
          <w:rFonts w:ascii="Times New Roman" w:hAnsi="Times New Roman" w:eastAsia="Times New Roman" w:cs="Times New Roman"/>
          <w:sz w:val="24"/>
          <w:szCs w:val="24"/>
          <w:lang w:eastAsia="ru-RU"/>
        </w:rPr>
        <w:t>; проявляет</w:t>
      </w:r>
      <w:r w:rsidRPr="00382814" w:rsidR="00EC02E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взаимопомощь.</w:t>
      </w:r>
    </w:p>
    <w:p xmlns:wp14="http://schemas.microsoft.com/office/word/2010/wordml" w:rsidRPr="00382814" w:rsidR="00EC02E7" w:rsidP="00913C38" w:rsidRDefault="00EC02E7" w14:paraId="2198A4F1" wp14:textId="77777777">
      <w:pPr>
        <w:pStyle w:val="a6"/>
        <w:widowControl w:val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i/>
          <w:sz w:val="24"/>
          <w:szCs w:val="24"/>
          <w:lang w:eastAsia="ru-RU"/>
        </w:rPr>
        <w:t>Предметные результаты</w:t>
      </w:r>
    </w:p>
    <w:p xmlns:wp14="http://schemas.microsoft.com/office/word/2010/wordml" w:rsidRPr="00382814" w:rsidR="00A24120" w:rsidP="00143B29" w:rsidRDefault="00A24120" w14:paraId="7E539585" wp14:textId="77777777">
      <w:pPr>
        <w:pStyle w:val="a6"/>
        <w:widowControl w:val="0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sz w:val="24"/>
          <w:szCs w:val="24"/>
          <w:lang w:eastAsia="ru-RU"/>
        </w:rPr>
        <w:t xml:space="preserve">знает </w:t>
      </w:r>
      <w:r w:rsidR="00382814">
        <w:rPr>
          <w:rFonts w:ascii="Times New Roman" w:hAnsi="Times New Roman" w:cs="Times New Roman"/>
          <w:sz w:val="24"/>
          <w:szCs w:val="24"/>
          <w:lang w:eastAsia="ru-RU"/>
        </w:rPr>
        <w:t>основные понятия робототехники</w:t>
      </w:r>
      <w:r w:rsidRPr="003828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382814" w:rsidR="00A24120" w:rsidP="00143B29" w:rsidRDefault="00382814" w14:paraId="1044C1CB" wp14:textId="77777777">
      <w:pPr>
        <w:pStyle w:val="a6"/>
        <w:widowControl w:val="0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sz w:val="24"/>
          <w:szCs w:val="24"/>
          <w:lang w:eastAsia="ru-RU"/>
        </w:rPr>
        <w:t>освоил основы алгоритмизации</w:t>
      </w:r>
      <w:r w:rsidRPr="00382814" w:rsidR="00A241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382814" w:rsidR="00A24120" w:rsidP="00143B29" w:rsidRDefault="00A24120" w14:paraId="156A48E1" wp14:textId="77777777">
      <w:pPr>
        <w:pStyle w:val="a6"/>
        <w:widowControl w:val="0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sz w:val="24"/>
          <w:szCs w:val="24"/>
          <w:lang w:eastAsia="ru-RU"/>
        </w:rPr>
        <w:t xml:space="preserve">освоил </w:t>
      </w:r>
      <w:r w:rsidRPr="00382814" w:rsidR="00382814">
        <w:rPr>
          <w:rFonts w:ascii="Times New Roman" w:hAnsi="Times New Roman" w:cs="Times New Roman"/>
          <w:sz w:val="24"/>
          <w:szCs w:val="24"/>
          <w:lang w:eastAsia="ru-RU"/>
        </w:rPr>
        <w:t>навыки работы со схемами</w:t>
      </w:r>
      <w:r w:rsidRPr="003828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382814" w:rsidR="00A24120" w:rsidP="00143B29" w:rsidRDefault="00A24120" w14:paraId="5750F681" wp14:textId="77777777">
      <w:pPr>
        <w:pStyle w:val="a6"/>
        <w:widowControl w:val="0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sz w:val="24"/>
          <w:szCs w:val="24"/>
          <w:lang w:eastAsia="ru-RU"/>
        </w:rPr>
        <w:t xml:space="preserve">знает </w:t>
      </w:r>
      <w:r w:rsidRPr="00382814" w:rsidR="00382814">
        <w:rPr>
          <w:rFonts w:ascii="Times New Roman" w:hAnsi="Times New Roman" w:cs="Times New Roman"/>
          <w:sz w:val="24"/>
          <w:szCs w:val="24"/>
          <w:lang w:eastAsia="ru-RU"/>
        </w:rPr>
        <w:t>основы программирования</w:t>
      </w:r>
      <w:r w:rsidRPr="0038281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xmlns:wp14="http://schemas.microsoft.com/office/word/2010/wordml" w:rsidRPr="00382814" w:rsidR="00A24120" w:rsidP="00143B29" w:rsidRDefault="00A24120" w14:paraId="502C6A0C" wp14:textId="77777777">
      <w:pPr>
        <w:pStyle w:val="a6"/>
        <w:widowControl w:val="0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sz w:val="24"/>
          <w:szCs w:val="24"/>
          <w:lang w:eastAsia="ru-RU"/>
        </w:rPr>
        <w:t xml:space="preserve">умеет </w:t>
      </w:r>
      <w:r w:rsidRPr="00382814" w:rsidR="00382814">
        <w:rPr>
          <w:rFonts w:ascii="Times New Roman" w:hAnsi="Times New Roman" w:cs="Times New Roman"/>
          <w:sz w:val="24"/>
          <w:szCs w:val="24"/>
          <w:lang w:eastAsia="ru-RU"/>
        </w:rPr>
        <w:t>использовать датчики и двигателя в простых задачах</w:t>
      </w:r>
      <w:r w:rsidRPr="003828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382814" w:rsidR="00A24120" w:rsidP="00143B29" w:rsidRDefault="00382814" w14:paraId="429BEAA2" wp14:textId="77777777">
      <w:pPr>
        <w:pStyle w:val="a6"/>
        <w:widowControl w:val="0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sz w:val="24"/>
          <w:szCs w:val="24"/>
          <w:lang w:eastAsia="ru-RU"/>
        </w:rPr>
        <w:t>умеет проходить все этапы проектной деятельности, создавать творческие работы</w:t>
      </w:r>
    </w:p>
    <w:p xmlns:wp14="http://schemas.microsoft.com/office/word/2010/wordml" w:rsidRPr="00382814" w:rsidR="00EC02E7" w:rsidP="00913C38" w:rsidRDefault="00EC02E7" w14:paraId="6FC65A0C" wp14:textId="77777777">
      <w:pPr>
        <w:pStyle w:val="a6"/>
        <w:widowControl w:val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i/>
          <w:sz w:val="24"/>
          <w:szCs w:val="24"/>
          <w:lang w:eastAsia="ru-RU"/>
        </w:rPr>
        <w:t>Метапредметные результат</w:t>
      </w:r>
    </w:p>
    <w:p xmlns:wp14="http://schemas.microsoft.com/office/word/2010/wordml" w:rsidR="00A24120" w:rsidP="00143B29" w:rsidRDefault="00A24120" w14:paraId="1F186D1B" wp14:textId="77777777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6F76">
        <w:rPr>
          <w:rFonts w:ascii="Times New Roman" w:hAnsi="Times New Roman" w:cs="Times New Roman"/>
          <w:sz w:val="24"/>
          <w:szCs w:val="24"/>
          <w:lang w:eastAsia="ru-RU"/>
        </w:rPr>
        <w:t xml:space="preserve">умеет </w:t>
      </w:r>
      <w:r w:rsidRPr="00A66F76" w:rsidR="00A66F76">
        <w:rPr>
          <w:rFonts w:ascii="Times New Roman" w:hAnsi="Times New Roman" w:cs="Times New Roman"/>
          <w:sz w:val="24"/>
          <w:szCs w:val="24"/>
          <w:lang w:eastAsia="ru-RU"/>
        </w:rPr>
        <w:t>ставить цель, планировать последовательность шагов алгоритма для её достижения</w:t>
      </w:r>
      <w:r w:rsidRPr="00A66F7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xmlns:wp14="http://schemas.microsoft.com/office/word/2010/wordml" w:rsidRPr="00A66F76" w:rsidR="00A66F76" w:rsidP="00143B29" w:rsidRDefault="00A66F76" w14:paraId="7AC57B5A" wp14:textId="77777777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умеет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знако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-символическая);</w:t>
      </w:r>
    </w:p>
    <w:p xmlns:wp14="http://schemas.microsoft.com/office/word/2010/wordml" w:rsidRPr="00382814" w:rsidR="00EC02E7" w:rsidP="00143B29" w:rsidRDefault="00EC02E7" w14:paraId="4FE94D3C" wp14:textId="77777777">
      <w:pPr>
        <w:pStyle w:val="a6"/>
        <w:widowControl w:val="0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814">
        <w:rPr>
          <w:rFonts w:ascii="Times New Roman" w:hAnsi="Times New Roman" w:cs="Times New Roman"/>
          <w:sz w:val="24"/>
          <w:szCs w:val="24"/>
          <w:lang w:eastAsia="ru-RU"/>
        </w:rPr>
        <w:t>ум</w:t>
      </w:r>
      <w:r w:rsidRPr="00382814" w:rsidR="00885F09">
        <w:rPr>
          <w:rFonts w:ascii="Times New Roman" w:hAnsi="Times New Roman" w:cs="Times New Roman"/>
          <w:sz w:val="24"/>
          <w:szCs w:val="24"/>
          <w:lang w:eastAsia="ru-RU"/>
        </w:rPr>
        <w:t>еет</w:t>
      </w:r>
      <w:r w:rsidRPr="00382814">
        <w:rPr>
          <w:rFonts w:ascii="Times New Roman" w:hAnsi="Times New Roman" w:cs="Times New Roman"/>
          <w:sz w:val="24"/>
          <w:szCs w:val="24"/>
          <w:lang w:eastAsia="ru-RU"/>
        </w:rPr>
        <w:t xml:space="preserve"> вести диалог, рассуждать и доказывать, аргументировать свои высказывания, строить простейшие умозаключения.</w:t>
      </w:r>
    </w:p>
    <w:p xmlns:wp14="http://schemas.microsoft.com/office/word/2010/wordml" w:rsidRPr="00C01E96" w:rsidR="00EC02E7" w:rsidP="00913C38" w:rsidRDefault="00EC02E7" w14:paraId="7FFA9DE0" wp14:textId="77777777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E96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C01E96">
        <w:rPr>
          <w:rFonts w:ascii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программы</w:t>
      </w:r>
    </w:p>
    <w:p xmlns:wp14="http://schemas.microsoft.com/office/word/2010/wordml" w:rsidRPr="00DB263D" w:rsidR="001728EE" w:rsidP="001728EE" w:rsidRDefault="001728EE" w14:paraId="50F4E161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B263D"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Предусматриваются различные форм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ы подведения итогов реализации </w:t>
      </w:r>
      <w:r w:rsidRPr="00DB263D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программы: выставка, соревнование, внутригрупповой конкурс, презентация проектов обучающихся, участие в соревнованиях, учебно-исследовательских конференциях.</w:t>
      </w:r>
    </w:p>
    <w:p xmlns:wp14="http://schemas.microsoft.com/office/word/2010/wordml" w:rsidRPr="00143B29" w:rsidR="00143B29" w:rsidP="00143B29" w:rsidRDefault="00143B29" w14:paraId="5CBFF028" wp14:textId="77777777">
      <w:pPr>
        <w:widowControl w:val="0"/>
        <w:spacing w:after="0" w:line="240" w:lineRule="auto"/>
        <w:ind w:firstLine="49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43B29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итогам завершения программы, при условии её успешного освоения, по желанию родителя (законного представителя) предусмотрена выдача сертификата, подтверждающего обучение по программе. </w:t>
      </w:r>
    </w:p>
    <w:p xmlns:wp14="http://schemas.microsoft.com/office/word/2010/wordml" w:rsidR="00F66A1B" w:rsidP="001728EE" w:rsidRDefault="00F66A1B" w14:paraId="34CE0A41" wp14:textId="77777777">
      <w:pPr>
        <w:pStyle w:val="a6"/>
        <w:widowControl w:val="0"/>
        <w:jc w:val="both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 xmlns:wp14="http://schemas.microsoft.com/office/word/2010/wordml" w:rsidRPr="00F66A1B" w:rsidR="00F66A1B" w:rsidP="00F66A1B" w:rsidRDefault="00F66A1B" w14:paraId="3B7F4E7F" wp14:textId="77777777">
      <w:pPr>
        <w:widowControl w:val="0"/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УЧЕБНый</w:t>
      </w:r>
      <w:r w:rsidRPr="00F66A1B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 xml:space="preserve"> ПЛАН</w:t>
      </w:r>
    </w:p>
    <w:p xmlns:wp14="http://schemas.microsoft.com/office/word/2010/wordml" w:rsidR="00F66A1B" w:rsidP="00F66A1B" w:rsidRDefault="00F66A1B" w14:paraId="494FC17A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дополнительной </w:t>
      </w:r>
      <w:r w:rsidR="00C62F0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общеобразовательной</w:t>
      </w:r>
      <w:r w:rsidRPr="00E26329" w:rsidR="00C6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общеразвивающей программы </w:t>
      </w:r>
    </w:p>
    <w:p xmlns:wp14="http://schemas.microsoft.com/office/word/2010/wordml" w:rsidRPr="00913C38" w:rsidR="00F66A1B" w:rsidP="00F66A1B" w:rsidRDefault="00A66F76" w14:paraId="622886B3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технической</w:t>
      </w:r>
      <w:r w:rsidR="00F66A1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направленности</w:t>
      </w:r>
    </w:p>
    <w:p xmlns:wp14="http://schemas.microsoft.com/office/word/2010/wordml" w:rsidRPr="00A66F76" w:rsidR="00F66A1B" w:rsidP="00A66F76" w:rsidRDefault="00F66A1B" w14:paraId="1ED2FDEA" wp14:textId="77777777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3C38">
        <w:rPr>
          <w:rFonts w:ascii="Times New Roman" w:hAnsi="Times New Roman" w:eastAsia="Times New Roman" w:cs="Times New Roman"/>
          <w:b/>
          <w:caps/>
          <w:sz w:val="24"/>
          <w:szCs w:val="24"/>
        </w:rPr>
        <w:t xml:space="preserve"> «</w:t>
      </w:r>
      <w:r w:rsidRPr="00913C38" w:rsidR="00A66F76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A66F76">
        <w:rPr>
          <w:rFonts w:ascii="Times New Roman" w:hAnsi="Times New Roman" w:cs="Times New Roman"/>
          <w:b/>
          <w:caps/>
          <w:sz w:val="28"/>
          <w:szCs w:val="28"/>
        </w:rPr>
        <w:t>Робототехника: мир будущего</w:t>
      </w:r>
      <w:r>
        <w:rPr>
          <w:rFonts w:ascii="Times New Roman" w:hAnsi="Times New Roman" w:eastAsia="Times New Roman" w:cs="Times New Roman"/>
          <w:b/>
          <w:caps/>
          <w:sz w:val="24"/>
          <w:szCs w:val="24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2263"/>
      </w:tblGrid>
      <w:tr xmlns:wp14="http://schemas.microsoft.com/office/word/2010/wordml" w:rsidRPr="00F66A1B" w:rsidR="00F66A1B" w:rsidTr="00C62F0A" w14:paraId="29E69C4B" wp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66A1B" w:rsidR="00F66A1B" w:rsidP="00F66A1B" w:rsidRDefault="00F66A1B" w14:paraId="0F9F350F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F66A1B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66A1B" w:rsidR="00F66A1B" w:rsidP="00F66A1B" w:rsidRDefault="00F66A1B" w14:paraId="5A72268C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F66A1B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66A1B" w:rsidR="00F66A1B" w:rsidP="00F66A1B" w:rsidRDefault="00F66A1B" w14:paraId="029DCB3D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F66A1B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Общее количество часов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66A1B" w:rsidR="00F66A1B" w:rsidP="00F66A1B" w:rsidRDefault="00F66A1B" w14:paraId="332B69C4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F66A1B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Формы промежуточной аттестации</w:t>
            </w:r>
          </w:p>
        </w:tc>
      </w:tr>
      <w:tr xmlns:wp14="http://schemas.microsoft.com/office/word/2010/wordml" w:rsidRPr="00F66A1B" w:rsidR="00B5070E" w:rsidTr="00C62F0A" w14:paraId="05BE0211" wp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A1B" w:rsidR="00B5070E" w:rsidP="00B5070E" w:rsidRDefault="00B5070E" w14:paraId="62EBF3C5" wp14:textId="7777777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73FB" w:rsidR="00B5070E" w:rsidP="00B5070E" w:rsidRDefault="00A06DEF" w14:paraId="242620FA" wp14:textId="77777777">
            <w:pPr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Движение робота по </w:t>
            </w:r>
            <w:r w:rsidRPr="00DB73FB" w:rsidR="00B81CDC">
              <w:rPr>
                <w:sz w:val="24"/>
                <w:szCs w:val="24"/>
              </w:rPr>
              <w:t>различным траекториям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2F0A" w:rsidR="00B5070E" w:rsidP="00C62F0A" w:rsidRDefault="003B7F46" w14:paraId="7B568215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C62F0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</w:t>
            </w:r>
            <w:r w:rsidRPr="00C62F0A" w:rsidR="00C62F0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66A1B" w:rsidR="00B5070E" w:rsidP="0047197B" w:rsidRDefault="0047197B" w14:paraId="3B6BA9B8" wp14:textId="77777777">
            <w:pPr>
              <w:tabs>
                <w:tab w:val="left" w:pos="952"/>
                <w:tab w:val="center" w:pos="1264"/>
              </w:tabs>
              <w:suppressAutoHyphens/>
              <w:spacing w:after="0"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spacing w:val="-3"/>
                <w:sz w:val="24"/>
                <w:szCs w:val="24"/>
              </w:rPr>
              <w:t>Проект</w:t>
            </w:r>
          </w:p>
        </w:tc>
      </w:tr>
      <w:tr xmlns:wp14="http://schemas.microsoft.com/office/word/2010/wordml" w:rsidRPr="00F66A1B" w:rsidR="00B5070E" w:rsidTr="00C62F0A" w14:paraId="5CEE4674" wp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A1B" w:rsidR="00B5070E" w:rsidP="00B5070E" w:rsidRDefault="00B5070E" w14:paraId="6D98A12B" wp14:textId="7777777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73FB" w:rsidR="00B5070E" w:rsidP="00B5070E" w:rsidRDefault="00B81CDC" w14:paraId="7F640CCA" wp14:textId="77777777">
            <w:pPr>
              <w:suppressAutoHyphens/>
              <w:spacing w:after="0" w:line="240" w:lineRule="auto"/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DB73FB">
              <w:rPr>
                <w:rFonts w:eastAsia="Calibri"/>
                <w:spacing w:val="-3"/>
                <w:sz w:val="24"/>
                <w:szCs w:val="24"/>
              </w:rPr>
              <w:t>Механизмы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2F0A" w:rsidR="00B5070E" w:rsidP="00B5070E" w:rsidRDefault="003B7F46" w14:paraId="57393B24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C62F0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070E" w:rsidP="00B5070E" w:rsidRDefault="00B5070E" w14:paraId="6D917D2D" wp14:textId="77777777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spacing w:val="-3"/>
                <w:sz w:val="24"/>
                <w:szCs w:val="24"/>
              </w:rPr>
            </w:pPr>
            <w:r>
              <w:rPr>
                <w:rFonts w:eastAsia="Calibri"/>
                <w:bCs/>
                <w:spacing w:val="-3"/>
                <w:sz w:val="24"/>
                <w:szCs w:val="24"/>
              </w:rPr>
              <w:t>Проект</w:t>
            </w:r>
          </w:p>
        </w:tc>
      </w:tr>
      <w:tr xmlns:wp14="http://schemas.microsoft.com/office/word/2010/wordml" w:rsidRPr="00F66A1B" w:rsidR="00B5070E" w:rsidTr="00C62F0A" w14:paraId="5C420A6A" wp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A1B" w:rsidR="00B5070E" w:rsidP="00B5070E" w:rsidRDefault="00B5070E" w14:paraId="2946DB82" wp14:textId="7777777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73FB" w:rsidR="00B5070E" w:rsidP="00B5070E" w:rsidRDefault="00B81CDC" w14:paraId="3C4E1E9E" wp14:textId="77777777">
            <w:pPr>
              <w:suppressAutoHyphens/>
              <w:spacing w:after="0" w:line="240" w:lineRule="auto"/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DB73FB">
              <w:rPr>
                <w:sz w:val="24"/>
                <w:szCs w:val="24"/>
              </w:rPr>
              <w:t>Работа с экраном и звуком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2F0A" w:rsidR="00B5070E" w:rsidP="00B5070E" w:rsidRDefault="003B7F46" w14:paraId="44C26413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C62F0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070E" w:rsidP="00B5070E" w:rsidRDefault="00B5070E" w14:paraId="267CC050" wp14:textId="77777777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spacing w:val="-3"/>
                <w:sz w:val="24"/>
                <w:szCs w:val="24"/>
              </w:rPr>
            </w:pPr>
            <w:r>
              <w:rPr>
                <w:rFonts w:eastAsia="Calibri"/>
                <w:bCs/>
                <w:spacing w:val="-3"/>
                <w:sz w:val="24"/>
                <w:szCs w:val="24"/>
              </w:rPr>
              <w:t>Проект</w:t>
            </w:r>
          </w:p>
        </w:tc>
      </w:tr>
      <w:tr xmlns:wp14="http://schemas.microsoft.com/office/word/2010/wordml" w:rsidRPr="00F66A1B" w:rsidR="00B5070E" w:rsidTr="00C62F0A" w14:paraId="2F00516D" wp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A1B" w:rsidR="00B5070E" w:rsidP="00B5070E" w:rsidRDefault="00B5070E" w14:paraId="5997CC1D" wp14:textId="7777777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73FB" w:rsidR="00B5070E" w:rsidP="00B5070E" w:rsidRDefault="00B81CDC" w14:paraId="782C1ABE" wp14:textId="77777777">
            <w:pPr>
              <w:suppressAutoHyphens/>
              <w:spacing w:after="0" w:line="240" w:lineRule="auto"/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DB73FB">
              <w:rPr>
                <w:sz w:val="24"/>
                <w:szCs w:val="24"/>
              </w:rPr>
              <w:t>Программа Структур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2F0A" w:rsidR="00B5070E" w:rsidP="00B5070E" w:rsidRDefault="003B7F46" w14:paraId="44B0A208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C62F0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070E" w:rsidP="00B5070E" w:rsidRDefault="00B5070E" w14:paraId="0D1B8B45" wp14:textId="77777777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spacing w:val="-3"/>
                <w:sz w:val="24"/>
                <w:szCs w:val="24"/>
              </w:rPr>
            </w:pPr>
            <w:r>
              <w:rPr>
                <w:rFonts w:eastAsia="Calibri"/>
                <w:bCs/>
                <w:spacing w:val="-3"/>
                <w:sz w:val="24"/>
                <w:szCs w:val="24"/>
              </w:rPr>
              <w:t xml:space="preserve">Проект </w:t>
            </w:r>
          </w:p>
        </w:tc>
      </w:tr>
      <w:tr xmlns:wp14="http://schemas.microsoft.com/office/word/2010/wordml" w:rsidRPr="00F66A1B" w:rsidR="00B5070E" w:rsidTr="00C62F0A" w14:paraId="0CF7D960" wp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A1B" w:rsidR="00B5070E" w:rsidP="00B5070E" w:rsidRDefault="00B5070E" w14:paraId="110FFD37" wp14:textId="7777777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73FB" w:rsidR="00B5070E" w:rsidP="00B5070E" w:rsidRDefault="00B81CDC" w14:paraId="5ACC38CF" wp14:textId="77777777">
            <w:pPr>
              <w:suppressAutoHyphens/>
              <w:spacing w:after="0" w:line="240" w:lineRule="auto"/>
              <w:jc w:val="both"/>
              <w:rPr>
                <w:rFonts w:eastAsia="Calibri"/>
                <w:spacing w:val="-3"/>
                <w:sz w:val="24"/>
                <w:szCs w:val="24"/>
              </w:rPr>
            </w:pPr>
            <w:r w:rsidRPr="00DB73FB">
              <w:rPr>
                <w:sz w:val="24"/>
                <w:szCs w:val="24"/>
                <w:lang w:eastAsia="ru-RU"/>
              </w:rPr>
              <w:t>Работа с данными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2F0A" w:rsidR="00B5070E" w:rsidP="00B5070E" w:rsidRDefault="003B7F46" w14:paraId="111B77A1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C62F0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070E" w:rsidP="00B5070E" w:rsidRDefault="00B5070E" w14:paraId="446D9B38" wp14:textId="77777777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spacing w:val="-3"/>
                <w:sz w:val="24"/>
                <w:szCs w:val="24"/>
              </w:rPr>
            </w:pPr>
            <w:r>
              <w:rPr>
                <w:rFonts w:eastAsia="Calibri"/>
                <w:bCs/>
                <w:spacing w:val="-3"/>
                <w:sz w:val="24"/>
                <w:szCs w:val="24"/>
              </w:rPr>
              <w:t>Проект</w:t>
            </w:r>
          </w:p>
        </w:tc>
      </w:tr>
      <w:tr xmlns:wp14="http://schemas.microsoft.com/office/word/2010/wordml" w:rsidRPr="00F66A1B" w:rsidR="00F50420" w:rsidTr="00C62F0A" w14:paraId="7312BF05" wp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A1B" w:rsidR="00F50420" w:rsidP="00B5070E" w:rsidRDefault="00F50420" w14:paraId="6B699379" wp14:textId="7777777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73FB" w:rsidR="00F50420" w:rsidP="00B5070E" w:rsidRDefault="00B81CDC" w14:paraId="04007F32" wp14:textId="77777777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B73FB">
              <w:rPr>
                <w:rFonts w:eastAsia="Calibri"/>
                <w:bCs/>
                <w:sz w:val="24"/>
                <w:szCs w:val="24"/>
              </w:rPr>
              <w:t>Работа с датчиками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2F0A" w:rsidR="00F50420" w:rsidP="00B5070E" w:rsidRDefault="003B7F46" w14:paraId="434292C4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C62F0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44276" w:rsidR="00F50420" w:rsidP="00244276" w:rsidRDefault="00244276" w14:paraId="006E5A77" wp14:textId="77777777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spacing w:val="-3"/>
                <w:sz w:val="24"/>
                <w:szCs w:val="24"/>
              </w:rPr>
            </w:pPr>
            <w:r>
              <w:rPr>
                <w:rFonts w:eastAsia="Calibri"/>
                <w:bCs/>
                <w:spacing w:val="-3"/>
                <w:sz w:val="24"/>
                <w:szCs w:val="24"/>
              </w:rPr>
              <w:t>Проект</w:t>
            </w:r>
          </w:p>
        </w:tc>
      </w:tr>
      <w:tr xmlns:wp14="http://schemas.microsoft.com/office/word/2010/wordml" w:rsidRPr="00F66A1B" w:rsidR="00B81CDC" w:rsidTr="00C62F0A" w14:paraId="7F4A39EA" wp14:textId="77777777"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A1B" w:rsidR="00B81CDC" w:rsidP="00B5070E" w:rsidRDefault="00B81CDC" w14:paraId="3FE9F23F" wp14:textId="77777777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73FB" w:rsidR="00B81CDC" w:rsidP="00B5070E" w:rsidRDefault="00B81CDC" w14:paraId="590973B8" wp14:textId="77777777">
            <w:pPr>
              <w:suppressAutoHyphens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B73FB">
              <w:rPr>
                <w:sz w:val="24"/>
                <w:szCs w:val="24"/>
              </w:rPr>
              <w:t>Движение робота по линии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2F0A" w:rsidR="00B81CDC" w:rsidP="00B5070E" w:rsidRDefault="003B7F46" w14:paraId="03853697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C62F0A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CDC" w:rsidP="00244276" w:rsidRDefault="001728EE" w14:paraId="42B66A58" wp14:textId="77777777">
            <w:pPr>
              <w:suppressAutoHyphens/>
              <w:spacing w:after="0" w:line="240" w:lineRule="auto"/>
              <w:jc w:val="center"/>
              <w:rPr>
                <w:rFonts w:eastAsia="Calibri"/>
                <w:bCs/>
                <w:spacing w:val="-3"/>
                <w:sz w:val="24"/>
                <w:szCs w:val="24"/>
              </w:rPr>
            </w:pPr>
            <w:r>
              <w:rPr>
                <w:rFonts w:eastAsia="Calibri"/>
                <w:bCs/>
                <w:spacing w:val="-3"/>
                <w:sz w:val="24"/>
                <w:szCs w:val="24"/>
              </w:rPr>
              <w:t>П</w:t>
            </w:r>
            <w:r w:rsidR="00B81CDC">
              <w:rPr>
                <w:rFonts w:eastAsia="Calibri"/>
                <w:bCs/>
                <w:spacing w:val="-3"/>
                <w:sz w:val="24"/>
                <w:szCs w:val="24"/>
              </w:rPr>
              <w:t>роект</w:t>
            </w:r>
            <w:r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66A1B" w:rsidR="00B5070E" w:rsidTr="00C62F0A" w14:paraId="3D18C4B2" wp14:textId="77777777">
        <w:tc>
          <w:tcPr>
            <w:tcW w:w="5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66A1B" w:rsidR="00B5070E" w:rsidP="00B5070E" w:rsidRDefault="00B5070E" w14:paraId="08D59581" wp14:textId="77777777">
            <w:pPr>
              <w:suppressAutoHyphens/>
              <w:spacing w:after="0" w:line="240" w:lineRule="auto"/>
              <w:jc w:val="right"/>
              <w:rPr>
                <w:rFonts w:eastAsia="SimSun"/>
                <w:b/>
                <w:caps/>
                <w:kern w:val="24"/>
                <w:sz w:val="24"/>
                <w:szCs w:val="24"/>
                <w:lang w:eastAsia="hi-IN" w:bidi="hi-IN"/>
              </w:rPr>
            </w:pPr>
            <w:r w:rsidRPr="00F66A1B">
              <w:rPr>
                <w:rFonts w:eastAsia="SimSun"/>
                <w:b/>
                <w:caps/>
                <w:kern w:val="24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66A1B" w:rsidR="00B5070E" w:rsidP="00B5070E" w:rsidRDefault="00877CB7" w14:paraId="37BD05CB" wp14:textId="77777777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fldChar w:fldCharType="begin"/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instrText xml:space="preserve"> =SUM(ABOVE) </w:instrTex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fldChar w:fldCharType="separate"/>
            </w:r>
            <w:r>
              <w:rPr>
                <w:rFonts w:eastAsia="SimSun"/>
                <w:b/>
                <w:noProof/>
                <w:kern w:val="2"/>
                <w:sz w:val="24"/>
                <w:szCs w:val="24"/>
                <w:lang w:eastAsia="hi-IN" w:bidi="hi-IN"/>
              </w:rPr>
              <w:t>136</w:t>
            </w: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fldChar w:fldCharType="end"/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A1B" w:rsidR="00B5070E" w:rsidP="00B5070E" w:rsidRDefault="00B5070E" w14:paraId="1F72F646" wp14:textId="77777777">
            <w:pPr>
              <w:suppressAutoHyphens/>
              <w:spacing w:after="0" w:line="240" w:lineRule="auto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xmlns:wp14="http://schemas.microsoft.com/office/word/2010/wordml" w:rsidR="007C4671" w:rsidP="00B81CDC" w:rsidRDefault="007C4671" w14:paraId="08CE6F91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 xmlns:wp14="http://schemas.microsoft.com/office/word/2010/wordml" w:rsidR="007C4671" w:rsidP="00913C38" w:rsidRDefault="007C4671" w14:paraId="61CDCEAD" wp14:textId="77777777">
      <w:pPr>
        <w:widowControl w:val="0"/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 xmlns:wp14="http://schemas.microsoft.com/office/word/2010/wordml" w:rsidRPr="00F66A1B" w:rsidR="00EC02E7" w:rsidP="00913C38" w:rsidRDefault="00F66A1B" w14:paraId="4B2A41B0" wp14:textId="77777777">
      <w:pPr>
        <w:widowControl w:val="0"/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 w:rsidRPr="00F66A1B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УЧЕБНо-тематический</w:t>
      </w:r>
      <w:r w:rsidRPr="00F66A1B" w:rsidR="00EC02E7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 xml:space="preserve"> ПЛАН</w:t>
      </w:r>
    </w:p>
    <w:p xmlns:wp14="http://schemas.microsoft.com/office/word/2010/wordml" w:rsidR="00EC02E7" w:rsidP="00913C38" w:rsidRDefault="00EC02E7" w14:paraId="2450EDEB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дополнительной </w:t>
      </w:r>
      <w:r w:rsidR="00C62F0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общеобразовательной</w:t>
      </w:r>
      <w:r w:rsidRPr="00E26329" w:rsidR="00C6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общеразвивающей программы </w:t>
      </w:r>
    </w:p>
    <w:p xmlns:wp14="http://schemas.microsoft.com/office/word/2010/wordml" w:rsidRPr="00913C38" w:rsidR="00F66A1B" w:rsidP="00913C38" w:rsidRDefault="00A66F76" w14:paraId="2F868A9C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технической</w:t>
      </w:r>
      <w:r w:rsidR="00F66A1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направленности</w:t>
      </w:r>
    </w:p>
    <w:p xmlns:wp14="http://schemas.microsoft.com/office/word/2010/wordml" w:rsidRPr="00913C38" w:rsidR="00A66F76" w:rsidP="00A66F76" w:rsidRDefault="00EC02E7" w14:paraId="0F2ADA24" wp14:textId="77777777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3C38">
        <w:rPr>
          <w:rFonts w:ascii="Times New Roman" w:hAnsi="Times New Roman" w:eastAsia="Times New Roman" w:cs="Times New Roman"/>
          <w:b/>
          <w:caps/>
          <w:sz w:val="24"/>
          <w:szCs w:val="24"/>
        </w:rPr>
        <w:t xml:space="preserve"> </w:t>
      </w:r>
      <w:r w:rsidRPr="00913C38" w:rsidR="00A66F76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A66F76">
        <w:rPr>
          <w:rFonts w:ascii="Times New Roman" w:hAnsi="Times New Roman" w:cs="Times New Roman"/>
          <w:b/>
          <w:caps/>
          <w:sz w:val="28"/>
          <w:szCs w:val="28"/>
        </w:rPr>
        <w:t>Робототехника: мир будущего</w:t>
      </w:r>
      <w:r w:rsidRPr="00913C38" w:rsidR="00A66F76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tbl>
      <w:tblPr>
        <w:tblStyle w:val="a3"/>
        <w:tblW w:w="9920" w:type="dxa"/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796"/>
        <w:gridCol w:w="907"/>
        <w:gridCol w:w="1134"/>
        <w:gridCol w:w="1843"/>
        <w:gridCol w:w="1701"/>
      </w:tblGrid>
      <w:tr xmlns:wp14="http://schemas.microsoft.com/office/word/2010/wordml" w:rsidRPr="00913C38" w:rsidR="00F66A1B" w:rsidTr="00143B29" w14:paraId="447AD4BB" wp14:textId="77777777">
        <w:trPr>
          <w:tblHeader/>
        </w:trPr>
        <w:tc>
          <w:tcPr>
            <w:tcW w:w="561" w:type="dxa"/>
            <w:vMerge w:val="restart"/>
            <w:vAlign w:val="center"/>
          </w:tcPr>
          <w:p w:rsidRPr="00913C38" w:rsidR="00F66A1B" w:rsidP="00143B29" w:rsidRDefault="00F66A1B" w14:paraId="119BD58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Pr="00913C38" w:rsidR="00F66A1B" w:rsidP="00143B29" w:rsidRDefault="00F66A1B" w14:paraId="0681ADA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837" w:type="dxa"/>
            <w:gridSpan w:val="3"/>
            <w:vAlign w:val="center"/>
          </w:tcPr>
          <w:p w:rsidRPr="00913C38" w:rsidR="00F66A1B" w:rsidP="00143B29" w:rsidRDefault="00F66A1B" w14:paraId="77B5C05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Pr="003E6992" w:rsidR="00F66A1B" w:rsidP="00143B29" w:rsidRDefault="00F66A1B" w14:paraId="5A56FAA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701" w:type="dxa"/>
            <w:vMerge w:val="restart"/>
            <w:vAlign w:val="center"/>
          </w:tcPr>
          <w:p w:rsidRPr="003E6992" w:rsidR="00F66A1B" w:rsidP="00143B29" w:rsidRDefault="00F66A1B" w14:paraId="3200A8E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2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Pr="003E6992" w:rsidR="00F66A1B" w:rsidP="00143B29" w:rsidRDefault="00FF79D7" w14:paraId="354FC55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E6992" w:rsidR="00F66A1B">
              <w:rPr>
                <w:rFonts w:ascii="Times New Roman" w:hAnsi="Times New Roman" w:cs="Times New Roman"/>
                <w:b/>
                <w:sz w:val="24"/>
                <w:szCs w:val="24"/>
              </w:rPr>
              <w:t>онтроля</w:t>
            </w:r>
          </w:p>
        </w:tc>
      </w:tr>
      <w:tr xmlns:wp14="http://schemas.microsoft.com/office/word/2010/wordml" w:rsidRPr="00913C38" w:rsidR="00F66A1B" w:rsidTr="00143B29" w14:paraId="5B22D3C6" wp14:textId="77777777">
        <w:trPr>
          <w:tblHeader/>
        </w:trPr>
        <w:tc>
          <w:tcPr>
            <w:tcW w:w="561" w:type="dxa"/>
            <w:vMerge/>
          </w:tcPr>
          <w:p w:rsidRPr="00913C38" w:rsidR="00F66A1B" w:rsidP="00143B29" w:rsidRDefault="00F66A1B" w14:paraId="6BB9E253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Pr="00913C38" w:rsidR="00F66A1B" w:rsidP="00143B29" w:rsidRDefault="00F66A1B" w14:paraId="23DE523C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Pr="00F66A1B" w:rsidR="00F66A1B" w:rsidP="00143B29" w:rsidRDefault="00F66A1B" w14:paraId="281B15B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1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07" w:type="dxa"/>
            <w:vAlign w:val="center"/>
          </w:tcPr>
          <w:p w:rsidRPr="00F66A1B" w:rsidR="00F66A1B" w:rsidP="00143B29" w:rsidRDefault="00F66A1B" w14:paraId="540F842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1B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vAlign w:val="center"/>
          </w:tcPr>
          <w:p w:rsidRPr="00F66A1B" w:rsidR="00F66A1B" w:rsidP="00143B29" w:rsidRDefault="00F66A1B" w14:paraId="2D80CA8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A1B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</w:tcPr>
          <w:p w:rsidRPr="00913C38" w:rsidR="00F66A1B" w:rsidP="00143B29" w:rsidRDefault="00F66A1B" w14:paraId="52E5622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Pr="00913C38" w:rsidR="00F66A1B" w:rsidP="00143B29" w:rsidRDefault="00F66A1B" w14:paraId="07547A0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913C38" w:rsidR="009E2E7F" w:rsidTr="007E060D" w14:paraId="3BE2CEA0" wp14:textId="77777777">
        <w:tc>
          <w:tcPr>
            <w:tcW w:w="9920" w:type="dxa"/>
            <w:gridSpan w:val="7"/>
          </w:tcPr>
          <w:p w:rsidRPr="009E2E7F" w:rsidR="009E2E7F" w:rsidP="00143B29" w:rsidRDefault="009E49D0" w14:paraId="3F431E3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9E49D0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 1: Движение робота по различным траекториям</w:t>
            </w:r>
            <w:r w:rsidR="00143B2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– 21 час</w:t>
            </w:r>
          </w:p>
        </w:tc>
      </w:tr>
      <w:tr xmlns:wp14="http://schemas.microsoft.com/office/word/2010/wordml" w:rsidRPr="00913C38" w:rsidR="00C62F0A" w:rsidTr="00143B29" w14:paraId="0BCDDCEC" wp14:textId="77777777">
        <w:trPr>
          <w:trHeight w:val="457"/>
        </w:trPr>
        <w:tc>
          <w:tcPr>
            <w:tcW w:w="561" w:type="dxa"/>
          </w:tcPr>
          <w:p w:rsidRPr="009E2E7F" w:rsidR="00C62F0A" w:rsidP="00143B29" w:rsidRDefault="00C62F0A" w14:paraId="5043CB0F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53C41C4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безопасности. Знакомство.</w:t>
            </w:r>
          </w:p>
        </w:tc>
        <w:tc>
          <w:tcPr>
            <w:tcW w:w="796" w:type="dxa"/>
          </w:tcPr>
          <w:p w:rsidRPr="009E2E7F" w:rsidR="00C62F0A" w:rsidP="00143B29" w:rsidRDefault="00C62F0A" w14:paraId="649841B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Pr="009E2E7F" w:rsidR="00C62F0A" w:rsidP="00143B29" w:rsidRDefault="00C62F0A" w14:paraId="56B20A0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E2E7F" w:rsidR="00C62F0A" w:rsidP="00143B29" w:rsidRDefault="00C62F0A" w14:paraId="4B58431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Pr="00913C38" w:rsidR="00C62F0A" w:rsidP="00143B29" w:rsidRDefault="00C62F0A" w14:paraId="5E49356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701" w:type="dxa"/>
          </w:tcPr>
          <w:p w:rsidRPr="00913C38" w:rsidR="00C62F0A" w:rsidP="00143B29" w:rsidRDefault="00C62F0A" w14:paraId="6A09E91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13C38" w:rsidR="00C62F0A" w:rsidTr="00143B29" w14:paraId="40D87B78" wp14:textId="77777777">
        <w:tc>
          <w:tcPr>
            <w:tcW w:w="561" w:type="dxa"/>
          </w:tcPr>
          <w:p w:rsidRPr="009E2E7F" w:rsidR="00C62F0A" w:rsidP="00143B29" w:rsidRDefault="00C62F0A" w14:paraId="07459315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786294D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Введение в робототехнику.</w:t>
            </w:r>
          </w:p>
        </w:tc>
        <w:tc>
          <w:tcPr>
            <w:tcW w:w="796" w:type="dxa"/>
          </w:tcPr>
          <w:p w:rsidR="00C62F0A" w:rsidP="00143B29" w:rsidRDefault="00C62F0A" w14:paraId="249FAAB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62F0A" w:rsidP="00143B29" w:rsidRDefault="00C62F0A" w14:paraId="19F14E3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2F0A" w:rsidP="00143B29" w:rsidRDefault="00C62F0A" w14:paraId="2322F00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62F0A" w:rsidP="00143B29" w:rsidRDefault="00C62F0A" w14:paraId="3442842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913C38" w:rsidR="00C62F0A" w:rsidP="00143B29" w:rsidRDefault="00143B29" w14:paraId="1F3B6B1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C38" w:rsidR="00C62F0A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xmlns:wp14="http://schemas.microsoft.com/office/word/2010/wordml" w:rsidRPr="00913C38" w:rsidR="00C62F0A" w:rsidTr="00143B29" w14:paraId="722728E2" wp14:textId="77777777">
        <w:tc>
          <w:tcPr>
            <w:tcW w:w="561" w:type="dxa"/>
          </w:tcPr>
          <w:p w:rsidRPr="009E2E7F" w:rsidR="00C62F0A" w:rsidP="00143B29" w:rsidRDefault="00C62F0A" w14:paraId="6537F28F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09251F8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Первая программа.</w:t>
            </w:r>
          </w:p>
        </w:tc>
        <w:tc>
          <w:tcPr>
            <w:tcW w:w="796" w:type="dxa"/>
          </w:tcPr>
          <w:p w:rsidR="00C62F0A" w:rsidP="00143B29" w:rsidRDefault="00C62F0A" w14:paraId="18F999B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Pr="009E2E7F" w:rsidR="00C62F0A" w:rsidP="00143B29" w:rsidRDefault="00C62F0A" w14:paraId="7B7EFE0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Pr="009E2E7F" w:rsidR="00C62F0A" w:rsidP="00143B29" w:rsidRDefault="00C62F0A" w14:paraId="7144751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Pr="00913C38" w:rsidR="00C62F0A" w:rsidP="00143B29" w:rsidRDefault="00C62F0A" w14:paraId="1CDFF2B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913C38" w:rsidR="00C62F0A" w:rsidP="00143B29" w:rsidRDefault="00C62F0A" w14:paraId="430710E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143B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xmlns:wp14="http://schemas.microsoft.com/office/word/2010/wordml" w:rsidRPr="00913C38" w:rsidR="00C62F0A" w:rsidTr="00143B29" w14:paraId="07C4330B" wp14:textId="77777777">
        <w:tc>
          <w:tcPr>
            <w:tcW w:w="561" w:type="dxa"/>
          </w:tcPr>
          <w:p w:rsidRPr="009E2E7F" w:rsidR="00C62F0A" w:rsidP="00143B29" w:rsidRDefault="00C62F0A" w14:paraId="6DFB9E20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41B8A8E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Движение робота по заданным траекториям.</w:t>
            </w:r>
          </w:p>
        </w:tc>
        <w:tc>
          <w:tcPr>
            <w:tcW w:w="796" w:type="dxa"/>
          </w:tcPr>
          <w:p w:rsidR="00C62F0A" w:rsidP="00143B29" w:rsidRDefault="00C62F0A" w14:paraId="5FCD5EC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Pr="009E2E7F" w:rsidR="00C62F0A" w:rsidP="00143B29" w:rsidRDefault="00C62F0A" w14:paraId="065D241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E2E7F" w:rsidR="00C62F0A" w:rsidP="00143B29" w:rsidRDefault="00C62F0A" w14:paraId="78E884C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Pr="00913C38" w:rsidR="00C62F0A" w:rsidP="00143B29" w:rsidRDefault="00C62F0A" w14:paraId="30DE30A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913C38" w:rsidR="00C62F0A" w:rsidP="00143B29" w:rsidRDefault="00C62F0A" w14:paraId="6856255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143B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xmlns:wp14="http://schemas.microsoft.com/office/word/2010/wordml" w:rsidRPr="00913C38" w:rsidR="00C62F0A" w:rsidTr="00143B29" w14:paraId="0D3060E9" wp14:textId="77777777">
        <w:tc>
          <w:tcPr>
            <w:tcW w:w="561" w:type="dxa"/>
          </w:tcPr>
          <w:p w:rsidRPr="009E2E7F" w:rsidR="00C62F0A" w:rsidP="00143B29" w:rsidRDefault="00C62F0A" w14:paraId="70DF9E56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4EFD7BD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Рулевое управление, блок ожидание, виды ошибок.</w:t>
            </w:r>
          </w:p>
        </w:tc>
        <w:tc>
          <w:tcPr>
            <w:tcW w:w="796" w:type="dxa"/>
          </w:tcPr>
          <w:p w:rsidR="00C62F0A" w:rsidP="00143B29" w:rsidRDefault="00C62F0A" w14:paraId="2598DEE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9E2E7F" w:rsidR="00C62F0A" w:rsidP="00143B29" w:rsidRDefault="00C62F0A" w14:paraId="2E32D52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E2E7F" w:rsidR="00C62F0A" w:rsidP="00143B29" w:rsidRDefault="00C62F0A" w14:paraId="0B77815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913C38" w:rsidR="00C62F0A" w:rsidP="00143B29" w:rsidRDefault="00C62F0A" w14:paraId="56F1233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913C38" w:rsidR="00C62F0A" w:rsidP="00143B29" w:rsidRDefault="00C62F0A" w14:paraId="234AB02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143B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xmlns:wp14="http://schemas.microsoft.com/office/word/2010/wordml" w:rsidRPr="00913C38" w:rsidR="00C62F0A" w:rsidTr="00143B29" w14:paraId="06D5195F" wp14:textId="77777777">
        <w:tc>
          <w:tcPr>
            <w:tcW w:w="561" w:type="dxa"/>
          </w:tcPr>
          <w:p w:rsidRPr="009E2E7F" w:rsidR="00C62F0A" w:rsidP="00143B29" w:rsidRDefault="00C62F0A" w14:paraId="44E871BC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595AB06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65E9">
              <w:rPr>
                <w:rFonts w:ascii="Times New Roman" w:hAnsi="Times New Roman" w:cs="Times New Roman"/>
              </w:rPr>
              <w:t>Энкодер</w:t>
            </w:r>
            <w:proofErr w:type="spellEnd"/>
            <w:r w:rsidRPr="00F265E9">
              <w:rPr>
                <w:rFonts w:ascii="Times New Roman" w:hAnsi="Times New Roman" w:cs="Times New Roman"/>
              </w:rPr>
              <w:t xml:space="preserve"> и цикл.</w:t>
            </w:r>
          </w:p>
        </w:tc>
        <w:tc>
          <w:tcPr>
            <w:tcW w:w="796" w:type="dxa"/>
          </w:tcPr>
          <w:p w:rsidR="00C62F0A" w:rsidP="00143B29" w:rsidRDefault="00C62F0A" w14:paraId="279935F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9E2E7F" w:rsidR="00C62F0A" w:rsidP="00143B29" w:rsidRDefault="00C62F0A" w14:paraId="0C50080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E2E7F" w:rsidR="00C62F0A" w:rsidP="00143B29" w:rsidRDefault="00C62F0A" w14:paraId="7A036E3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913C38" w:rsidR="00C62F0A" w:rsidP="00143B29" w:rsidRDefault="00C62F0A" w14:paraId="124920C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913C38" w:rsidR="00C62F0A" w:rsidP="00143B29" w:rsidRDefault="00C62F0A" w14:paraId="10DB2D6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143B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xmlns:wp14="http://schemas.microsoft.com/office/word/2010/wordml" w:rsidRPr="00913C38" w:rsidR="00C62F0A" w:rsidTr="00143B29" w14:paraId="00FB0B55" wp14:textId="77777777">
        <w:tc>
          <w:tcPr>
            <w:tcW w:w="561" w:type="dxa"/>
          </w:tcPr>
          <w:p w:rsidRPr="009E2E7F" w:rsidR="00C62F0A" w:rsidP="00143B29" w:rsidRDefault="00C62F0A" w14:paraId="144A5D23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71A37DC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Движение по формулам</w:t>
            </w:r>
          </w:p>
        </w:tc>
        <w:tc>
          <w:tcPr>
            <w:tcW w:w="796" w:type="dxa"/>
          </w:tcPr>
          <w:p w:rsidR="00C62F0A" w:rsidP="00143B29" w:rsidRDefault="00C62F0A" w14:paraId="7C964D7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9E2E7F" w:rsidR="00C62F0A" w:rsidP="00143B29" w:rsidRDefault="00C62F0A" w14:paraId="050B3AD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E2E7F" w:rsidR="00C62F0A" w:rsidP="00143B29" w:rsidRDefault="00C62F0A" w14:paraId="68D9363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913C38" w:rsidR="00C62F0A" w:rsidP="00143B29" w:rsidRDefault="00C62F0A" w14:paraId="552131B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913C38" w:rsidR="00C62F0A" w:rsidP="00143B29" w:rsidRDefault="00C62F0A" w14:paraId="110A83B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143B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xmlns:wp14="http://schemas.microsoft.com/office/word/2010/wordml" w:rsidRPr="00913C38" w:rsidR="00C62F0A" w:rsidTr="00143B29" w14:paraId="3A1C137E" wp14:textId="77777777">
        <w:tc>
          <w:tcPr>
            <w:tcW w:w="561" w:type="dxa"/>
          </w:tcPr>
          <w:p w:rsidRPr="009E2E7F" w:rsidR="00C62F0A" w:rsidP="00143B29" w:rsidRDefault="00C62F0A" w14:paraId="738610EB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346CC41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D8">
              <w:rPr>
                <w:rFonts w:ascii="Times New Roman" w:hAnsi="Times New Roman" w:cs="Times New Roman"/>
              </w:rPr>
              <w:t xml:space="preserve">Механический захват со средним мотором </w:t>
            </w:r>
          </w:p>
        </w:tc>
        <w:tc>
          <w:tcPr>
            <w:tcW w:w="796" w:type="dxa"/>
          </w:tcPr>
          <w:p w:rsidR="00C62F0A" w:rsidP="00143B29" w:rsidRDefault="00C62F0A" w14:paraId="7842F59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62F0A" w:rsidP="00143B29" w:rsidRDefault="00C62F0A" w14:paraId="6B965A4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2F0A" w:rsidP="00143B29" w:rsidRDefault="00C62F0A" w14:paraId="511F3AB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Pr="00913C38" w:rsidR="00C62F0A" w:rsidP="00143B29" w:rsidRDefault="00C62F0A" w14:paraId="5D6AA7F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913C38" w:rsidR="00C62F0A" w:rsidP="00143B29" w:rsidRDefault="00C62F0A" w14:paraId="4E4D904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143B2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xmlns:wp14="http://schemas.microsoft.com/office/word/2010/wordml" w:rsidRPr="00913C38" w:rsidR="00C62F0A" w:rsidTr="00143B29" w14:paraId="6A90C761" wp14:textId="77777777">
        <w:tc>
          <w:tcPr>
            <w:tcW w:w="561" w:type="dxa"/>
          </w:tcPr>
          <w:p w:rsidRPr="009E2E7F" w:rsidR="00C62F0A" w:rsidP="00143B29" w:rsidRDefault="00C62F0A" w14:paraId="637805D2" wp14:textId="77777777">
            <w:pPr>
              <w:pStyle w:val="a5"/>
              <w:widowControl w:val="0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B5070E" w:rsidR="00C62F0A" w:rsidP="00143B29" w:rsidRDefault="00C62F0A" w14:paraId="7B3CE04B" wp14:textId="77777777">
            <w:pPr>
              <w:widowControl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0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796" w:type="dxa"/>
          </w:tcPr>
          <w:p w:rsidRPr="00143B29" w:rsidR="00C62F0A" w:rsidP="00143B29" w:rsidRDefault="00877CB7" w14:paraId="7CD27F1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21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Pr="00143B29" w:rsidR="00C62F0A" w:rsidP="00143B29" w:rsidRDefault="00877CB7" w14:paraId="43941D0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7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Pr="00143B29" w:rsidR="00C62F0A" w:rsidP="00143B29" w:rsidRDefault="00877CB7" w14:paraId="14224B5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14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C62F0A" w:rsidP="00143B29" w:rsidRDefault="00C62F0A" w14:paraId="463F29E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913C38" w:rsidR="00C62F0A" w:rsidP="00143B29" w:rsidRDefault="00C62F0A" w14:paraId="3B7B4B8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13C38" w:rsidR="00C62F0A" w:rsidTr="007E060D" w14:paraId="4C978AD1" wp14:textId="77777777">
        <w:tc>
          <w:tcPr>
            <w:tcW w:w="9920" w:type="dxa"/>
            <w:gridSpan w:val="7"/>
          </w:tcPr>
          <w:p w:rsidRPr="00913C38" w:rsidR="00C62F0A" w:rsidP="00143B29" w:rsidRDefault="00C62F0A" w14:paraId="5A94DE0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D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Механизмы</w:t>
            </w:r>
            <w:r w:rsidR="0014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28 часов</w:t>
            </w:r>
          </w:p>
        </w:tc>
      </w:tr>
      <w:tr xmlns:wp14="http://schemas.microsoft.com/office/word/2010/wordml" w:rsidRPr="00913C38" w:rsidR="00C62F0A" w:rsidTr="00143B29" w14:paraId="3603E1C4" wp14:textId="77777777">
        <w:tc>
          <w:tcPr>
            <w:tcW w:w="561" w:type="dxa"/>
          </w:tcPr>
          <w:p w:rsidRPr="00131CC4" w:rsidR="00C62F0A" w:rsidP="00143B29" w:rsidRDefault="00C62F0A" w14:paraId="3A0FF5F2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EC1567" w:rsidR="00C62F0A" w:rsidP="00143B29" w:rsidRDefault="00C62F0A" w14:paraId="21250D34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Зубчатые передачи.</w:t>
            </w:r>
          </w:p>
        </w:tc>
        <w:tc>
          <w:tcPr>
            <w:tcW w:w="796" w:type="dxa"/>
          </w:tcPr>
          <w:p w:rsidRPr="00EC1567" w:rsidR="00C62F0A" w:rsidP="00143B29" w:rsidRDefault="00C62F0A" w14:paraId="17310F6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EC1567" w:rsidR="00C62F0A" w:rsidP="00143B29" w:rsidRDefault="00C62F0A" w14:paraId="3950705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EC1567" w:rsidR="00C62F0A" w:rsidP="00143B29" w:rsidRDefault="00C62F0A" w14:paraId="57AB747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EC1567" w:rsidR="00C62F0A" w:rsidP="00143B29" w:rsidRDefault="00C62F0A" w14:paraId="0D89CDE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701" w:type="dxa"/>
          </w:tcPr>
          <w:p w:rsidRPr="00EC1567" w:rsidR="00C62F0A" w:rsidP="00143B29" w:rsidRDefault="00C62F0A" w14:paraId="7B5E8CB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628498BE" wp14:textId="77777777">
        <w:tc>
          <w:tcPr>
            <w:tcW w:w="561" w:type="dxa"/>
          </w:tcPr>
          <w:p w:rsidRPr="00131CC4" w:rsidR="00C62F0A" w:rsidP="00143B29" w:rsidRDefault="00C62F0A" w14:paraId="5630AD66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EC1567" w:rsidR="00C62F0A" w:rsidP="00143B29" w:rsidRDefault="00C62F0A" w14:paraId="3DDF2F81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Возвратно-поступательный механизм.</w:t>
            </w:r>
          </w:p>
        </w:tc>
        <w:tc>
          <w:tcPr>
            <w:tcW w:w="796" w:type="dxa"/>
          </w:tcPr>
          <w:p w:rsidRPr="00EC1567" w:rsidR="00C62F0A" w:rsidP="00143B29" w:rsidRDefault="00C62F0A" w14:paraId="22C3D75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EC1567" w:rsidR="00C62F0A" w:rsidP="00143B29" w:rsidRDefault="00C62F0A" w14:paraId="0295336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EC1567" w:rsidR="00C62F0A" w:rsidP="00143B29" w:rsidRDefault="00C62F0A" w14:paraId="297C039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EC1567" w:rsidR="00C62F0A" w:rsidP="00143B29" w:rsidRDefault="00C62F0A" w14:paraId="3525C90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Pr="00EC1567" w:rsidR="00C62F0A" w:rsidP="00143B29" w:rsidRDefault="00C62F0A" w14:paraId="4FCC3450" wp14:textId="777777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18A0056B" wp14:textId="77777777">
        <w:tc>
          <w:tcPr>
            <w:tcW w:w="561" w:type="dxa"/>
          </w:tcPr>
          <w:p w:rsidRPr="00131CC4" w:rsidR="00C62F0A" w:rsidP="00143B29" w:rsidRDefault="00C62F0A" w14:paraId="61829076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EC1567" w:rsidR="00C62F0A" w:rsidP="00143B29" w:rsidRDefault="00C62F0A" w14:paraId="6D16D3F9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Червячные передачи.</w:t>
            </w:r>
          </w:p>
        </w:tc>
        <w:tc>
          <w:tcPr>
            <w:tcW w:w="796" w:type="dxa"/>
          </w:tcPr>
          <w:p w:rsidRPr="009138FF" w:rsidR="00C62F0A" w:rsidP="00143B29" w:rsidRDefault="00C62F0A" w14:paraId="5055DCC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9138FF" w:rsidR="00C62F0A" w:rsidP="00143B29" w:rsidRDefault="00E93DC7" w14:paraId="71CBABF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8FF" w:rsidR="00C62F0A" w:rsidP="00143B29" w:rsidRDefault="00E93DC7" w14:paraId="2A2176D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EC1567" w:rsidR="00C62F0A" w:rsidP="00143B29" w:rsidRDefault="00C62F0A" w14:paraId="66DC43F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</w:t>
            </w:r>
            <w:r w:rsidR="00143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рактический</w:t>
            </w:r>
          </w:p>
        </w:tc>
        <w:tc>
          <w:tcPr>
            <w:tcW w:w="1701" w:type="dxa"/>
          </w:tcPr>
          <w:p w:rsidRPr="00EC1567" w:rsidR="00C62F0A" w:rsidP="00143B29" w:rsidRDefault="00C62F0A" w14:paraId="5EC8E04A" wp14:textId="777777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99F98B6" wp14:textId="77777777">
        <w:tc>
          <w:tcPr>
            <w:tcW w:w="561" w:type="dxa"/>
          </w:tcPr>
          <w:p w:rsidRPr="00131CC4" w:rsidR="00C62F0A" w:rsidP="00143B29" w:rsidRDefault="00C62F0A" w14:paraId="2BA226A1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EC1567" w:rsidR="00C62F0A" w:rsidP="00143B29" w:rsidRDefault="00C62F0A" w14:paraId="1C93DE87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Кулачковый механизм.</w:t>
            </w:r>
          </w:p>
        </w:tc>
        <w:tc>
          <w:tcPr>
            <w:tcW w:w="796" w:type="dxa"/>
          </w:tcPr>
          <w:p w:rsidRPr="009138FF" w:rsidR="00C62F0A" w:rsidP="00143B29" w:rsidRDefault="00C62F0A" w14:paraId="3BC2995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9138FF" w:rsidR="00C62F0A" w:rsidP="00143B29" w:rsidRDefault="00122A5B" w14:paraId="6EA8084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8FF" w:rsidR="00C62F0A" w:rsidP="00143B29" w:rsidRDefault="00122A5B" w14:paraId="3C1ED14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EC1567" w:rsidR="00C62F0A" w:rsidP="00143B29" w:rsidRDefault="00C62F0A" w14:paraId="4DDC72F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</w:t>
            </w:r>
            <w:r w:rsidR="00143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наглядный, п</w:t>
            </w: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рактический</w:t>
            </w:r>
          </w:p>
        </w:tc>
        <w:tc>
          <w:tcPr>
            <w:tcW w:w="1701" w:type="dxa"/>
          </w:tcPr>
          <w:p w:rsidRPr="00EC1567" w:rsidR="00C62F0A" w:rsidP="00143B29" w:rsidRDefault="00C62F0A" w14:paraId="44A7446B" wp14:textId="777777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0F8B63A9" wp14:textId="77777777">
        <w:tc>
          <w:tcPr>
            <w:tcW w:w="561" w:type="dxa"/>
          </w:tcPr>
          <w:p w:rsidRPr="00131CC4" w:rsidR="00C62F0A" w:rsidP="00143B29" w:rsidRDefault="00C62F0A" w14:paraId="17AD93B2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EC1567" w:rsidR="00C62F0A" w:rsidP="00143B29" w:rsidRDefault="00C62F0A" w14:paraId="637241EB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1567">
              <w:rPr>
                <w:rFonts w:ascii="Times New Roman" w:hAnsi="Times New Roman" w:cs="Times New Roman"/>
                <w:color w:val="000000" w:themeColor="text1"/>
              </w:rPr>
              <w:t>Храповый</w:t>
            </w:r>
            <w:proofErr w:type="spellEnd"/>
            <w:r w:rsidRPr="00EC1567">
              <w:rPr>
                <w:rFonts w:ascii="Times New Roman" w:hAnsi="Times New Roman" w:cs="Times New Roman"/>
                <w:color w:val="000000" w:themeColor="text1"/>
              </w:rPr>
              <w:t xml:space="preserve"> механизм.</w:t>
            </w:r>
          </w:p>
        </w:tc>
        <w:tc>
          <w:tcPr>
            <w:tcW w:w="796" w:type="dxa"/>
          </w:tcPr>
          <w:p w:rsidRPr="009138FF" w:rsidR="00C62F0A" w:rsidP="00143B29" w:rsidRDefault="00C62F0A" w14:paraId="7CD048C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9138FF" w:rsidR="00C62F0A" w:rsidP="00143B29" w:rsidRDefault="00122A5B" w14:paraId="33A66D2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8FF" w:rsidR="00C62F0A" w:rsidP="00143B29" w:rsidRDefault="00122A5B" w14:paraId="54A90BE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EC1567" w:rsidR="00C62F0A" w:rsidP="00143B29" w:rsidRDefault="00C62F0A" w14:paraId="0796CD5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Pr="00EC1567" w:rsidR="00C62F0A" w:rsidP="00143B29" w:rsidRDefault="00C62F0A" w14:paraId="0DA06EA3" wp14:textId="777777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0BEFE91D" wp14:textId="77777777">
        <w:tc>
          <w:tcPr>
            <w:tcW w:w="561" w:type="dxa"/>
          </w:tcPr>
          <w:p w:rsidRPr="00131CC4" w:rsidR="00C62F0A" w:rsidP="00143B29" w:rsidRDefault="00C62F0A" w14:paraId="0DE4B5B7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C13F7E" w:rsidR="00C62F0A" w:rsidP="00143B29" w:rsidRDefault="00C62F0A" w14:paraId="0C3E14F5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13F7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796" w:type="dxa"/>
          </w:tcPr>
          <w:p w:rsidRPr="00122A5B" w:rsidR="00C62F0A" w:rsidP="00143B29" w:rsidRDefault="00C62F0A" w14:paraId="49832D1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Pr="00122A5B" w:rsidR="00C62F0A" w:rsidP="00143B29" w:rsidRDefault="00C62F0A" w14:paraId="2CC21B9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Pr="00122A5B" w:rsidR="00C62F0A" w:rsidP="00143B29" w:rsidRDefault="00C62F0A" w14:paraId="29B4EA1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Pr="00EC1567" w:rsidR="00C62F0A" w:rsidP="00143B29" w:rsidRDefault="00C62F0A" w14:paraId="0664F2F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7F7832" w:rsidR="00C62F0A" w:rsidP="00143B29" w:rsidRDefault="00C62F0A" w14:paraId="7436BBC7" wp14:textId="777777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F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</w:tr>
      <w:tr xmlns:wp14="http://schemas.microsoft.com/office/word/2010/wordml" w:rsidRPr="00913C38" w:rsidR="00C62F0A" w:rsidTr="00143B29" w14:paraId="57B41A7E" wp14:textId="77777777">
        <w:tc>
          <w:tcPr>
            <w:tcW w:w="3539" w:type="dxa"/>
            <w:gridSpan w:val="2"/>
          </w:tcPr>
          <w:p w:rsidRPr="00DA1747" w:rsidR="00C62F0A" w:rsidP="00143B29" w:rsidRDefault="00C62F0A" w14:paraId="0BDEAD2C" wp14:textId="777777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796" w:type="dxa"/>
          </w:tcPr>
          <w:p w:rsidRPr="00143B29" w:rsidR="00C62F0A" w:rsidP="00143B29" w:rsidRDefault="00877CB7" w14:paraId="5B32454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28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Pr="00143B29" w:rsidR="00C62F0A" w:rsidP="00143B29" w:rsidRDefault="00877CB7" w14:paraId="1A9B9AA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7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Pr="00143B29" w:rsidR="00C62F0A" w:rsidP="00143B29" w:rsidRDefault="00877CB7" w14:paraId="258579C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21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Pr="00913C38" w:rsidR="00C62F0A" w:rsidP="00143B29" w:rsidRDefault="00C62F0A" w14:paraId="66204FF1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F0A" w:rsidP="00143B29" w:rsidRDefault="00C62F0A" w14:paraId="2DBF0D7D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Pr="00913C38" w:rsidR="00C62F0A" w:rsidTr="007E060D" w14:paraId="78DF77A6" wp14:textId="77777777">
        <w:tc>
          <w:tcPr>
            <w:tcW w:w="9920" w:type="dxa"/>
            <w:gridSpan w:val="7"/>
          </w:tcPr>
          <w:p w:rsidR="00C62F0A" w:rsidP="00143B29" w:rsidRDefault="00C62F0A" w14:paraId="724BFF77" wp14:textId="77777777">
            <w:pPr>
              <w:spacing w:after="0" w:line="240" w:lineRule="auto"/>
              <w:jc w:val="center"/>
            </w:pPr>
            <w:r w:rsidRPr="009E4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</w:t>
            </w:r>
            <w:r w:rsidR="00143B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экраном и звуком – 22 часа</w:t>
            </w:r>
          </w:p>
        </w:tc>
      </w:tr>
      <w:tr xmlns:wp14="http://schemas.microsoft.com/office/word/2010/wordml" w:rsidRPr="00913C38" w:rsidR="00C62F0A" w:rsidTr="00143B29" w14:paraId="497888BD" wp14:textId="77777777">
        <w:tc>
          <w:tcPr>
            <w:tcW w:w="561" w:type="dxa"/>
          </w:tcPr>
          <w:p w:rsidRPr="00131CC4" w:rsidR="00C62F0A" w:rsidP="00143B29" w:rsidRDefault="00C62F0A" w14:paraId="6B62F1B3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6BC0A88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Графика. Вывод на экран.</w:t>
            </w:r>
          </w:p>
        </w:tc>
        <w:tc>
          <w:tcPr>
            <w:tcW w:w="796" w:type="dxa"/>
          </w:tcPr>
          <w:p w:rsidRPr="00913C38" w:rsidR="00C62F0A" w:rsidP="00143B29" w:rsidRDefault="00C62F0A" w14:paraId="1B87E3D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Pr="00406939" w:rsidR="00C62F0A" w:rsidP="00143B29" w:rsidRDefault="00122A5B" w14:paraId="138328F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Pr="00406939" w:rsidR="00C62F0A" w:rsidP="00143B29" w:rsidRDefault="00122A5B" w14:paraId="2A108F4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Pr="00913C38" w:rsidR="00C62F0A" w:rsidP="00143B29" w:rsidRDefault="00C62F0A" w14:paraId="4D35725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="00C62F0A" w:rsidP="00143B29" w:rsidRDefault="00C62F0A" w14:paraId="6C93C008" wp14:textId="77777777">
            <w:pPr>
              <w:spacing w:after="0" w:line="240" w:lineRule="auto"/>
              <w:jc w:val="center"/>
            </w:pPr>
            <w:r w:rsidRPr="00CF31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D7E84B0" wp14:textId="77777777">
        <w:tc>
          <w:tcPr>
            <w:tcW w:w="561" w:type="dxa"/>
          </w:tcPr>
          <w:p w:rsidRPr="00131CC4" w:rsidR="00C62F0A" w:rsidP="00143B29" w:rsidRDefault="00C62F0A" w14:paraId="02F2C34E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0F7203F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Вывод на экран значений датчиков.</w:t>
            </w:r>
          </w:p>
        </w:tc>
        <w:tc>
          <w:tcPr>
            <w:tcW w:w="796" w:type="dxa"/>
          </w:tcPr>
          <w:p w:rsidRPr="00913C38" w:rsidR="00C62F0A" w:rsidP="00143B29" w:rsidRDefault="00C62F0A" w14:paraId="4FB28CD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406939" w:rsidR="00C62F0A" w:rsidP="00143B29" w:rsidRDefault="00122A5B" w14:paraId="6474E53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122A5B" w:rsidR="00C62F0A" w:rsidP="00143B29" w:rsidRDefault="00122A5B" w14:paraId="7399976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913C38" w:rsidR="00C62F0A" w:rsidP="00143B29" w:rsidRDefault="00C62F0A" w14:paraId="29C5FA0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="00C62F0A" w:rsidP="00143B29" w:rsidRDefault="00C62F0A" w14:paraId="5C277FCD" wp14:textId="77777777">
            <w:pPr>
              <w:spacing w:after="0" w:line="240" w:lineRule="auto"/>
              <w:jc w:val="center"/>
            </w:pPr>
            <w:r w:rsidRPr="00CF31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2DACC034" wp14:textId="77777777">
        <w:tc>
          <w:tcPr>
            <w:tcW w:w="561" w:type="dxa"/>
          </w:tcPr>
          <w:p w:rsidRPr="00131CC4" w:rsidR="00C62F0A" w:rsidP="00143B29" w:rsidRDefault="00C62F0A" w14:paraId="680A4E5D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460B0EB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Индикатор и звук.</w:t>
            </w:r>
          </w:p>
        </w:tc>
        <w:tc>
          <w:tcPr>
            <w:tcW w:w="796" w:type="dxa"/>
          </w:tcPr>
          <w:p w:rsidRPr="00913C38" w:rsidR="00C62F0A" w:rsidP="00143B29" w:rsidRDefault="00C62F0A" w14:paraId="1ABCEBE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406939" w:rsidR="00C62F0A" w:rsidP="00143B29" w:rsidRDefault="00122A5B" w14:paraId="64E14F5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122A5B" w:rsidR="00C62F0A" w:rsidP="00143B29" w:rsidRDefault="00122A5B" w14:paraId="1B4AAD7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2F0A" w:rsidP="00143B29" w:rsidRDefault="00C62F0A" w14:paraId="56401890" wp14:textId="77777777">
            <w:pPr>
              <w:spacing w:after="0" w:line="240" w:lineRule="auto"/>
              <w:jc w:val="center"/>
            </w:pPr>
            <w:r w:rsidRPr="00FD3DC5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CF31A9" w:rsidR="00C62F0A" w:rsidP="00143B29" w:rsidRDefault="00C62F0A" w14:paraId="2B37CB7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421ABB01" wp14:textId="77777777">
        <w:trPr>
          <w:trHeight w:val="525"/>
        </w:trPr>
        <w:tc>
          <w:tcPr>
            <w:tcW w:w="561" w:type="dxa"/>
          </w:tcPr>
          <w:p w:rsidRPr="00131CC4" w:rsidR="00C62F0A" w:rsidP="00143B29" w:rsidRDefault="00C62F0A" w14:paraId="19219836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F265E9" w:rsidR="00C62F0A" w:rsidP="00143B29" w:rsidRDefault="00C62F0A" w14:paraId="3C03B40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796" w:type="dxa"/>
          </w:tcPr>
          <w:p w:rsidRPr="00913C38" w:rsidR="00C62F0A" w:rsidP="00143B29" w:rsidRDefault="00C62F0A" w14:paraId="4CE4F91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Pr="00122A5B" w:rsidR="00C62F0A" w:rsidP="00143B29" w:rsidRDefault="00C62F0A" w14:paraId="54B6C89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Pr="00122A5B" w:rsidR="00C62F0A" w:rsidP="00143B29" w:rsidRDefault="00C62F0A" w14:paraId="1946A7A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2F0A" w:rsidP="00143B29" w:rsidRDefault="00C62F0A" w14:paraId="52AEF50F" wp14:textId="77777777">
            <w:pPr>
              <w:spacing w:after="0" w:line="240" w:lineRule="auto"/>
              <w:jc w:val="center"/>
            </w:pPr>
            <w:r w:rsidRPr="00FD3DC5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Pr="007F7832" w:rsidR="00C62F0A" w:rsidP="00143B29" w:rsidRDefault="00C62F0A" w14:paraId="6F627BE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8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xmlns:wp14="http://schemas.microsoft.com/office/word/2010/wordml" w:rsidRPr="00913C38" w:rsidR="00C62F0A" w:rsidTr="00143B29" w14:paraId="58741D55" wp14:textId="77777777">
        <w:tc>
          <w:tcPr>
            <w:tcW w:w="3539" w:type="dxa"/>
            <w:gridSpan w:val="2"/>
          </w:tcPr>
          <w:p w:rsidRPr="00DA1747" w:rsidR="00C62F0A" w:rsidP="00143B29" w:rsidRDefault="00C62F0A" w14:paraId="16227CBA" wp14:textId="777777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796" w:type="dxa"/>
          </w:tcPr>
          <w:p w:rsidRPr="00143B29" w:rsidR="00C62F0A" w:rsidP="00143B29" w:rsidRDefault="00877CB7" w14:paraId="4CC1CB2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22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Pr="00143B29" w:rsidR="00C62F0A" w:rsidP="00143B29" w:rsidRDefault="00877CB7" w14:paraId="5975EDC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6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Pr="00143B29" w:rsidR="00C62F0A" w:rsidP="00143B29" w:rsidRDefault="00877CB7" w14:paraId="3ADD43C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16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Pr="00913C38" w:rsidR="00C62F0A" w:rsidP="00143B29" w:rsidRDefault="00C62F0A" w14:paraId="296FEF7D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F0A" w:rsidP="00143B29" w:rsidRDefault="00C62F0A" w14:paraId="7194DBDC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Pr="00913C38" w:rsidR="00C62F0A" w:rsidTr="007E060D" w14:paraId="53D84B25" wp14:textId="77777777">
        <w:tc>
          <w:tcPr>
            <w:tcW w:w="9920" w:type="dxa"/>
            <w:gridSpan w:val="7"/>
          </w:tcPr>
          <w:p w:rsidR="00C62F0A" w:rsidP="00143B29" w:rsidRDefault="00143B29" w14:paraId="3FE8B315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Программа Структур – 8 часов</w:t>
            </w:r>
          </w:p>
        </w:tc>
      </w:tr>
      <w:tr xmlns:wp14="http://schemas.microsoft.com/office/word/2010/wordml" w:rsidRPr="00913C38" w:rsidR="00C62F0A" w:rsidTr="00143B29" w14:paraId="18B55D2F" wp14:textId="77777777">
        <w:tc>
          <w:tcPr>
            <w:tcW w:w="561" w:type="dxa"/>
          </w:tcPr>
          <w:p w:rsidRPr="00131CC4" w:rsidR="00C62F0A" w:rsidP="00143B29" w:rsidRDefault="00C62F0A" w14:paraId="769D0D3C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7F7832" w:rsidR="00C62F0A" w:rsidP="00143B29" w:rsidRDefault="00C62F0A" w14:paraId="0CE07DA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832">
              <w:rPr>
                <w:rFonts w:ascii="Times New Roman" w:hAnsi="Times New Roman" w:cs="Times New Roman"/>
              </w:rPr>
              <w:t>Структура цикл.</w:t>
            </w:r>
          </w:p>
        </w:tc>
        <w:tc>
          <w:tcPr>
            <w:tcW w:w="796" w:type="dxa"/>
          </w:tcPr>
          <w:p w:rsidRPr="003A1CAD" w:rsidR="00C62F0A" w:rsidP="00143B29" w:rsidRDefault="00C62F0A" w14:paraId="7163D97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877CB7" w:rsidR="00C62F0A" w:rsidP="00143B29" w:rsidRDefault="00122A5B" w14:paraId="30470A0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F50420" w:rsidR="00C62F0A" w:rsidP="00143B29" w:rsidRDefault="00122A5B" w14:paraId="5139319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913C38" w:rsidR="00C62F0A" w:rsidP="00143B29" w:rsidRDefault="00C62F0A" w14:paraId="3CB714E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="00C62F0A" w:rsidP="00143B29" w:rsidRDefault="00C62F0A" w14:paraId="62D62310" wp14:textId="77777777">
            <w:pPr>
              <w:spacing w:after="0" w:line="240" w:lineRule="auto"/>
              <w:jc w:val="center"/>
            </w:pPr>
            <w:r w:rsidRPr="00CF31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5C79F7FE" wp14:textId="77777777">
        <w:tc>
          <w:tcPr>
            <w:tcW w:w="561" w:type="dxa"/>
          </w:tcPr>
          <w:p w:rsidRPr="00131CC4" w:rsidR="00C62F0A" w:rsidP="00143B29" w:rsidRDefault="00C62F0A" w14:paraId="54CD245A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7F7832" w:rsidR="00C62F0A" w:rsidP="00143B29" w:rsidRDefault="00C62F0A" w14:paraId="7A4BB81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832">
              <w:rPr>
                <w:rFonts w:ascii="Times New Roman" w:hAnsi="Times New Roman" w:cs="Times New Roman"/>
              </w:rPr>
              <w:t>Вложенные циклы. Ветвление.</w:t>
            </w:r>
          </w:p>
        </w:tc>
        <w:tc>
          <w:tcPr>
            <w:tcW w:w="796" w:type="dxa"/>
          </w:tcPr>
          <w:p w:rsidRPr="003A1CAD" w:rsidR="00C62F0A" w:rsidP="00143B29" w:rsidRDefault="00C62F0A" w14:paraId="7D3D5FE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Pr="00877CB7" w:rsidR="00C62F0A" w:rsidP="00143B29" w:rsidRDefault="00122A5B" w14:paraId="6B8E35E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3A1CAD" w:rsidR="00C62F0A" w:rsidP="00143B29" w:rsidRDefault="00122A5B" w14:paraId="3B3C437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2F0A" w:rsidP="00143B29" w:rsidRDefault="00C62F0A" w14:paraId="3C01746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Pr="00913C38" w:rsidR="00C62F0A" w:rsidP="00143B29" w:rsidRDefault="00C62F0A" w14:paraId="64FFDE9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701" w:type="dxa"/>
          </w:tcPr>
          <w:p w:rsidR="00C62F0A" w:rsidP="00143B29" w:rsidRDefault="00C62F0A" w14:paraId="44450B9F" wp14:textId="77777777">
            <w:pPr>
              <w:spacing w:after="0" w:line="240" w:lineRule="auto"/>
              <w:jc w:val="center"/>
            </w:pPr>
            <w:r w:rsidRPr="00CF31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21EFAFA8" wp14:textId="77777777">
        <w:tc>
          <w:tcPr>
            <w:tcW w:w="3539" w:type="dxa"/>
            <w:gridSpan w:val="2"/>
          </w:tcPr>
          <w:p w:rsidRPr="00913C38" w:rsidR="00C62F0A" w:rsidP="00143B29" w:rsidRDefault="00C62F0A" w14:paraId="6612C14E" wp14:textId="777777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796" w:type="dxa"/>
          </w:tcPr>
          <w:p w:rsidRPr="00143B29" w:rsidR="00C62F0A" w:rsidP="00143B29" w:rsidRDefault="00877CB7" w14:paraId="0140B35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8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Pr="00143B29" w:rsidR="00C62F0A" w:rsidP="00143B29" w:rsidRDefault="00877CB7" w14:paraId="77C1C4B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Pr="00143B29" w:rsidR="00C62F0A" w:rsidP="00143B29" w:rsidRDefault="00877CB7" w14:paraId="4450F7B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6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C62F0A" w:rsidP="00143B29" w:rsidRDefault="00C62F0A" w14:paraId="1231BE67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CF31A9" w:rsidR="00C62F0A" w:rsidP="00143B29" w:rsidRDefault="00C62F0A" w14:paraId="36FEB5B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13C38" w:rsidR="00C62F0A" w:rsidTr="007E060D" w14:paraId="0277ACDF" wp14:textId="77777777">
        <w:tc>
          <w:tcPr>
            <w:tcW w:w="9920" w:type="dxa"/>
            <w:gridSpan w:val="7"/>
          </w:tcPr>
          <w:p w:rsidRPr="007F7832" w:rsidR="00C62F0A" w:rsidP="00143B29" w:rsidRDefault="00143B29" w14:paraId="7115D0C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Работа с данными – 17 часов</w:t>
            </w:r>
          </w:p>
        </w:tc>
      </w:tr>
      <w:tr xmlns:wp14="http://schemas.microsoft.com/office/word/2010/wordml" w:rsidRPr="00913C38" w:rsidR="00C62F0A" w:rsidTr="00143B29" w14:paraId="4D98A7F1" wp14:textId="77777777">
        <w:tc>
          <w:tcPr>
            <w:tcW w:w="561" w:type="dxa"/>
          </w:tcPr>
          <w:p w:rsidRPr="00335A64" w:rsidR="00C62F0A" w:rsidP="00143B29" w:rsidRDefault="00C62F0A" w14:paraId="30D7AA69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13C38" w:rsidR="00C62F0A" w:rsidP="00143B29" w:rsidRDefault="00C62F0A" w14:paraId="28442C44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Переменная и константа</w:t>
            </w:r>
          </w:p>
        </w:tc>
        <w:tc>
          <w:tcPr>
            <w:tcW w:w="796" w:type="dxa"/>
          </w:tcPr>
          <w:p w:rsidRPr="00913C38" w:rsidR="00C62F0A" w:rsidP="00143B29" w:rsidRDefault="00C62F0A" w14:paraId="58A8CB7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Pr="00913C38" w:rsidR="00C62F0A" w:rsidP="00143B29" w:rsidRDefault="00C62F0A" w14:paraId="4CF4B1B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C38" w:rsidR="00C62F0A" w:rsidP="00143B29" w:rsidRDefault="00C62F0A" w14:paraId="463A60A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Pr="00913C38" w:rsidR="00C62F0A" w:rsidP="00143B29" w:rsidRDefault="00C62F0A" w14:paraId="1C30CA8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="00C62F0A" w:rsidP="00143B29" w:rsidRDefault="00C62F0A" w14:paraId="7BC39648" wp14:textId="77777777">
            <w:pPr>
              <w:spacing w:after="0" w:line="240" w:lineRule="auto"/>
              <w:jc w:val="center"/>
            </w:pPr>
            <w:r w:rsidRPr="005705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2AE47600" wp14:textId="77777777">
        <w:tc>
          <w:tcPr>
            <w:tcW w:w="561" w:type="dxa"/>
          </w:tcPr>
          <w:p w:rsidRPr="00335A64" w:rsidR="00C62F0A" w:rsidP="00143B29" w:rsidRDefault="00C62F0A" w14:paraId="7196D064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13C38" w:rsidR="00C62F0A" w:rsidP="00143B29" w:rsidRDefault="00C62F0A" w14:paraId="7B32AEEA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Проект 60 секунд</w:t>
            </w:r>
          </w:p>
        </w:tc>
        <w:tc>
          <w:tcPr>
            <w:tcW w:w="796" w:type="dxa"/>
          </w:tcPr>
          <w:p w:rsidRPr="00913C38" w:rsidR="00C62F0A" w:rsidP="00143B29" w:rsidRDefault="00C62F0A" w14:paraId="2E643A3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Pr="00913C38" w:rsidR="00C62F0A" w:rsidP="00143B29" w:rsidRDefault="00C62F0A" w14:paraId="5290AB1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C38" w:rsidR="00C62F0A" w:rsidP="00143B29" w:rsidRDefault="00C62F0A" w14:paraId="3B653F2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Pr="00913C38" w:rsidR="00C62F0A" w:rsidP="00143B29" w:rsidRDefault="00C62F0A" w14:paraId="292D613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="00C62F0A" w:rsidP="00143B29" w:rsidRDefault="00C62F0A" w14:paraId="5588DAFE" wp14:textId="77777777">
            <w:pPr>
              <w:spacing w:after="0" w:line="240" w:lineRule="auto"/>
              <w:jc w:val="center"/>
            </w:pPr>
            <w:r w:rsidRPr="005705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004575FA" wp14:textId="77777777">
        <w:tc>
          <w:tcPr>
            <w:tcW w:w="561" w:type="dxa"/>
          </w:tcPr>
          <w:p w:rsidRPr="00335A64" w:rsidR="00C62F0A" w:rsidP="00143B29" w:rsidRDefault="00C62F0A" w14:paraId="34FF1C98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13C38" w:rsidR="00C62F0A" w:rsidP="00143B29" w:rsidRDefault="00C62F0A" w14:paraId="562AFA13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с данными</w:t>
            </w:r>
          </w:p>
        </w:tc>
        <w:tc>
          <w:tcPr>
            <w:tcW w:w="796" w:type="dxa"/>
          </w:tcPr>
          <w:p w:rsidRPr="00913C38" w:rsidR="00C62F0A" w:rsidP="00143B29" w:rsidRDefault="00C62F0A" w14:paraId="5A9DB5E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Pr="00913C38" w:rsidR="00C62F0A" w:rsidP="00143B29" w:rsidRDefault="00C62F0A" w14:paraId="4C471D7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C38" w:rsidR="00C62F0A" w:rsidP="00143B29" w:rsidRDefault="00C62F0A" w14:paraId="6755F7D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Pr="00913C38" w:rsidR="00C62F0A" w:rsidP="00143B29" w:rsidRDefault="00C62F0A" w14:paraId="35AEE7E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</w:t>
            </w:r>
          </w:p>
        </w:tc>
        <w:tc>
          <w:tcPr>
            <w:tcW w:w="1701" w:type="dxa"/>
          </w:tcPr>
          <w:p w:rsidR="00C62F0A" w:rsidP="00143B29" w:rsidRDefault="00C62F0A" w14:paraId="0950C723" wp14:textId="77777777">
            <w:pPr>
              <w:spacing w:after="0" w:line="240" w:lineRule="auto"/>
              <w:jc w:val="center"/>
            </w:pPr>
            <w:r w:rsidRPr="005705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41477FEE" wp14:textId="77777777">
        <w:tc>
          <w:tcPr>
            <w:tcW w:w="561" w:type="dxa"/>
          </w:tcPr>
          <w:p w:rsidRPr="00335A64" w:rsidR="00C62F0A" w:rsidP="00143B29" w:rsidRDefault="00C62F0A" w14:paraId="6D072C0D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13C38" w:rsidR="00C62F0A" w:rsidP="00143B29" w:rsidRDefault="00C62F0A" w14:paraId="16B845D7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Другие блоки для работы с данными</w:t>
            </w:r>
          </w:p>
        </w:tc>
        <w:tc>
          <w:tcPr>
            <w:tcW w:w="796" w:type="dxa"/>
          </w:tcPr>
          <w:p w:rsidRPr="00913C38" w:rsidR="00C62F0A" w:rsidP="00143B29" w:rsidRDefault="00C62F0A" w14:paraId="11CE27A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Pr="00913C38" w:rsidR="00C62F0A" w:rsidP="00143B29" w:rsidRDefault="00C62F0A" w14:paraId="3B00C05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C38" w:rsidR="00C62F0A" w:rsidP="00143B29" w:rsidRDefault="00C62F0A" w14:paraId="1BC0336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Pr="00913C38" w:rsidR="00C62F0A" w:rsidP="00143B29" w:rsidRDefault="00C62F0A" w14:paraId="7109EA7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="00C62F0A" w:rsidP="00143B29" w:rsidRDefault="00C62F0A" w14:paraId="5E8641A5" wp14:textId="77777777">
            <w:pPr>
              <w:spacing w:after="0" w:line="240" w:lineRule="auto"/>
              <w:jc w:val="center"/>
            </w:pPr>
            <w:r w:rsidRPr="005705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99B8DE2" wp14:textId="77777777">
        <w:tc>
          <w:tcPr>
            <w:tcW w:w="561" w:type="dxa"/>
          </w:tcPr>
          <w:p w:rsidRPr="00335A64" w:rsidR="00C62F0A" w:rsidP="00143B29" w:rsidRDefault="00C62F0A" w14:paraId="48A21919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13C38" w:rsidR="00C62F0A" w:rsidP="00143B29" w:rsidRDefault="00C62F0A" w14:paraId="04E32912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796" w:type="dxa"/>
          </w:tcPr>
          <w:p w:rsidRPr="00913C38" w:rsidR="00C62F0A" w:rsidP="00143B29" w:rsidRDefault="00C62F0A" w14:paraId="18A26C1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Pr="00913C38" w:rsidR="00C62F0A" w:rsidP="00143B29" w:rsidRDefault="00C62F0A" w14:paraId="48A99A3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C38" w:rsidR="00C62F0A" w:rsidP="00143B29" w:rsidRDefault="00C62F0A" w14:paraId="24DED8E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Pr="00913C38" w:rsidR="00C62F0A" w:rsidP="00143B29" w:rsidRDefault="00C62F0A" w14:paraId="1D3AB68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игровой, наглядный</w:t>
            </w:r>
          </w:p>
        </w:tc>
        <w:tc>
          <w:tcPr>
            <w:tcW w:w="1701" w:type="dxa"/>
          </w:tcPr>
          <w:p w:rsidR="00C62F0A" w:rsidP="00143B29" w:rsidRDefault="00C62F0A" w14:paraId="5BF66E7F" wp14:textId="77777777">
            <w:pPr>
              <w:spacing w:after="0" w:line="240" w:lineRule="auto"/>
              <w:jc w:val="center"/>
            </w:pPr>
            <w:r w:rsidRPr="005705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6160F5C8" wp14:textId="77777777">
        <w:tc>
          <w:tcPr>
            <w:tcW w:w="561" w:type="dxa"/>
          </w:tcPr>
          <w:p w:rsidRPr="00335A64" w:rsidR="00C62F0A" w:rsidP="00143B29" w:rsidRDefault="00C62F0A" w14:paraId="6BD18F9B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6C1476" w:rsidR="00C62F0A" w:rsidP="00143B29" w:rsidRDefault="00C62F0A" w14:paraId="1DDA8008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массива методом пузырька</w:t>
            </w:r>
          </w:p>
        </w:tc>
        <w:tc>
          <w:tcPr>
            <w:tcW w:w="796" w:type="dxa"/>
          </w:tcPr>
          <w:p w:rsidRPr="00913C38" w:rsidR="00C62F0A" w:rsidP="00143B29" w:rsidRDefault="00C62F0A" w14:paraId="78941E4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Pr="00913C38" w:rsidR="00C62F0A" w:rsidP="00143B29" w:rsidRDefault="00C62F0A" w14:paraId="2695D36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913C38" w:rsidR="00C62F0A" w:rsidP="00143B29" w:rsidRDefault="00C62F0A" w14:paraId="7714E19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Pr="00913C38" w:rsidR="00C62F0A" w:rsidP="00143B29" w:rsidRDefault="00C62F0A" w14:paraId="059B0A4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игровой, наглядный</w:t>
            </w:r>
          </w:p>
        </w:tc>
        <w:tc>
          <w:tcPr>
            <w:tcW w:w="1701" w:type="dxa"/>
          </w:tcPr>
          <w:p w:rsidR="00C62F0A" w:rsidP="00143B29" w:rsidRDefault="00C62F0A" w14:paraId="00C37786" wp14:textId="77777777">
            <w:pPr>
              <w:spacing w:after="0" w:line="240" w:lineRule="auto"/>
              <w:jc w:val="center"/>
            </w:pPr>
            <w:r w:rsidRPr="0057051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4329B9E5" wp14:textId="77777777">
        <w:tc>
          <w:tcPr>
            <w:tcW w:w="3539" w:type="dxa"/>
            <w:gridSpan w:val="2"/>
          </w:tcPr>
          <w:p w:rsidRPr="00913C38" w:rsidR="00C62F0A" w:rsidP="00143B29" w:rsidRDefault="00C62F0A" w14:paraId="675170A0" wp14:textId="777777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796" w:type="dxa"/>
          </w:tcPr>
          <w:p w:rsidRPr="00143B29" w:rsidR="00C62F0A" w:rsidP="00143B29" w:rsidRDefault="00877CB7" w14:paraId="53F9807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17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Pr="00143B29" w:rsidR="00C62F0A" w:rsidP="00143B29" w:rsidRDefault="00877CB7" w14:paraId="78D1D71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6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Pr="00143B29" w:rsidR="00C62F0A" w:rsidP="00143B29" w:rsidRDefault="00877CB7" w14:paraId="1C82AA6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11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Pr="00913C38" w:rsidR="00C62F0A" w:rsidP="00143B29" w:rsidRDefault="00C62F0A" w14:paraId="238601FE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913C38" w:rsidR="00C62F0A" w:rsidP="00143B29" w:rsidRDefault="00C62F0A" w14:paraId="0F3CABC7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13C38" w:rsidR="00C62F0A" w:rsidTr="007E060D" w14:paraId="58D76501" wp14:textId="77777777">
        <w:tc>
          <w:tcPr>
            <w:tcW w:w="9920" w:type="dxa"/>
            <w:gridSpan w:val="7"/>
          </w:tcPr>
          <w:p w:rsidRPr="007F7832" w:rsidR="00C62F0A" w:rsidP="00143B29" w:rsidRDefault="00C62F0A" w14:paraId="0D4826D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7F7832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 6: Работа с датчиками</w:t>
            </w:r>
            <w:r w:rsidR="00143B29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– 32 часа</w:t>
            </w:r>
            <w:r w:rsidRPr="007F7832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xmlns:wp14="http://schemas.microsoft.com/office/word/2010/wordml" w:rsidRPr="00913C38" w:rsidR="00C62F0A" w:rsidTr="00143B29" w14:paraId="31EB3CDF" wp14:textId="77777777">
        <w:tc>
          <w:tcPr>
            <w:tcW w:w="561" w:type="dxa"/>
          </w:tcPr>
          <w:p w:rsidRPr="00236A26" w:rsidR="00C62F0A" w:rsidP="00143B29" w:rsidRDefault="00C62F0A" w14:paraId="5B08B5D1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291067B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C36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796" w:type="dxa"/>
          </w:tcPr>
          <w:p w:rsidRPr="00DC0E38" w:rsidR="00C62F0A" w:rsidP="00143B29" w:rsidRDefault="00C62F0A" w14:paraId="3DFF6DC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dxa"/>
          </w:tcPr>
          <w:p w:rsidRPr="0095263A" w:rsidR="00C62F0A" w:rsidP="00143B29" w:rsidRDefault="00122A5B" w14:paraId="1DF2487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122A5B" w:rsidR="00C62F0A" w:rsidP="00143B29" w:rsidRDefault="00122A5B" w14:paraId="51B6E75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Pr="00913C38" w:rsidR="00C62F0A" w:rsidP="00143B29" w:rsidRDefault="00C62F0A" w14:paraId="510E399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</w:t>
            </w:r>
          </w:p>
        </w:tc>
        <w:tc>
          <w:tcPr>
            <w:tcW w:w="1701" w:type="dxa"/>
          </w:tcPr>
          <w:p w:rsidR="00C62F0A" w:rsidP="00143B29" w:rsidRDefault="00C62F0A" w14:paraId="0A38C810" wp14:textId="77777777">
            <w:pPr>
              <w:spacing w:after="0" w:line="240" w:lineRule="auto"/>
              <w:jc w:val="center"/>
            </w:pPr>
            <w:r w:rsidRPr="001F7C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0533D07B" wp14:textId="77777777">
        <w:tc>
          <w:tcPr>
            <w:tcW w:w="561" w:type="dxa"/>
          </w:tcPr>
          <w:p w:rsidRPr="00236A26" w:rsidR="00C62F0A" w:rsidP="00143B29" w:rsidRDefault="00C62F0A" w14:paraId="16DEB4AB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EC1567" w:rsidR="00C62F0A" w:rsidP="00143B29" w:rsidRDefault="00C62F0A" w14:paraId="7DD4F595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 w:rsidR="00B2591E">
              <w:rPr>
                <w:rFonts w:ascii="Times New Roman" w:hAnsi="Times New Roman" w:cs="Times New Roman"/>
                <w:color w:val="000000" w:themeColor="text1"/>
              </w:rPr>
              <w:t>«У</w:t>
            </w:r>
            <w:r w:rsidRPr="00EC1567">
              <w:rPr>
                <w:rFonts w:ascii="Times New Roman" w:hAnsi="Times New Roman" w:cs="Times New Roman"/>
                <w:color w:val="000000" w:themeColor="text1"/>
              </w:rPr>
              <w:t>мный дом</w:t>
            </w:r>
            <w:r w:rsidR="00B2591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96" w:type="dxa"/>
          </w:tcPr>
          <w:p w:rsidRPr="00EC1567" w:rsidR="00C62F0A" w:rsidP="00143B29" w:rsidRDefault="00C62F0A" w14:paraId="6DDB914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Pr="0095263A" w:rsidR="00C62F0A" w:rsidP="00143B29" w:rsidRDefault="00122A5B" w14:paraId="428C53B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EC1567" w:rsidR="00C62F0A" w:rsidP="00143B29" w:rsidRDefault="00122A5B" w14:paraId="44240AA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Pr="00EC1567" w:rsidR="00C62F0A" w:rsidP="00143B29" w:rsidRDefault="00C62F0A" w14:paraId="6537BFD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Pr="00EC1567" w:rsidR="00C62F0A" w:rsidP="00143B29" w:rsidRDefault="00C62F0A" w14:paraId="1BAF388E" wp14:textId="777777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5DEBBC3" wp14:textId="77777777">
        <w:tc>
          <w:tcPr>
            <w:tcW w:w="561" w:type="dxa"/>
          </w:tcPr>
          <w:p w:rsidRPr="00236A26" w:rsidR="00C62F0A" w:rsidP="00143B29" w:rsidRDefault="00C62F0A" w14:paraId="0AD9C6F4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707F84D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C36">
              <w:rPr>
                <w:rFonts w:ascii="Times New Roman" w:hAnsi="Times New Roman" w:cs="Times New Roman"/>
              </w:rPr>
              <w:t>Гироскопический датчик</w:t>
            </w:r>
          </w:p>
        </w:tc>
        <w:tc>
          <w:tcPr>
            <w:tcW w:w="796" w:type="dxa"/>
          </w:tcPr>
          <w:p w:rsidRPr="00DC0E38" w:rsidR="00C62F0A" w:rsidP="00143B29" w:rsidRDefault="00C62F0A" w14:paraId="5D9A48CF" wp14:textId="77777777">
            <w:pPr>
              <w:widowControl w:val="0"/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7" w:type="dxa"/>
          </w:tcPr>
          <w:p w:rsidRPr="0095263A" w:rsidR="00C62F0A" w:rsidP="00143B29" w:rsidRDefault="00122A5B" w14:paraId="2C8BB22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122A5B" w:rsidR="00C62F0A" w:rsidP="00143B29" w:rsidRDefault="00122A5B" w14:paraId="76DB90E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Pr="00913C38" w:rsidR="00C62F0A" w:rsidP="00143B29" w:rsidRDefault="00C62F0A" w14:paraId="76FE1DD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</w:t>
            </w:r>
          </w:p>
        </w:tc>
        <w:tc>
          <w:tcPr>
            <w:tcW w:w="1701" w:type="dxa"/>
          </w:tcPr>
          <w:p w:rsidR="00C62F0A" w:rsidP="00143B29" w:rsidRDefault="00C62F0A" w14:paraId="2392DFAE" wp14:textId="77777777">
            <w:pPr>
              <w:spacing w:after="0" w:line="240" w:lineRule="auto"/>
              <w:jc w:val="center"/>
            </w:pPr>
            <w:r w:rsidRPr="001F7C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69E10DA0" wp14:textId="77777777">
        <w:tc>
          <w:tcPr>
            <w:tcW w:w="561" w:type="dxa"/>
          </w:tcPr>
          <w:p w:rsidRPr="00236A26" w:rsidR="00C62F0A" w:rsidP="00143B29" w:rsidRDefault="00C62F0A" w14:paraId="4B1F511A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5C56532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C36">
              <w:rPr>
                <w:rFonts w:ascii="Times New Roman" w:hAnsi="Times New Roman" w:cs="Times New Roman"/>
              </w:rPr>
              <w:t>Ультразвуковой датчик</w:t>
            </w:r>
          </w:p>
        </w:tc>
        <w:tc>
          <w:tcPr>
            <w:tcW w:w="796" w:type="dxa"/>
          </w:tcPr>
          <w:p w:rsidRPr="00161850" w:rsidR="00C62F0A" w:rsidP="00143B29" w:rsidRDefault="00C62F0A" w14:paraId="1AA1B77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Pr="0095263A" w:rsidR="00C62F0A" w:rsidP="00143B29" w:rsidRDefault="00122A5B" w14:paraId="4BCBCC9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161850" w:rsidR="00C62F0A" w:rsidP="00143B29" w:rsidRDefault="00122A5B" w14:paraId="729DE7E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Pr="00913C38" w:rsidR="00C62F0A" w:rsidP="00143B29" w:rsidRDefault="00C62F0A" w14:paraId="3DE1811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701" w:type="dxa"/>
          </w:tcPr>
          <w:p w:rsidR="00C62F0A" w:rsidP="00143B29" w:rsidRDefault="00C62F0A" w14:paraId="14D51285" wp14:textId="77777777">
            <w:pPr>
              <w:spacing w:after="0" w:line="240" w:lineRule="auto"/>
              <w:jc w:val="center"/>
            </w:pPr>
            <w:r w:rsidRPr="001F7C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A136E0C" wp14:textId="77777777">
        <w:tc>
          <w:tcPr>
            <w:tcW w:w="561" w:type="dxa"/>
          </w:tcPr>
          <w:p w:rsidRPr="00236A26" w:rsidR="00C62F0A" w:rsidP="00143B29" w:rsidRDefault="00C62F0A" w14:paraId="65F9C3DC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55AB9CC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C36">
              <w:rPr>
                <w:rFonts w:ascii="Times New Roman" w:hAnsi="Times New Roman" w:cs="Times New Roman"/>
              </w:rPr>
              <w:t>Инфракрасный датчик</w:t>
            </w:r>
          </w:p>
        </w:tc>
        <w:tc>
          <w:tcPr>
            <w:tcW w:w="796" w:type="dxa"/>
          </w:tcPr>
          <w:p w:rsidRPr="00161850" w:rsidR="00C62F0A" w:rsidP="00143B29" w:rsidRDefault="00C62F0A" w14:paraId="1D63D2B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Pr="0095263A" w:rsidR="00C62F0A" w:rsidP="00143B29" w:rsidRDefault="00122A5B" w14:paraId="195B4E7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122A5B" w:rsidR="00C62F0A" w:rsidP="00143B29" w:rsidRDefault="00917EDF" w14:paraId="475BD3F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Pr="00913C38" w:rsidR="00C62F0A" w:rsidP="00143B29" w:rsidRDefault="00C62F0A" w14:paraId="4020AF0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игровой</w:t>
            </w:r>
          </w:p>
        </w:tc>
        <w:tc>
          <w:tcPr>
            <w:tcW w:w="1701" w:type="dxa"/>
          </w:tcPr>
          <w:p w:rsidR="00C62F0A" w:rsidP="00143B29" w:rsidRDefault="00C62F0A" w14:paraId="66047EF2" wp14:textId="77777777">
            <w:pPr>
              <w:spacing w:after="0" w:line="240" w:lineRule="auto"/>
              <w:jc w:val="center"/>
            </w:pPr>
            <w:r w:rsidRPr="001F7C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6805106" wp14:textId="77777777">
        <w:tc>
          <w:tcPr>
            <w:tcW w:w="561" w:type="dxa"/>
          </w:tcPr>
          <w:p w:rsidRPr="00236A26" w:rsidR="00C62F0A" w:rsidP="00143B29" w:rsidRDefault="00C62F0A" w14:paraId="5023141B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5F4CE5B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C36">
              <w:rPr>
                <w:rFonts w:ascii="Times New Roman" w:hAnsi="Times New Roman" w:cs="Times New Roman"/>
              </w:rPr>
              <w:t>Датчик вращения мотора</w:t>
            </w:r>
          </w:p>
        </w:tc>
        <w:tc>
          <w:tcPr>
            <w:tcW w:w="796" w:type="dxa"/>
          </w:tcPr>
          <w:p w:rsidRPr="002A4BA2" w:rsidR="00C62F0A" w:rsidP="00143B29" w:rsidRDefault="00C62F0A" w14:paraId="4FD71FB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Pr="0095263A" w:rsidR="00C62F0A" w:rsidP="00143B29" w:rsidRDefault="00122A5B" w14:paraId="4E87999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2A4BA2" w:rsidR="00C62F0A" w:rsidP="00143B29" w:rsidRDefault="00917EDF" w14:paraId="4386A4F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Pr="00913C38" w:rsidR="00C62F0A" w:rsidP="00143B29" w:rsidRDefault="00C62F0A" w14:paraId="1C2ABD4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</w:t>
            </w:r>
          </w:p>
        </w:tc>
        <w:tc>
          <w:tcPr>
            <w:tcW w:w="1701" w:type="dxa"/>
          </w:tcPr>
          <w:p w:rsidRPr="00EE3790" w:rsidR="00C62F0A" w:rsidP="00143B29" w:rsidRDefault="00C62F0A" w14:paraId="1D18C088" wp14:textId="77777777">
            <w:pPr>
              <w:spacing w:after="0" w:line="240" w:lineRule="auto"/>
              <w:jc w:val="center"/>
              <w:rPr>
                <w:lang w:val="en-US"/>
              </w:rPr>
            </w:pPr>
            <w:r w:rsidRPr="001F7C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31119F6" wp14:textId="77777777">
        <w:tc>
          <w:tcPr>
            <w:tcW w:w="561" w:type="dxa"/>
          </w:tcPr>
          <w:p w:rsidRPr="00236A26" w:rsidR="00C62F0A" w:rsidP="00143B29" w:rsidRDefault="00C62F0A" w14:paraId="1F3B1409" wp14:textId="77777777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552FDF8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C36">
              <w:rPr>
                <w:rFonts w:ascii="Times New Roman" w:hAnsi="Times New Roman" w:cs="Times New Roman"/>
              </w:rPr>
              <w:t>Кнопки управления модулем</w:t>
            </w:r>
          </w:p>
        </w:tc>
        <w:tc>
          <w:tcPr>
            <w:tcW w:w="796" w:type="dxa"/>
          </w:tcPr>
          <w:p w:rsidRPr="00F704D8" w:rsidR="00C62F0A" w:rsidP="00143B29" w:rsidRDefault="00C62F0A" w14:paraId="1D3DECF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Pr="0095263A" w:rsidR="00C62F0A" w:rsidP="00143B29" w:rsidRDefault="00122A5B" w14:paraId="1B696D8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Pr="00F704D8" w:rsidR="00C62F0A" w:rsidP="00143B29" w:rsidRDefault="00122A5B" w14:paraId="1D0ADF7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Pr="00913C38" w:rsidR="00C62F0A" w:rsidP="00143B29" w:rsidRDefault="00C62F0A" w14:paraId="77C7A2C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игровой, наглядный</w:t>
            </w:r>
          </w:p>
        </w:tc>
        <w:tc>
          <w:tcPr>
            <w:tcW w:w="1701" w:type="dxa"/>
          </w:tcPr>
          <w:p w:rsidRPr="00143B29" w:rsidR="00C62F0A" w:rsidP="00143B29" w:rsidRDefault="00C62F0A" w14:paraId="2F276767" wp14:textId="77777777">
            <w:pPr>
              <w:spacing w:after="0" w:line="240" w:lineRule="auto"/>
              <w:jc w:val="center"/>
            </w:pPr>
            <w:r w:rsidRPr="00143B2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xmlns:wp14="http://schemas.microsoft.com/office/word/2010/wordml" w:rsidRPr="00913C38" w:rsidR="00C62F0A" w:rsidTr="00143B29" w14:paraId="752700F4" wp14:textId="77777777">
        <w:tc>
          <w:tcPr>
            <w:tcW w:w="3539" w:type="dxa"/>
            <w:gridSpan w:val="2"/>
          </w:tcPr>
          <w:p w:rsidRPr="00B81CDC" w:rsidR="00C62F0A" w:rsidP="00143B29" w:rsidRDefault="00C62F0A" w14:paraId="6142933F" wp14:textId="777777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796" w:type="dxa"/>
          </w:tcPr>
          <w:p w:rsidRPr="00143B29" w:rsidR="00C62F0A" w:rsidP="00143B29" w:rsidRDefault="00877CB7" w14:paraId="6305250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32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Pr="00143B29" w:rsidR="00C62F0A" w:rsidP="00143B29" w:rsidRDefault="00877CB7" w14:paraId="52E3B2E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7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Pr="00143B29" w:rsidR="00C62F0A" w:rsidP="00143B29" w:rsidRDefault="00877CB7" w14:paraId="2A750D03" wp14:textId="77777777">
            <w:pPr>
              <w:widowControl w:val="0"/>
              <w:tabs>
                <w:tab w:val="left" w:pos="326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25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Pr="00913C38" w:rsidR="00C62F0A" w:rsidP="00143B29" w:rsidRDefault="00C62F0A" w14:paraId="562C75D1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F0A" w:rsidP="00143B29" w:rsidRDefault="00C62F0A" w14:paraId="664355AD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Pr="00913C38" w:rsidR="00C62F0A" w:rsidTr="007E060D" w14:paraId="628F53A9" wp14:textId="77777777">
        <w:tc>
          <w:tcPr>
            <w:tcW w:w="9920" w:type="dxa"/>
            <w:gridSpan w:val="7"/>
          </w:tcPr>
          <w:p w:rsidR="00C62F0A" w:rsidP="00143B29" w:rsidRDefault="00C62F0A" w14:paraId="3B40B3CF" wp14:textId="77777777">
            <w:pPr>
              <w:pStyle w:val="a5"/>
              <w:spacing w:after="0" w:line="240" w:lineRule="auto"/>
              <w:ind w:left="502"/>
              <w:jc w:val="center"/>
            </w:pPr>
            <w:r w:rsidRPr="00B81C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7: Движение робота по линии</w:t>
            </w:r>
            <w:r w:rsidR="0014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xmlns:wp14="http://schemas.microsoft.com/office/word/2010/wordml" w:rsidRPr="00913C38" w:rsidR="00C62F0A" w:rsidTr="00143B29" w14:paraId="0814EB4B" wp14:textId="77777777">
        <w:tc>
          <w:tcPr>
            <w:tcW w:w="561" w:type="dxa"/>
          </w:tcPr>
          <w:p w:rsidRPr="00B81CDC" w:rsidR="00C62F0A" w:rsidP="00143B29" w:rsidRDefault="00C62F0A" w14:paraId="1A965116" wp14:textId="7777777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6D965B0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Базовая программа движения по линии</w:t>
            </w:r>
          </w:p>
        </w:tc>
        <w:tc>
          <w:tcPr>
            <w:tcW w:w="796" w:type="dxa"/>
          </w:tcPr>
          <w:p w:rsidRPr="0095263A" w:rsidR="00C62F0A" w:rsidP="00143B29" w:rsidRDefault="00C62F0A" w14:paraId="39A728A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</w:tcPr>
          <w:p w:rsidRPr="0095263A" w:rsidR="00C62F0A" w:rsidP="00143B29" w:rsidRDefault="00122A5B" w14:paraId="3311358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Pr="0095263A" w:rsidR="00C62F0A" w:rsidP="00143B29" w:rsidRDefault="00122A5B" w14:paraId="18B4C29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Pr="00913C38" w:rsidR="00C62F0A" w:rsidP="00143B29" w:rsidRDefault="00C62F0A" w14:paraId="527A83F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игровой</w:t>
            </w:r>
          </w:p>
        </w:tc>
        <w:tc>
          <w:tcPr>
            <w:tcW w:w="1701" w:type="dxa"/>
          </w:tcPr>
          <w:p w:rsidR="00C62F0A" w:rsidP="00143B29" w:rsidRDefault="00C62F0A" w14:paraId="51088EBD" wp14:textId="77777777">
            <w:pPr>
              <w:spacing w:after="0" w:line="240" w:lineRule="auto"/>
              <w:jc w:val="center"/>
            </w:pPr>
            <w:r w:rsidRPr="001F7C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700828A" wp14:textId="77777777">
        <w:tc>
          <w:tcPr>
            <w:tcW w:w="561" w:type="dxa"/>
          </w:tcPr>
          <w:p w:rsidRPr="00B81CDC" w:rsidR="00C62F0A" w:rsidP="00143B29" w:rsidRDefault="00C62F0A" w14:paraId="7DF4E37C" wp14:textId="7777777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6F06BA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Знакомство с П-регулятором</w:t>
            </w:r>
          </w:p>
        </w:tc>
        <w:tc>
          <w:tcPr>
            <w:tcW w:w="796" w:type="dxa"/>
          </w:tcPr>
          <w:p w:rsidRPr="0095263A" w:rsidR="00C62F0A" w:rsidP="00143B29" w:rsidRDefault="00C62F0A" w14:paraId="6DEB948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</w:tcPr>
          <w:p w:rsidRPr="0095263A" w:rsidR="00C62F0A" w:rsidP="00143B29" w:rsidRDefault="00122A5B" w14:paraId="5531F93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Pr="0095263A" w:rsidR="00C62F0A" w:rsidP="00143B29" w:rsidRDefault="00122A5B" w14:paraId="7FC4263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Pr="00913C38" w:rsidR="00C62F0A" w:rsidP="00143B29" w:rsidRDefault="00C62F0A" w14:paraId="26765F3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</w:t>
            </w:r>
          </w:p>
        </w:tc>
        <w:tc>
          <w:tcPr>
            <w:tcW w:w="1701" w:type="dxa"/>
          </w:tcPr>
          <w:p w:rsidR="00C62F0A" w:rsidP="00143B29" w:rsidRDefault="00C62F0A" w14:paraId="6ABC68DF" wp14:textId="77777777">
            <w:pPr>
              <w:spacing w:after="0" w:line="240" w:lineRule="auto"/>
              <w:jc w:val="center"/>
            </w:pPr>
            <w:r w:rsidRPr="001F7C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15E3A01C" wp14:textId="77777777">
        <w:tc>
          <w:tcPr>
            <w:tcW w:w="561" w:type="dxa"/>
          </w:tcPr>
          <w:p w:rsidRPr="00B81CDC" w:rsidR="00C62F0A" w:rsidP="00143B29" w:rsidRDefault="00C62F0A" w14:paraId="44FB30F8" wp14:textId="7777777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679C33D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Подсчёт перекрёстков. Прохождение штрих-кода.</w:t>
            </w:r>
          </w:p>
        </w:tc>
        <w:tc>
          <w:tcPr>
            <w:tcW w:w="796" w:type="dxa"/>
          </w:tcPr>
          <w:p w:rsidRPr="0095263A" w:rsidR="00C62F0A" w:rsidP="00143B29" w:rsidRDefault="00C62F0A" w14:paraId="46783CD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</w:tcPr>
          <w:p w:rsidRPr="0095263A" w:rsidR="00C62F0A" w:rsidP="00143B29" w:rsidRDefault="00122A5B" w14:paraId="0213FF8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Pr="0095263A" w:rsidR="00C62F0A" w:rsidP="00143B29" w:rsidRDefault="00122A5B" w14:paraId="5B89603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Pr="00913C38" w:rsidR="00C62F0A" w:rsidP="00143B29" w:rsidRDefault="00C62F0A" w14:paraId="723FE33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игровой, наглядный</w:t>
            </w:r>
          </w:p>
        </w:tc>
        <w:tc>
          <w:tcPr>
            <w:tcW w:w="1701" w:type="dxa"/>
          </w:tcPr>
          <w:p w:rsidR="00C62F0A" w:rsidP="00143B29" w:rsidRDefault="00C62F0A" w14:paraId="4E4F2F08" wp14:textId="77777777">
            <w:pPr>
              <w:spacing w:after="0" w:line="240" w:lineRule="auto"/>
              <w:jc w:val="center"/>
            </w:pPr>
            <w:r w:rsidRPr="000F47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7A3BCD1E" wp14:textId="77777777">
        <w:tc>
          <w:tcPr>
            <w:tcW w:w="561" w:type="dxa"/>
          </w:tcPr>
          <w:p w:rsidRPr="00B81CDC" w:rsidR="00C62F0A" w:rsidP="00143B29" w:rsidRDefault="00C62F0A" w14:paraId="1DA6542E" wp14:textId="77777777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Pr="00993C36" w:rsidR="00C62F0A" w:rsidP="00143B29" w:rsidRDefault="00C62F0A" w14:paraId="15F869C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Движение вдоль стены. Лабиринт.</w:t>
            </w:r>
          </w:p>
        </w:tc>
        <w:tc>
          <w:tcPr>
            <w:tcW w:w="796" w:type="dxa"/>
          </w:tcPr>
          <w:p w:rsidRPr="0095263A" w:rsidR="00C62F0A" w:rsidP="00143B29" w:rsidRDefault="00C62F0A" w14:paraId="0E86812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Pr="0095263A" w:rsidR="00C62F0A" w:rsidP="00143B29" w:rsidRDefault="00122A5B" w14:paraId="370D6AA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Pr="0095263A" w:rsidR="00C62F0A" w:rsidP="00143B29" w:rsidRDefault="00122A5B" w14:paraId="55CCB59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Pr="00913C38" w:rsidR="00C62F0A" w:rsidP="00143B29" w:rsidRDefault="00C62F0A" w14:paraId="5B31FBB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игровой</w:t>
            </w:r>
          </w:p>
        </w:tc>
        <w:tc>
          <w:tcPr>
            <w:tcW w:w="1701" w:type="dxa"/>
          </w:tcPr>
          <w:p w:rsidR="00C62F0A" w:rsidP="00143B29" w:rsidRDefault="00C62F0A" w14:paraId="0813AE63" wp14:textId="77777777">
            <w:pPr>
              <w:spacing w:after="0" w:line="240" w:lineRule="auto"/>
              <w:jc w:val="center"/>
            </w:pPr>
            <w:r w:rsidRPr="001F7C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xmlns:wp14="http://schemas.microsoft.com/office/word/2010/wordml" w:rsidRPr="00913C38" w:rsidR="00C62F0A" w:rsidTr="00143B29" w14:paraId="06564E37" wp14:textId="77777777">
        <w:tc>
          <w:tcPr>
            <w:tcW w:w="3539" w:type="dxa"/>
            <w:gridSpan w:val="2"/>
          </w:tcPr>
          <w:p w:rsidRPr="009138FF" w:rsidR="00C62F0A" w:rsidP="00143B29" w:rsidRDefault="009138FF" w14:paraId="0EC8F2A2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8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по разделу</w:t>
            </w:r>
          </w:p>
        </w:tc>
        <w:tc>
          <w:tcPr>
            <w:tcW w:w="796" w:type="dxa"/>
          </w:tcPr>
          <w:p w:rsidRPr="00143B29" w:rsidR="00C62F0A" w:rsidP="00143B29" w:rsidRDefault="00877CB7" w14:paraId="75B96E4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</w:instrTex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143B2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8</w:t>
            </w: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</w:tcPr>
          <w:p w:rsidRPr="00143B29" w:rsidR="00C62F0A" w:rsidP="00143B29" w:rsidRDefault="00122A5B" w14:paraId="05F7728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Pr="00143B29" w:rsidR="00C62F0A" w:rsidP="00143B29" w:rsidRDefault="00122A5B" w14:paraId="46D1341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2F0A" w:rsidP="00143B29" w:rsidRDefault="00C62F0A" w14:paraId="3041E39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F0A" w:rsidP="00143B29" w:rsidRDefault="00C62F0A" w14:paraId="722B00A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913C38" w:rsidR="00C62F0A" w:rsidTr="00143B29" w14:paraId="66DA0CF3" wp14:textId="77777777">
        <w:tc>
          <w:tcPr>
            <w:tcW w:w="3539" w:type="dxa"/>
            <w:gridSpan w:val="2"/>
          </w:tcPr>
          <w:p w:rsidRPr="00913C38" w:rsidR="00C62F0A" w:rsidP="00143B29" w:rsidRDefault="00C62F0A" w14:paraId="52F34403" wp14:textId="7777777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6" w:type="dxa"/>
          </w:tcPr>
          <w:p w:rsidRPr="00913C38" w:rsidR="00C62F0A" w:rsidP="00143B29" w:rsidRDefault="00C62F0A" w14:paraId="01BB90B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07" w:type="dxa"/>
          </w:tcPr>
          <w:p w:rsidRPr="00913C38" w:rsidR="00C62F0A" w:rsidP="00143B29" w:rsidRDefault="00122A5B" w14:paraId="0CD124D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Pr="00913C38" w:rsidR="00C62F0A" w:rsidP="00143B29" w:rsidRDefault="00122A5B" w14:paraId="1D3E6FD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Pr="00913C38" w:rsidR="00C62F0A" w:rsidP="00143B29" w:rsidRDefault="00C62F0A" w14:paraId="42C6D796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913C38" w:rsidR="00C62F0A" w:rsidP="00143B29" w:rsidRDefault="00C62F0A" w14:paraId="6E1831B3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EC02E7" w:rsidP="00913C38" w:rsidRDefault="00EC02E7" w14:paraId="54E11D2A" wp14:textId="77777777">
      <w:pPr>
        <w:pStyle w:val="a6"/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="00143B29" w:rsidP="00913C38" w:rsidRDefault="00143B29" w14:paraId="31126E5D" wp14:textId="77777777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Pr="00130167" w:rsidR="00556F2A" w:rsidP="00913C38" w:rsidRDefault="00556F2A" w14:paraId="20155640" wp14:textId="77777777">
      <w:pPr>
        <w:widowControl w:val="0"/>
        <w:spacing w:after="0" w:line="240" w:lineRule="auto"/>
        <w:ind w:firstLine="36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СОДЕРЖАНИЕ </w:t>
      </w:r>
    </w:p>
    <w:p xmlns:wp14="http://schemas.microsoft.com/office/word/2010/wordml" w:rsidRPr="00130167" w:rsidR="00556F2A" w:rsidP="00913C38" w:rsidRDefault="00556F2A" w14:paraId="12247EA3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дополнительной</w:t>
      </w:r>
      <w:r w:rsidRPr="00130167" w:rsidR="00C62F0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общеобразовательной</w:t>
      </w: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общеразвивающей программы </w:t>
      </w:r>
    </w:p>
    <w:p xmlns:wp14="http://schemas.microsoft.com/office/word/2010/wordml" w:rsidRPr="00130167" w:rsidR="005E1F20" w:rsidP="00913C38" w:rsidRDefault="00A66F76" w14:paraId="25471FE4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технической</w:t>
      </w:r>
      <w:r w:rsidRPr="00130167" w:rsidR="005E1F2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направленности</w:t>
      </w:r>
    </w:p>
    <w:p xmlns:wp14="http://schemas.microsoft.com/office/word/2010/wordml" w:rsidRPr="00130167" w:rsidR="002D5F11" w:rsidP="00A66F76" w:rsidRDefault="00A66F76" w14:paraId="36BC2E4A" wp14:textId="77777777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0167">
        <w:rPr>
          <w:rFonts w:ascii="Times New Roman" w:hAnsi="Times New Roman" w:cs="Times New Roman"/>
          <w:b/>
          <w:caps/>
          <w:sz w:val="24"/>
          <w:szCs w:val="24"/>
        </w:rPr>
        <w:t>«Робототехника: мир будущего»</w:t>
      </w:r>
    </w:p>
    <w:p xmlns:wp14="http://schemas.microsoft.com/office/word/2010/wordml" w:rsidRPr="00130167" w:rsidR="004C69CA" w:rsidP="00AC2EEE" w:rsidRDefault="00AC2EEE" w14:paraId="2DE403A5" wp14:textId="77777777">
      <w:pPr>
        <w:widowControl w:val="0"/>
        <w:tabs>
          <w:tab w:val="left" w:pos="877"/>
        </w:tabs>
        <w:spacing w:after="0" w:line="240" w:lineRule="auto"/>
        <w:ind w:firstLine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</w:p>
    <w:p xmlns:wp14="http://schemas.microsoft.com/office/word/2010/wordml" w:rsidRPr="00130167" w:rsidR="00800724" w:rsidP="00C62F0A" w:rsidRDefault="00910463" w14:paraId="252B348B" wp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Раздел </w:t>
      </w:r>
      <w:r w:rsidRPr="00130167" w:rsidR="008007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1: Движение робота по различным траекториям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21 час</w:t>
      </w:r>
    </w:p>
    <w:p xmlns:wp14="http://schemas.microsoft.com/office/word/2010/wordml" w:rsidRPr="00130167" w:rsidR="00C62F0A" w:rsidP="00C62F0A" w:rsidRDefault="00C62F0A" w14:paraId="62431CD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130167" w:rsidR="00C62F0A" w:rsidP="00C62F0A" w:rsidRDefault="00C62F0A" w14:paraId="76AB0BE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 1. Охрана труда и техника безопасности. Знакомство – 1 час</w:t>
      </w:r>
    </w:p>
    <w:p xmlns:wp14="http://schemas.microsoft.com/office/word/2010/wordml" w:rsidRPr="00130167" w:rsidR="00C62F0A" w:rsidP="00C62F0A" w:rsidRDefault="00C62F0A" w14:paraId="70A3BF4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Ознакомление с содержанием программы «Робототехника: мир будущего», режим и порядок работы. Знакомство с детьми. Проведение вводного инструктажа по ОТ.</w:t>
      </w:r>
    </w:p>
    <w:p xmlns:wp14="http://schemas.microsoft.com/office/word/2010/wordml" w:rsidRPr="00130167" w:rsidR="00C62F0A" w:rsidP="00DB73FB" w:rsidRDefault="00C62F0A" w14:paraId="49E398E2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130167" w:rsidR="00800724" w:rsidP="00C62F0A" w:rsidRDefault="00800724" w14:paraId="25413FB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Pr="00130167" w:rsidR="00C62F0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 Введение в робототехнику</w:t>
      </w:r>
      <w:r w:rsidRPr="00130167" w:rsidR="00C62F0A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 w:rsidRPr="00130167" w:rsidR="00A06DE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–</w:t>
      </w:r>
      <w:r w:rsidRPr="00130167" w:rsidR="00C62F0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130167" w:rsidR="00F704D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</w:t>
      </w:r>
      <w:r w:rsidRPr="00130167" w:rsidR="00DB73F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</w:t>
      </w: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</w:p>
    <w:p xmlns:wp14="http://schemas.microsoft.com/office/word/2010/wordml" w:rsidRPr="00130167" w:rsidR="00DB73FB" w:rsidP="00C62F0A" w:rsidRDefault="00C62F0A" w14:paraId="5E123819" wp14:textId="77777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Теория.</w:t>
      </w:r>
      <w:r w:rsidRPr="0013016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01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Знакомство с р</w:t>
      </w:r>
      <w:r w:rsidRPr="00130167" w:rsidR="00DB73F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обототехник</w:t>
      </w:r>
      <w:r w:rsidRPr="001301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ой как с</w:t>
      </w:r>
      <w:r w:rsidRPr="00130167" w:rsidR="00DB73F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прикладн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наук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ой.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автоматизированны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технически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30167" w:rsidR="00A06D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ы»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Дисциплины, на которые опирается р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обототехника 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электроника, механика, кибернетика, телемеханика, </w:t>
      </w:r>
      <w:proofErr w:type="spellStart"/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мехатроника</w:t>
      </w:r>
      <w:proofErr w:type="spellEnd"/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информатика, а также радиотехника и электротехника. 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xmlns:wp14="http://schemas.microsoft.com/office/word/2010/wordml" w:rsidRPr="00130167" w:rsidR="00DB73FB" w:rsidP="00DB73FB" w:rsidRDefault="00C62F0A" w14:paraId="76DE979D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наком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ство 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конструктором 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Mindstorms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 w:rsidRPr="00130167" w:rsidR="00DB73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</w:p>
    <w:p xmlns:wp14="http://schemas.microsoft.com/office/word/2010/wordml" w:rsidRPr="00130167" w:rsidR="00C62F0A" w:rsidP="00800724" w:rsidRDefault="00C62F0A" w14:paraId="16287F2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6E23CE" w:rsidP="006E23CE" w:rsidRDefault="006E23CE" w14:paraId="5BE93A62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130167" w:rsidR="00C62F0A" w:rsidP="006E23CE" w:rsidRDefault="00800724" w14:paraId="12C5030E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Pr="00130167" w:rsidR="00C62F0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</w:t>
      </w:r>
      <w:r w:rsidRPr="00130167" w:rsidR="00C62F0A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130167" w:rsidR="00C62F0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Первая программа – 2 часа</w:t>
      </w:r>
    </w:p>
    <w:p xmlns:wp14="http://schemas.microsoft.com/office/word/2010/wordml" w:rsidRPr="00130167" w:rsidR="00DB73FB" w:rsidP="006E23CE" w:rsidRDefault="00DA33DB" w14:paraId="1C3D60A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Практика.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130167" w:rsidR="00C62F0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Знакомство </w:t>
      </w:r>
      <w:r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>с программой</w:t>
      </w:r>
      <w:r w:rsidRPr="00130167" w:rsidR="00DB73F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130167" w:rsidR="00E72B0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130167" w:rsidR="00E72B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167" w:rsidR="00E72B0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Mindstorms</w:t>
      </w:r>
      <w:r w:rsidRPr="00130167" w:rsidR="00E72B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167" w:rsidR="00E72B0B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 w:rsidRPr="00130167" w:rsidR="00E72B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13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Н</w:t>
      </w:r>
      <w:r w:rsidRPr="00130167" w:rsidR="00DB73FB">
        <w:rPr>
          <w:rFonts w:ascii="Times New Roman" w:hAnsi="Times New Roman" w:eastAsia="Times New Roman" w:cs="Times New Roman"/>
          <w:sz w:val="24"/>
          <w:szCs w:val="24"/>
          <w:lang w:eastAsia="ru-RU"/>
        </w:rPr>
        <w:t>апи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сание </w:t>
      </w:r>
      <w:r w:rsidRPr="00130167" w:rsidR="00DB73FB"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перв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ой</w:t>
      </w:r>
      <w:r w:rsidRPr="00130167" w:rsidR="00DB73F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программ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ы.</w:t>
      </w:r>
      <w:r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</w:t>
      </w:r>
      <w:r w:rsidRPr="00130167" w:rsidR="00DB73FB">
        <w:rPr>
          <w:rFonts w:ascii="Times New Roman" w:hAnsi="Times New Roman" w:eastAsia="Times New Roman" w:cs="Times New Roman"/>
          <w:sz w:val="24"/>
          <w:szCs w:val="24"/>
          <w:lang w:eastAsia="ru-RU"/>
        </w:rPr>
        <w:t>охран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ение</w:t>
      </w:r>
      <w:r w:rsidRPr="00130167" w:rsidR="00DB73F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информации по проектам</w:t>
      </w:r>
      <w:r w:rsidRPr="00130167" w:rsidR="00DB73FB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130167" w:rsidR="00DA33DB" w:rsidP="00800724" w:rsidRDefault="00DA33DB" w14:paraId="384BA73E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130167" w:rsidR="00DB73FB" w:rsidP="00800724" w:rsidRDefault="00800724" w14:paraId="43A3DF53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Pr="00130167" w:rsidR="00DA33D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4.</w:t>
      </w:r>
      <w:r w:rsidRPr="00130167" w:rsidR="00DB73F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 w:rsidRPr="00130167" w:rsidR="00DA33D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Движение робота по заданным траекториям </w:t>
      </w:r>
      <w:r w:rsidRPr="00130167" w:rsidR="00DB73F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– </w:t>
      </w:r>
      <w:r w:rsidRPr="00130167" w:rsidR="00DA33D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</w:t>
      </w:r>
      <w:r w:rsidRPr="00130167" w:rsidR="00DB73F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</w:t>
      </w:r>
      <w:r w:rsidRPr="00130167" w:rsidR="00DA33D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</w:t>
      </w:r>
    </w:p>
    <w:p xmlns:wp14="http://schemas.microsoft.com/office/word/2010/wordml" w:rsidRPr="00E72B0B" w:rsidR="00E72B0B" w:rsidP="007132F4" w:rsidRDefault="00DA33DB" w14:paraId="24CD7669" wp14:textId="77777777">
      <w:pPr>
        <w:pStyle w:val="Default"/>
        <w:ind w:firstLine="567"/>
        <w:jc w:val="both"/>
      </w:pPr>
      <w:r w:rsidRPr="00130167">
        <w:rPr>
          <w:rFonts w:eastAsia="Times New Roman"/>
          <w:i/>
          <w:lang w:eastAsia="ru-RU"/>
        </w:rPr>
        <w:t xml:space="preserve">Теория. </w:t>
      </w:r>
      <w:r w:rsidR="007132F4">
        <w:t xml:space="preserve">Движение робота в различных направлениях, </w:t>
      </w:r>
      <w:r w:rsidRPr="00E72B0B" w:rsidR="00E72B0B">
        <w:t>повор</w:t>
      </w:r>
      <w:r w:rsidR="007132F4">
        <w:t>оты</w:t>
      </w:r>
      <w:r w:rsidR="00E72B0B">
        <w:t xml:space="preserve"> </w:t>
      </w:r>
      <w:r w:rsidR="007132F4">
        <w:t>под</w:t>
      </w:r>
      <w:r w:rsidR="00E72B0B">
        <w:t xml:space="preserve"> </w:t>
      </w:r>
      <w:r w:rsidRPr="00E72B0B" w:rsidR="00E72B0B">
        <w:t>определённы</w:t>
      </w:r>
      <w:r w:rsidR="007132F4">
        <w:t>м</w:t>
      </w:r>
      <w:r w:rsidR="00E72B0B">
        <w:t xml:space="preserve"> </w:t>
      </w:r>
      <w:r w:rsidR="007132F4">
        <w:t>уг</w:t>
      </w:r>
      <w:r w:rsidRPr="00E72B0B" w:rsidR="00E72B0B">
        <w:t>л</w:t>
      </w:r>
      <w:r w:rsidR="007132F4">
        <w:t>ом</w:t>
      </w:r>
      <w:r w:rsidRPr="00E72B0B" w:rsidR="00E72B0B">
        <w:t>.</w:t>
      </w:r>
    </w:p>
    <w:p xmlns:wp14="http://schemas.microsoft.com/office/word/2010/wordml" w:rsidRPr="00E72B0B" w:rsidR="00DB73FB" w:rsidP="007132F4" w:rsidRDefault="00DB73FB" w14:paraId="34D1DE37" wp14:textId="77777777">
      <w:pPr>
        <w:widowControl w:val="0"/>
        <w:spacing w:after="0" w:line="240" w:lineRule="auto"/>
        <w:ind w:firstLine="56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13016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Pr="00130167" w:rsidR="00DA33D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130167" w:rsidR="00DA33DB">
        <w:rPr>
          <w:rFonts w:ascii="Times New Roman" w:hAnsi="Times New Roman" w:eastAsia="Times New Roman" w:cs="Times New Roman"/>
          <w:sz w:val="24"/>
          <w:szCs w:val="24"/>
          <w:lang w:eastAsia="ru-RU"/>
        </w:rPr>
        <w:t>С</w:t>
      </w:r>
      <w:r w:rsidRPr="00130167" w:rsidR="00A06DEF">
        <w:rPr>
          <w:rFonts w:ascii="Times New Roman" w:hAnsi="Times New Roman" w:eastAsia="Times New Roman" w:cs="Times New Roman"/>
          <w:sz w:val="24"/>
          <w:szCs w:val="24"/>
          <w:lang w:eastAsia="ru-RU"/>
        </w:rPr>
        <w:t>амостоятельная</w:t>
      </w:r>
      <w:r w:rsidRPr="00130167" w:rsidR="00DA33D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130167" w:rsidR="00D420B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работа </w:t>
      </w:r>
      <w:r w:rsidRPr="00E72B0B" w:rsidR="00E72B0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(</w:t>
      </w:r>
      <w:r w:rsidR="007132F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Построить тележку и за</w:t>
      </w:r>
      <w:r w:rsidR="00E72B0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программировать </w:t>
      </w:r>
      <w:r w:rsidR="007132F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движение п</w:t>
      </w:r>
      <w:r w:rsidR="00E72B0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о траекторий)</w:t>
      </w:r>
      <w:r w:rsidR="007132F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.</w:t>
      </w:r>
      <w:r w:rsidRPr="00E72B0B" w:rsidR="00A06DE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 xmlns:wp14="http://schemas.microsoft.com/office/word/2010/wordml" w:rsidRPr="00130167" w:rsidR="00DA33DB" w:rsidP="007132F4" w:rsidRDefault="00DA33DB" w14:paraId="34B3F2EB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130167" w:rsidR="00DA33DB" w:rsidP="00DA33DB" w:rsidRDefault="00800724" w14:paraId="3C68132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Pr="00130167" w:rsidR="00DA33D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5.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130167" w:rsidR="00DA33D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Рулевое управление, блок ожидани</w:t>
      </w:r>
      <w:r w:rsidRPr="00130167" w:rsid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я</w:t>
      </w:r>
      <w:r w:rsidRPr="00130167" w:rsidR="00DA33D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, виды ошибок – 4 часа</w:t>
      </w:r>
    </w:p>
    <w:p xmlns:wp14="http://schemas.microsoft.com/office/word/2010/wordml" w:rsidRPr="00130167" w:rsidR="00413BDA" w:rsidP="00413BDA" w:rsidRDefault="00DA33DB" w14:paraId="7E8A2BC0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Теория.</w:t>
      </w:r>
      <w:r w:rsidRPr="00130167" w:rsidR="00800724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 w:rsidRPr="00130167" w:rsidR="00D420B8">
        <w:rPr>
          <w:rFonts w:ascii="Times New Roman" w:hAnsi="Times New Roman" w:eastAsia="Times New Roman" w:cs="Times New Roman"/>
          <w:sz w:val="24"/>
          <w:szCs w:val="24"/>
          <w:lang w:eastAsia="ru-RU"/>
        </w:rPr>
        <w:t>В</w:t>
      </w:r>
      <w:r w:rsidRPr="00130167" w:rsidR="00413BDA">
        <w:rPr>
          <w:rFonts w:ascii="Times New Roman" w:hAnsi="Times New Roman" w:eastAsia="Times New Roman" w:cs="Times New Roman"/>
          <w:sz w:val="24"/>
          <w:szCs w:val="24"/>
          <w:lang w:eastAsia="ru-RU"/>
        </w:rPr>
        <w:t>иды ошибок при</w:t>
      </w:r>
      <w:r w:rsidRPr="00130167" w:rsidR="00D420B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выполнениях различных заданий: программные, механические, э</w:t>
      </w:r>
      <w:r w:rsidRPr="00130167" w:rsidR="00413BDA">
        <w:rPr>
          <w:rFonts w:ascii="Times New Roman" w:hAnsi="Times New Roman" w:eastAsia="Times New Roman" w:cs="Times New Roman"/>
          <w:sz w:val="24"/>
          <w:szCs w:val="24"/>
          <w:lang w:eastAsia="ru-RU"/>
        </w:rPr>
        <w:t>лектро</w:t>
      </w:r>
      <w:r w:rsidRPr="00130167" w:rsidR="00D420B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нные. </w:t>
      </w:r>
    </w:p>
    <w:p xmlns:wp14="http://schemas.microsoft.com/office/word/2010/wordml" w:rsidRPr="007132F4" w:rsidR="00413BDA" w:rsidP="00DA33DB" w:rsidRDefault="00413BDA" w14:paraId="0A6CE12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Pr="00130167" w:rsidR="00DA33D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130167" w:rsidR="00DA33DB">
        <w:rPr>
          <w:rFonts w:ascii="Times New Roman" w:hAnsi="Times New Roman" w:eastAsia="Times New Roman" w:cs="Times New Roman"/>
          <w:sz w:val="24"/>
          <w:szCs w:val="24"/>
          <w:lang w:eastAsia="ru-RU"/>
        </w:rPr>
        <w:t>С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амостоятельная</w:t>
      </w:r>
      <w:r w:rsidRPr="00130167" w:rsidR="00DA33D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130167" w:rsidR="00DA6931">
        <w:rPr>
          <w:rFonts w:ascii="Times New Roman" w:hAnsi="Times New Roman" w:eastAsia="Times New Roman" w:cs="Times New Roman"/>
          <w:sz w:val="24"/>
          <w:szCs w:val="24"/>
          <w:lang w:eastAsia="ru-RU"/>
        </w:rPr>
        <w:t>р</w:t>
      </w:r>
      <w:r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>абота</w:t>
      </w:r>
      <w:r w:rsidR="00A411CC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>Движение</w:t>
      </w:r>
      <w:r w:rsidRPr="007132F4" w:rsidR="00DF435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робот</w:t>
      </w:r>
      <w:r w:rsidRPr="007132F4"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>а</w:t>
      </w:r>
      <w:r w:rsidRPr="007132F4" w:rsidR="00DF435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7132F4"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>по окружности</w:t>
      </w:r>
      <w:r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прямом и обратном направлении</w:t>
      </w:r>
      <w:r w:rsidRPr="007132F4"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 остановкой в</w:t>
      </w:r>
      <w:r w:rsidRPr="007132F4" w:rsidR="00DF435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3 </w:t>
      </w:r>
      <w:r w:rsidR="00A411CC"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секунды</w:t>
      </w:r>
      <w:r w:rsidR="007132F4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130167" w:rsidR="00413BDA" w:rsidP="00413BDA" w:rsidRDefault="00413BDA" w14:paraId="7D34F5C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130167" w:rsidR="00130167" w:rsidP="002D65E4" w:rsidRDefault="00800724" w14:paraId="14CB7136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Pr="00130167" w:rsid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Pr="00130167" w:rsid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Энкодер</w:t>
      </w:r>
      <w:proofErr w:type="spellEnd"/>
      <w:r w:rsidRPr="00130167" w:rsid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и цикл – 4 часа</w:t>
      </w:r>
    </w:p>
    <w:p xmlns:wp14="http://schemas.microsoft.com/office/word/2010/wordml" w:rsidRPr="007132F4" w:rsidR="00413BDA" w:rsidP="002D65E4" w:rsidRDefault="00130167" w14:paraId="2CEFBD05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</w:t>
      </w:r>
      <w:r w:rsidRPr="00713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132F4" w:rsidR="00713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«</w:t>
      </w:r>
      <w:proofErr w:type="spellStart"/>
      <w:r w:rsidRPr="007132F4" w:rsidR="00713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13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нкодер</w:t>
      </w:r>
      <w:proofErr w:type="spellEnd"/>
      <w:r w:rsidRPr="007132F4" w:rsidR="00713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3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действия </w:t>
      </w:r>
      <w:proofErr w:type="spellStart"/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энкодера</w:t>
      </w:r>
      <w:proofErr w:type="spellEnd"/>
      <w:r w:rsidRPr="001301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32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xmlns:wp14="http://schemas.microsoft.com/office/word/2010/wordml" w:rsidRPr="002D65E4" w:rsidR="00DF4354" w:rsidP="002D65E4" w:rsidRDefault="002D65E4" w14:paraId="5907D7B5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D65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«цикл». Виды ц</w:t>
      </w:r>
      <w:r w:rsidRPr="002D65E4" w:rsidR="00DF43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икл</w:t>
      </w:r>
      <w:r w:rsidRPr="002D65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ов: </w:t>
      </w:r>
      <w:r w:rsidRPr="002D65E4" w:rsidR="00DF43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ограниченный (конечный-</w:t>
      </w:r>
      <w:proofErr w:type="spellStart"/>
      <w:r w:rsidRPr="002D65E4" w:rsidR="00DA6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D65E4" w:rsidR="00DA69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</w:t>
      </w:r>
      <w:r w:rsidRPr="002D65E4" w:rsidR="00DF43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неограниченный</w:t>
      </w:r>
      <w:r w:rsidRPr="002D65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5E4" w:rsidR="00DF43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(бесконечный-</w:t>
      </w:r>
      <w:proofErr w:type="spellStart"/>
      <w:r w:rsidRPr="002D65E4" w:rsidR="00DF43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while</w:t>
      </w:r>
      <w:proofErr w:type="spellEnd"/>
      <w:r w:rsidRPr="002D65E4" w:rsidR="00D320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xmlns:wp14="http://schemas.microsoft.com/office/word/2010/wordml" w:rsidRPr="002D65E4" w:rsidR="00413BDA" w:rsidP="00A411CC" w:rsidRDefault="00413BDA" w14:paraId="7FCC7086" wp14:textId="77777777">
      <w:pPr>
        <w:pStyle w:val="Default"/>
        <w:ind w:firstLine="567"/>
        <w:jc w:val="both"/>
        <w:rPr>
          <w:rFonts w:eastAsia="Times New Roman"/>
          <w:lang w:eastAsia="ru-RU"/>
        </w:rPr>
      </w:pPr>
      <w:r w:rsidRPr="00130167">
        <w:rPr>
          <w:rFonts w:eastAsia="Times New Roman"/>
          <w:i/>
          <w:lang w:eastAsia="ru-RU"/>
        </w:rPr>
        <w:t>Практика</w:t>
      </w:r>
      <w:r w:rsidR="00130167">
        <w:rPr>
          <w:rFonts w:eastAsia="Times New Roman"/>
          <w:i/>
          <w:lang w:eastAsia="ru-RU"/>
        </w:rPr>
        <w:t xml:space="preserve">. </w:t>
      </w:r>
      <w:r w:rsidRPr="00130167" w:rsidR="00130167">
        <w:rPr>
          <w:rFonts w:eastAsia="Times New Roman"/>
          <w:lang w:eastAsia="ru-RU"/>
        </w:rPr>
        <w:t>Самостоятельная работа</w:t>
      </w:r>
      <w:r w:rsidR="002D65E4">
        <w:rPr>
          <w:rFonts w:eastAsia="Times New Roman"/>
          <w:lang w:eastAsia="ru-RU"/>
        </w:rPr>
        <w:t>.</w:t>
      </w:r>
      <w:r w:rsidR="00A411CC">
        <w:rPr>
          <w:rFonts w:eastAsia="Times New Roman"/>
          <w:lang w:eastAsia="ru-RU"/>
        </w:rPr>
        <w:t xml:space="preserve"> </w:t>
      </w:r>
      <w:r w:rsidR="002D65E4">
        <w:rPr>
          <w:rFonts w:eastAsia="Times New Roman"/>
          <w:lang w:eastAsia="ru-RU"/>
        </w:rPr>
        <w:t>Создать программ</w:t>
      </w:r>
      <w:r w:rsidR="00A411CC">
        <w:rPr>
          <w:rFonts w:eastAsia="Times New Roman"/>
          <w:lang w:eastAsia="ru-RU"/>
        </w:rPr>
        <w:t>ы «движение по квадрату»,</w:t>
      </w:r>
      <w:r w:rsidR="002D65E4">
        <w:rPr>
          <w:rFonts w:eastAsia="Times New Roman"/>
          <w:lang w:eastAsia="ru-RU"/>
        </w:rPr>
        <w:t xml:space="preserve"> «обратный квадрат», </w:t>
      </w:r>
      <w:r w:rsidRPr="002D65E4" w:rsidR="00DA6931">
        <w:rPr>
          <w:rFonts w:eastAsia="Times New Roman"/>
          <w:lang w:eastAsia="ru-RU"/>
        </w:rPr>
        <w:t>используя цикл.</w:t>
      </w:r>
    </w:p>
    <w:p xmlns:wp14="http://schemas.microsoft.com/office/word/2010/wordml" w:rsidRPr="00130167" w:rsidR="00413BDA" w:rsidP="00413BDA" w:rsidRDefault="00413BDA" w14:paraId="0B4020A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130167" w:rsidR="00130167" w:rsidP="00130167" w:rsidRDefault="00800724" w14:paraId="1F883E55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7. </w:t>
      </w:r>
      <w:r w:rsidRPr="00130167" w:rsid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Движение по формулам</w:t>
      </w:r>
      <w:r w:rsid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4 часа</w:t>
      </w:r>
    </w:p>
    <w:p xmlns:wp14="http://schemas.microsoft.com/office/word/2010/wordml" w:rsidRPr="00130167" w:rsidR="00800724" w:rsidP="00800724" w:rsidRDefault="00130167" w14:paraId="00D79B7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 w:rsidR="00A4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Движение робота на заданное расстояние</w:t>
      </w:r>
      <w:r w:rsidRPr="00130167" w:rsidR="00413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411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Понятия:</w:t>
      </w:r>
      <w:r w:rsidRPr="00130167" w:rsidR="00413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десятичные числа, число </w:t>
      </w:r>
      <w:r w:rsidR="00AE2F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130167" w:rsidR="00413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отрицательные числа.</w:t>
      </w:r>
      <w:r w:rsidRPr="00130167" w:rsidR="00800724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Pr="00130167" w:rsidR="00413BDA" w:rsidP="00413BDA" w:rsidRDefault="00A411CC" w14:paraId="768EB4C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AE2F8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130167" w:rsidR="00AE2F87">
        <w:rPr>
          <w:rFonts w:ascii="Times New Roman" w:hAnsi="Times New Roman" w:eastAsia="Times New Roman" w:cs="Times New Roman"/>
          <w:sz w:val="24"/>
          <w:szCs w:val="24"/>
          <w:lang w:eastAsia="ru-RU"/>
        </w:rPr>
        <w:t>С</w:t>
      </w:r>
      <w:r w:rsidRPr="00130167" w:rsidR="00413BD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амостоятельная работа с </w:t>
      </w:r>
      <w:r w:rsidRPr="00130167" w:rsidR="00D3205A"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конструкторами Конструкторы</w:t>
      </w:r>
      <w:r w:rsidR="00AE2F8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E2F87" w:rsidR="00413BDA">
        <w:rPr>
          <w:rFonts w:ascii="Times New Roman" w:hAnsi="Times New Roman" w:eastAsia="Times New Roman" w:cs="Times New Roman"/>
          <w:lang w:eastAsia="ru-RU"/>
        </w:rPr>
        <w:t>LEGO</w:t>
      </w:r>
      <w:r w:rsidR="00AE2F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AE2F87" w:rsidR="00413BDA">
        <w:rPr>
          <w:rFonts w:ascii="Times New Roman" w:hAnsi="Times New Roman" w:eastAsia="Times New Roman" w:cs="Times New Roman"/>
          <w:lang w:eastAsia="ru-RU"/>
        </w:rPr>
        <w:t>Mindstorms</w:t>
      </w:r>
      <w:proofErr w:type="spellEnd"/>
      <w:r w:rsidR="00AE2F87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AE2F87" w:rsidR="00413BDA">
        <w:rPr>
          <w:rFonts w:ascii="Times New Roman" w:hAnsi="Times New Roman" w:eastAsia="Times New Roman" w:cs="Times New Roman"/>
          <w:lang w:eastAsia="ru-RU"/>
        </w:rPr>
        <w:t>EV3</w:t>
      </w:r>
    </w:p>
    <w:p xmlns:wp14="http://schemas.microsoft.com/office/word/2010/wordml" w:rsidR="00A64F6E" w:rsidP="00AE2F87" w:rsidRDefault="00A64F6E" w14:paraId="1D7B270A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A64F6E" w:rsidR="00AE2F87" w:rsidP="00AE2F87" w:rsidRDefault="00800724" w14:paraId="315FB91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</w:t>
      </w:r>
      <w:r w:rsidRPr="0013016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 Механический захват со средним </w:t>
      </w:r>
      <w:r w:rsidRPr="00A64F6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мотором</w:t>
      </w:r>
      <w:r w:rsidRPr="00A64F6E" w:rsidR="002E56A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A64F6E" w:rsidR="00A64F6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– 2 часа</w:t>
      </w:r>
    </w:p>
    <w:p xmlns:wp14="http://schemas.microsoft.com/office/word/2010/wordml" w:rsidRPr="00130167" w:rsidR="00413BDA" w:rsidP="00A64F6E" w:rsidRDefault="00A64F6E" w14:paraId="3953375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 w:rsidRPr="00A64F6E" w:rsidR="00413BD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Средний мотор </w:t>
      </w:r>
      <w:r w:rsidRPr="00A64F6E" w:rsidR="00413BDA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EV</w:t>
      </w:r>
      <w:r w:rsidRPr="00A64F6E" w:rsidR="00413BD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D016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: особенности и сфера использования.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xmlns:wp14="http://schemas.microsoft.com/office/word/2010/wordml" w:rsidR="00FE0B44" w:rsidP="006E23CE" w:rsidRDefault="00ED0160" w14:paraId="7C19DDF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Практика. 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Самостоятельная работа с конструкторами Конструкторы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E2F87">
        <w:rPr>
          <w:rFonts w:ascii="Times New Roman" w:hAnsi="Times New Roman" w:eastAsia="Times New Roman" w:cs="Times New Roman"/>
          <w:lang w:eastAsia="ru-RU"/>
        </w:rPr>
        <w:t>LEGO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AE2F87">
        <w:rPr>
          <w:rFonts w:ascii="Times New Roman" w:hAnsi="Times New Roman" w:eastAsia="Times New Roman" w:cs="Times New Roman"/>
          <w:lang w:eastAsia="ru-RU"/>
        </w:rPr>
        <w:t>Mindstorms</w:t>
      </w:r>
      <w:proofErr w:type="spellEnd"/>
      <w:r>
        <w:rPr>
          <w:rFonts w:ascii="Times New Roman" w:hAnsi="Times New Roman" w:eastAsia="Times New Roman" w:cs="Times New Roman"/>
          <w:lang w:eastAsia="ru-RU"/>
        </w:rPr>
        <w:t xml:space="preserve"> </w:t>
      </w:r>
      <w:r w:rsidRPr="00AE2F87">
        <w:rPr>
          <w:rFonts w:ascii="Times New Roman" w:hAnsi="Times New Roman" w:eastAsia="Times New Roman" w:cs="Times New Roman"/>
          <w:lang w:eastAsia="ru-RU"/>
        </w:rPr>
        <w:t>EV3</w:t>
      </w:r>
    </w:p>
    <w:p xmlns:wp14="http://schemas.microsoft.com/office/word/2010/wordml" w:rsidR="00FE0B44" w:rsidP="00FE0B44" w:rsidRDefault="00FE0B44" w14:paraId="4F904CB7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130167" w:rsidR="00800724" w:rsidP="00FE0B44" w:rsidRDefault="00800724" w14:paraId="06971CD3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Pr="00ED0160" w:rsidR="0037364E" w:rsidP="006E23CE" w:rsidRDefault="00910463" w14:paraId="0F40ED72" wp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D0160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Раздел </w:t>
      </w:r>
      <w:r w:rsidRPr="00ED0160" w:rsidR="00800724">
        <w:rPr>
          <w:rFonts w:ascii="Times New Roman" w:hAnsi="Times New Roman" w:eastAsia="Calibri" w:cs="Times New Roman"/>
          <w:b/>
          <w:bCs/>
          <w:sz w:val="24"/>
          <w:szCs w:val="24"/>
        </w:rPr>
        <w:t>2: Механизмы</w:t>
      </w:r>
      <w:r w:rsidR="00ED0160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– </w:t>
      </w:r>
      <w:r w:rsidRPr="00ED0160" w:rsidR="003B7F46">
        <w:rPr>
          <w:rFonts w:ascii="Times New Roman" w:hAnsi="Times New Roman" w:cs="Times New Roman"/>
          <w:b/>
          <w:sz w:val="24"/>
          <w:szCs w:val="24"/>
        </w:rPr>
        <w:t>28</w:t>
      </w:r>
      <w:r w:rsidRPr="00ED0160" w:rsidR="003B7F46">
        <w:rPr>
          <w:rFonts w:ascii="Times New Roman" w:hAnsi="Times New Roman" w:cs="Times New Roman"/>
          <w:sz w:val="24"/>
          <w:szCs w:val="24"/>
        </w:rPr>
        <w:t xml:space="preserve"> </w:t>
      </w:r>
      <w:r w:rsidRPr="00ED0160" w:rsidR="003B7F46">
        <w:rPr>
          <w:rFonts w:ascii="Times New Roman" w:hAnsi="Times New Roman" w:cs="Times New Roman"/>
          <w:b/>
          <w:sz w:val="24"/>
          <w:szCs w:val="24"/>
        </w:rPr>
        <w:t>часов</w:t>
      </w:r>
    </w:p>
    <w:p xmlns:wp14="http://schemas.microsoft.com/office/word/2010/wordml" w:rsidR="00ED0160" w:rsidP="00AC2EEE" w:rsidRDefault="00ED0160" w14:paraId="2A1F701D" wp14:textId="77777777">
      <w:pPr>
        <w:widowControl w:val="0"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ED0160" w:rsidP="00ED0160" w:rsidRDefault="00ED0160" w14:paraId="0F4DF8BD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 Зубчатые передачи – 6 часов</w:t>
      </w:r>
      <w:r w:rsidRPr="00ED0160" w:rsidR="002E56A3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xmlns:wp14="http://schemas.microsoft.com/office/word/2010/wordml" w:rsidRPr="00ED0160" w:rsidR="002E56A3" w:rsidP="00ED0160" w:rsidRDefault="00ED0160" w14:paraId="110985D9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Понятия «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>зубчатые передачи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>ремённая передача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>червячная передача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>кулачковый механизм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«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>храповой механизм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  <w:r w:rsidRPr="00ED0160" w:rsidR="002E56A3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130167" w:rsidR="00ED0160" w:rsidP="00ED0160" w:rsidRDefault="00FC27C7" w14:paraId="20D5080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D0160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ED0160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130167" w:rsidR="00ED0160"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Самостоятельная работа с конструкторами Конструкторы</w:t>
      </w:r>
      <w:r w:rsidR="00ED016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E2F87" w:rsidR="00ED0160">
        <w:rPr>
          <w:rFonts w:ascii="Times New Roman" w:hAnsi="Times New Roman" w:eastAsia="Times New Roman" w:cs="Times New Roman"/>
          <w:lang w:eastAsia="ru-RU"/>
        </w:rPr>
        <w:t>LEGO</w:t>
      </w:r>
      <w:r w:rsidR="00ED0160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AE2F87" w:rsidR="00ED0160">
        <w:rPr>
          <w:rFonts w:ascii="Times New Roman" w:hAnsi="Times New Roman" w:eastAsia="Times New Roman" w:cs="Times New Roman"/>
          <w:lang w:eastAsia="ru-RU"/>
        </w:rPr>
        <w:t>Mindstorms</w:t>
      </w:r>
      <w:proofErr w:type="spellEnd"/>
      <w:r w:rsidR="00ED0160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AE2F87" w:rsidR="00ED0160">
        <w:rPr>
          <w:rFonts w:ascii="Times New Roman" w:hAnsi="Times New Roman" w:eastAsia="Times New Roman" w:cs="Times New Roman"/>
          <w:lang w:eastAsia="ru-RU"/>
        </w:rPr>
        <w:t>EV3</w:t>
      </w:r>
    </w:p>
    <w:p xmlns:wp14="http://schemas.microsoft.com/office/word/2010/wordml" w:rsidR="00ED0160" w:rsidP="00ED0160" w:rsidRDefault="00ED0160" w14:paraId="03EFCA4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ED0160" w:rsidP="00ED0160" w:rsidRDefault="00AC2EEE" w14:paraId="58C21F5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D016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10</w:t>
      </w:r>
      <w:r w:rsidRPr="00ED016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Pr="00ED016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ED016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Возвратно-поступательный механизм</w:t>
      </w:r>
      <w:r w:rsidR="00ED016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6 часов</w:t>
      </w:r>
      <w:r w:rsidRPr="00ED0160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="00463FBB" w:rsidP="00463FBB" w:rsidRDefault="00463FBB" w14:paraId="5597324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 w:rsidRPr="00463FBB"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возвратно-поступательный механизм». Механизм возвратно-поступательного движения. Область его применения.</w:t>
      </w:r>
    </w:p>
    <w:p xmlns:wp14="http://schemas.microsoft.com/office/word/2010/wordml" w:rsidR="002E56A3" w:rsidP="00463FBB" w:rsidRDefault="00FC27C7" w14:paraId="497B72AA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3357A6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DB73FB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Проверь себя</w:t>
      </w:r>
      <w:r w:rsidR="003357A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самостоятельная работа с </w:t>
      </w:r>
      <w:r w:rsidR="00463FBB"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конструкторами Конструкторы</w:t>
      </w:r>
      <w:r w:rsidR="003357A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463FB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LEGO</w:t>
      </w:r>
      <w:r w:rsidR="003357A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463FB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Mindstorms</w:t>
      </w:r>
      <w:r w:rsidR="003357A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463FBB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EV</w:t>
      </w:r>
      <w:r w:rsidRPr="00463FBB">
        <w:rPr>
          <w:rStyle w:val="normaltextrun"/>
          <w:rFonts w:ascii="Times New Roman" w:hAnsi="Times New Roman" w:cs="Times New Roman"/>
          <w:sz w:val="24"/>
          <w:szCs w:val="24"/>
        </w:rPr>
        <w:t>3</w:t>
      </w:r>
    </w:p>
    <w:p xmlns:wp14="http://schemas.microsoft.com/office/word/2010/wordml" w:rsidRPr="00AC2EEE" w:rsidR="002E56A3" w:rsidP="002E56A3" w:rsidRDefault="002E56A3" w14:paraId="5F96A722" wp14:textId="77777777">
      <w:pPr>
        <w:widowControl w:val="0"/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463FBB" w:rsidP="001C7E56" w:rsidRDefault="00AC2EEE" w14:paraId="1E7944B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 1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 w:rsidRPr="00CE562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Червячные передачи.</w:t>
      </w:r>
      <w:r w:rsidRPr="00463FBB" w:rsidR="002E56A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463FBB" w:rsidR="00463FB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– 4 часа</w:t>
      </w:r>
    </w:p>
    <w:p xmlns:wp14="http://schemas.microsoft.com/office/word/2010/wordml" w:rsidR="003357A6" w:rsidP="001C7E56" w:rsidRDefault="00463FBB" w14:paraId="01ACD81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Червячная передача: общие сведения, устройство передачи. Классификация червячных передач. Достоинства и недостатки червячных передач.</w:t>
      </w:r>
    </w:p>
    <w:p xmlns:wp14="http://schemas.microsoft.com/office/word/2010/wordml" w:rsidR="00B417CF" w:rsidP="001C7E56" w:rsidRDefault="002E56A3" w14:paraId="1D79443D" wp14:textId="77777777">
      <w:pPr>
        <w:pStyle w:val="Default"/>
        <w:ind w:firstLine="567"/>
        <w:jc w:val="both"/>
        <w:rPr>
          <w:rStyle w:val="normaltextrun"/>
        </w:rPr>
      </w:pPr>
      <w:r>
        <w:rPr>
          <w:rFonts w:eastAsia="Times New Roman"/>
          <w:i/>
          <w:lang w:eastAsia="ru-RU"/>
        </w:rPr>
        <w:t>Практика</w:t>
      </w:r>
      <w:r w:rsidR="00B417CF">
        <w:rPr>
          <w:rFonts w:eastAsia="Times New Roman"/>
          <w:i/>
          <w:lang w:eastAsia="ru-RU"/>
        </w:rPr>
        <w:t>.</w:t>
      </w:r>
      <w:r w:rsidR="00B417CF">
        <w:rPr>
          <w:rFonts w:eastAsia="Times New Roman"/>
          <w:lang w:eastAsia="ru-RU"/>
        </w:rPr>
        <w:t xml:space="preserve"> </w:t>
      </w:r>
      <w:r w:rsidRPr="00B1030A" w:rsidR="00B417CF">
        <w:rPr>
          <w:rFonts w:eastAsia="Times New Roman"/>
          <w:lang w:eastAsia="ru-RU"/>
        </w:rPr>
        <w:t>Проверь себя</w:t>
      </w:r>
      <w:r w:rsidR="001C7E56">
        <w:rPr>
          <w:rFonts w:eastAsia="Times New Roman"/>
          <w:lang w:eastAsia="ru-RU"/>
        </w:rPr>
        <w:t xml:space="preserve"> – </w:t>
      </w:r>
      <w:r w:rsidRPr="00B1030A" w:rsidR="00B417CF">
        <w:rPr>
          <w:rFonts w:eastAsia="Times New Roman"/>
          <w:lang w:eastAsia="ru-RU"/>
        </w:rPr>
        <w:t xml:space="preserve">самостоятельная работа с конструкторами с программой </w:t>
      </w:r>
      <w:r w:rsidRPr="00B1030A" w:rsidR="00B417CF">
        <w:rPr>
          <w:rStyle w:val="normaltextrun"/>
          <w:lang w:val="en-US"/>
        </w:rPr>
        <w:t>LEGO</w:t>
      </w:r>
      <w:r w:rsidR="00B417CF">
        <w:rPr>
          <w:rStyle w:val="normaltextrun"/>
        </w:rPr>
        <w:t xml:space="preserve"> </w:t>
      </w:r>
    </w:p>
    <w:p xmlns:wp14="http://schemas.microsoft.com/office/word/2010/wordml" w:rsidR="001C7E56" w:rsidP="001C7E56" w:rsidRDefault="001C7E56" w14:paraId="5B95CD12" wp14:textId="77777777">
      <w:pPr>
        <w:pStyle w:val="Default"/>
        <w:ind w:firstLine="567"/>
        <w:rPr>
          <w:rFonts w:eastAsia="Times New Roman"/>
          <w:b/>
          <w:lang w:eastAsia="ru-RU"/>
        </w:rPr>
      </w:pPr>
    </w:p>
    <w:p xmlns:wp14="http://schemas.microsoft.com/office/word/2010/wordml" w:rsidR="006E23CE" w:rsidP="001C7E56" w:rsidRDefault="006E23CE" w14:paraId="5220BBB2" wp14:textId="77777777">
      <w:pPr>
        <w:pStyle w:val="Default"/>
        <w:ind w:firstLine="567"/>
        <w:rPr>
          <w:rFonts w:eastAsia="Times New Roman"/>
          <w:b/>
          <w:lang w:eastAsia="ru-RU"/>
        </w:rPr>
      </w:pPr>
    </w:p>
    <w:p xmlns:wp14="http://schemas.microsoft.com/office/word/2010/wordml" w:rsidRPr="00CE562B" w:rsidR="009D32C1" w:rsidP="001C7E56" w:rsidRDefault="00AC2EEE" w14:paraId="2B3A7B3A" wp14:textId="77777777">
      <w:pPr>
        <w:pStyle w:val="Default"/>
        <w:ind w:firstLine="567"/>
        <w:rPr>
          <w:rFonts w:eastAsia="Times New Roman"/>
          <w:i/>
          <w:lang w:eastAsia="ru-RU"/>
        </w:rPr>
      </w:pPr>
      <w:r w:rsidRPr="00CE562B">
        <w:rPr>
          <w:rFonts w:eastAsia="Times New Roman"/>
          <w:b/>
          <w:lang w:eastAsia="ru-RU"/>
        </w:rPr>
        <w:t>Тема 1</w:t>
      </w:r>
      <w:r w:rsidR="009138FF">
        <w:rPr>
          <w:rFonts w:eastAsia="Times New Roman"/>
          <w:b/>
          <w:lang w:eastAsia="ru-RU"/>
        </w:rPr>
        <w:t>2</w:t>
      </w:r>
      <w:r w:rsidRPr="00CE562B">
        <w:rPr>
          <w:rFonts w:eastAsia="Times New Roman"/>
          <w:b/>
          <w:lang w:eastAsia="ru-RU"/>
        </w:rPr>
        <w:t>: Кулачковый механизм</w:t>
      </w:r>
      <w:r w:rsidRPr="00CE562B" w:rsidR="00CE562B">
        <w:rPr>
          <w:i/>
        </w:rPr>
        <w:t xml:space="preserve"> </w:t>
      </w:r>
      <w:r w:rsidRPr="00463FBB" w:rsidR="00CE562B">
        <w:rPr>
          <w:rFonts w:eastAsia="Times New Roman"/>
          <w:b/>
          <w:lang w:eastAsia="ru-RU"/>
        </w:rPr>
        <w:t>–</w:t>
      </w:r>
      <w:r w:rsidRPr="00463FBB" w:rsidR="00463FBB">
        <w:rPr>
          <w:rFonts w:eastAsia="Times New Roman"/>
          <w:b/>
          <w:lang w:eastAsia="ru-RU"/>
        </w:rPr>
        <w:t xml:space="preserve"> 4 часа</w:t>
      </w:r>
    </w:p>
    <w:p xmlns:wp14="http://schemas.microsoft.com/office/word/2010/wordml" w:rsidRPr="00AC2EEE" w:rsidR="00AC2EEE" w:rsidP="001C7E56" w:rsidRDefault="00030ECE" w14:paraId="21FD907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30ECE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Теория.</w:t>
      </w:r>
      <w:r w:rsidR="003357A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463FBB"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«кулачный механизм». Достоинства и недостатки кулачных механизмов. Область их применения.</w:t>
      </w:r>
    </w:p>
    <w:p xmlns:wp14="http://schemas.microsoft.com/office/word/2010/wordml" w:rsidRPr="00130167" w:rsidR="00E93DC7" w:rsidP="001C7E56" w:rsidRDefault="003357A6" w14:paraId="6A324849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93D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Pr="00E93DC7" w:rsidR="00E93D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.</w:t>
      </w:r>
      <w:r w:rsidR="00E93D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 w:rsidRPr="00130167" w:rsidR="00E93DC7"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Самостоятельная работа с конструкторами Конструкторы</w:t>
      </w:r>
      <w:r w:rsidR="00E93DC7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E2F87" w:rsidR="00E93DC7">
        <w:rPr>
          <w:rFonts w:ascii="Times New Roman" w:hAnsi="Times New Roman" w:eastAsia="Times New Roman" w:cs="Times New Roman"/>
          <w:lang w:eastAsia="ru-RU"/>
        </w:rPr>
        <w:t>LEGO</w:t>
      </w:r>
      <w:r w:rsidR="00E93DC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AE2F87" w:rsidR="00E93DC7">
        <w:rPr>
          <w:rFonts w:ascii="Times New Roman" w:hAnsi="Times New Roman" w:eastAsia="Times New Roman" w:cs="Times New Roman"/>
          <w:lang w:eastAsia="ru-RU"/>
        </w:rPr>
        <w:t>Mindstorms</w:t>
      </w:r>
      <w:proofErr w:type="spellEnd"/>
      <w:r w:rsidR="00E93DC7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AE2F87" w:rsidR="00E93DC7">
        <w:rPr>
          <w:rFonts w:ascii="Times New Roman" w:hAnsi="Times New Roman" w:eastAsia="Times New Roman" w:cs="Times New Roman"/>
          <w:lang w:eastAsia="ru-RU"/>
        </w:rPr>
        <w:t>EV3</w:t>
      </w:r>
    </w:p>
    <w:p xmlns:wp14="http://schemas.microsoft.com/office/word/2010/wordml" w:rsidR="003357A6" w:rsidP="003357A6" w:rsidRDefault="003357A6" w14:paraId="13CB595B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FE46A5" w:rsidP="003357A6" w:rsidRDefault="00AC2EEE" w14:paraId="6D3CAE85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 1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</w:t>
      </w: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562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Храповый</w:t>
      </w:r>
      <w:proofErr w:type="spellEnd"/>
      <w:r w:rsidRPr="00CE562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механизм</w:t>
      </w:r>
      <w:r w:rsidR="00463FB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4 часа</w:t>
      </w:r>
    </w:p>
    <w:p xmlns:wp14="http://schemas.microsoft.com/office/word/2010/wordml" w:rsidRPr="00AC2EEE" w:rsidR="00AC2EEE" w:rsidP="003357A6" w:rsidRDefault="00030ECE" w14:paraId="7EEE30F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30ECE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463FBB"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Понятие «храповой механизм», «люфт». Строение храпового механизма. Принцип действия храпового механизма. Примеры использования.</w:t>
      </w:r>
    </w:p>
    <w:p xmlns:wp14="http://schemas.microsoft.com/office/word/2010/wordml" w:rsidRPr="00130167" w:rsidR="00E93DC7" w:rsidP="00E93DC7" w:rsidRDefault="00E93DC7" w14:paraId="68D060B0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93D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Самостоятельная работа с конструкторами Конструкторы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E2F87">
        <w:rPr>
          <w:rFonts w:ascii="Times New Roman" w:hAnsi="Times New Roman" w:eastAsia="Times New Roman" w:cs="Times New Roman"/>
          <w:lang w:eastAsia="ru-RU"/>
        </w:rPr>
        <w:t>LEGO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AE2F87">
        <w:rPr>
          <w:rFonts w:ascii="Times New Roman" w:hAnsi="Times New Roman" w:eastAsia="Times New Roman" w:cs="Times New Roman"/>
          <w:lang w:eastAsia="ru-RU"/>
        </w:rPr>
        <w:t>Mindstorms</w:t>
      </w:r>
      <w:proofErr w:type="spellEnd"/>
      <w:r>
        <w:rPr>
          <w:rFonts w:ascii="Times New Roman" w:hAnsi="Times New Roman" w:eastAsia="Times New Roman" w:cs="Times New Roman"/>
          <w:lang w:eastAsia="ru-RU"/>
        </w:rPr>
        <w:t xml:space="preserve"> </w:t>
      </w:r>
      <w:r w:rsidRPr="00AE2F87">
        <w:rPr>
          <w:rFonts w:ascii="Times New Roman" w:hAnsi="Times New Roman" w:eastAsia="Times New Roman" w:cs="Times New Roman"/>
          <w:lang w:eastAsia="ru-RU"/>
        </w:rPr>
        <w:t>EV3</w:t>
      </w:r>
    </w:p>
    <w:p xmlns:wp14="http://schemas.microsoft.com/office/word/2010/wordml" w:rsidR="00463FBB" w:rsidP="003357A6" w:rsidRDefault="00463FBB" w14:paraId="6D9C8D39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AC2EEE" w:rsidP="003357A6" w:rsidRDefault="009138FF" w14:paraId="7C7CD96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 14</w:t>
      </w:r>
      <w:r w:rsidRPr="00AC2EEE" w:rsid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Pr="00AC2EEE" w:rsid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CE562B" w:rsid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Подъёмные механизмы</w:t>
      </w:r>
      <w:r w:rsidR="00463FBB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</w:t>
      </w:r>
      <w:r w:rsidR="00030E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 часа</w:t>
      </w:r>
    </w:p>
    <w:p xmlns:wp14="http://schemas.microsoft.com/office/word/2010/wordml" w:rsidR="00FE46A5" w:rsidP="003357A6" w:rsidRDefault="00030ECE" w14:paraId="02295A72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ECE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Теория.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Понятие «лифт». </w:t>
      </w:r>
      <w:r w:rsidRPr="00030ECE" w:rsidR="00FE46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Инженерные проекты за 2 модуль</w:t>
      </w:r>
    </w:p>
    <w:p xmlns:wp14="http://schemas.microsoft.com/office/word/2010/wordml" w:rsidRPr="00130167" w:rsidR="00E93DC7" w:rsidP="00E93DC7" w:rsidRDefault="00E93DC7" w14:paraId="2D110B93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93D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 w:rsidRPr="00130167">
        <w:rPr>
          <w:rFonts w:ascii="Times New Roman" w:hAnsi="Times New Roman" w:eastAsia="Times New Roman" w:cs="Times New Roman"/>
          <w:sz w:val="24"/>
          <w:szCs w:val="24"/>
          <w:lang w:eastAsia="ru-RU"/>
        </w:rPr>
        <w:t>Самостоятельная работа с конструкторами Конструкторы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E2F87">
        <w:rPr>
          <w:rFonts w:ascii="Times New Roman" w:hAnsi="Times New Roman" w:eastAsia="Times New Roman" w:cs="Times New Roman"/>
          <w:lang w:eastAsia="ru-RU"/>
        </w:rPr>
        <w:t>LEGO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AE2F87">
        <w:rPr>
          <w:rFonts w:ascii="Times New Roman" w:hAnsi="Times New Roman" w:eastAsia="Times New Roman" w:cs="Times New Roman"/>
          <w:lang w:eastAsia="ru-RU"/>
        </w:rPr>
        <w:t>Mindstorms</w:t>
      </w:r>
      <w:proofErr w:type="spellEnd"/>
      <w:r>
        <w:rPr>
          <w:rFonts w:ascii="Times New Roman" w:hAnsi="Times New Roman" w:eastAsia="Times New Roman" w:cs="Times New Roman"/>
          <w:lang w:eastAsia="ru-RU"/>
        </w:rPr>
        <w:t xml:space="preserve"> </w:t>
      </w:r>
      <w:r w:rsidRPr="00AE2F87">
        <w:rPr>
          <w:rFonts w:ascii="Times New Roman" w:hAnsi="Times New Roman" w:eastAsia="Times New Roman" w:cs="Times New Roman"/>
          <w:lang w:eastAsia="ru-RU"/>
        </w:rPr>
        <w:t>EV3</w:t>
      </w:r>
    </w:p>
    <w:p xmlns:wp14="http://schemas.microsoft.com/office/word/2010/wordml" w:rsidR="00030ECE" w:rsidP="00030ECE" w:rsidRDefault="00030ECE" w14:paraId="675E05EE" wp14:textId="77777777">
      <w:pPr>
        <w:widowControl w:val="0"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030ECE" w:rsidR="00FE0B44" w:rsidP="00030ECE" w:rsidRDefault="00FE0B44" w14:paraId="2FC17F8B" wp14:textId="77777777">
      <w:pPr>
        <w:widowControl w:val="0"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3357A6" w:rsidR="00AC2EEE" w:rsidP="006E23CE" w:rsidRDefault="00136171" w14:paraId="3AED0AB0" wp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3357A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Раздел</w:t>
      </w:r>
      <w:r w:rsidRPr="003357A6" w:rsidR="004C69C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3357A6" w:rsidR="0080072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</w:t>
      </w:r>
      <w:r w:rsidRPr="003357A6" w:rsidR="004C69C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 </w:t>
      </w:r>
      <w:r w:rsidRPr="009138FF" w:rsidR="00F26F0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Работа с экраном и звуком</w:t>
      </w:r>
      <w:r w:rsidRPr="009138FF" w:rsidR="0037364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–</w:t>
      </w:r>
      <w:r w:rsidRPr="009138FF" w:rsidR="000671A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9138FF" w:rsidR="003B7F4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22</w:t>
      </w:r>
      <w:r w:rsidRPr="009138FF" w:rsidR="000671A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</w:t>
      </w:r>
    </w:p>
    <w:p xmlns:wp14="http://schemas.microsoft.com/office/word/2010/wordml" w:rsidRPr="00AC2EEE" w:rsidR="00AC2EEE" w:rsidP="00AC2EEE" w:rsidRDefault="00AC2EEE" w14:paraId="0A4F7224" wp14:textId="77777777"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</w:p>
    <w:p xmlns:wp14="http://schemas.microsoft.com/office/word/2010/wordml" w:rsidR="00BD6E32" w:rsidP="00910463" w:rsidRDefault="009138FF" w14:paraId="1E73CA89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 15</w:t>
      </w:r>
      <w:r w:rsidRPr="00AC2EEE" w:rsid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="00B1030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Графика. Вывод на экран – 6 часов</w:t>
      </w:r>
    </w:p>
    <w:p xmlns:wp14="http://schemas.microsoft.com/office/word/2010/wordml" w:rsidR="00BD6E32" w:rsidP="00BD6E32" w:rsidRDefault="00B1030A" w14:paraId="4AEC8D0E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030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Теория.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Понятия: «растровая графика», «пиксель», «векторная графика». Блок экран. Редактор изображения. </w:t>
      </w:r>
    </w:p>
    <w:p xmlns:wp14="http://schemas.microsoft.com/office/word/2010/wordml" w:rsidRPr="00B1030A" w:rsidR="00BD6E32" w:rsidP="003357A6" w:rsidRDefault="00BD6E32" w14:paraId="78188A89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B1030A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.</w:t>
      </w:r>
      <w:r w:rsidR="003357A6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B1030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Проверь себя-самостоятельная работа с конструкторами с программой </w:t>
      </w:r>
      <w:r w:rsidRPr="00B1030A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LEGO</w:t>
      </w:r>
      <w:r w:rsidR="003357A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B1030A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Mindstorms</w:t>
      </w:r>
      <w:r w:rsidR="003357A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30A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EV</w:t>
      </w:r>
      <w:r w:rsidRPr="00B1030A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proofErr w:type="gramEnd"/>
      <w:r w:rsidRPr="00B1030A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</w:t>
      </w:r>
      <w:r w:rsidR="003357A6">
        <w:rPr>
          <w:rStyle w:val="normaltextrun"/>
          <w:rFonts w:ascii="Times New Roman" w:hAnsi="Times New Roman" w:cs="Times New Roman"/>
          <w:sz w:val="24"/>
          <w:szCs w:val="24"/>
        </w:rPr>
        <w:t xml:space="preserve">Конструкторы </w:t>
      </w:r>
      <w:r w:rsidRPr="00B1030A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LEGO</w:t>
      </w:r>
      <w:r w:rsidR="003357A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B1030A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Mindstorms</w:t>
      </w:r>
      <w:r w:rsidR="003357A6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B1030A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EV</w:t>
      </w:r>
      <w:r w:rsidRPr="00B1030A"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="00B1030A">
        <w:rPr>
          <w:rStyle w:val="normaltextrun"/>
          <w:rFonts w:ascii="Times New Roman" w:hAnsi="Times New Roman" w:cs="Times New Roman"/>
          <w:sz w:val="24"/>
          <w:szCs w:val="24"/>
        </w:rPr>
        <w:t>. Задание: машем крыльями.</w:t>
      </w:r>
    </w:p>
    <w:p xmlns:wp14="http://schemas.microsoft.com/office/word/2010/wordml" w:rsidRPr="00AC2EEE" w:rsidR="00AC2EEE" w:rsidP="00BD6E32" w:rsidRDefault="00AC2EEE" w14:paraId="5AE48A43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</w:p>
    <w:p xmlns:wp14="http://schemas.microsoft.com/office/word/2010/wordml" w:rsidR="00BD6E32" w:rsidP="00910463" w:rsidRDefault="009138FF" w14:paraId="613AC112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 16</w:t>
      </w:r>
      <w:r w:rsidRPr="00AC2EEE" w:rsid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 w:rsidRPr="00CE562B" w:rsid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Вывод на экран значений датчиков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4 часа</w:t>
      </w:r>
    </w:p>
    <w:p xmlns:wp14="http://schemas.microsoft.com/office/word/2010/wordml" w:rsidRPr="00F74AC4" w:rsidR="00B1030A" w:rsidP="00F74AC4" w:rsidRDefault="00B1030A" w14:paraId="68458F8A" wp14:textId="77777777">
      <w:pPr>
        <w:pStyle w:val="a6"/>
        <w:ind w:firstLine="42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74AC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Теория. </w:t>
      </w:r>
      <w:r w:rsidRPr="00F74AC4" w:rsidR="0024025C">
        <w:rPr>
          <w:rFonts w:ascii="Times New Roman" w:hAnsi="Times New Roman" w:cs="Times New Roman"/>
          <w:sz w:val="24"/>
          <w:szCs w:val="24"/>
          <w:lang w:eastAsia="ru-RU"/>
        </w:rPr>
        <w:t>Понятия: «датчики», «</w:t>
      </w:r>
      <w:r w:rsidRPr="00F74AC4">
        <w:rPr>
          <w:rFonts w:ascii="Times New Roman" w:hAnsi="Times New Roman" w:cs="Times New Roman"/>
          <w:sz w:val="24"/>
          <w:szCs w:val="24"/>
          <w:lang w:eastAsia="ru-RU"/>
        </w:rPr>
        <w:t>блок текста».</w:t>
      </w:r>
      <w:r w:rsidRPr="00F74AC4" w:rsidR="0024025C">
        <w:rPr>
          <w:rFonts w:ascii="Times New Roman" w:hAnsi="Times New Roman" w:cs="Times New Roman"/>
          <w:sz w:val="24"/>
          <w:szCs w:val="24"/>
          <w:lang w:eastAsia="ru-RU"/>
        </w:rPr>
        <w:t xml:space="preserve"> Вывод значений окружающей освещённости.</w:t>
      </w:r>
      <w:r w:rsidRPr="00F74AC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xmlns:wp14="http://schemas.microsoft.com/office/word/2010/wordml" w:rsidRPr="00F74AC4" w:rsidR="00BD6E32" w:rsidP="00F74AC4" w:rsidRDefault="00BD6E32" w14:paraId="113F5652" wp14:textId="77777777">
      <w:pPr>
        <w:pStyle w:val="a6"/>
        <w:ind w:firstLine="4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AC4">
        <w:rPr>
          <w:rFonts w:ascii="Times New Roman" w:hAnsi="Times New Roman" w:cs="Times New Roman"/>
          <w:i/>
          <w:sz w:val="24"/>
          <w:szCs w:val="24"/>
          <w:lang w:eastAsia="ru-RU"/>
        </w:rPr>
        <w:t>Практика</w:t>
      </w:r>
      <w:r w:rsidRPr="00F74AC4" w:rsidR="0024025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F74AC4" w:rsidR="00240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Написать программу, которая позв</w:t>
      </w:r>
      <w:r w:rsidRPr="00F74AC4" w:rsidR="002402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олит выводить на экран значения </w:t>
      </w:r>
      <w:r w:rsidRPr="00F7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ультразвукового </w:t>
      </w:r>
      <w:r w:rsidRPr="004069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(УЗ)</w:t>
      </w:r>
      <w:r w:rsidR="004069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датчика.</w:t>
      </w:r>
    </w:p>
    <w:p xmlns:wp14="http://schemas.microsoft.com/office/word/2010/wordml" w:rsidR="0024025C" w:rsidP="00910463" w:rsidRDefault="0024025C" w14:paraId="50F40DEB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BD6E32" w:rsidP="003357A6" w:rsidRDefault="009138FF" w14:paraId="228BEAE3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 17</w:t>
      </w:r>
      <w:r w:rsidRPr="00AC2EEE" w:rsid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 w:rsidRPr="00CE562B" w:rsid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Индикатор и звук.</w:t>
      </w:r>
      <w:r w:rsidRPr="00CE562B" w:rsidR="00BD6E32"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– 4 часа</w:t>
      </w:r>
    </w:p>
    <w:p xmlns:wp14="http://schemas.microsoft.com/office/word/2010/wordml" w:rsidRPr="00F74AC4" w:rsidR="00AC2EEE" w:rsidP="003357A6" w:rsidRDefault="0024025C" w14:paraId="3A6B7546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4025C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 w:rsidRPr="00BD6E3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Понятия: «звук», «скорость звука», «динамик». Как работает динамик. Звуковые файлы </w:t>
      </w:r>
      <w:r w:rsidR="00F74AC4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LEGO</w:t>
      </w:r>
      <w:r w:rsidRPr="00F74AC4"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F74AC4" w:rsidR="00BD6E32" w:rsidP="003357A6" w:rsidRDefault="00BD6E32" w14:paraId="478D566E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F74AC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.</w:t>
      </w:r>
      <w:r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BD6E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F74AC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писать</w:t>
      </w:r>
      <w:r w:rsidR="003357A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D6E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 программы (смотреть рисунок) и запуская по очереди проверьте, как они работают и в чём разница между ними. Задача: понять разницу режима воспроизведения мелодии.</w:t>
      </w:r>
    </w:p>
    <w:p xmlns:wp14="http://schemas.microsoft.com/office/word/2010/wordml" w:rsidR="00FE0B44" w:rsidP="00910463" w:rsidRDefault="00BD6E32" w14:paraId="29D6B04F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BD6E3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</w:p>
    <w:p xmlns:wp14="http://schemas.microsoft.com/office/word/2010/wordml" w:rsidR="00F74AC4" w:rsidP="00910463" w:rsidRDefault="009138FF" w14:paraId="04717EC6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 18</w:t>
      </w:r>
      <w:r w:rsidRPr="00AC2EEE" w:rsid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 w:rsidRPr="00CE562B" w:rsid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Электрический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ток – 8 часов</w:t>
      </w:r>
    </w:p>
    <w:p xmlns:wp14="http://schemas.microsoft.com/office/word/2010/wordml" w:rsidRPr="00F74AC4" w:rsidR="00AC2EEE" w:rsidP="00910463" w:rsidRDefault="00BD6E32" w14:paraId="24422521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</w:t>
      </w:r>
      <w:r w:rsidR="00F74AC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F74AC4"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Понятия:</w:t>
      </w:r>
      <w:r w:rsidR="00F74AC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«мощность», «молекула», «атом», «электрон», «протоны», «нейроны», «электрическое поле», проводник, «полупроводники», диэлектрики. Строение атома. </w:t>
      </w:r>
      <w:r w:rsidR="00F74AC4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I</w:t>
      </w:r>
      <w:r w:rsidRPr="00706842"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</w:t>
      </w:r>
      <w:r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сила тока, </w:t>
      </w:r>
      <w:r w:rsidR="00F74AC4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U</w:t>
      </w:r>
      <w:r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напряжение, </w:t>
      </w:r>
      <w:r w:rsidR="00F74AC4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</w:t>
      </w:r>
      <w:r w:rsidRPr="00706842"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</w:t>
      </w:r>
      <w:r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>сопротивление.</w:t>
      </w:r>
    </w:p>
    <w:p xmlns:wp14="http://schemas.microsoft.com/office/word/2010/wordml" w:rsidRPr="00F74AC4" w:rsidR="00BD6E32" w:rsidP="00F74AC4" w:rsidRDefault="00BD6E32" w14:paraId="232D77D4" wp14:textId="77777777">
      <w:pPr>
        <w:widowControl w:val="0"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F74AC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.</w:t>
      </w:r>
      <w:r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Инженерные проекты</w:t>
      </w:r>
    </w:p>
    <w:p xmlns:wp14="http://schemas.microsoft.com/office/word/2010/wordml" w:rsidR="00BD6E32" w:rsidP="00BD6E32" w:rsidRDefault="00BD6E32" w14:paraId="77A52294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AC2EEE" w:rsidR="00BD6E32" w:rsidP="00BD6E32" w:rsidRDefault="00BD6E32" w14:paraId="007DCDA8" wp14:textId="77777777">
      <w:pPr>
        <w:widowControl w:val="0"/>
        <w:spacing w:after="0" w:line="240" w:lineRule="auto"/>
        <w:ind w:left="-284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13C38" w:rsidR="00F26F04" w:rsidP="006E23CE" w:rsidRDefault="00136171" w14:paraId="46B087B4" wp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B4454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Раздел</w:t>
      </w:r>
      <w:r w:rsidRPr="00B44540" w:rsidR="00F26F0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</w:t>
      </w:r>
      <w:r w:rsidR="0037364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F26F0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Программа Структур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– </w:t>
      </w:r>
      <w:r w:rsidR="003B7F4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</w:t>
      </w:r>
      <w:r w:rsidR="00346F3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6C108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часов</w:t>
      </w:r>
    </w:p>
    <w:p xmlns:wp14="http://schemas.microsoft.com/office/word/2010/wordml" w:rsidR="00F26F04" w:rsidP="00913C38" w:rsidRDefault="00F26F04" w14:paraId="450EA2D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913C38" w:rsidR="00556F2A" w:rsidP="00B44540" w:rsidRDefault="00556F2A" w14:paraId="4AAF93C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9</w:t>
      </w: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. </w:t>
      </w:r>
      <w:r w:rsidR="00F74AC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Структура цикл </w:t>
      </w:r>
      <w:r w:rsidR="00B4454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–</w:t>
      </w:r>
      <w:r w:rsidR="00F74AC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 часа.</w:t>
      </w:r>
    </w:p>
    <w:p xmlns:wp14="http://schemas.microsoft.com/office/word/2010/wordml" w:rsidRPr="00F74AC4" w:rsidR="00556F2A" w:rsidP="00B44540" w:rsidRDefault="00F74AC4" w14:paraId="7E9B014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Понятия «цикл», «тело цикла», «итерация». Структура цикл. Датчик касания. </w:t>
      </w:r>
    </w:p>
    <w:p xmlns:wp14="http://schemas.microsoft.com/office/word/2010/wordml" w:rsidRPr="00F74AC4" w:rsidR="0090520F" w:rsidP="00B44540" w:rsidRDefault="0090520F" w14:paraId="06B06473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F74AC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.</w:t>
      </w:r>
      <w:r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9052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Написа</w:t>
      </w:r>
      <w:r w:rsidR="00F74AC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ние</w:t>
      </w:r>
      <w:r w:rsidRPr="009052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</w:t>
      </w:r>
      <w:r w:rsidR="00F74AC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9052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которая будет в течении 10 секунд выводить на экран модуля EV3 количество нажатий на датчик касания и отображать их 5 секунд в середине экрана. Для этого проведите счётчик итерации к блоку </w:t>
      </w:r>
      <w:r w:rsidR="00B4454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9052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экран.</w:t>
      </w:r>
    </w:p>
    <w:p xmlns:wp14="http://schemas.microsoft.com/office/word/2010/wordml" w:rsidR="00F74AC4" w:rsidP="00F74AC4" w:rsidRDefault="00F74AC4" w14:paraId="3DD355C9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B44540" w:rsidR="006E23CE" w:rsidP="00F74AC4" w:rsidRDefault="006E23CE" w14:paraId="1A81F0B1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B44540" w:rsidR="00F74AC4" w:rsidP="00B44540" w:rsidRDefault="00556F2A" w14:paraId="57DB2205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B4454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Pr="00B44540"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20</w:t>
      </w:r>
      <w:r w:rsidRPr="00B44540" w:rsidR="00B01AB1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</w:t>
      </w:r>
      <w:r w:rsidRPr="00B44540" w:rsidR="00CE562B">
        <w:rPr>
          <w:sz w:val="24"/>
          <w:szCs w:val="24"/>
        </w:rPr>
        <w:t xml:space="preserve"> </w:t>
      </w:r>
      <w:r w:rsidRPr="00B44540" w:rsidR="00CE562B">
        <w:rPr>
          <w:rFonts w:ascii="Times New Roman" w:hAnsi="Times New Roman" w:cs="Times New Roman"/>
          <w:b/>
          <w:sz w:val="24"/>
          <w:szCs w:val="24"/>
        </w:rPr>
        <w:t>Вложенные циклы. Ветвление</w:t>
      </w:r>
      <w:r w:rsidRPr="00B44540" w:rsidR="00F74AC4">
        <w:rPr>
          <w:rFonts w:ascii="Times New Roman" w:hAnsi="Times New Roman" w:cs="Times New Roman"/>
          <w:b/>
          <w:sz w:val="24"/>
          <w:szCs w:val="24"/>
        </w:rPr>
        <w:t xml:space="preserve"> – 4 часа.</w:t>
      </w:r>
    </w:p>
    <w:p xmlns:wp14="http://schemas.microsoft.com/office/word/2010/wordml" w:rsidRPr="00B44540" w:rsidR="0090520F" w:rsidP="00B44540" w:rsidRDefault="0090520F" w14:paraId="34A7232E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B44540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</w:t>
      </w:r>
      <w:r w:rsidRPr="00B44540" w:rsidR="00F74AC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B44540" w:rsidR="00F74AC4">
        <w:rPr>
          <w:rFonts w:ascii="Times New Roman" w:hAnsi="Times New Roman" w:eastAsia="Times New Roman" w:cs="Times New Roman"/>
          <w:sz w:val="24"/>
          <w:szCs w:val="24"/>
          <w:lang w:eastAsia="ru-RU"/>
        </w:rPr>
        <w:t>Понятия: «вложенный цикл», «прерывание цикла», «ветвление»</w:t>
      </w:r>
      <w:r w:rsidRPr="00B44540" w:rsidR="0061004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Булева логика. Режимы переключателя. </w:t>
      </w:r>
    </w:p>
    <w:p xmlns:wp14="http://schemas.microsoft.com/office/word/2010/wordml" w:rsidRPr="00B44540" w:rsidR="00556F2A" w:rsidP="00B44540" w:rsidRDefault="00B01AB1" w14:paraId="33CE618E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B44540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Pr="00B44540" w:rsidR="00610044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B44540" w:rsidR="00610044">
        <w:rPr>
          <w:rFonts w:ascii="Times New Roman" w:hAnsi="Times New Roman" w:eastAsia="Times New Roman" w:cs="Times New Roman"/>
          <w:sz w:val="24"/>
          <w:szCs w:val="24"/>
          <w:lang w:eastAsia="ru-RU"/>
        </w:rPr>
        <w:t>Инженерные проекты.</w:t>
      </w:r>
    </w:p>
    <w:p xmlns:wp14="http://schemas.microsoft.com/office/word/2010/wordml" w:rsidR="00610044" w:rsidP="00610044" w:rsidRDefault="00610044" w14:paraId="717AAFBA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 xmlns:wp14="http://schemas.microsoft.com/office/word/2010/wordml" w:rsidR="00C42427" w:rsidP="00610044" w:rsidRDefault="00C42427" w14:paraId="56EE48EE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</w:p>
    <w:p xmlns:wp14="http://schemas.microsoft.com/office/word/2010/wordml" w:rsidR="00F26F04" w:rsidP="006E23CE" w:rsidRDefault="00136171" w14:paraId="13D06F65" wp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6C108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Раздел</w:t>
      </w:r>
      <w:r w:rsidRPr="006C1086" w:rsidR="00F26F0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</w:t>
      </w:r>
      <w:r w:rsidRPr="00913C38" w:rsidR="00F26F0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</w:t>
      </w:r>
      <w:r w:rsidRPr="00F26F04" w:rsidR="00F26F0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F26F0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Работа с данными</w:t>
      </w:r>
      <w:r w:rsidR="002F101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–</w:t>
      </w:r>
      <w:r w:rsidR="006C108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3B7F4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17</w:t>
      </w:r>
      <w:r w:rsidR="002F101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</w:t>
      </w:r>
      <w:r w:rsidR="006C1086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ов</w:t>
      </w:r>
    </w:p>
    <w:p xmlns:wp14="http://schemas.microsoft.com/office/word/2010/wordml" w:rsidR="00610044" w:rsidP="00610044" w:rsidRDefault="00610044" w14:paraId="2908EB2C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CE562B" w:rsidR="00610044" w:rsidP="00C03170" w:rsidRDefault="00355C8A" w14:paraId="25D83153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</w:t>
      </w:r>
      <w:r w:rsidRPr="00913C38" w:rsidR="00556F2A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. </w:t>
      </w:r>
      <w:r w:rsidRPr="00CE562B" w:rsidR="00610044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Переменная и константа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2 часа</w:t>
      </w:r>
    </w:p>
    <w:p xmlns:wp14="http://schemas.microsoft.com/office/word/2010/wordml" w:rsidRPr="00610044" w:rsidR="00CE562B" w:rsidP="00610044" w:rsidRDefault="00610044" w14:paraId="21F24E1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Теория.</w:t>
      </w:r>
      <w:r w:rsidRPr="00800724" w:rsidR="0080072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Основные понятия: «переменная», «константа». Проводники в программной среде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lego</w:t>
      </w:r>
      <w:proofErr w:type="spellEnd"/>
      <w:r w:rsidRPr="0061004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Mindstorms</w:t>
      </w:r>
      <w:r w:rsidRPr="0061004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EV</w:t>
      </w:r>
      <w:r w:rsidRPr="00610044">
        <w:rPr>
          <w:rFonts w:ascii="Times New Roman" w:hAnsi="Times New Roman" w:eastAsia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Переменные и константы. Работа с переменными. </w:t>
      </w:r>
    </w:p>
    <w:p xmlns:wp14="http://schemas.microsoft.com/office/word/2010/wordml" w:rsidRPr="00610044" w:rsidR="00204402" w:rsidP="00204402" w:rsidRDefault="00610044" w14:paraId="51FD24D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Практика.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Практическая работа по пройденной теме</w:t>
      </w:r>
    </w:p>
    <w:p xmlns:wp14="http://schemas.microsoft.com/office/word/2010/wordml" w:rsidR="00610044" w:rsidP="00CE562B" w:rsidRDefault="00610044" w14:paraId="121FD38A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C03170" w:rsidR="00610044" w:rsidP="00C03170" w:rsidRDefault="00556F2A" w14:paraId="4A60DF3D" wp14:textId="7777777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31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C03170" w:rsidR="0090520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0317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C03170" w:rsidR="00610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1E">
        <w:rPr>
          <w:rFonts w:ascii="Times New Roman" w:hAnsi="Times New Roman" w:cs="Times New Roman"/>
          <w:b/>
          <w:sz w:val="24"/>
          <w:szCs w:val="24"/>
          <w:lang w:eastAsia="ru-RU"/>
        </w:rPr>
        <w:t>Проект 60 секунд</w:t>
      </w:r>
      <w:r w:rsidR="006E23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 часа</w:t>
      </w:r>
    </w:p>
    <w:p xmlns:wp14="http://schemas.microsoft.com/office/word/2010/wordml" w:rsidRPr="00C03170" w:rsidR="00CE562B" w:rsidP="00C03170" w:rsidRDefault="00610044" w14:paraId="0DC0BE2C" wp14:textId="7777777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1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Теория. </w:t>
      </w:r>
      <w:r w:rsidRPr="00C03170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работы над проектом. </w:t>
      </w:r>
      <w:r w:rsidRPr="00C03170" w:rsidR="00C03170">
        <w:rPr>
          <w:rFonts w:ascii="Times New Roman" w:hAnsi="Times New Roman" w:cs="Times New Roman"/>
          <w:sz w:val="24"/>
          <w:szCs w:val="24"/>
          <w:lang w:eastAsia="ru-RU"/>
        </w:rPr>
        <w:t>Основные формулы.</w:t>
      </w:r>
    </w:p>
    <w:p xmlns:wp14="http://schemas.microsoft.com/office/word/2010/wordml" w:rsidRPr="00C03170" w:rsidR="00C03170" w:rsidP="00C03170" w:rsidRDefault="00610044" w14:paraId="68815236" wp14:textId="77777777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031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Практика. </w:t>
      </w:r>
      <w:r w:rsidRPr="00C03170" w:rsidR="0008562D">
        <w:rPr>
          <w:rFonts w:ascii="Times New Roman" w:hAnsi="Times New Roman" w:cs="Times New Roman"/>
          <w:sz w:val="24"/>
          <w:szCs w:val="24"/>
          <w:lang w:eastAsia="ru-RU"/>
        </w:rPr>
        <w:t>Создадим вращение с</w:t>
      </w:r>
      <w:r w:rsidRPr="00C03170">
        <w:rPr>
          <w:rFonts w:ascii="Times New Roman" w:hAnsi="Times New Roman" w:cs="Times New Roman"/>
          <w:sz w:val="24"/>
          <w:szCs w:val="24"/>
          <w:lang w:eastAsia="ru-RU"/>
        </w:rPr>
        <w:t>екундной стрелки на модуле ev3.</w:t>
      </w:r>
    </w:p>
    <w:p xmlns:wp14="http://schemas.microsoft.com/office/word/2010/wordml" w:rsidR="00C03170" w:rsidP="00C03170" w:rsidRDefault="00C03170" w14:paraId="1FE2DD96" wp14:textId="7777777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xmlns:wp14="http://schemas.microsoft.com/office/word/2010/wordml" w:rsidRPr="00C03170" w:rsidR="00C03170" w:rsidP="00B2591E" w:rsidRDefault="00556F2A" w14:paraId="5AFA8851" wp14:textId="7777777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31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C03170" w:rsidR="0090520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C031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03170" w:rsidR="00C03170">
        <w:rPr>
          <w:rFonts w:ascii="Times New Roman" w:hAnsi="Times New Roman" w:cs="Times New Roman"/>
          <w:b/>
          <w:sz w:val="24"/>
          <w:szCs w:val="24"/>
          <w:lang w:eastAsia="ru-RU"/>
        </w:rPr>
        <w:t>Логичес</w:t>
      </w:r>
      <w:r w:rsidR="006E23CE">
        <w:rPr>
          <w:rFonts w:ascii="Times New Roman" w:hAnsi="Times New Roman" w:cs="Times New Roman"/>
          <w:b/>
          <w:sz w:val="24"/>
          <w:szCs w:val="24"/>
          <w:lang w:eastAsia="ru-RU"/>
        </w:rPr>
        <w:t>кие операции с данными – 2 часа</w:t>
      </w:r>
    </w:p>
    <w:p xmlns:wp14="http://schemas.microsoft.com/office/word/2010/wordml" w:rsidRPr="00C03170" w:rsidR="00C03170" w:rsidP="00B2591E" w:rsidRDefault="0008562D" w14:paraId="15BEB54F" wp14:textId="7777777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170">
        <w:rPr>
          <w:rFonts w:ascii="Times New Roman" w:hAnsi="Times New Roman" w:cs="Times New Roman"/>
          <w:i/>
          <w:sz w:val="24"/>
          <w:szCs w:val="24"/>
          <w:lang w:eastAsia="ru-RU"/>
        </w:rPr>
        <w:t>Теория</w:t>
      </w:r>
      <w:r w:rsidR="00C031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C0317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понятия: «транзистор». Блок логических операций. Таблица истинности. Примеры использования логических операций. Логическое И. Логическое ИЛИ. Логическое НЕ. Исключающее ИЛИ. </w:t>
      </w:r>
    </w:p>
    <w:p xmlns:wp14="http://schemas.microsoft.com/office/word/2010/wordml" w:rsidR="00C03170" w:rsidP="002F101D" w:rsidRDefault="00C03170" w14:paraId="27357532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913C38" w:rsidR="00556F2A" w:rsidP="00C03170" w:rsidRDefault="00556F2A" w14:paraId="3A91830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</w:t>
      </w: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</w:t>
      </w:r>
      <w:r w:rsidRPr="00C03170" w:rsidR="00C03170">
        <w:t xml:space="preserve"> </w:t>
      </w:r>
      <w:r w:rsidRPr="00C03170" w:rsidR="00C0317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Другие блоки для работы с данными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3 часа</w:t>
      </w:r>
    </w:p>
    <w:p xmlns:wp14="http://schemas.microsoft.com/office/word/2010/wordml" w:rsidRPr="00C03170" w:rsidR="0008562D" w:rsidP="00C03170" w:rsidRDefault="00C03170" w14:paraId="6512D3A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 w:rsidRPr="00C031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Блок – Округление.</w:t>
      </w:r>
      <w:r w:rsidRPr="00C031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170" w:rsidR="0008562D">
        <w:rPr>
          <w:rFonts w:ascii="Times New Roman" w:hAnsi="Times New Roman" w:eastAsia="Times New Roman" w:cs="Times New Roman"/>
          <w:sz w:val="24"/>
          <w:szCs w:val="24"/>
          <w:lang w:eastAsia="ru-RU"/>
        </w:rPr>
        <w:t>Блок – Сравнение</w:t>
      </w:r>
      <w:r w:rsidRPr="00C03170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 w:rsidRPr="00C031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170" w:rsidR="0008562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Блок – Интервал</w:t>
      </w:r>
      <w:r w:rsidRPr="00C031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031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170" w:rsidR="0008562D">
        <w:rPr>
          <w:rFonts w:ascii="Times New Roman" w:hAnsi="Times New Roman" w:eastAsia="Times New Roman" w:cs="Times New Roman"/>
          <w:sz w:val="24"/>
          <w:szCs w:val="24"/>
          <w:lang w:eastAsia="ru-RU"/>
        </w:rPr>
        <w:t>Блок - Случайное значение (</w:t>
      </w:r>
      <w:proofErr w:type="spellStart"/>
      <w:r w:rsidRPr="00C03170" w:rsidR="0008562D">
        <w:rPr>
          <w:rFonts w:ascii="Times New Roman" w:hAnsi="Times New Roman" w:eastAsia="Times New Roman" w:cs="Times New Roman"/>
          <w:sz w:val="24"/>
          <w:szCs w:val="24"/>
          <w:lang w:eastAsia="ru-RU"/>
        </w:rPr>
        <w:t>Random</w:t>
      </w:r>
      <w:proofErr w:type="spellEnd"/>
      <w:r w:rsidRPr="00C03170">
        <w:rPr>
          <w:rFonts w:ascii="Times New Roman" w:hAnsi="Times New Roman" w:eastAsia="Times New Roman" w:cs="Times New Roman"/>
          <w:sz w:val="24"/>
          <w:szCs w:val="24"/>
          <w:lang w:eastAsia="ru-RU"/>
        </w:rPr>
        <w:t>).</w:t>
      </w:r>
    </w:p>
    <w:p xmlns:wp14="http://schemas.microsoft.com/office/word/2010/wordml" w:rsidR="0008562D" w:rsidP="0008562D" w:rsidRDefault="00C03170" w14:paraId="4F1EBF73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03170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8562D" w:rsidR="0008562D">
        <w:rPr>
          <w:rFonts w:ascii="Times New Roman" w:hAnsi="Times New Roman" w:eastAsia="Times New Roman" w:cs="Times New Roman"/>
          <w:sz w:val="24"/>
          <w:szCs w:val="24"/>
          <w:lang w:eastAsia="ru-RU"/>
        </w:rPr>
        <w:t>Напи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сать</w:t>
      </w:r>
      <w:r w:rsidRPr="0008562D" w:rsidR="0008562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2 программы, сравнит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ь</w:t>
      </w:r>
      <w:r w:rsidRPr="0008562D" w:rsidR="0008562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разницу между ними.</w:t>
      </w:r>
    </w:p>
    <w:p xmlns:wp14="http://schemas.microsoft.com/office/word/2010/wordml" w:rsidR="00C03170" w:rsidP="007E060D" w:rsidRDefault="00C03170" w14:paraId="07F023C8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C03170" w:rsidP="00C03170" w:rsidRDefault="00556F2A" w14:paraId="53755F46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5</w:t>
      </w:r>
      <w:r w:rsidR="00B2591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. </w:t>
      </w:r>
      <w:r w:rsidRPr="00C03170" w:rsidR="00C0317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Работа с массивами</w:t>
      </w:r>
      <w:r w:rsidR="00C0317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 часа</w:t>
      </w:r>
    </w:p>
    <w:p xmlns:wp14="http://schemas.microsoft.com/office/word/2010/wordml" w:rsidR="007E060D" w:rsidP="00C03170" w:rsidRDefault="00C03170" w14:paraId="4820A49B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 w:rsidRPr="00C03170"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Основные понятия: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массив», «индекс массива», «переменная». Режим длина. Режим дополнить. </w:t>
      </w:r>
      <w:r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>Режим –</w:t>
      </w:r>
      <w:r w:rsidR="00B2591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читать по индексу. Вывод счетчика итерации. </w:t>
      </w:r>
    </w:p>
    <w:p xmlns:wp14="http://schemas.microsoft.com/office/word/2010/wordml" w:rsidRPr="00826602" w:rsidR="007641F2" w:rsidP="00826602" w:rsidRDefault="007641F2" w14:paraId="345D65FB" wp14:textId="77777777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7641F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82660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</w:t>
      </w:r>
      <w:r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>ние</w:t>
      </w:r>
      <w:r w:rsidRP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программ</w:t>
      </w:r>
      <w:r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>ы.</w:t>
      </w:r>
    </w:p>
    <w:p xmlns:wp14="http://schemas.microsoft.com/office/word/2010/wordml" w:rsidR="00826602" w:rsidP="00826602" w:rsidRDefault="00826602" w14:paraId="4BDB549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913C38" w:rsidR="00556F2A" w:rsidP="00826602" w:rsidRDefault="00556F2A" w14:paraId="2ADCE6E0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6</w:t>
      </w: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. </w:t>
      </w:r>
      <w:r w:rsidRPr="00826602" w:rsidR="00826602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Сортировка массива методом пузырька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5 часов</w:t>
      </w:r>
    </w:p>
    <w:p xmlns:wp14="http://schemas.microsoft.com/office/word/2010/wordml" w:rsidRPr="00826602" w:rsidR="00AE5EC7" w:rsidP="00826602" w:rsidRDefault="00AE5EC7" w14:paraId="3ACDE3D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E5E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</w:t>
      </w:r>
      <w:r w:rsidR="00B2591E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826602"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Основные понятия: «массив», «упорядочивание массива». Сортировка массива методом пузырька.</w:t>
      </w:r>
      <w:r w:rsidR="0082660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</w:p>
    <w:p xmlns:wp14="http://schemas.microsoft.com/office/word/2010/wordml" w:rsidR="00AE5EC7" w:rsidP="00AE5EC7" w:rsidRDefault="00826602" w14:paraId="05FBF5B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82660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Практика.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826602" w:rsidR="00AE5EC7">
        <w:rPr>
          <w:rFonts w:ascii="Times New Roman" w:hAnsi="Times New Roman" w:eastAsia="Times New Roman" w:cs="Times New Roman"/>
          <w:sz w:val="24"/>
          <w:szCs w:val="24"/>
          <w:lang w:eastAsia="ru-RU"/>
        </w:rPr>
        <w:t>Инженерные пр</w:t>
      </w:r>
      <w:r w:rsidRP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>оекты.</w:t>
      </w:r>
    </w:p>
    <w:p xmlns:wp14="http://schemas.microsoft.com/office/word/2010/wordml" w:rsidR="00AE5EC7" w:rsidP="00AE5EC7" w:rsidRDefault="00AE5EC7" w14:paraId="2916C19D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AE5EC7" w:rsidR="00FE0B44" w:rsidP="00AE5EC7" w:rsidRDefault="00FE0B44" w14:paraId="74869460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B2591E" w:rsidR="00AC2EEE" w:rsidP="006E23CE" w:rsidRDefault="00AC2EEE" w14:paraId="6D0C82E3" wp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B2591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Раздел 6: Работа с датчикам</w:t>
      </w:r>
      <w:r w:rsidR="00B2591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и – </w:t>
      </w:r>
      <w:r w:rsidRPr="00B2591E" w:rsidR="005040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Pr="00B2591E" w:rsidR="005040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а</w:t>
      </w:r>
    </w:p>
    <w:p xmlns:wp14="http://schemas.microsoft.com/office/word/2010/wordml" w:rsidRPr="00AC2EEE" w:rsidR="00AC2EEE" w:rsidP="00AC2EEE" w:rsidRDefault="00AC2EEE" w14:paraId="187F57B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</w:p>
    <w:p xmlns:wp14="http://schemas.microsoft.com/office/word/2010/wordml" w:rsidRPr="008A0B5C" w:rsidR="00AE5EC7" w:rsidP="00AC2EEE" w:rsidRDefault="00AC2EEE" w14:paraId="21C53A9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8A0B5C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Pr="008A0B5C"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7</w:t>
      </w:r>
      <w:r w:rsidRPr="008A0B5C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 Датчик цвета</w:t>
      </w:r>
      <w:r w:rsidR="00B2591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</w:t>
      </w:r>
      <w:r w:rsidR="005040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4 часа</w:t>
      </w:r>
    </w:p>
    <w:p xmlns:wp14="http://schemas.microsoft.com/office/word/2010/wordml" w:rsidRPr="00826602" w:rsidR="00AC2EEE" w:rsidP="00826602" w:rsidRDefault="00AE5EC7" w14:paraId="7B82D979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E5E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</w:t>
      </w:r>
      <w:r w:rsidR="0082660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Датчик цвета. Режимы датчика цвета. Режим измерения. </w:t>
      </w:r>
    </w:p>
    <w:p xmlns:wp14="http://schemas.microsoft.com/office/word/2010/wordml" w:rsidRPr="00AE5EC7" w:rsidR="00AE5EC7" w:rsidP="00826602" w:rsidRDefault="00826602" w14:paraId="0D4A67A6" wp14:textId="77777777">
      <w:pPr>
        <w:pStyle w:val="a5"/>
        <w:widowControl w:val="0"/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641F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.</w:t>
      </w:r>
      <w:r w:rsidRPr="007641F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 w:rsidRP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Создание программ.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Проект – «лотерея». </w:t>
      </w:r>
    </w:p>
    <w:p xmlns:wp14="http://schemas.microsoft.com/office/word/2010/wordml" w:rsidR="00826602" w:rsidP="00AC2EEE" w:rsidRDefault="00826602" w14:paraId="54738AF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8A0B5C" w:rsidR="00AC2EEE" w:rsidP="00AC2EEE" w:rsidRDefault="00AC2EEE" w14:paraId="5100DA1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8A0B5C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Pr="008A0B5C"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8</w:t>
      </w:r>
      <w:r w:rsidRPr="008A0B5C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: Проект </w:t>
      </w:r>
      <w:r w:rsidR="00B2591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«У</w:t>
      </w:r>
      <w:r w:rsidRPr="008A0B5C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мный дом</w:t>
      </w:r>
      <w:r w:rsidR="00B2591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№ –</w:t>
      </w:r>
      <w:r w:rsidR="005040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6 часов</w:t>
      </w:r>
      <w:r w:rsidRPr="008A0B5C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</w:p>
    <w:p xmlns:wp14="http://schemas.microsoft.com/office/word/2010/wordml" w:rsidRPr="00826602" w:rsidR="00A46680" w:rsidP="00826602" w:rsidRDefault="00A46680" w14:paraId="3B08FE4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E5E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</w:t>
      </w:r>
      <w:r w:rsidR="0082660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826602"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Основные понятия: «умный дом». Технология </w:t>
      </w:r>
      <w:r w:rsidRPr="00826602" w:rsidR="00826602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smart</w:t>
      </w:r>
      <w:r w:rsidRPr="00826602"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826602" w:rsidR="00826602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house</w:t>
      </w:r>
      <w:r w:rsidRPr="00826602" w:rsidR="00826602">
        <w:rPr>
          <w:rFonts w:ascii="Times New Roman" w:hAnsi="Times New Roman" w:eastAsia="Times New Roman" w:cs="Times New Roman"/>
          <w:sz w:val="24"/>
          <w:szCs w:val="24"/>
          <w:lang w:eastAsia="ru-RU"/>
        </w:rPr>
        <w:t>. Составляющие «умного дома». Умные дома в будущем.</w:t>
      </w:r>
      <w:r w:rsidR="0082660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</w:p>
    <w:p xmlns:wp14="http://schemas.microsoft.com/office/word/2010/wordml" w:rsidR="00A46680" w:rsidP="00A46680" w:rsidRDefault="00826602" w14:paraId="33CEB24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602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Практика.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6602" w:rsidR="00A4668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Проект «Умный дом»</w:t>
      </w:r>
      <w:r w:rsidRPr="0082660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="00826602" w:rsidP="00A46680" w:rsidRDefault="00826602" w14:paraId="46ABBD8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50402D" w:rsidP="00A46680" w:rsidRDefault="00AC2EEE" w14:paraId="1FDDEBE6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</w:t>
      </w:r>
      <w:r w:rsidR="009104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9</w:t>
      </w: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A4668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Гироскопический датчик</w:t>
      </w:r>
      <w:r w:rsidR="005040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6</w:t>
      </w:r>
      <w:r w:rsidR="005040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ов</w:t>
      </w:r>
    </w:p>
    <w:p xmlns:wp14="http://schemas.microsoft.com/office/word/2010/wordml" w:rsidRPr="00087C92" w:rsidR="00A46680" w:rsidP="00A46680" w:rsidRDefault="00087C92" w14:paraId="497DBCC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Основные понятия: «Цифровой гироскопический датчик», «ось». Принцип работы гироскопического датчика. Особенности датчика гироскопа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EV</w:t>
      </w:r>
      <w:r w:rsidRPr="00087C92">
        <w:rPr>
          <w:rFonts w:ascii="Times New Roman" w:hAnsi="Times New Roman" w:eastAsia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Области применения гироскопического датчика. </w:t>
      </w:r>
    </w:p>
    <w:p xmlns:wp14="http://schemas.microsoft.com/office/word/2010/wordml" w:rsidRPr="00087C92" w:rsidR="00A46680" w:rsidP="00087C92" w:rsidRDefault="00087C92" w14:paraId="3CB2F0C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Практика. </w:t>
      </w:r>
      <w:r w:rsidR="00B2591E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Проект «Упрямый робот»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087C92" w:rsidP="008A0B5C" w:rsidRDefault="00087C92" w14:paraId="06BBA33E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50402D" w:rsidP="008A0B5C" w:rsidRDefault="00AC2EEE" w14:paraId="0AE4A5DE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30</w:t>
      </w: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8A0B5C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Ультразвуковой датчик</w:t>
      </w:r>
      <w:r w:rsidR="00B2591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B2591E">
        <w:rPr>
          <w:rFonts w:ascii="Times New Roman" w:hAnsi="Times New Roman" w:eastAsia="Times New Roman" w:cs="Times New Roman"/>
          <w:sz w:val="24"/>
          <w:szCs w:val="24"/>
          <w:lang w:eastAsia="ru-RU"/>
        </w:rPr>
        <w:t>–</w:t>
      </w:r>
      <w:r w:rsidR="0050402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50402D" w:rsidR="005040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6 часов</w:t>
      </w:r>
      <w:r w:rsidR="001522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</w:t>
      </w:r>
    </w:p>
    <w:p xmlns:wp14="http://schemas.microsoft.com/office/word/2010/wordml" w:rsidRPr="00087C92" w:rsidR="008A0B5C" w:rsidP="008A0B5C" w:rsidRDefault="00087C92" w14:paraId="3D72EB7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 w:rsidRPr="00087C92">
        <w:rPr>
          <w:rFonts w:ascii="Times New Roman" w:hAnsi="Times New Roman" w:eastAsia="Times New Roman" w:cs="Times New Roman"/>
          <w:sz w:val="24"/>
          <w:szCs w:val="24"/>
          <w:lang w:eastAsia="ru-RU"/>
        </w:rPr>
        <w:t>Основные понятия: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эхолокация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звуколакация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», радиолокация».</w:t>
      </w:r>
      <w:r w:rsidRPr="00087C9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чего нужен ультразвуковой датчик. Способы применения. Преимущества и недостатки ультразвуковых датчиков. </w:t>
      </w:r>
    </w:p>
    <w:p xmlns:wp14="http://schemas.microsoft.com/office/word/2010/wordml" w:rsidRPr="00087C92" w:rsidR="008A0B5C" w:rsidP="00087C92" w:rsidRDefault="00087C92" w14:paraId="09E49416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C92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Практика.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59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</w:t>
      </w:r>
      <w:r w:rsidRPr="00087C9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087C9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Робопёс</w:t>
      </w:r>
      <w:proofErr w:type="spellEnd"/>
      <w:r w:rsidRPr="00087C9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r w:rsidR="00B2591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Проект «Робот-</w:t>
      </w:r>
      <w:r w:rsidRPr="00087C92" w:rsidR="008A0B5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полицейский</w:t>
      </w:r>
      <w:r w:rsidR="00B2591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»</w:t>
      </w:r>
      <w:r w:rsidRPr="00087C92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2591E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Соревнование</w:t>
      </w:r>
      <w:r w:rsidR="0015222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«сумо».</w:t>
      </w:r>
    </w:p>
    <w:p xmlns:wp14="http://schemas.microsoft.com/office/word/2010/wordml" w:rsidR="00087C92" w:rsidP="000A45FE" w:rsidRDefault="00087C92" w14:paraId="464FCBC1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50402D" w:rsidP="00087C92" w:rsidRDefault="00AC2EEE" w14:paraId="44EF347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</w:t>
      </w:r>
      <w:r w:rsidR="009104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31</w:t>
      </w: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761D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Инфракрасный датчик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</w:t>
      </w:r>
      <w:r w:rsidRPr="0015222D" w:rsidR="00F761D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Pr="0015222D" w:rsidR="001522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часа</w:t>
      </w:r>
      <w:r w:rsidR="001522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</w:t>
      </w:r>
    </w:p>
    <w:p xmlns:wp14="http://schemas.microsoft.com/office/word/2010/wordml" w:rsidRPr="00F761D3" w:rsidR="00F761D3" w:rsidP="0015222D" w:rsidRDefault="00F761D3" w14:paraId="25992E94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AE5EC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Теория</w:t>
      </w:r>
      <w:r w:rsidR="00087C9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="0015222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Инфракрасный датчик. Внешний вид датчика. </w:t>
      </w:r>
      <w:r w:rsidRPr="00F761D3"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Принцип работы инфракрасного датчика</w:t>
      </w:r>
      <w:r w:rsidR="00087C9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 xmlns:wp14="http://schemas.microsoft.com/office/word/2010/wordml" w:rsidRPr="00087C92" w:rsidR="00F761D3" w:rsidP="00087C92" w:rsidRDefault="00087C92" w14:paraId="3DA99D1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087C92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Практика.</w:t>
      </w:r>
      <w:r w:rsidRPr="00087C92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087C92" w:rsidR="00F761D3">
        <w:rPr>
          <w:rFonts w:ascii="Times New Roman" w:hAnsi="Times New Roman" w:eastAsia="Times New Roman" w:cs="Times New Roman"/>
          <w:sz w:val="24"/>
          <w:szCs w:val="24"/>
          <w:lang w:eastAsia="ru-RU"/>
        </w:rPr>
        <w:t>Дистанционное управление роботом с помощью инфракрасного маяка.</w:t>
      </w:r>
    </w:p>
    <w:p xmlns:wp14="http://schemas.microsoft.com/office/word/2010/wordml" w:rsidRPr="00087C92" w:rsidR="00780E27" w:rsidP="00AC2EEE" w:rsidRDefault="00780E27" w14:paraId="5C8C6B09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15222D" w:rsidR="0050402D" w:rsidP="00AC2EEE" w:rsidRDefault="00AC2EEE" w14:paraId="775C0E52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32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 w:rsidRPr="001738B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Датчик вращения </w:t>
      </w:r>
      <w:r w:rsidRPr="001738B5" w:rsidR="00C4242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мотора</w:t>
      </w:r>
      <w:r w:rsidR="00C4242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1738B5" w:rsidR="00C4242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–</w:t>
      </w:r>
      <w:r w:rsidR="001522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</w:t>
      </w:r>
      <w:r w:rsidR="001522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часа.</w:t>
      </w:r>
    </w:p>
    <w:p xmlns:wp14="http://schemas.microsoft.com/office/word/2010/wordml" w:rsidRPr="0015222D" w:rsidR="00AC2EEE" w:rsidP="00AC2EEE" w:rsidRDefault="0015222D" w14:paraId="2883324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Датчик вращения мотора. Сбрасывание датчиков. </w:t>
      </w:r>
    </w:p>
    <w:p xmlns:wp14="http://schemas.microsoft.com/office/word/2010/wordml" w:rsidRPr="0015222D" w:rsidR="001738B5" w:rsidP="0015222D" w:rsidRDefault="0015222D" w14:paraId="22E5099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15222D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Практика. </w:t>
      </w:r>
      <w:r w:rsidRPr="0015222D" w:rsidR="001738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Выталкивание кеглей с помощью датчика цвета</w:t>
      </w:r>
      <w:r w:rsidR="00B2591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="0015222D" w:rsidP="00AC2EEE" w:rsidRDefault="0015222D" w14:paraId="3382A365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50402D" w:rsidP="00AC2EEE" w:rsidRDefault="00AC2EEE" w14:paraId="097C12AB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33</w:t>
      </w:r>
      <w:r w:rsidRPr="00AC2EE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1738B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Кнопки управления модулем</w:t>
      </w:r>
      <w:r w:rsidR="00B2591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</w:t>
      </w:r>
      <w:r w:rsidR="0015222D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6 часов.</w:t>
      </w:r>
    </w:p>
    <w:p xmlns:wp14="http://schemas.microsoft.com/office/word/2010/wordml" w:rsidRPr="0015222D" w:rsidR="00AC2EEE" w:rsidP="00AC2EEE" w:rsidRDefault="0015222D" w14:paraId="3379E72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Теория.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Кнопки управления модулем. Игра «поймай снежок». </w:t>
      </w:r>
    </w:p>
    <w:p xmlns:wp14="http://schemas.microsoft.com/office/word/2010/wordml" w:rsidR="001738B5" w:rsidP="0015222D" w:rsidRDefault="0015222D" w14:paraId="3AAC4B95" wp14:textId="777777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222D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Практика</w:t>
      </w:r>
      <w:r w:rsidRPr="0015222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Инженерные проекты. </w:t>
      </w:r>
    </w:p>
    <w:p xmlns:wp14="http://schemas.microsoft.com/office/word/2010/wordml" w:rsidR="0015222D" w:rsidP="0015222D" w:rsidRDefault="0015222D" w14:paraId="5C71F136" wp14:textId="777777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15222D" w:rsidR="00C42427" w:rsidP="0015222D" w:rsidRDefault="00C42427" w14:paraId="62199465" wp14:textId="777777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xmlns:wp14="http://schemas.microsoft.com/office/word/2010/wordml" w:rsidRPr="00C42427" w:rsidR="00AC2EEE" w:rsidP="006E23CE" w:rsidRDefault="00AC2EEE" w14:paraId="6A5A1566" wp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567"/>
        <w:jc w:val="both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0C42427">
        <w:rPr>
          <w:rFonts w:ascii="Times New Roman" w:hAnsi="Times New Roman" w:eastAsia="Calibri" w:cs="Times New Roman"/>
          <w:b/>
          <w:bCs/>
          <w:sz w:val="24"/>
          <w:szCs w:val="24"/>
        </w:rPr>
        <w:t>Модуль 7: Движение робота по линии</w:t>
      </w:r>
      <w:r w:rsidR="00C42427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– </w:t>
      </w:r>
      <w:r w:rsidRPr="00C42427" w:rsidR="003B7F46">
        <w:rPr>
          <w:rFonts w:ascii="Times New Roman" w:hAnsi="Times New Roman" w:eastAsia="Calibri" w:cs="Times New Roman"/>
          <w:b/>
          <w:bCs/>
          <w:sz w:val="24"/>
          <w:szCs w:val="24"/>
        </w:rPr>
        <w:t>8 часов</w:t>
      </w:r>
    </w:p>
    <w:p xmlns:wp14="http://schemas.microsoft.com/office/word/2010/wordml" w:rsidR="00DA3685" w:rsidP="00DA3685" w:rsidRDefault="00DA3685" w14:paraId="0DA123B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E60070" w:rsidP="00AC2EEE" w:rsidRDefault="00AC2EEE" w14:paraId="21BBCCD8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04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34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 w:rsidRPr="001738B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Базовая программа движения по линии</w:t>
      </w:r>
      <w:r w:rsidR="00E6007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 2 часа</w:t>
      </w:r>
      <w:r w:rsidRPr="001738B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ab/>
      </w:r>
    </w:p>
    <w:p xmlns:wp14="http://schemas.microsoft.com/office/word/2010/wordml" w:rsidR="00E60070" w:rsidP="00E60070" w:rsidRDefault="00C42427" w14:paraId="5E176180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Практика</w:t>
      </w:r>
      <w:r w:rsidR="00E60070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. </w:t>
      </w:r>
      <w:r w:rsidRPr="00E60070" w:rsidR="001738B5">
        <w:rPr>
          <w:rFonts w:ascii="Times New Roman" w:hAnsi="Times New Roman" w:eastAsia="Times New Roman" w:cs="Times New Roman"/>
          <w:sz w:val="24"/>
          <w:szCs w:val="24"/>
          <w:lang w:eastAsia="ru-RU"/>
        </w:rPr>
        <w:t>Движение с двумя датчика цвета</w:t>
      </w:r>
      <w:r w:rsidRPr="00E60070" w:rsidR="00E600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Алгоритм «волна»</w:t>
      </w:r>
      <w:r w:rsidRPr="00E60070" w:rsidR="001738B5">
        <w:rPr>
          <w:rFonts w:ascii="Times New Roman" w:hAnsi="Times New Roman" w:eastAsia="Times New Roman" w:cs="Times New Roman"/>
          <w:sz w:val="24"/>
          <w:szCs w:val="24"/>
          <w:lang w:eastAsia="ru-RU"/>
        </w:rPr>
        <w:t>. Калибровка.</w:t>
      </w:r>
    </w:p>
    <w:p xmlns:wp14="http://schemas.microsoft.com/office/word/2010/wordml" w:rsidR="00E60070" w:rsidP="00E60070" w:rsidRDefault="00E60070" w14:paraId="4C4CEA3D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E60070" w:rsidP="00E60070" w:rsidRDefault="00AC2EEE" w14:paraId="2D328BA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04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35</w:t>
      </w:r>
      <w:r w:rsidRPr="001738B5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 Знакомство с П-регулятором</w:t>
      </w:r>
      <w:r w:rsidR="00C4242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2 часа</w:t>
      </w:r>
    </w:p>
    <w:p xmlns:wp14="http://schemas.microsoft.com/office/word/2010/wordml" w:rsidRPr="00E60070" w:rsidR="00ED3988" w:rsidP="00E60070" w:rsidRDefault="00C42427" w14:paraId="78717BC1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Практика. </w:t>
      </w:r>
      <w:r w:rsidRPr="00ED3988" w:rsidR="00ED3988">
        <w:rPr>
          <w:rFonts w:ascii="Times New Roman" w:hAnsi="Times New Roman" w:eastAsia="Times New Roman" w:cs="Times New Roman"/>
          <w:sz w:val="24"/>
          <w:szCs w:val="24"/>
          <w:lang w:eastAsia="ru-RU"/>
        </w:rPr>
        <w:t>ПИД-Регулятор</w:t>
      </w:r>
      <w:r w:rsidR="00E600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 w:rsidRPr="00ED3988" w:rsidR="00ED3988">
        <w:rPr>
          <w:rFonts w:ascii="Times New Roman" w:hAnsi="Times New Roman" w:eastAsia="Times New Roman" w:cs="Times New Roman"/>
          <w:sz w:val="24"/>
          <w:szCs w:val="24"/>
          <w:lang w:eastAsia="ru-RU"/>
        </w:rPr>
        <w:t>П-регулятор</w:t>
      </w:r>
      <w:r w:rsidR="00E600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Простой способ написания программы. </w:t>
      </w:r>
      <w:r w:rsidRPr="00E60070" w:rsidR="00ED3988">
        <w:rPr>
          <w:rFonts w:ascii="Times New Roman" w:hAnsi="Times New Roman" w:eastAsia="Times New Roman" w:cs="Times New Roman"/>
          <w:sz w:val="24"/>
          <w:szCs w:val="24"/>
          <w:lang w:eastAsia="ru-RU"/>
        </w:rPr>
        <w:t>П-регулятор по трем датчикам цвета</w:t>
      </w:r>
      <w:r w:rsidRPr="00E60070" w:rsidR="00E600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 w:rsidRPr="00E60070" w:rsidR="00ED398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П-регулятор с 4 датчиками цвета</w:t>
      </w:r>
    </w:p>
    <w:p xmlns:wp14="http://schemas.microsoft.com/office/word/2010/wordml" w:rsidRPr="00ED3988" w:rsidR="00E60070" w:rsidP="00ED3988" w:rsidRDefault="00E60070" w14:paraId="50895670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780E27" w:rsidP="00AC2EEE" w:rsidRDefault="00AC2EEE" w14:paraId="6735C4E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9104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Тема</w:t>
      </w:r>
      <w:r w:rsidR="0090520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36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</w:t>
      </w:r>
      <w:r w:rsidRPr="00ED398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Подсчёт перек</w:t>
      </w:r>
      <w:r w:rsidR="00E6007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рёстков. 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Прохождение штрих-кода – 2 часа</w:t>
      </w:r>
    </w:p>
    <w:p xmlns:wp14="http://schemas.microsoft.com/office/word/2010/wordml" w:rsidRPr="00E60070" w:rsidR="00ED3988" w:rsidP="00E60070" w:rsidRDefault="00C42427" w14:paraId="39842917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Практика. </w:t>
      </w:r>
      <w:r w:rsidRPr="00ED3988" w:rsidR="00ED3988">
        <w:rPr>
          <w:rFonts w:ascii="Times New Roman" w:hAnsi="Times New Roman" w:eastAsia="Times New Roman" w:cs="Times New Roman"/>
          <w:sz w:val="24"/>
          <w:szCs w:val="24"/>
          <w:lang w:eastAsia="ru-RU"/>
        </w:rPr>
        <w:t>Подсчёт перекрёстков</w:t>
      </w:r>
      <w:r w:rsidR="00E6007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. </w:t>
      </w:r>
      <w:r w:rsidRPr="00E60070" w:rsidR="00ED3988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Прохождение штрих-кода</w:t>
      </w:r>
      <w:r w:rsidRPr="00E60070" w:rsidR="00E600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 w:rsidRPr="00E60070" w:rsidR="00ED3988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Проезд инверсии</w:t>
      </w:r>
      <w:r w:rsidRPr="00E60070" w:rsidR="00E60070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="00E60070" w:rsidP="00AC2EEE" w:rsidRDefault="00E60070" w14:paraId="38C1F859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E60070" w:rsidP="00E60070" w:rsidRDefault="00AC2EEE" w14:paraId="1FFB9BB2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104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Тема </w:t>
      </w:r>
      <w:r w:rsidR="009138FF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37</w:t>
      </w:r>
      <w:r w:rsidRPr="009104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:</w:t>
      </w:r>
      <w:r w:rsidRPr="00AC2EEE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="00E6007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Движение вдоль стены. Лабиринт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–</w:t>
      </w:r>
      <w:r w:rsidR="00E6007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2</w:t>
      </w:r>
      <w:r w:rsidR="006E23CE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часа</w:t>
      </w:r>
    </w:p>
    <w:p xmlns:wp14="http://schemas.microsoft.com/office/word/2010/wordml" w:rsidR="00E60070" w:rsidP="00E60070" w:rsidRDefault="00C42427" w14:paraId="6AE9596B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Практика. </w:t>
      </w:r>
      <w:r w:rsidRPr="00E60070" w:rsidR="00E600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Движение вдоль стены. Варианты программ. Прохождение лабиринта. </w:t>
      </w:r>
    </w:p>
    <w:p xmlns:wp14="http://schemas.microsoft.com/office/word/2010/wordml" w:rsidR="00C42427" w:rsidP="00E60070" w:rsidRDefault="00C42427" w14:paraId="0C8FE7CE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41004F19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67C0C651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308D56CC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797E50C6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7B04FA47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568C698B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1A939487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6AA258D8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6FFBD3EC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30DCCCAD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36AF6883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54C529ED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1C0157D6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3691E7B2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526770CE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7CBEED82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6E36661F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="008153DB" w:rsidP="00E60070" w:rsidRDefault="008153DB" w14:paraId="38645DC7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E60070" w:rsidR="005E1F20" w:rsidP="00E60070" w:rsidRDefault="005E1F20" w14:paraId="005A3900" wp14:textId="77777777">
      <w:pPr>
        <w:widowControl w:val="0"/>
        <w:spacing w:after="0" w:line="240" w:lineRule="auto"/>
        <w:ind w:firstLine="567"/>
        <w:jc w:val="center"/>
        <w:rPr>
          <w:rFonts w:ascii="MS Reference Sans Serif" w:hAnsi="MS Reference Sans Serif" w:cs="MS Reference Sans Serif"/>
          <w:color w:val="0370C0"/>
          <w:sz w:val="24"/>
          <w:szCs w:val="24"/>
          <w:u w:val="single"/>
        </w:rPr>
      </w:pPr>
      <w:r w:rsidRPr="005E1F20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Методическое обеспечение программы</w:t>
      </w:r>
    </w:p>
    <w:p xmlns:wp14="http://schemas.microsoft.com/office/word/2010/wordml" w:rsidR="00BF0334" w:rsidP="005E1F20" w:rsidRDefault="00BF0334" w14:paraId="0C907AEC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BF0334">
        <w:rPr>
          <w:rFonts w:ascii="Times New Roman" w:hAnsi="Times New Roman" w:eastAsia="Times New Roman" w:cs="Times New Roman"/>
          <w:sz w:val="24"/>
          <w:szCs w:val="24"/>
          <w:lang w:eastAsia="ru-RU"/>
        </w:rPr>
        <w:t>Процесс достижения поставленных целей и задач программы осуществляется в сотрудничестве обучающихся и педагога. При этом реализуются различные методы осуществления целостного педагогического процесса.</w:t>
      </w:r>
    </w:p>
    <w:p xmlns:wp14="http://schemas.microsoft.com/office/word/2010/wordml" w:rsidRPr="00913C38" w:rsidR="005E1F20" w:rsidP="005E1F20" w:rsidRDefault="005E1F20" w14:paraId="0417A47F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7A4797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Методы обучения</w:t>
      </w:r>
      <w:r w:rsidRPr="007A4797"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  <w:r w:rsidRPr="00913C3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практические, словесные, наглядные.</w:t>
      </w:r>
    </w:p>
    <w:p xmlns:wp14="http://schemas.microsoft.com/office/word/2010/wordml" w:rsidRPr="00913C38" w:rsidR="005E1F20" w:rsidP="005E1F20" w:rsidRDefault="005E1F20" w14:paraId="677646EB" wp14:textId="77777777">
      <w:pPr>
        <w:widowControl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Форма проведения:</w:t>
      </w:r>
      <w:r w:rsidR="00BF0334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теоретические блоки в сочетании с практическими упражнениями на </w:t>
      </w:r>
      <w:r w:rsidRPr="00913C3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отработку навыков. </w:t>
      </w:r>
    </w:p>
    <w:p xmlns:wp14="http://schemas.microsoft.com/office/word/2010/wordml" w:rsidRPr="005E1F20" w:rsidR="005E1F20" w:rsidP="005E1F20" w:rsidRDefault="00BF0334" w14:paraId="245FD19C" wp14:textId="77777777">
      <w:pPr>
        <w:widowControl w:val="0"/>
        <w:spacing w:after="0" w:line="240" w:lineRule="auto"/>
        <w:ind w:firstLine="567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Формы контроля и </w:t>
      </w:r>
      <w:r w:rsidRPr="00723A08" w:rsidR="005E1F2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подведения итогов</w:t>
      </w:r>
      <w:r w:rsidRPr="00913C38" w:rsidR="005E1F2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реализации программы</w:t>
      </w:r>
      <w:r w:rsidR="005E1F20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</w:p>
    <w:p xmlns:wp14="http://schemas.microsoft.com/office/word/2010/wordml" w:rsidRPr="00913C38" w:rsidR="005E1F20" w:rsidP="00DE0FDA" w:rsidRDefault="005E1F20" w14:paraId="1A83142A" wp14:textId="77777777">
      <w:pPr>
        <w:widowControl w:val="0"/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sz w:val="24"/>
          <w:szCs w:val="24"/>
          <w:lang w:eastAsia="ru-RU"/>
        </w:rPr>
        <w:t>Фронтальная и индивидуальная проверка выполнен</w:t>
      </w:r>
      <w:r w:rsidR="00723A08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ной работы: </w:t>
      </w:r>
      <w:r w:rsidR="00184F9E">
        <w:rPr>
          <w:rFonts w:ascii="Times New Roman" w:hAnsi="Times New Roman" w:eastAsia="Times New Roman" w:cs="Times New Roman"/>
          <w:sz w:val="24"/>
          <w:szCs w:val="24"/>
          <w:lang w:eastAsia="ru-RU"/>
        </w:rPr>
        <w:t>сбор модели, конструирование, программирование.</w:t>
      </w:r>
    </w:p>
    <w:p xmlns:wp14="http://schemas.microsoft.com/office/word/2010/wordml" w:rsidRPr="00913C38" w:rsidR="005E1F20" w:rsidP="00DE0FDA" w:rsidRDefault="005E1F20" w14:paraId="4A467B71" wp14:textId="77777777">
      <w:pPr>
        <w:widowControl w:val="0"/>
        <w:numPr>
          <w:ilvl w:val="0"/>
          <w:numId w:val="16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sz w:val="24"/>
          <w:szCs w:val="24"/>
          <w:lang w:eastAsia="ru-RU"/>
        </w:rPr>
        <w:t>Демонстраци</w:t>
      </w:r>
      <w:r w:rsidR="00184F9E">
        <w:rPr>
          <w:rFonts w:ascii="Times New Roman" w:hAnsi="Times New Roman" w:eastAsia="Times New Roman" w:cs="Times New Roman"/>
          <w:sz w:val="24"/>
          <w:szCs w:val="24"/>
          <w:lang w:eastAsia="ru-RU"/>
        </w:rPr>
        <w:t>я выполненных изделий.</w:t>
      </w:r>
    </w:p>
    <w:p xmlns:wp14="http://schemas.microsoft.com/office/word/2010/wordml" w:rsidR="008153DB" w:rsidP="00DE0FDA" w:rsidRDefault="008153DB" w14:paraId="135E58C4" wp14:textId="77777777">
      <w:pPr>
        <w:widowControl w:val="0"/>
        <w:spacing w:after="0" w:line="240" w:lineRule="auto"/>
        <w:ind w:left="56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723A08" w:rsidR="00DE0FDA" w:rsidP="00DE0FDA" w:rsidRDefault="00DE0FDA" w14:paraId="214BA0DE" wp14:textId="77777777">
      <w:pPr>
        <w:widowControl w:val="0"/>
        <w:spacing w:after="0" w:line="240" w:lineRule="auto"/>
        <w:ind w:left="56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723A0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СИСТЕМА КОНТРОЛЯ РЕЗУЛЬТАТИВНОСТИ ПРОГРАММЫ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76"/>
        <w:gridCol w:w="2364"/>
        <w:gridCol w:w="1884"/>
        <w:gridCol w:w="1754"/>
        <w:gridCol w:w="1969"/>
      </w:tblGrid>
      <w:tr xmlns:wp14="http://schemas.microsoft.com/office/word/2010/wordml" w:rsidRPr="002A0C58" w:rsidR="00DE0FDA" w:rsidTr="00BF0334" w14:paraId="7B833376" wp14:textId="77777777">
        <w:trPr>
          <w:tblHeader/>
        </w:trPr>
        <w:tc>
          <w:tcPr>
            <w:tcW w:w="1978" w:type="dxa"/>
            <w:vAlign w:val="center"/>
          </w:tcPr>
          <w:p w:rsidRPr="00582E4B" w:rsidR="00DE0FDA" w:rsidP="00BF0334" w:rsidRDefault="00DE0FDA" w14:paraId="3D3331E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11" w:type="dxa"/>
            <w:vAlign w:val="center"/>
          </w:tcPr>
          <w:p w:rsidRPr="00582E4B" w:rsidR="00DE0FDA" w:rsidP="00BF0334" w:rsidRDefault="00DE0FDA" w14:paraId="1C53099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Время проведения контроля</w:t>
            </w:r>
          </w:p>
        </w:tc>
        <w:tc>
          <w:tcPr>
            <w:tcW w:w="1884" w:type="dxa"/>
            <w:vAlign w:val="center"/>
          </w:tcPr>
          <w:p w:rsidRPr="00582E4B" w:rsidR="00DE0FDA" w:rsidP="00BF0334" w:rsidRDefault="00DE0FDA" w14:paraId="10EF680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Цель проведения контроля</w:t>
            </w:r>
          </w:p>
        </w:tc>
        <w:tc>
          <w:tcPr>
            <w:tcW w:w="1771" w:type="dxa"/>
            <w:vAlign w:val="center"/>
          </w:tcPr>
          <w:p w:rsidRPr="00582E4B" w:rsidR="00DE0FDA" w:rsidP="00BF0334" w:rsidRDefault="00DE0FDA" w14:paraId="4E00FF5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Формы и средства выявления результата</w:t>
            </w:r>
          </w:p>
        </w:tc>
        <w:tc>
          <w:tcPr>
            <w:tcW w:w="1903" w:type="dxa"/>
            <w:vAlign w:val="center"/>
          </w:tcPr>
          <w:p w:rsidRPr="00582E4B" w:rsidR="00DE0FDA" w:rsidP="00BF0334" w:rsidRDefault="00DE0FDA" w14:paraId="76DDF76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Формы фиксации и предъявления результата</w:t>
            </w:r>
          </w:p>
        </w:tc>
      </w:tr>
      <w:tr xmlns:wp14="http://schemas.microsoft.com/office/word/2010/wordml" w:rsidRPr="002A0C58" w:rsidR="00666A66" w:rsidTr="00666A66" w14:paraId="5910F8E5" wp14:textId="77777777">
        <w:tc>
          <w:tcPr>
            <w:tcW w:w="1978" w:type="dxa"/>
          </w:tcPr>
          <w:p w:rsidRPr="00582E4B" w:rsidR="00666A66" w:rsidP="00666A66" w:rsidRDefault="00666A66" w14:paraId="1178966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2411" w:type="dxa"/>
          </w:tcPr>
          <w:p w:rsidRPr="00582E4B" w:rsidR="00666A66" w:rsidP="00666A66" w:rsidRDefault="00666A66" w14:paraId="67BE365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4" w:type="dxa"/>
          </w:tcPr>
          <w:p w:rsidRPr="00582E4B" w:rsidR="00666A66" w:rsidP="00666A66" w:rsidRDefault="00666A66" w14:paraId="49002C0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уровня развития детей.</w:t>
            </w:r>
          </w:p>
        </w:tc>
        <w:tc>
          <w:tcPr>
            <w:tcW w:w="1771" w:type="dxa"/>
          </w:tcPr>
          <w:p w:rsidRPr="00582E4B" w:rsidR="00666A66" w:rsidP="00666A66" w:rsidRDefault="00666A66" w14:paraId="2978F52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903" w:type="dxa"/>
          </w:tcPr>
          <w:p w:rsidRPr="00582E4B" w:rsidR="00666A66" w:rsidP="00666A66" w:rsidRDefault="00FA1830" w14:paraId="65EDED2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E2C07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xmlns:wp14="http://schemas.microsoft.com/office/word/2010/wordml" w:rsidRPr="002A0C58" w:rsidR="00666A66" w:rsidTr="00666A66" w14:paraId="35C0D2B9" wp14:textId="77777777">
        <w:tc>
          <w:tcPr>
            <w:tcW w:w="1978" w:type="dxa"/>
          </w:tcPr>
          <w:p w:rsidRPr="00582E4B" w:rsidR="00666A66" w:rsidP="00666A66" w:rsidRDefault="00666A66" w14:paraId="5A0F8C1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411" w:type="dxa"/>
          </w:tcPr>
          <w:p w:rsidRPr="00582E4B" w:rsidR="00666A66" w:rsidP="00666A66" w:rsidRDefault="00666A66" w14:paraId="66D2DB6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84" w:type="dxa"/>
          </w:tcPr>
          <w:p w:rsidRPr="00582E4B" w:rsidR="00666A66" w:rsidP="00666A66" w:rsidRDefault="00666A66" w14:paraId="535FFB2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Выявление учащихся, отстающих или опережающих обучение.</w:t>
            </w:r>
          </w:p>
        </w:tc>
        <w:tc>
          <w:tcPr>
            <w:tcW w:w="1771" w:type="dxa"/>
          </w:tcPr>
          <w:p w:rsidRPr="00582E4B" w:rsidR="00666A66" w:rsidP="00666A66" w:rsidRDefault="00666A66" w14:paraId="18043B4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03" w:type="dxa"/>
          </w:tcPr>
          <w:p w:rsidRPr="00582E4B" w:rsidR="00666A66" w:rsidP="00666A66" w:rsidRDefault="00FA1830" w14:paraId="0929E28F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Лист наблюдения</w:t>
            </w:r>
          </w:p>
        </w:tc>
      </w:tr>
      <w:tr xmlns:wp14="http://schemas.microsoft.com/office/word/2010/wordml" w:rsidRPr="002A0C58" w:rsidR="00666A66" w:rsidTr="00666A66" w14:paraId="397D47A8" wp14:textId="77777777">
        <w:tc>
          <w:tcPr>
            <w:tcW w:w="1978" w:type="dxa"/>
          </w:tcPr>
          <w:p w:rsidRPr="00582E4B" w:rsidR="00666A66" w:rsidP="00666A66" w:rsidRDefault="00666A66" w14:paraId="25FE37B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411" w:type="dxa"/>
          </w:tcPr>
          <w:p w:rsidRPr="00582E4B" w:rsidR="00666A66" w:rsidP="00666A66" w:rsidRDefault="00666A66" w14:paraId="2E0FD74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4" w:type="dxa"/>
          </w:tcPr>
          <w:p w:rsidRPr="00582E4B" w:rsidR="00666A66" w:rsidP="00666A66" w:rsidRDefault="00666A66" w14:paraId="46F054D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промежуточных результатов обучения.</w:t>
            </w:r>
          </w:p>
        </w:tc>
        <w:tc>
          <w:tcPr>
            <w:tcW w:w="1771" w:type="dxa"/>
          </w:tcPr>
          <w:p w:rsidRPr="00582E4B" w:rsidR="00666A66" w:rsidP="00666A66" w:rsidRDefault="00666A66" w14:paraId="3904C95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03" w:type="dxa"/>
          </w:tcPr>
          <w:p w:rsidRPr="00582E4B" w:rsidR="00666A66" w:rsidP="00666A66" w:rsidRDefault="00FA1830" w14:paraId="2266F73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E2C07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  <w:tr xmlns:wp14="http://schemas.microsoft.com/office/word/2010/wordml" w:rsidRPr="00913C38" w:rsidR="00666A66" w:rsidTr="00666A66" w14:paraId="7BFBF98D" wp14:textId="77777777">
        <w:tc>
          <w:tcPr>
            <w:tcW w:w="1978" w:type="dxa"/>
          </w:tcPr>
          <w:p w:rsidRPr="00582E4B" w:rsidR="00666A66" w:rsidP="00666A66" w:rsidRDefault="00666A66" w14:paraId="1C7D93DB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411" w:type="dxa"/>
          </w:tcPr>
          <w:p w:rsidRPr="00582E4B" w:rsidR="00666A66" w:rsidP="00666A66" w:rsidRDefault="00666A66" w14:paraId="676FB06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84" w:type="dxa"/>
          </w:tcPr>
          <w:p w:rsidRPr="00582E4B" w:rsidR="00666A66" w:rsidP="00666A66" w:rsidRDefault="00666A66" w14:paraId="0E2D4B5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82E4B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Определение степени усвоения учащимися учебного материала</w:t>
            </w:r>
          </w:p>
        </w:tc>
        <w:tc>
          <w:tcPr>
            <w:tcW w:w="1771" w:type="dxa"/>
          </w:tcPr>
          <w:p w:rsidRPr="00582E4B" w:rsidR="00666A66" w:rsidP="00666A66" w:rsidRDefault="00666A66" w14:paraId="114D2F1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903" w:type="dxa"/>
          </w:tcPr>
          <w:p w:rsidRPr="00582E4B" w:rsidR="00666A66" w:rsidP="00666A66" w:rsidRDefault="00FA1830" w14:paraId="0998E10B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E2C07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</w:tc>
      </w:tr>
    </w:tbl>
    <w:p xmlns:wp14="http://schemas.microsoft.com/office/word/2010/wordml" w:rsidR="003C4895" w:rsidP="005E1F20" w:rsidRDefault="003C4895" w14:paraId="62EBF9A1" wp14:textId="77777777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 xmlns:wp14="http://schemas.microsoft.com/office/word/2010/wordml" w:rsidR="00BF0334" w:rsidP="005E1F20" w:rsidRDefault="00BF0334" w14:paraId="0C6C2CD5" wp14:textId="77777777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</w:p>
    <w:p xmlns:wp14="http://schemas.microsoft.com/office/word/2010/wordml" w:rsidRPr="00E60070" w:rsidR="005E1F20" w:rsidP="005E1F20" w:rsidRDefault="005E1F20" w14:paraId="62DA2056" wp14:textId="77777777"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i/>
          <w:caps/>
          <w:sz w:val="24"/>
          <w:szCs w:val="24"/>
          <w:lang w:eastAsia="ru-RU"/>
        </w:rPr>
      </w:pPr>
      <w:r w:rsidRPr="00E60070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Материально-техническое обеспечение</w:t>
      </w:r>
    </w:p>
    <w:p xmlns:wp14="http://schemas.microsoft.com/office/word/2010/wordml" w:rsidRPr="00E60070" w:rsidR="00C35570" w:rsidP="00C35570" w:rsidRDefault="00C35570" w14:paraId="19737194" wp14:textId="77777777">
      <w:pPr>
        <w:pStyle w:val="paragraph"/>
        <w:spacing w:before="0" w:beforeAutospacing="0" w:after="0" w:afterAutospacing="0"/>
        <w:ind w:firstLine="555"/>
        <w:textAlignment w:val="baseline"/>
        <w:rPr>
          <w:sz w:val="18"/>
          <w:szCs w:val="18"/>
        </w:rPr>
      </w:pPr>
      <w:r w:rsidRPr="00E60070">
        <w:rPr>
          <w:rStyle w:val="normaltextrun"/>
          <w:b/>
          <w:bCs/>
        </w:rPr>
        <w:t>Материально-техническое обеспечение курса:</w:t>
      </w:r>
      <w:r w:rsidRPr="00E60070">
        <w:rPr>
          <w:rStyle w:val="eop"/>
        </w:rPr>
        <w:t> </w:t>
      </w:r>
    </w:p>
    <w:p xmlns:wp14="http://schemas.microsoft.com/office/word/2010/wordml" w:rsidRPr="00E60070" w:rsidR="00C35570" w:rsidP="00C35570" w:rsidRDefault="00C35570" w14:paraId="380CC1F2" wp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195" w:firstLine="0"/>
        <w:jc w:val="both"/>
        <w:textAlignment w:val="baseline"/>
      </w:pPr>
      <w:r w:rsidRPr="00E60070">
        <w:rPr>
          <w:rStyle w:val="normaltextrun"/>
        </w:rPr>
        <w:t>Персональные компьютеры – 1</w:t>
      </w:r>
      <w:r w:rsidR="00FA1830">
        <w:rPr>
          <w:rStyle w:val="normaltextrun"/>
        </w:rPr>
        <w:t>2</w:t>
      </w:r>
      <w:r w:rsidR="00BF0334">
        <w:rPr>
          <w:rStyle w:val="normaltextrun"/>
        </w:rPr>
        <w:t xml:space="preserve"> </w:t>
      </w:r>
      <w:proofErr w:type="spellStart"/>
      <w:r w:rsidRPr="00E60070">
        <w:rPr>
          <w:rStyle w:val="spellingerror"/>
        </w:rPr>
        <w:t>шт</w:t>
      </w:r>
      <w:proofErr w:type="spellEnd"/>
      <w:r w:rsidRPr="00E60070">
        <w:rPr>
          <w:rStyle w:val="normaltextrun"/>
        </w:rPr>
        <w:t>;</w:t>
      </w:r>
      <w:r w:rsidRPr="00E60070">
        <w:rPr>
          <w:rStyle w:val="eop"/>
        </w:rPr>
        <w:t> </w:t>
      </w:r>
    </w:p>
    <w:p xmlns:wp14="http://schemas.microsoft.com/office/word/2010/wordml" w:rsidRPr="00E60070" w:rsidR="00C35570" w:rsidP="00C35570" w:rsidRDefault="00C35570" w14:paraId="7F235626" wp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195" w:firstLine="0"/>
        <w:jc w:val="both"/>
        <w:textAlignment w:val="baseline"/>
      </w:pPr>
      <w:r w:rsidRPr="00E60070">
        <w:rPr>
          <w:rStyle w:val="contextualspellingandgrammarerror"/>
        </w:rPr>
        <w:t>Мультимедиа-проектор</w:t>
      </w:r>
      <w:r w:rsidR="00BF0334">
        <w:rPr>
          <w:rStyle w:val="normaltextrun"/>
        </w:rPr>
        <w:t xml:space="preserve"> – 1 </w:t>
      </w:r>
      <w:proofErr w:type="spellStart"/>
      <w:r w:rsidRPr="00E60070">
        <w:rPr>
          <w:rStyle w:val="spellingerror"/>
        </w:rPr>
        <w:t>шт</w:t>
      </w:r>
      <w:proofErr w:type="spellEnd"/>
      <w:r w:rsidRPr="00E60070">
        <w:rPr>
          <w:rStyle w:val="normaltextrun"/>
        </w:rPr>
        <w:t>;</w:t>
      </w:r>
      <w:r w:rsidRPr="00E60070">
        <w:rPr>
          <w:rStyle w:val="eop"/>
        </w:rPr>
        <w:t> </w:t>
      </w:r>
    </w:p>
    <w:p xmlns:wp14="http://schemas.microsoft.com/office/word/2010/wordml" w:rsidRPr="00E60070" w:rsidR="00C35570" w:rsidP="00C35570" w:rsidRDefault="00C35570" w14:paraId="3AF92CAA" wp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195" w:firstLine="0"/>
        <w:jc w:val="both"/>
        <w:textAlignment w:val="baseline"/>
      </w:pPr>
      <w:r w:rsidRPr="00E60070">
        <w:rPr>
          <w:rStyle w:val="normaltextrun"/>
        </w:rPr>
        <w:t>Проекционный экран – 1 шт.</w:t>
      </w:r>
      <w:r w:rsidRPr="00E60070">
        <w:rPr>
          <w:rStyle w:val="eop"/>
        </w:rPr>
        <w:t> </w:t>
      </w:r>
    </w:p>
    <w:p xmlns:wp14="http://schemas.microsoft.com/office/word/2010/wordml" w:rsidRPr="00E60070" w:rsidR="00C35570" w:rsidP="00C35570" w:rsidRDefault="00BF0334" w14:paraId="7A41F662" wp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95" w:firstLine="0"/>
        <w:jc w:val="both"/>
        <w:textAlignment w:val="baseline"/>
      </w:pPr>
      <w:r>
        <w:rPr>
          <w:rStyle w:val="normaltextrun"/>
        </w:rPr>
        <w:t xml:space="preserve">Конструкторы </w:t>
      </w:r>
      <w:r w:rsidRPr="00E60070" w:rsidR="00C35570">
        <w:rPr>
          <w:rStyle w:val="normaltextrun"/>
          <w:lang w:val="en-US"/>
        </w:rPr>
        <w:t>LEGO</w:t>
      </w:r>
      <w:r>
        <w:rPr>
          <w:rStyle w:val="normaltextrun"/>
        </w:rPr>
        <w:t xml:space="preserve"> </w:t>
      </w:r>
      <w:r w:rsidRPr="00E60070" w:rsidR="00C35570">
        <w:rPr>
          <w:rStyle w:val="normaltextrun"/>
          <w:lang w:val="en-US"/>
        </w:rPr>
        <w:t>Mindstorms</w:t>
      </w:r>
      <w:r>
        <w:rPr>
          <w:rStyle w:val="normaltextrun"/>
        </w:rPr>
        <w:t xml:space="preserve"> </w:t>
      </w:r>
      <w:r w:rsidRPr="00E60070" w:rsidR="00C35570">
        <w:rPr>
          <w:rStyle w:val="normaltextrun"/>
          <w:lang w:val="en-US"/>
        </w:rPr>
        <w:t>EV</w:t>
      </w:r>
      <w:r w:rsidRPr="00E60070" w:rsidR="00C35570">
        <w:rPr>
          <w:rStyle w:val="normaltextrun"/>
        </w:rPr>
        <w:t xml:space="preserve">3 – </w:t>
      </w:r>
      <w:r w:rsidR="00FA1830">
        <w:rPr>
          <w:rStyle w:val="normaltextrun"/>
        </w:rPr>
        <w:t>10</w:t>
      </w:r>
      <w:r w:rsidRPr="00E60070" w:rsidR="00C35570">
        <w:rPr>
          <w:rStyle w:val="normaltextrun"/>
        </w:rPr>
        <w:t xml:space="preserve"> базовых – 2 ресурсных.</w:t>
      </w:r>
      <w:r w:rsidRPr="00E60070" w:rsidR="00C35570">
        <w:rPr>
          <w:rStyle w:val="eop"/>
        </w:rPr>
        <w:t> </w:t>
      </w:r>
    </w:p>
    <w:p xmlns:wp14="http://schemas.microsoft.com/office/word/2010/wordml" w:rsidRPr="00E60070" w:rsidR="00C35570" w:rsidP="00C35570" w:rsidRDefault="00C35570" w14:paraId="6E7BEAA2" wp14:textId="7777777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E60070">
        <w:rPr>
          <w:rStyle w:val="eop"/>
        </w:rPr>
        <w:t> </w:t>
      </w:r>
    </w:p>
    <w:p xmlns:wp14="http://schemas.microsoft.com/office/word/2010/wordml" w:rsidRPr="00E60070" w:rsidR="00C35570" w:rsidP="00C35570" w:rsidRDefault="00C35570" w14:paraId="39F6F282" wp14:textId="77777777">
      <w:pPr>
        <w:pStyle w:val="paragraph"/>
        <w:spacing w:before="0" w:beforeAutospacing="0" w:after="0" w:afterAutospacing="0"/>
        <w:ind w:firstLine="555"/>
        <w:textAlignment w:val="baseline"/>
        <w:rPr>
          <w:sz w:val="18"/>
          <w:szCs w:val="18"/>
        </w:rPr>
      </w:pPr>
      <w:r w:rsidRPr="00E60070">
        <w:rPr>
          <w:rStyle w:val="normaltextrun"/>
          <w:b/>
          <w:bCs/>
        </w:rPr>
        <w:t>Программное обеспечение курса:</w:t>
      </w:r>
      <w:r w:rsidRPr="00E60070">
        <w:rPr>
          <w:rStyle w:val="eop"/>
        </w:rPr>
        <w:t> </w:t>
      </w:r>
    </w:p>
    <w:p xmlns:wp14="http://schemas.microsoft.com/office/word/2010/wordml" w:rsidRPr="00E60070" w:rsidR="00C35570" w:rsidP="00C35570" w:rsidRDefault="00BF0334" w14:paraId="7FFC653B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 xml:space="preserve">Операционная система </w:t>
      </w:r>
      <w:proofErr w:type="spellStart"/>
      <w:r w:rsidRPr="00E60070" w:rsidR="00C35570">
        <w:rPr>
          <w:rStyle w:val="spellingerror"/>
        </w:rPr>
        <w:t>Windows</w:t>
      </w:r>
      <w:proofErr w:type="spellEnd"/>
      <w:r>
        <w:rPr>
          <w:rStyle w:val="normaltextrun"/>
        </w:rPr>
        <w:t xml:space="preserve"> </w:t>
      </w:r>
      <w:r w:rsidRPr="00E60070" w:rsidR="00C35570">
        <w:rPr>
          <w:rStyle w:val="normaltextrun"/>
        </w:rPr>
        <w:t>XP/7;</w:t>
      </w:r>
      <w:r w:rsidRPr="00E60070" w:rsidR="00C35570">
        <w:rPr>
          <w:rStyle w:val="eop"/>
        </w:rPr>
        <w:t> </w:t>
      </w:r>
    </w:p>
    <w:p xmlns:wp14="http://schemas.microsoft.com/office/word/2010/wordml" w:rsidRPr="00E60070" w:rsidR="00C35570" w:rsidP="00C35570" w:rsidRDefault="00BF0334" w14:paraId="0BFCB3E4" wp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 xml:space="preserve">Программное обеспечение </w:t>
      </w:r>
      <w:r w:rsidRPr="00E60070" w:rsidR="00C35570">
        <w:rPr>
          <w:rStyle w:val="normaltextrun"/>
          <w:lang w:val="en-US"/>
        </w:rPr>
        <w:t>LEGO</w:t>
      </w:r>
      <w:r>
        <w:rPr>
          <w:rStyle w:val="normaltextrun"/>
        </w:rPr>
        <w:t xml:space="preserve"> </w:t>
      </w:r>
      <w:r w:rsidRPr="00E60070" w:rsidR="00C35570">
        <w:rPr>
          <w:rStyle w:val="normaltextrun"/>
          <w:lang w:val="en-US"/>
        </w:rPr>
        <w:t>Mindstorms</w:t>
      </w:r>
      <w:r w:rsidRPr="00E60070" w:rsidR="00C35570">
        <w:rPr>
          <w:rStyle w:val="normaltextrun"/>
        </w:rPr>
        <w:t>.</w:t>
      </w:r>
      <w:r w:rsidRPr="00E60070" w:rsidR="00C35570">
        <w:rPr>
          <w:rStyle w:val="eop"/>
        </w:rPr>
        <w:t> </w:t>
      </w:r>
    </w:p>
    <w:p xmlns:wp14="http://schemas.microsoft.com/office/word/2010/wordml" w:rsidRPr="00E60070" w:rsidR="00C35570" w:rsidP="00C35570" w:rsidRDefault="00C35570" w14:paraId="63E4A9CD" wp14:textId="7777777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E60070">
        <w:rPr>
          <w:rStyle w:val="eop"/>
        </w:rPr>
        <w:t> </w:t>
      </w:r>
    </w:p>
    <w:p xmlns:wp14="http://schemas.microsoft.com/office/word/2010/wordml" w:rsidRPr="00E60070" w:rsidR="005E1F20" w:rsidP="005E1F20" w:rsidRDefault="005E1F20" w14:paraId="2DFD9715" wp14:textId="77777777">
      <w:pPr>
        <w:widowControl w:val="0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E60070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Материалы:</w:t>
      </w:r>
      <w:r w:rsidRPr="00E6007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лекционные и игровые мате</w:t>
      </w:r>
      <w:r w:rsidRPr="00E60070" w:rsidR="00C400D4">
        <w:rPr>
          <w:rFonts w:ascii="Times New Roman" w:hAnsi="Times New Roman" w:eastAsia="Times New Roman" w:cs="Times New Roman"/>
          <w:sz w:val="24"/>
          <w:szCs w:val="24"/>
          <w:lang w:eastAsia="ru-RU"/>
        </w:rPr>
        <w:t>риалы; дидактические материалы.</w:t>
      </w:r>
    </w:p>
    <w:p xmlns:wp14="http://schemas.microsoft.com/office/word/2010/wordml" w:rsidR="005E1F20" w:rsidP="005E1F20" w:rsidRDefault="005E1F20" w14:paraId="709E88E4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E9622F" w:rsidP="005E1F20" w:rsidRDefault="00E9622F" w14:paraId="508C98E9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E9622F" w:rsidP="005E1F20" w:rsidRDefault="00E9622F" w14:paraId="779F8E76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E9622F" w:rsidP="005E1F20" w:rsidRDefault="00E9622F" w14:paraId="7818863E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C183C" w:rsidP="005E1F20" w:rsidRDefault="004C183C" w14:paraId="44F69B9A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913C38" w:rsidR="005E1F20" w:rsidP="005E1F20" w:rsidRDefault="005E1F20" w14:paraId="2CA3A7B9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СПЕЦИАЛЬНАЯ ЛИТЕРАТУРА:</w:t>
      </w:r>
    </w:p>
    <w:p xmlns:wp14="http://schemas.microsoft.com/office/word/2010/wordml" w:rsidRPr="00FA1830" w:rsidR="005E1F20" w:rsidP="00FA1830" w:rsidRDefault="00C400D4" w14:paraId="617A8AD0" wp14:textId="77777777">
      <w:pPr>
        <w:pStyle w:val="a5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proofErr w:type="spellStart"/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>Бедфорд</w:t>
      </w:r>
      <w:proofErr w:type="spellEnd"/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А. </w:t>
      </w:r>
      <w:r w:rsidRPr="00FA1830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Lego</w:t>
      </w:r>
      <w:r w:rsidRPr="00FA1830" w:rsidR="00EE4A6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Секретная </w:t>
      </w:r>
      <w:r w:rsidRPr="00FA1830" w:rsidR="00EE4A6B">
        <w:rPr>
          <w:rFonts w:ascii="Times New Roman" w:hAnsi="Times New Roman" w:eastAsia="Times New Roman" w:cs="Times New Roman"/>
          <w:sz w:val="24"/>
          <w:szCs w:val="24"/>
          <w:lang w:eastAsia="ru-RU"/>
        </w:rPr>
        <w:t>инструкция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 </w:t>
      </w:r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А.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Бедфорд</w:t>
      </w:r>
      <w:proofErr w:type="spellEnd"/>
      <w:r w:rsidRPr="00FA1830" w:rsidR="00EE4A6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– Москва: Эком </w:t>
      </w:r>
      <w:proofErr w:type="spellStart"/>
      <w:r w:rsidRPr="00FA1830" w:rsidR="00EE4A6B">
        <w:rPr>
          <w:rFonts w:ascii="Times New Roman" w:hAnsi="Times New Roman" w:eastAsia="Times New Roman" w:cs="Times New Roman"/>
          <w:sz w:val="24"/>
          <w:szCs w:val="24"/>
          <w:lang w:eastAsia="ru-RU"/>
        </w:rPr>
        <w:t>Паблишерз</w:t>
      </w:r>
      <w:proofErr w:type="spellEnd"/>
      <w:r w:rsidRPr="00FA1830" w:rsidR="00EE4A6B"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0FA1830" w:rsidR="00F64AE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A1830" w:rsidR="00EE4A6B">
        <w:rPr>
          <w:rFonts w:ascii="Times New Roman" w:hAnsi="Times New Roman" w:eastAsia="Times New Roman" w:cs="Times New Roman"/>
          <w:sz w:val="24"/>
          <w:szCs w:val="24"/>
          <w:lang w:eastAsia="ru-RU"/>
        </w:rPr>
        <w:t>2013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г.;</w:t>
      </w:r>
    </w:p>
    <w:p xmlns:wp14="http://schemas.microsoft.com/office/word/2010/wordml" w:rsidRPr="00FA1830" w:rsidR="00EE4A6B" w:rsidP="00FA1830" w:rsidRDefault="00EE4A6B" w14:paraId="6A21A29B" wp14:textId="77777777">
      <w:pPr>
        <w:pStyle w:val="a5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>Горский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В.А. Техническое конструирование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</w:t>
      </w:r>
      <w:r w:rsidRPr="00E9622F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В.А.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Горский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>М.: Дрофа,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>2010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г.;</w:t>
      </w:r>
    </w:p>
    <w:p xmlns:wp14="http://schemas.microsoft.com/office/word/2010/wordml" w:rsidRPr="00FA1830" w:rsidR="00F64AE0" w:rsidP="00FA1830" w:rsidRDefault="00F64AE0" w14:paraId="5ACA82CA" wp14:textId="77777777">
      <w:pPr>
        <w:pStyle w:val="a5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>Филиппов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С.А. Робототехника для детей и родителей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 </w:t>
      </w:r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С.А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Филиппов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>СПб.:</w:t>
      </w:r>
      <w:proofErr w:type="gramEnd"/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Наука, 2013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г.;</w:t>
      </w:r>
    </w:p>
    <w:p xmlns:wp14="http://schemas.microsoft.com/office/word/2010/wordml" w:rsidRPr="00FA1830" w:rsidR="00EE4A6B" w:rsidP="00FA1830" w:rsidRDefault="00907AC4" w14:paraId="05F8A8CA" wp14:textId="77777777">
      <w:pPr>
        <w:pStyle w:val="a5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>Юревич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Е.И. Основы </w:t>
      </w:r>
      <w:r w:rsidRPr="00FA1830" w:rsidR="001B4792">
        <w:rPr>
          <w:rFonts w:ascii="Times New Roman" w:hAnsi="Times New Roman" w:eastAsia="Times New Roman" w:cs="Times New Roman"/>
          <w:sz w:val="24"/>
          <w:szCs w:val="24"/>
          <w:lang w:eastAsia="ru-RU"/>
        </w:rPr>
        <w:t>робототехники. Учебное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пособие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/ </w:t>
      </w:r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Е.И.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A1830"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Юревич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– </w:t>
      </w: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>Санкт-Петербург: БВХ-Петербург, 2005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г.;</w:t>
      </w:r>
    </w:p>
    <w:p xmlns:wp14="http://schemas.microsoft.com/office/word/2010/wordml" w:rsidRPr="00E9622F" w:rsidR="00104744" w:rsidP="00FA1830" w:rsidRDefault="00104744" w14:paraId="131D0B50" wp14:textId="77777777">
      <w:pPr>
        <w:pStyle w:val="a5"/>
        <w:widowControl w:val="0"/>
        <w:numPr>
          <w:ilvl w:val="0"/>
          <w:numId w:val="38"/>
        </w:numPr>
        <w:spacing w:after="0" w:line="240" w:lineRule="auto"/>
        <w:jc w:val="both"/>
      </w:pPr>
      <w:r w:rsidRPr="00FA183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Быков С.В. Конспекты уроков по программированию в </w:t>
      </w:r>
      <w:r w:rsidRP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LEGO</w:t>
      </w:r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Mindstorms</w:t>
      </w:r>
      <w:proofErr w:type="spellEnd"/>
      <w:r w:rsid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>EV3, 2021</w:t>
      </w:r>
      <w:r w:rsidR="00EF514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г.;</w:t>
      </w:r>
      <w:r w:rsidRPr="00E9622F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 xmlns:wp14="http://schemas.microsoft.com/office/word/2010/wordml" w:rsidRPr="00FA1830" w:rsidR="00396A40" w:rsidP="00FA1830" w:rsidRDefault="00EF514D" w14:paraId="7DA11F8F" wp14:textId="7777777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Исогава</w:t>
      </w:r>
      <w:proofErr w:type="spellEnd"/>
      <w:r w:rsidRPr="00FA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830" w:rsidR="00E96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Йошихито</w:t>
      </w:r>
      <w:proofErr w:type="spellEnd"/>
      <w:r w:rsidRPr="00FA1830" w:rsidR="00E962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Книга идей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MINDSTORMS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181 удивительный механизм и устро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йство;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xmlns:wp14="http://schemas.microsoft.com/office/word/2010/wordml" w:rsidRPr="00FA1830" w:rsidR="00396A40" w:rsidP="00FA1830" w:rsidRDefault="00EF514D" w14:paraId="650B683C" wp14:textId="77777777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Овсяницкая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A1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Л.Ю.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Курс программирования робота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в среде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Mindstorms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Л.Ю. </w:t>
      </w:r>
      <w:proofErr w:type="spellStart"/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Овсяницкая</w:t>
      </w:r>
      <w:proofErr w:type="spellEnd"/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Д.Н. </w:t>
      </w:r>
      <w:proofErr w:type="spellStart"/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Овсяницкий</w:t>
      </w:r>
      <w:proofErr w:type="spellEnd"/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А.Д. </w:t>
      </w:r>
      <w:proofErr w:type="spellStart"/>
      <w:r w:rsidRPr="00FA1830" w:rsidR="00396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Овсяницкий</w:t>
      </w:r>
      <w:proofErr w:type="spellEnd"/>
    </w:p>
    <w:p xmlns:wp14="http://schemas.microsoft.com/office/word/2010/wordml" w:rsidRPr="00913C38" w:rsidR="005E1F20" w:rsidP="005E1F20" w:rsidRDefault="005E1F20" w14:paraId="5F07D11E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13C38" w:rsidR="005E1F20" w:rsidP="005E1F20" w:rsidRDefault="005E1F20" w14:paraId="41508A3C" wp14:textId="77777777"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13C38" w:rsidR="005E1F20" w:rsidP="005E1F20" w:rsidRDefault="005E1F20" w14:paraId="201F9F4A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  <w:t>Интернет-ресурсы</w:t>
      </w:r>
    </w:p>
    <w:p xmlns:wp14="http://schemas.microsoft.com/office/word/2010/wordml" w:rsidRPr="00913C38" w:rsidR="005E1F20" w:rsidP="005E1F20" w:rsidRDefault="005E1F20" w14:paraId="43D6B1D6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</w:p>
    <w:p xmlns:wp14="http://schemas.microsoft.com/office/word/2010/wordml" w:rsidRPr="00EF514D" w:rsidR="00EE4A6B" w:rsidP="00EF514D" w:rsidRDefault="00EE4A6B" w14:paraId="5C6186C2" wp14:textId="77777777">
      <w:pPr>
        <w:pStyle w:val="a5"/>
        <w:numPr>
          <w:ilvl w:val="0"/>
          <w:numId w:val="9"/>
        </w:numPr>
        <w:shd w:val="clear" w:color="auto" w:fill="FFFFFF"/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</w:pPr>
      <w:proofErr w:type="spellStart"/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Дахин</w:t>
      </w:r>
      <w:proofErr w:type="spellEnd"/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Александр Николаевич Педагогика и робототехника // Вестник Московского университета. Серия 20. Педагогическое образование. 2015. №4. URL: </w:t>
      </w:r>
      <w:hyperlink w:history="1" r:id="rId12"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https://cyberleninka.ru/article/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n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/pedagogika-i-robototehnika</w:t>
        </w:r>
      </w:hyperlink>
      <w:r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F64AE0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–</w:t>
      </w:r>
      <w:r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(дата обращения: 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9</w:t>
      </w:r>
      <w:r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06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.202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2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)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текст: электронный;</w:t>
      </w:r>
    </w:p>
    <w:p xmlns:wp14="http://schemas.microsoft.com/office/word/2010/wordml" w:rsidRPr="00F64AE0" w:rsidR="00EE4A6B" w:rsidP="00F64AE0" w:rsidRDefault="00EE4A6B" w14:paraId="462A64C4" wp14:textId="77777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</w:pP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Жмудь Вадим Аркадьевич, </w:t>
      </w:r>
      <w:proofErr w:type="spellStart"/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Носек</w:t>
      </w:r>
      <w:proofErr w:type="spellEnd"/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Ярослав, Димитров Любомир ВВЕДЕНИЕ В РОБОТОТЕХНИКУ // Автоматика и программная инженерия. 2019. №4 (30). URL: </w:t>
      </w:r>
      <w:hyperlink w:history="1" r:id="rId13"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https://cyberleninka.ru/article/n/vvedenie-v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-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robototehniku-1</w:t>
        </w:r>
      </w:hyperlink>
      <w:r w:rsidR="00EF514D">
        <w:rPr>
          <w:rStyle w:val="a7"/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64AE0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–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(дата обращения: 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9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.0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6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.202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2)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текст: электронный;</w:t>
      </w:r>
    </w:p>
    <w:p xmlns:wp14="http://schemas.microsoft.com/office/word/2010/wordml" w:rsidRPr="00EF514D" w:rsidR="00EE4A6B" w:rsidP="00F64AE0" w:rsidRDefault="00EE4A6B" w14:paraId="0ABE2101" wp14:textId="77777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</w:pP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Ивкина К.И., Ивкина Л.М. Актуальность обучения робототехнике // Актуальные проблемы авиации и космонавтики. </w:t>
      </w:r>
      <w:r w:rsidRPr="00EF768C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val="en-US" w:eastAsia="ru-RU"/>
        </w:rPr>
        <w:t xml:space="preserve">2015. </w:t>
      </w:r>
      <w:r w:rsidRP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№11. 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val="en-US" w:eastAsia="ru-RU"/>
        </w:rPr>
        <w:t>URL</w:t>
      </w:r>
      <w:r w:rsidRP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: </w:t>
      </w:r>
      <w:hyperlink w:history="1" r:id="rId14"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https</w:t>
        </w:r>
        <w:r w:rsidRPr="00EF514D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cyberleninka</w:t>
        </w:r>
        <w:proofErr w:type="spellEnd"/>
        <w:r w:rsidRPr="00EF514D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EF514D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</w:t>
        </w:r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article</w:t>
        </w:r>
        <w:r w:rsidRPr="00EF514D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</w:t>
        </w:r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n</w:t>
        </w:r>
        <w:r w:rsidRPr="00EF514D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aktualnost</w:t>
        </w:r>
        <w:proofErr w:type="spellEnd"/>
        <w:r w:rsidRPr="00EF514D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-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obucheniya</w:t>
        </w:r>
        <w:proofErr w:type="spellEnd"/>
        <w:r w:rsidRPr="00EF514D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-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robototehnike</w:t>
        </w:r>
        <w:proofErr w:type="spellEnd"/>
      </w:hyperlink>
      <w:r w:rsidRPr="00EF514D"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EF514D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–</w:t>
      </w:r>
      <w:r w:rsidRPr="00EF514D"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EF514D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(</w:t>
      </w:r>
      <w:r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дата</w:t>
      </w:r>
      <w:r w:rsidRPr="00EF514D"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обращения</w:t>
      </w:r>
      <w:r w:rsidRP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: 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29</w:t>
      </w:r>
      <w:r w:rsidRP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.0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6</w:t>
      </w:r>
      <w:r w:rsidRP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.202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2</w:t>
      </w:r>
      <w:r w:rsidRP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)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текст: электронный;</w:t>
      </w:r>
    </w:p>
    <w:p xmlns:wp14="http://schemas.microsoft.com/office/word/2010/wordml" w:rsidRPr="00F64AE0" w:rsidR="00EE4A6B" w:rsidP="00F64AE0" w:rsidRDefault="00EE4A6B" w14:paraId="06EE43EA" wp14:textId="77777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</w:pP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Колыванов Константин Юрьевич Перспективы мобильной робототехники // </w:t>
      </w:r>
      <w:proofErr w:type="spellStart"/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Интерэкспо</w:t>
      </w:r>
      <w:proofErr w:type="spellEnd"/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Гео-Сибирь. 2017. №. URL: </w:t>
      </w:r>
      <w:hyperlink w:history="1" r:id="rId15"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https://cyberlenink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a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.ru/article/n/perspektivy-mobilnoy-robototehniki</w:t>
        </w:r>
      </w:hyperlink>
      <w:r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F64AE0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–</w:t>
      </w:r>
      <w:r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(дата обращения: 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29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.0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6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.202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2) 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текст: электронный;</w:t>
      </w:r>
    </w:p>
    <w:p xmlns:wp14="http://schemas.microsoft.com/office/word/2010/wordml" w:rsidRPr="00EF768C" w:rsidR="00EE4A6B" w:rsidP="00F64AE0" w:rsidRDefault="00EE4A6B" w14:paraId="10934B22" wp14:textId="77777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</w:pPr>
      <w:proofErr w:type="spellStart"/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Ладыгина</w:t>
      </w:r>
      <w:proofErr w:type="spellEnd"/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Ирина Владимировна Философские основания робототехники // Гуманитарный вектор. Серия: Философия, культурология. 2016. </w:t>
      </w:r>
      <w:r w:rsidRPr="00EF768C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№1. 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val="en-US" w:eastAsia="ru-RU"/>
        </w:rPr>
        <w:t>URL</w:t>
      </w:r>
      <w:r w:rsidRPr="00EF768C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: </w:t>
      </w:r>
      <w:hyperlink w:history="1" r:id="rId16"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https</w:t>
        </w:r>
        <w:r w:rsidRPr="00EF768C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cyberleninka</w:t>
        </w:r>
        <w:proofErr w:type="spellEnd"/>
        <w:r w:rsidRPr="00EF768C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EF768C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</w:t>
        </w:r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article</w:t>
        </w:r>
        <w:r w:rsidRPr="00EF768C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</w:t>
        </w:r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n</w:t>
        </w:r>
        <w:r w:rsidRPr="00EF768C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filosofskie</w:t>
        </w:r>
        <w:proofErr w:type="spellEnd"/>
        <w:r w:rsidRPr="00EF768C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-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osno</w:t>
        </w:r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v</w:t>
        </w:r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aniya</w:t>
        </w:r>
        <w:proofErr w:type="spellEnd"/>
        <w:r w:rsidRPr="00EF768C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-</w:t>
        </w:r>
        <w:proofErr w:type="spellStart"/>
        <w:r w:rsidRPr="00F64AE0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robototehniki</w:t>
        </w:r>
        <w:proofErr w:type="spellEnd"/>
      </w:hyperlink>
      <w:r w:rsidRPr="00EF514D"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EF768C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–</w:t>
      </w:r>
      <w:r w:rsidRPr="00EF514D"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EF768C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(</w:t>
      </w:r>
      <w:r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дата</w:t>
      </w:r>
      <w:r w:rsidRPr="00EF514D"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обращения</w:t>
      </w:r>
      <w:r w:rsidRPr="00EF768C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: 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9</w:t>
      </w:r>
      <w:r w:rsidRPr="00EF768C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.0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6</w:t>
      </w:r>
      <w:r w:rsidRPr="00EF768C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.202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2)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текст: электронный;</w:t>
      </w:r>
    </w:p>
    <w:p xmlns:wp14="http://schemas.microsoft.com/office/word/2010/wordml" w:rsidRPr="00F64AE0" w:rsidR="00EE4A6B" w:rsidP="00F64AE0" w:rsidRDefault="00EE4A6B" w14:paraId="39767222" wp14:textId="77777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</w:pP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Слободская Анастасия Валерьевна Этические проблемы робототехники // Евразийский Союз Ученых. 2014. №8-7. URL: </w:t>
      </w:r>
      <w:hyperlink w:history="1" r:id="rId17"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https://cyberl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e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ninka.ru/article/n/eticheskie-problemy-robototehniki</w:t>
        </w:r>
      </w:hyperlink>
      <w:r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</w:t>
      </w:r>
      <w:r w:rsidRPr="00F64AE0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–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 xml:space="preserve"> (дата обращения: 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9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.0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6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.202</w:t>
      </w:r>
      <w:r w:rsidR="00EF514D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2</w:t>
      </w:r>
      <w:r w:rsidRP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)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текст: электронный;</w:t>
      </w:r>
    </w:p>
    <w:p xmlns:wp14="http://schemas.microsoft.com/office/word/2010/wordml" w:rsidR="00C400D4" w:rsidP="00F64AE0" w:rsidRDefault="00EE4A6B" w14:paraId="7F83EFDE" wp14:textId="77777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64AE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Цымбал</w:t>
      </w:r>
      <w:proofErr w:type="spellEnd"/>
      <w:r w:rsidRPr="00F64AE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А. М., Бронников А. И., Литвинова А. В., Чернышенко О. Е. Технологии программирования и робототехника // ВЕЖПТ. 2009. №2 (39). URL: </w:t>
      </w:r>
      <w:hyperlink w:history="1" r:id="rId18"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https://cyberleninka.ru/article/n/tehnologii-programmi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r</w:t>
        </w:r>
        <w:r w:rsidRPr="007925EA" w:rsidR="00F64AE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ovaniya-i-robototehnika</w:t>
        </w:r>
      </w:hyperlink>
      <w:r w:rsidR="00EF514D">
        <w:rPr>
          <w:rStyle w:val="a7"/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00F64AE0" w:rsidR="00F64AE0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–</w:t>
      </w:r>
      <w:r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64AE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(</w:t>
      </w:r>
      <w:r w:rsidRPr="00F64AE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дата обращения:</w:t>
      </w:r>
      <w:r w:rsidR="00F64AE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29</w:t>
      </w:r>
      <w:r w:rsidRPr="00F64AE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.0</w:t>
      </w:r>
      <w:r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</w:t>
      </w:r>
      <w:r w:rsidRPr="00F64AE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.202</w:t>
      </w:r>
      <w:r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2) </w:t>
      </w:r>
      <w:r w:rsidRPr="00EF514D" w:rsidR="00EF514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текст: электронный;</w:t>
      </w:r>
    </w:p>
    <w:p xmlns:wp14="http://schemas.microsoft.com/office/word/2010/wordml" w:rsidRPr="005E5D45" w:rsidR="00FA1830" w:rsidP="00FA1830" w:rsidRDefault="00EF514D" w14:paraId="009F4B6A" wp14:textId="77777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Progy</w:t>
      </w:r>
      <w:proofErr w:type="spellEnd"/>
      <w:r w:rsidRP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Prog</w:t>
      </w:r>
      <w:proofErr w:type="spellEnd"/>
      <w:r w:rsidRPr="005E5D45"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A1830" w:rsidR="00FA183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Ютуб</w:t>
      </w:r>
      <w:proofErr w:type="spellEnd"/>
      <w:r w:rsidRPr="005E5D45" w:rsidR="00FA183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A1830" w:rsidR="00FA183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канал</w:t>
      </w:r>
      <w:r w:rsidRPr="005E5D45"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E5D45" w:rsidR="005E5D45"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URL</w:t>
      </w:r>
      <w:proofErr w:type="gramStart"/>
      <w:r w:rsidRPr="005E5D45"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</w:t>
      </w:r>
      <w:proofErr w:type="gramEnd"/>
      <w:hyperlink w:history="1" r:id="rId19"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https</w:t>
        </w:r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://</w:t>
        </w:r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www</w:t>
        </w:r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.</w:t>
        </w:r>
        <w:proofErr w:type="spellStart"/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youtube</w:t>
        </w:r>
        <w:proofErr w:type="spellEnd"/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.</w:t>
        </w:r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co</w:t>
        </w:r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m</w:t>
        </w:r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</w:t>
        </w:r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channel</w:t>
        </w:r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/</w:t>
        </w:r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UCXOJH</w:t>
        </w:r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9</w:t>
        </w:r>
        <w:proofErr w:type="spellStart"/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WdyIc</w:t>
        </w:r>
        <w:proofErr w:type="spellEnd"/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2</w:t>
        </w:r>
        <w:proofErr w:type="spellStart"/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Wf</w:t>
        </w:r>
        <w:proofErr w:type="spellEnd"/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5</w:t>
        </w:r>
        <w:proofErr w:type="spellStart"/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rNu</w:t>
        </w:r>
        <w:proofErr w:type="spellEnd"/>
        <w:r w:rsidRPr="005E5D45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eastAsia="ru-RU"/>
          </w:rPr>
          <w:t>0</w:t>
        </w:r>
        <w:proofErr w:type="spellStart"/>
        <w:r w:rsidRPr="00EF514D" w:rsidR="00FA1830">
          <w:rPr>
            <w:rStyle w:val="a7"/>
            <w:rFonts w:ascii="Times New Roman" w:hAnsi="Times New Roman" w:eastAsia="Times New Roman" w:cs="Times New Roman"/>
            <w:sz w:val="24"/>
            <w:szCs w:val="24"/>
            <w:lang w:val="en-US" w:eastAsia="ru-RU"/>
          </w:rPr>
          <w:t>MwEw</w:t>
        </w:r>
        <w:proofErr w:type="spellEnd"/>
      </w:hyperlink>
      <w:r w:rsidRPr="005E5D45" w:rsidR="00FA1830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64AE0" w:rsidR="005E5D45">
        <w:rPr>
          <w:rStyle w:val="a7"/>
          <w:rFonts w:ascii="Times New Roman" w:hAnsi="Times New Roman" w:eastAsia="Times New Roman" w:cs="Times New Roman"/>
          <w:color w:val="000000"/>
          <w:sz w:val="24"/>
          <w:szCs w:val="24"/>
          <w:u w:val="none"/>
          <w:lang w:eastAsia="ru-RU"/>
        </w:rPr>
        <w:t>–</w:t>
      </w:r>
      <w:r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F64AE0"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дата обращения:</w:t>
      </w:r>
      <w:r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29</w:t>
      </w:r>
      <w:r w:rsidRPr="00F64AE0"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.0</w:t>
      </w:r>
      <w:r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</w:t>
      </w:r>
      <w:r w:rsidRPr="00F64AE0"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.202</w:t>
      </w:r>
      <w:r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</w:t>
      </w:r>
      <w:r w:rsidR="005E5D45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).</w:t>
      </w:r>
    </w:p>
    <w:p xmlns:wp14="http://schemas.microsoft.com/office/word/2010/wordml" w:rsidRPr="005E5D45" w:rsidR="005E1F20" w:rsidP="00913C38" w:rsidRDefault="005E1F20" w14:paraId="17DBC151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E5D45" w:rsidR="005E1F20" w:rsidP="00913C38" w:rsidRDefault="005E1F20" w14:paraId="6F8BD81B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5E5D45" w:rsidR="005E1F20" w:rsidP="00913C38" w:rsidRDefault="005E1F20" w14:paraId="2613E9C1" wp14:textId="777777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Pr="005E5D45" w:rsidR="005E1F20" w:rsidSect="002F6155">
          <w:footerReference w:type="default" r:id="rId20"/>
          <w:pgSz w:w="11906" w:h="16838" w:orient="portrait"/>
          <w:pgMar w:top="709" w:right="707" w:bottom="709" w:left="1418" w:header="708" w:footer="567" w:gutter="0"/>
          <w:cols w:space="708"/>
          <w:titlePg/>
          <w:docGrid w:linePitch="360"/>
        </w:sectPr>
      </w:pPr>
    </w:p>
    <w:p xmlns:wp14="http://schemas.microsoft.com/office/word/2010/wordml" w:rsidRPr="008153DB" w:rsidR="00747A2A" w:rsidP="00747A2A" w:rsidRDefault="00747A2A" w14:paraId="5F7473CB" wp14:textId="77777777">
      <w:pPr>
        <w:widowControl w:val="0"/>
        <w:spacing w:after="0" w:line="240" w:lineRule="auto"/>
        <w:ind w:left="567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8153DB"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1</w:t>
      </w:r>
    </w:p>
    <w:p xmlns:wp14="http://schemas.microsoft.com/office/word/2010/wordml" w:rsidR="00747A2A" w:rsidP="00747A2A" w:rsidRDefault="00747A2A" w14:paraId="4D9AF23A" wp14:textId="77777777">
      <w:pPr>
        <w:widowControl w:val="0"/>
        <w:spacing w:after="0" w:line="240" w:lineRule="auto"/>
        <w:ind w:left="56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723A0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КАЛЕНДАРНЫЙ УЧЕБНЫЙ ГРАФИК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</w:p>
    <w:p xmlns:wp14="http://schemas.microsoft.com/office/word/2010/wordml" w:rsidR="00747A2A" w:rsidP="00747A2A" w:rsidRDefault="00747A2A" w14:paraId="59242EB8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дополнительной общеразвивающей программы </w:t>
      </w:r>
    </w:p>
    <w:p xmlns:wp14="http://schemas.microsoft.com/office/word/2010/wordml" w:rsidRPr="00913C38" w:rsidR="00747A2A" w:rsidP="00747A2A" w:rsidRDefault="00747A2A" w14:paraId="68016750" wp14:textId="77777777"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технической направленности</w:t>
      </w:r>
    </w:p>
    <w:p xmlns:wp14="http://schemas.microsoft.com/office/word/2010/wordml" w:rsidRPr="008D7BC3" w:rsidR="00747A2A" w:rsidP="00747A2A" w:rsidRDefault="00747A2A" w14:paraId="6F158673" wp14:textId="77777777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13C38">
        <w:rPr>
          <w:rFonts w:ascii="Times New Roman" w:hAnsi="Times New Roman" w:eastAsia="Times New Roman" w:cs="Times New Roman"/>
          <w:b/>
          <w:sz w:val="24"/>
          <w:szCs w:val="24"/>
        </w:rPr>
        <w:t>«</w:t>
      </w:r>
      <w:r w:rsidRPr="00913C38">
        <w:rPr>
          <w:rFonts w:ascii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caps/>
          <w:sz w:val="28"/>
          <w:szCs w:val="28"/>
        </w:rPr>
        <w:t>Робототехника: мир будущего»</w:t>
      </w:r>
    </w:p>
    <w:p xmlns:wp14="http://schemas.microsoft.com/office/word/2010/wordml" w:rsidRPr="00913C38" w:rsidR="00826B84" w:rsidP="00747A2A" w:rsidRDefault="00826B84" w14:paraId="1037B8A3" wp14:textId="77777777">
      <w:pPr>
        <w:widowControl w:val="0"/>
        <w:spacing w:after="0" w:line="240" w:lineRule="auto"/>
        <w:ind w:left="56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59" w:type="dxa"/>
        <w:tblLayout w:type="fixed"/>
        <w:tblLook w:val="04A0" w:firstRow="1" w:lastRow="0" w:firstColumn="1" w:lastColumn="0" w:noHBand="0" w:noVBand="1"/>
      </w:tblPr>
      <w:tblGrid>
        <w:gridCol w:w="842"/>
        <w:gridCol w:w="1278"/>
        <w:gridCol w:w="853"/>
        <w:gridCol w:w="914"/>
        <w:gridCol w:w="1778"/>
        <w:gridCol w:w="1791"/>
        <w:gridCol w:w="966"/>
        <w:gridCol w:w="3415"/>
        <w:gridCol w:w="1848"/>
        <w:gridCol w:w="1274"/>
      </w:tblGrid>
      <w:tr xmlns:wp14="http://schemas.microsoft.com/office/word/2010/wordml" w:rsidRPr="005E1F20" w:rsidR="00FE0B44" w:rsidTr="651EFA60" w14:paraId="534BE5B7" wp14:textId="77777777">
        <w:trPr>
          <w:tblHeader/>
        </w:trPr>
        <w:tc>
          <w:tcPr>
            <w:tcW w:w="842" w:type="dxa"/>
            <w:vMerge w:val="restart"/>
            <w:tcMar/>
            <w:vAlign w:val="center"/>
          </w:tcPr>
          <w:p w:rsidRPr="005E1F20" w:rsidR="00FE0B44" w:rsidP="00FE0B44" w:rsidRDefault="00FE0B44" w14:paraId="5567DB3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№ п/п</w:t>
            </w:r>
          </w:p>
          <w:p w:rsidRPr="005E1F20" w:rsidR="00FE0B44" w:rsidP="00FE0B44" w:rsidRDefault="00FE0B44" w14:paraId="687C6DE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005E1F20" w:rsidR="00FE0B44" w:rsidP="00FE0B44" w:rsidRDefault="00FE0B44" w14:paraId="17985BE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Месяц</w:t>
            </w:r>
          </w:p>
          <w:p w:rsidRPr="005E1F20" w:rsidR="00FE0B44" w:rsidP="00FE0B44" w:rsidRDefault="00FE0B44" w14:paraId="5B2F937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67" w:type="dxa"/>
            <w:gridSpan w:val="2"/>
            <w:tcMar/>
            <w:vAlign w:val="center"/>
          </w:tcPr>
          <w:p w:rsidRPr="005E1F20" w:rsidR="00FE0B44" w:rsidP="00FE0B44" w:rsidRDefault="00FE0B44" w14:paraId="65999BC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Число</w:t>
            </w:r>
          </w:p>
          <w:p w:rsidRPr="005E1F20" w:rsidR="00FE0B44" w:rsidP="00FE0B44" w:rsidRDefault="00FE0B44" w14:paraId="58E6DD4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78" w:type="dxa"/>
            <w:vMerge w:val="restart"/>
            <w:tcMar/>
            <w:vAlign w:val="center"/>
          </w:tcPr>
          <w:p w:rsidRPr="005E1F20" w:rsidR="00FE0B44" w:rsidP="00FE0B44" w:rsidRDefault="00FE0B44" w14:paraId="5241EE1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Время проведения занятия</w:t>
            </w:r>
          </w:p>
        </w:tc>
        <w:tc>
          <w:tcPr>
            <w:tcW w:w="1791" w:type="dxa"/>
            <w:vMerge w:val="restart"/>
            <w:tcMar/>
            <w:vAlign w:val="center"/>
          </w:tcPr>
          <w:p w:rsidRPr="005E1F20" w:rsidR="00FE0B44" w:rsidP="00FE0B44" w:rsidRDefault="00FE0B44" w14:paraId="36ED0EB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Форма занятия</w:t>
            </w:r>
          </w:p>
        </w:tc>
        <w:tc>
          <w:tcPr>
            <w:tcW w:w="966" w:type="dxa"/>
            <w:vMerge w:val="restart"/>
            <w:tcMar/>
            <w:vAlign w:val="center"/>
          </w:tcPr>
          <w:p w:rsidRPr="005E1F20" w:rsidR="00FE0B44" w:rsidP="00FE0B44" w:rsidRDefault="00FE0B44" w14:paraId="42DD358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3415" w:type="dxa"/>
            <w:vMerge w:val="restart"/>
            <w:tcMar/>
            <w:vAlign w:val="center"/>
          </w:tcPr>
          <w:p w:rsidRPr="005E1F20" w:rsidR="00FE0B44" w:rsidP="00FE0B44" w:rsidRDefault="00FE0B44" w14:paraId="0F632E0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848" w:type="dxa"/>
            <w:vMerge w:val="restart"/>
            <w:tcMar/>
            <w:vAlign w:val="center"/>
          </w:tcPr>
          <w:p w:rsidRPr="005E1F20" w:rsidR="00FE0B44" w:rsidP="00FE0B44" w:rsidRDefault="00FE0B44" w14:paraId="4CDAFD6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274" w:type="dxa"/>
            <w:vMerge w:val="restart"/>
            <w:tcMar/>
            <w:vAlign w:val="center"/>
          </w:tcPr>
          <w:p w:rsidRPr="005E1F20" w:rsidR="00FE0B44" w:rsidP="00FE0B44" w:rsidRDefault="00FE0B44" w14:paraId="7A1386F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b/>
                <w:lang w:eastAsia="ru-RU"/>
              </w:rPr>
              <w:t>Форма контроля</w:t>
            </w:r>
          </w:p>
          <w:p w:rsidRPr="005E1F20" w:rsidR="00FE0B44" w:rsidP="00FE0B44" w:rsidRDefault="00FE0B44" w14:paraId="7D3BEE8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5E1F20" w:rsidR="00FE0B44" w:rsidTr="651EFA60" w14:paraId="1F663C6F" wp14:textId="77777777">
        <w:trPr>
          <w:tblHeader/>
        </w:trPr>
        <w:tc>
          <w:tcPr>
            <w:tcW w:w="842" w:type="dxa"/>
            <w:vMerge/>
            <w:tcMar/>
            <w:vAlign w:val="center"/>
          </w:tcPr>
          <w:p w:rsidRPr="005E1F20" w:rsidR="00FE0B44" w:rsidP="00FE0B44" w:rsidRDefault="00FE0B44" w14:paraId="3B88899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FE0B44" w:rsidP="00FE0B44" w:rsidRDefault="00FE0B44" w14:paraId="69E2BB2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tcMar/>
            <w:vAlign w:val="center"/>
          </w:tcPr>
          <w:p w:rsidRPr="005E1F20" w:rsidR="00FE0B44" w:rsidP="00FE0B44" w:rsidRDefault="00FE0B44" w14:paraId="2819C68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14" w:type="dxa"/>
            <w:tcMar/>
          </w:tcPr>
          <w:p w:rsidR="00FE0B44" w:rsidP="00FE0B44" w:rsidRDefault="00FE0B44" w14:paraId="187CA61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778" w:type="dxa"/>
            <w:vMerge/>
            <w:tcMar/>
            <w:vAlign w:val="center"/>
          </w:tcPr>
          <w:p w:rsidRPr="005E1F20" w:rsidR="00FE0B44" w:rsidP="00FE0B44" w:rsidRDefault="00FE0B44" w14:paraId="57C0D79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vMerge/>
            <w:tcMar/>
            <w:vAlign w:val="center"/>
          </w:tcPr>
          <w:p w:rsidRPr="005E1F20" w:rsidR="00FE0B44" w:rsidP="00FE0B44" w:rsidRDefault="00FE0B44" w14:paraId="0D142F6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966" w:type="dxa"/>
            <w:vMerge/>
            <w:tcMar/>
            <w:vAlign w:val="center"/>
          </w:tcPr>
          <w:p w:rsidRPr="005E1F20" w:rsidR="00FE0B44" w:rsidP="00FE0B44" w:rsidRDefault="00FE0B44" w14:paraId="4475AD1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3415" w:type="dxa"/>
            <w:vMerge/>
            <w:tcMar/>
            <w:vAlign w:val="center"/>
          </w:tcPr>
          <w:p w:rsidRPr="005E1F20" w:rsidR="00FE0B44" w:rsidP="00FE0B44" w:rsidRDefault="00FE0B44" w14:paraId="120C4E9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848" w:type="dxa"/>
            <w:vMerge/>
            <w:tcMar/>
            <w:vAlign w:val="center"/>
          </w:tcPr>
          <w:p w:rsidRPr="005E1F20" w:rsidR="00FE0B44" w:rsidP="00FE0B44" w:rsidRDefault="00FE0B44" w14:paraId="42AFC42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4" w:type="dxa"/>
            <w:vMerge/>
            <w:tcMar/>
            <w:vAlign w:val="center"/>
          </w:tcPr>
          <w:p w:rsidRPr="005E1F20" w:rsidR="00FE0B44" w:rsidP="00FE0B44" w:rsidRDefault="00FE0B44" w14:paraId="271CA72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</w:tr>
      <w:tr xmlns:wp14="http://schemas.microsoft.com/office/word/2010/wordml" w:rsidRPr="005E1F20" w:rsidR="00747A2A" w:rsidTr="651EFA60" w14:paraId="27C374BE" wp14:textId="77777777">
        <w:tc>
          <w:tcPr>
            <w:tcW w:w="14959" w:type="dxa"/>
            <w:gridSpan w:val="10"/>
            <w:tcMar/>
          </w:tcPr>
          <w:p w:rsidR="00747A2A" w:rsidP="00FE0B44" w:rsidRDefault="00747A2A" w14:paraId="26CBACB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9E49D0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 1: Движение робота по различным траекториям</w:t>
            </w:r>
            <w:r w:rsidR="008153D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5E5D45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153D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xmlns:wp14="http://schemas.microsoft.com/office/word/2010/wordml" w:rsidRPr="005E1F20" w:rsidR="00747A2A" w:rsidTr="651EFA60" w14:paraId="62C00D2F" wp14:textId="77777777">
        <w:trPr>
          <w:trHeight w:val="347"/>
        </w:trPr>
        <w:tc>
          <w:tcPr>
            <w:tcW w:w="842" w:type="dxa"/>
            <w:vMerge w:val="restart"/>
            <w:tcMar/>
          </w:tcPr>
          <w:p w:rsidRPr="00482A9E" w:rsidR="00747A2A" w:rsidP="00482A9E" w:rsidRDefault="00747A2A" w14:paraId="75FBE423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5E1F20" w:rsidR="00747A2A" w:rsidP="00FE0B44" w:rsidRDefault="00747A2A" w14:paraId="5F9BEF9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Сентябрь</w:t>
            </w:r>
          </w:p>
        </w:tc>
        <w:tc>
          <w:tcPr>
            <w:tcW w:w="853" w:type="dxa"/>
            <w:vMerge w:val="restart"/>
            <w:tcMar/>
          </w:tcPr>
          <w:p w:rsidRPr="005E1F20" w:rsidR="00747A2A" w:rsidP="00FE0B44" w:rsidRDefault="00747A2A" w14:paraId="2D3F0BEC" wp14:textId="69BF9F0C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101BEAD"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vMerge w:val="restart"/>
            <w:tcMar/>
          </w:tcPr>
          <w:p w:rsidRPr="005E1F20" w:rsidR="00747A2A" w:rsidP="00FE0B44" w:rsidRDefault="00747A2A" w14:paraId="75CF4315" wp14:textId="1522359D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101BEAD"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1778" w:type="dxa"/>
            <w:vMerge w:val="restart"/>
            <w:tcMar/>
          </w:tcPr>
          <w:p w:rsidRPr="005E1F20" w:rsidR="00747A2A" w:rsidP="33ABAA8A" w:rsidRDefault="00747A2A" w14:paraId="3CB648E9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ABAA8A" w:rsidR="17A971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</w:tc>
        <w:tc>
          <w:tcPr>
            <w:tcW w:w="1791" w:type="dxa"/>
            <w:tcMar/>
          </w:tcPr>
          <w:p w:rsidRPr="0078258A" w:rsidR="00747A2A" w:rsidP="00FE0B44" w:rsidRDefault="00747A2A" w14:paraId="444E7BC9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 xml:space="preserve">Теоретическая 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32702CF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5E1F20" w:rsidR="00747A2A" w:rsidP="00FE0B44" w:rsidRDefault="00BD648C" w14:paraId="73327BA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913C38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безопасности. Знакомство.</w:t>
            </w:r>
          </w:p>
        </w:tc>
        <w:tc>
          <w:tcPr>
            <w:tcW w:w="1848" w:type="dxa"/>
            <w:tcMar/>
          </w:tcPr>
          <w:p w:rsidR="00747A2A" w:rsidP="00FE0B44" w:rsidRDefault="00747A2A" w14:paraId="355F06B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727A9D4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8F28E0" w:rsidR="00747A2A" w:rsidP="00FE0B44" w:rsidRDefault="00747A2A" w14:paraId="792DC02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8F28E0">
              <w:rPr>
                <w:rFonts w:ascii="Times New Roman" w:hAnsi="Times New Roman" w:eastAsia="Times New Roman" w:cs="Times New Roman"/>
                <w:lang w:eastAsia="ru-RU"/>
              </w:rPr>
              <w:t>Устный опрос</w:t>
            </w:r>
          </w:p>
        </w:tc>
      </w:tr>
      <w:tr xmlns:wp14="http://schemas.microsoft.com/office/word/2010/wordml" w:rsidRPr="005E1F20" w:rsidR="00747A2A" w:rsidTr="651EFA60" w14:paraId="73EF3428" wp14:textId="77777777">
        <w:trPr>
          <w:trHeight w:val="70"/>
        </w:trPr>
        <w:tc>
          <w:tcPr>
            <w:tcW w:w="842" w:type="dxa"/>
            <w:vMerge/>
            <w:tcMar/>
          </w:tcPr>
          <w:p w:rsidRPr="00482A9E" w:rsidR="00747A2A" w:rsidP="00482A9E" w:rsidRDefault="00747A2A" w14:paraId="0C178E9E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5E1F20" w:rsidR="00747A2A" w:rsidP="00FE0B44" w:rsidRDefault="00747A2A" w14:paraId="3C0395D3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5E1F20" w:rsidR="00747A2A" w:rsidP="00FE0B44" w:rsidRDefault="00747A2A" w14:paraId="3254BC2F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747A2A" w:rsidP="00FE0B44" w:rsidRDefault="00747A2A" w14:paraId="651E959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F7F55" w:rsidR="00747A2A" w:rsidP="00FE0B44" w:rsidRDefault="00747A2A" w14:paraId="269E314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1B031A80" wp14:textId="77777777">
            <w:pPr>
              <w:spacing w:after="0" w:line="240" w:lineRule="auto"/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2937A08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5E1F20" w:rsidR="00747A2A" w:rsidP="00FE0B44" w:rsidRDefault="00747A2A" w14:paraId="7E2A4EC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F265E9">
              <w:rPr>
                <w:rFonts w:ascii="Times New Roman" w:hAnsi="Times New Roman" w:cs="Times New Roman"/>
              </w:rPr>
              <w:t>Введение в робототехнику.</w:t>
            </w:r>
          </w:p>
        </w:tc>
        <w:tc>
          <w:tcPr>
            <w:tcW w:w="1848" w:type="dxa"/>
            <w:tcMar/>
          </w:tcPr>
          <w:p w:rsidR="00747A2A" w:rsidP="00FE0B44" w:rsidRDefault="00747A2A" w14:paraId="0384ADA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0E71F3E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68F3A02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63A9151A" wp14:textId="77777777">
        <w:tc>
          <w:tcPr>
            <w:tcW w:w="842" w:type="dxa"/>
            <w:vMerge w:val="restart"/>
            <w:tcMar/>
          </w:tcPr>
          <w:p w:rsidRPr="00482A9E" w:rsidR="00747A2A" w:rsidP="00482A9E" w:rsidRDefault="00747A2A" w14:paraId="47341341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5E1F20" w:rsidR="00747A2A" w:rsidP="00FE0B44" w:rsidRDefault="00747A2A" w14:paraId="25316C4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Сентябрь</w:t>
            </w:r>
          </w:p>
        </w:tc>
        <w:tc>
          <w:tcPr>
            <w:tcW w:w="853" w:type="dxa"/>
            <w:vMerge w:val="restart"/>
            <w:tcMar/>
          </w:tcPr>
          <w:p w:rsidRPr="005E1F20" w:rsidR="00747A2A" w:rsidP="00FE0B44" w:rsidRDefault="00747A2A" w14:paraId="42EF2083" wp14:textId="30F53454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54BB826"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914" w:type="dxa"/>
            <w:vMerge w:val="restart"/>
            <w:tcMar/>
          </w:tcPr>
          <w:p w:rsidRPr="005E1F20" w:rsidR="00747A2A" w:rsidP="00FE0B44" w:rsidRDefault="00747A2A" w14:paraId="7B40C951" wp14:textId="46DC9AAB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54BB826"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1778" w:type="dxa"/>
            <w:vMerge w:val="restart"/>
            <w:tcMar/>
          </w:tcPr>
          <w:p w:rsidRPr="0095263A" w:rsidR="00747A2A" w:rsidP="33ABAA8A" w:rsidRDefault="00747A2A" w14:paraId="4B4D7232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3ABAA8A" w:rsidR="12C4CF2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</w:tc>
        <w:tc>
          <w:tcPr>
            <w:tcW w:w="1791" w:type="dxa"/>
            <w:tcMar/>
          </w:tcPr>
          <w:p w:rsidR="00747A2A" w:rsidP="00FE0B44" w:rsidRDefault="0095263A" w14:paraId="396888CC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70F2517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5E1F20" w:rsidR="00747A2A" w:rsidP="00FE0B44" w:rsidRDefault="00747A2A" w14:paraId="31050A2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F265E9">
              <w:rPr>
                <w:rFonts w:ascii="Times New Roman" w:hAnsi="Times New Roman" w:cs="Times New Roman"/>
              </w:rPr>
              <w:t>Первая программа.</w:t>
            </w:r>
          </w:p>
        </w:tc>
        <w:tc>
          <w:tcPr>
            <w:tcW w:w="1848" w:type="dxa"/>
            <w:tcMar/>
          </w:tcPr>
          <w:p w:rsidR="00747A2A" w:rsidP="00FE0B44" w:rsidRDefault="00747A2A" w14:paraId="4D2AF037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7DC8567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3AA0DB2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6EEA3CE2" wp14:textId="77777777">
        <w:trPr>
          <w:trHeight w:val="324"/>
        </w:trPr>
        <w:tc>
          <w:tcPr>
            <w:tcW w:w="842" w:type="dxa"/>
            <w:vMerge/>
            <w:tcMar/>
          </w:tcPr>
          <w:p w:rsidRPr="00482A9E" w:rsidR="00747A2A" w:rsidP="00482A9E" w:rsidRDefault="00747A2A" w14:paraId="2093CA67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5E1F20" w:rsidR="00747A2A" w:rsidP="00FE0B44" w:rsidRDefault="00747A2A" w14:paraId="2503B197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5E1F20" w:rsidR="00747A2A" w:rsidP="00FE0B44" w:rsidRDefault="00747A2A" w14:paraId="3828874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747A2A" w:rsidP="00FE0B44" w:rsidRDefault="00747A2A" w14:paraId="20BD9A1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95263A" w:rsidR="00747A2A" w:rsidP="00FE0B44" w:rsidRDefault="00747A2A" w14:paraId="0C136CF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747A2A" w:rsidP="00FE0B44" w:rsidRDefault="0095263A" w14:paraId="7FCAD0AF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503ED48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5E1F20" w:rsidR="00747A2A" w:rsidP="00FE0B44" w:rsidRDefault="00747A2A" w14:paraId="50501903" wp14:textId="7777777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F265E9">
              <w:rPr>
                <w:rFonts w:ascii="Times New Roman" w:hAnsi="Times New Roman" w:cs="Times New Roman"/>
              </w:rPr>
              <w:t>Первая программа.</w:t>
            </w:r>
          </w:p>
        </w:tc>
        <w:tc>
          <w:tcPr>
            <w:tcW w:w="1848" w:type="dxa"/>
            <w:tcMar/>
          </w:tcPr>
          <w:p w:rsidR="00747A2A" w:rsidP="00FE0B44" w:rsidRDefault="00747A2A" w14:paraId="2D52C300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7FC04EE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712FE88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6EE836FE" wp14:textId="77777777">
        <w:trPr>
          <w:trHeight w:val="265"/>
        </w:trPr>
        <w:tc>
          <w:tcPr>
            <w:tcW w:w="842" w:type="dxa"/>
            <w:vMerge w:val="restart"/>
            <w:tcMar/>
          </w:tcPr>
          <w:p w:rsidRPr="00482A9E" w:rsidR="00747A2A" w:rsidP="00482A9E" w:rsidRDefault="00747A2A" w14:paraId="0A392C6A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005E1F20" w:rsidR="00747A2A" w:rsidP="00FE0B44" w:rsidRDefault="00747A2A" w14:paraId="34EBEFBF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Сентябрь</w:t>
            </w:r>
          </w:p>
        </w:tc>
        <w:tc>
          <w:tcPr>
            <w:tcW w:w="853" w:type="dxa"/>
            <w:vMerge w:val="restart"/>
            <w:tcMar/>
          </w:tcPr>
          <w:p w:rsidR="00747A2A" w:rsidP="00FE0B44" w:rsidRDefault="00747A2A" w14:paraId="290583F9" wp14:textId="76EBBE9D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2590BEB"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914" w:type="dxa"/>
            <w:vMerge w:val="restart"/>
            <w:tcMar/>
          </w:tcPr>
          <w:p w:rsidRPr="005E1F20" w:rsidR="00747A2A" w:rsidP="00FE0B44" w:rsidRDefault="00747A2A" w14:paraId="68F21D90" wp14:textId="10398DFB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2590BEB"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1778" w:type="dxa"/>
            <w:vMerge w:val="restart"/>
            <w:tcMar/>
          </w:tcPr>
          <w:p w:rsidRPr="0095263A" w:rsidR="00747A2A" w:rsidP="651EFA60" w:rsidRDefault="00747A2A" w14:paraId="692BD0C7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5B48B5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95263A" w:rsidR="00747A2A" w:rsidP="33ABAA8A" w:rsidRDefault="00747A2A" w14:paraId="13C326F3" wp14:textId="62966563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489C5896" wp14:textId="77777777">
            <w:pPr>
              <w:spacing w:after="0" w:line="240" w:lineRule="auto"/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4ACB48C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747A2A" w:rsidP="00FE0B44" w:rsidRDefault="00747A2A" w14:paraId="3CE334B8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Движение робота по заданным траекториям.</w:t>
            </w:r>
          </w:p>
        </w:tc>
        <w:tc>
          <w:tcPr>
            <w:tcW w:w="1848" w:type="dxa"/>
            <w:tcMar/>
          </w:tcPr>
          <w:p w:rsidR="00747A2A" w:rsidP="00FE0B44" w:rsidRDefault="00747A2A" w14:paraId="53513D1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02B55BD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41CFC17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033415C0" wp14:textId="77777777">
        <w:trPr>
          <w:trHeight w:val="242"/>
        </w:trPr>
        <w:tc>
          <w:tcPr>
            <w:tcW w:w="842" w:type="dxa"/>
            <w:vMerge/>
            <w:tcMar/>
          </w:tcPr>
          <w:p w:rsidRPr="00482A9E" w:rsidR="00747A2A" w:rsidP="00482A9E" w:rsidRDefault="00747A2A" w14:paraId="4853B841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747A2A" w:rsidP="00FE0B44" w:rsidRDefault="00747A2A" w14:paraId="5012523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747A2A" w:rsidP="00FE0B44" w:rsidRDefault="00747A2A" w14:paraId="5A25747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747A2A" w:rsidP="00FE0B44" w:rsidRDefault="00747A2A" w14:paraId="09B8D95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747A2A" w:rsidP="00FE0B44" w:rsidRDefault="00747A2A" w14:paraId="78BEFD2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2235ABD2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1DB7360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5E1F20" w:rsidR="00747A2A" w:rsidP="00FE0B44" w:rsidRDefault="00747A2A" w14:paraId="2767687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F265E9">
              <w:rPr>
                <w:rFonts w:ascii="Times New Roman" w:hAnsi="Times New Roman" w:cs="Times New Roman"/>
              </w:rPr>
              <w:t>Движение робота по заданным траекториям.</w:t>
            </w:r>
          </w:p>
        </w:tc>
        <w:tc>
          <w:tcPr>
            <w:tcW w:w="1848" w:type="dxa"/>
            <w:tcMar/>
          </w:tcPr>
          <w:p w:rsidR="00747A2A" w:rsidP="00FE0B44" w:rsidRDefault="00747A2A" w14:paraId="200A260D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747A2A" w:rsidP="00FE0B44" w:rsidRDefault="00747A2A" w14:paraId="79D9C15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3012ECB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1D78D2FD" wp14:textId="77777777">
        <w:trPr>
          <w:trHeight w:val="364"/>
        </w:trPr>
        <w:tc>
          <w:tcPr>
            <w:tcW w:w="842" w:type="dxa"/>
            <w:vMerge w:val="restart"/>
            <w:tcMar/>
          </w:tcPr>
          <w:p w:rsidRPr="00482A9E" w:rsidR="00747A2A" w:rsidP="00482A9E" w:rsidRDefault="00747A2A" w14:paraId="27A76422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005E1F20" w:rsidR="00747A2A" w:rsidP="00FE0B44" w:rsidRDefault="00747A2A" w14:paraId="24B6E120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Сентябрь</w:t>
            </w:r>
          </w:p>
        </w:tc>
        <w:tc>
          <w:tcPr>
            <w:tcW w:w="853" w:type="dxa"/>
            <w:vMerge w:val="restart"/>
            <w:tcMar/>
          </w:tcPr>
          <w:p w:rsidR="00747A2A" w:rsidP="651EFA60" w:rsidRDefault="00747A2A" w14:paraId="49206A88" wp14:textId="66958B4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93E7657"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914" w:type="dxa"/>
            <w:vMerge w:val="restart"/>
            <w:tcMar/>
          </w:tcPr>
          <w:p w:rsidRPr="005E1F20" w:rsidR="00747A2A" w:rsidP="00FE0B44" w:rsidRDefault="00747A2A" w14:paraId="67B7A70C" wp14:textId="4880ED2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93E7657"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1778" w:type="dxa"/>
            <w:vMerge w:val="restart"/>
            <w:tcMar/>
          </w:tcPr>
          <w:p w:rsidRPr="0095263A" w:rsidR="00747A2A" w:rsidP="651EFA60" w:rsidRDefault="00747A2A" w14:paraId="3C4B3673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7CCFA3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95263A" w:rsidR="00747A2A" w:rsidP="651EFA60" w:rsidRDefault="00747A2A" w14:paraId="71887C79" wp14:textId="4518E632">
            <w:pPr>
              <w:pStyle w:val="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3F10A3E2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0C98874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747A2A" w:rsidP="00FE0B44" w:rsidRDefault="00747A2A" w14:paraId="3DCE6C65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Движение робота по заданным траекториям.</w:t>
            </w:r>
          </w:p>
        </w:tc>
        <w:tc>
          <w:tcPr>
            <w:tcW w:w="1848" w:type="dxa"/>
            <w:tcMar/>
          </w:tcPr>
          <w:p w:rsidR="00747A2A" w:rsidP="00FE0B44" w:rsidRDefault="00747A2A" w14:paraId="3183425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61FA87D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1F4F484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6496830C" wp14:textId="77777777">
        <w:trPr>
          <w:trHeight w:val="559"/>
        </w:trPr>
        <w:tc>
          <w:tcPr>
            <w:tcW w:w="842" w:type="dxa"/>
            <w:vMerge/>
            <w:tcMar/>
          </w:tcPr>
          <w:p w:rsidRPr="00482A9E" w:rsidR="00747A2A" w:rsidP="00482A9E" w:rsidRDefault="00747A2A" w14:paraId="3B7FD67C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747A2A" w:rsidP="00FE0B44" w:rsidRDefault="00747A2A" w14:paraId="38D6B9B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747A2A" w:rsidP="00FE0B44" w:rsidRDefault="00747A2A" w14:paraId="22F860BB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747A2A" w:rsidP="00FE0B44" w:rsidRDefault="00747A2A" w14:paraId="698536F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747A2A" w:rsidP="00FE0B44" w:rsidRDefault="00747A2A" w14:paraId="7BC1BAF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6ED328C2" wp14:textId="77777777">
            <w:pPr>
              <w:spacing w:after="0" w:line="240" w:lineRule="auto"/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2EDA64D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5E1F20" w:rsidR="00747A2A" w:rsidP="00FE0B44" w:rsidRDefault="00747A2A" w14:paraId="73F93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6449D">
              <w:rPr>
                <w:rFonts w:ascii="Times New Roman" w:hAnsi="Times New Roman" w:cs="Times New Roman"/>
              </w:rPr>
              <w:t>Рулевое управление, блок ожидание, виды ошибок.</w:t>
            </w:r>
          </w:p>
        </w:tc>
        <w:tc>
          <w:tcPr>
            <w:tcW w:w="1848" w:type="dxa"/>
            <w:tcMar/>
          </w:tcPr>
          <w:p w:rsidR="00747A2A" w:rsidP="00FE0B44" w:rsidRDefault="00747A2A" w14:paraId="432CF5D6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747A2A" w:rsidP="00FE0B44" w:rsidRDefault="00747A2A" w14:paraId="1CA50C5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5F47E13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0B5B4DA1" wp14:textId="77777777">
        <w:trPr>
          <w:trHeight w:val="311"/>
        </w:trPr>
        <w:tc>
          <w:tcPr>
            <w:tcW w:w="842" w:type="dxa"/>
            <w:vMerge w:val="restart"/>
            <w:tcMar/>
          </w:tcPr>
          <w:p w:rsidRPr="00482A9E" w:rsidR="00747A2A" w:rsidP="00482A9E" w:rsidRDefault="00747A2A" w14:paraId="61C988F9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005E1F20" w:rsidR="00747A2A" w:rsidP="00FE0B44" w:rsidRDefault="00747A2A" w14:paraId="6238AC4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Сентябрь</w:t>
            </w:r>
          </w:p>
        </w:tc>
        <w:tc>
          <w:tcPr>
            <w:tcW w:w="853" w:type="dxa"/>
            <w:vMerge w:val="restart"/>
            <w:tcMar/>
          </w:tcPr>
          <w:p w:rsidR="00747A2A" w:rsidP="00FE0B44" w:rsidRDefault="00747A2A" w14:paraId="3B22BB7D" wp14:textId="3E9432CC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45D256B"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914" w:type="dxa"/>
            <w:vMerge w:val="restart"/>
            <w:tcMar/>
          </w:tcPr>
          <w:p w:rsidRPr="005E1F20" w:rsidR="00747A2A" w:rsidP="00FE0B44" w:rsidRDefault="00747A2A" w14:paraId="17B246DD" wp14:textId="2262E018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45D256B"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1778" w:type="dxa"/>
            <w:vMerge w:val="restart"/>
            <w:tcMar/>
          </w:tcPr>
          <w:p w:rsidRPr="0095263A" w:rsidR="00747A2A" w:rsidP="651EFA60" w:rsidRDefault="00747A2A" w14:paraId="4A1A2488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2E522DA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95263A" w:rsidR="00747A2A" w:rsidP="651EFA60" w:rsidRDefault="00747A2A" w14:paraId="6BF89DA3" wp14:textId="25653E3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2DFBA8C9" wp14:textId="77777777">
            <w:pPr>
              <w:spacing w:after="0" w:line="240" w:lineRule="auto"/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07B663F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747A2A" w:rsidP="00FE0B44" w:rsidRDefault="00747A2A" w14:paraId="57ADF79B" wp14:textId="77777777">
            <w:pPr>
              <w:spacing w:after="0" w:line="240" w:lineRule="auto"/>
            </w:pPr>
            <w:r w:rsidRPr="0036449D">
              <w:rPr>
                <w:rFonts w:ascii="Times New Roman" w:hAnsi="Times New Roman" w:cs="Times New Roman"/>
              </w:rPr>
              <w:t>Рулевое управление, блок ожидание, виды ошибок.</w:t>
            </w:r>
          </w:p>
        </w:tc>
        <w:tc>
          <w:tcPr>
            <w:tcW w:w="1848" w:type="dxa"/>
            <w:tcMar/>
          </w:tcPr>
          <w:p w:rsidR="00747A2A" w:rsidP="00FE0B44" w:rsidRDefault="00747A2A" w14:paraId="1527F87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64D4B48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4C6121C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4C93B371" wp14:textId="77777777">
        <w:trPr>
          <w:trHeight w:val="196"/>
        </w:trPr>
        <w:tc>
          <w:tcPr>
            <w:tcW w:w="842" w:type="dxa"/>
            <w:vMerge/>
            <w:tcMar/>
          </w:tcPr>
          <w:p w:rsidRPr="00482A9E" w:rsidR="00747A2A" w:rsidP="00482A9E" w:rsidRDefault="00747A2A" w14:paraId="5C3E0E74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747A2A" w:rsidP="00FE0B44" w:rsidRDefault="00747A2A" w14:paraId="66A1FAB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747A2A" w:rsidP="00FE0B44" w:rsidRDefault="00747A2A" w14:paraId="76BB753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747A2A" w:rsidP="00FE0B44" w:rsidRDefault="00747A2A" w14:paraId="513DA1E0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95263A" w:rsidR="00747A2A" w:rsidP="00FE0B44" w:rsidRDefault="00747A2A" w14:paraId="75CAC6F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19EFA7E8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14F3507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5E1F20" w:rsidR="00747A2A" w:rsidP="00FE0B44" w:rsidRDefault="00747A2A" w14:paraId="2866C98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7F43D1">
              <w:rPr>
                <w:rFonts w:ascii="Times New Roman" w:hAnsi="Times New Roman" w:cs="Times New Roman"/>
              </w:rPr>
              <w:t>Рулевое управление, блок ожидание, виды ошибок.</w:t>
            </w:r>
          </w:p>
        </w:tc>
        <w:tc>
          <w:tcPr>
            <w:tcW w:w="1848" w:type="dxa"/>
            <w:tcMar/>
          </w:tcPr>
          <w:p w:rsidR="00747A2A" w:rsidP="00FE0B44" w:rsidRDefault="00747A2A" w14:paraId="6A09739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747A2A" w:rsidP="00FE0B44" w:rsidRDefault="00747A2A" w14:paraId="0912D84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5F5F497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4FDBED4D" wp14:textId="77777777">
        <w:trPr>
          <w:trHeight w:val="338"/>
        </w:trPr>
        <w:tc>
          <w:tcPr>
            <w:tcW w:w="842" w:type="dxa"/>
            <w:vMerge w:val="restart"/>
            <w:tcMar/>
          </w:tcPr>
          <w:p w:rsidRPr="00482A9E" w:rsidR="00747A2A" w:rsidP="00482A9E" w:rsidRDefault="00747A2A" w14:paraId="66060428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005E1F20" w:rsidR="00747A2A" w:rsidP="00FE0B44" w:rsidRDefault="00747A2A" w14:paraId="7A38A19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Сентябрь</w:t>
            </w:r>
          </w:p>
        </w:tc>
        <w:tc>
          <w:tcPr>
            <w:tcW w:w="853" w:type="dxa"/>
            <w:vMerge w:val="restart"/>
            <w:tcMar/>
          </w:tcPr>
          <w:p w:rsidR="00747A2A" w:rsidP="00FE0B44" w:rsidRDefault="00747A2A" w14:paraId="1D0656FE" wp14:textId="1C7EFBE2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8928013"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914" w:type="dxa"/>
            <w:vMerge w:val="restart"/>
            <w:tcMar/>
          </w:tcPr>
          <w:p w:rsidRPr="005E1F20" w:rsidR="00747A2A" w:rsidP="00FE0B44" w:rsidRDefault="00747A2A" w14:paraId="7B37605A" wp14:textId="5EA4E15B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8928013"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1778" w:type="dxa"/>
            <w:vMerge w:val="restart"/>
            <w:tcMar/>
          </w:tcPr>
          <w:p w:rsidRPr="0095263A" w:rsidR="00747A2A" w:rsidP="651EFA60" w:rsidRDefault="00747A2A" w14:paraId="7548AF57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6FDEA8E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95263A" w:rsidR="00747A2A" w:rsidP="651EFA60" w:rsidRDefault="00747A2A" w14:paraId="394798F2" wp14:textId="71F7C630">
            <w:pPr>
              <w:pStyle w:val="a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267E87DC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747A2A" w:rsidP="00FE0B44" w:rsidRDefault="00747A2A" w14:paraId="33E9BFC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747A2A" w:rsidP="00FE0B44" w:rsidRDefault="00747A2A" w14:paraId="0E233B34" wp14:textId="77777777">
            <w:pPr>
              <w:spacing w:after="0" w:line="240" w:lineRule="auto"/>
            </w:pPr>
            <w:r w:rsidRPr="007F43D1">
              <w:rPr>
                <w:rFonts w:ascii="Times New Roman" w:hAnsi="Times New Roman" w:cs="Times New Roman"/>
              </w:rPr>
              <w:t>Рулевое управление, блок ожидание, виды ошибок.</w:t>
            </w:r>
          </w:p>
        </w:tc>
        <w:tc>
          <w:tcPr>
            <w:tcW w:w="1848" w:type="dxa"/>
            <w:tcMar/>
          </w:tcPr>
          <w:p w:rsidR="00747A2A" w:rsidP="00FE0B44" w:rsidRDefault="00747A2A" w14:paraId="79D6E14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2C62CC6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74AB57D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747A2A" w:rsidTr="651EFA60" w14:paraId="16723BE2" wp14:textId="77777777">
        <w:trPr>
          <w:trHeight w:val="338"/>
        </w:trPr>
        <w:tc>
          <w:tcPr>
            <w:tcW w:w="842" w:type="dxa"/>
            <w:vMerge/>
            <w:tcMar/>
          </w:tcPr>
          <w:p w:rsidRPr="00482A9E" w:rsidR="00747A2A" w:rsidP="00482A9E" w:rsidRDefault="00747A2A" w14:paraId="3889A505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747A2A" w:rsidP="00FE0B44" w:rsidRDefault="00747A2A" w14:paraId="29079D3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747A2A" w:rsidP="00FE0B44" w:rsidRDefault="00747A2A" w14:paraId="17686DC7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="00747A2A" w:rsidP="00FE0B44" w:rsidRDefault="00747A2A" w14:paraId="53BD644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F7F55" w:rsidR="00747A2A" w:rsidP="00FE0B44" w:rsidRDefault="00747A2A" w14:paraId="1A3FAC4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747A2A" w:rsidP="00FE0B44" w:rsidRDefault="00747A2A" w14:paraId="33588885" wp14:textId="77777777">
            <w:pPr>
              <w:spacing w:after="0" w:line="240" w:lineRule="auto"/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="00747A2A" w:rsidP="00FE0B44" w:rsidRDefault="00747A2A" w14:paraId="1093BB7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F265E9" w:rsidR="00747A2A" w:rsidP="00FE0B44" w:rsidRDefault="00747A2A" w14:paraId="2DC30D5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65E9">
              <w:rPr>
                <w:rFonts w:ascii="Times New Roman" w:hAnsi="Times New Roman" w:cs="Times New Roman"/>
              </w:rPr>
              <w:t>Энкодер</w:t>
            </w:r>
            <w:proofErr w:type="spellEnd"/>
            <w:r w:rsidRPr="00F265E9">
              <w:rPr>
                <w:rFonts w:ascii="Times New Roman" w:hAnsi="Times New Roman" w:cs="Times New Roman"/>
              </w:rPr>
              <w:t xml:space="preserve"> и цикл.</w:t>
            </w:r>
          </w:p>
        </w:tc>
        <w:tc>
          <w:tcPr>
            <w:tcW w:w="1848" w:type="dxa"/>
            <w:tcMar/>
          </w:tcPr>
          <w:p w:rsidR="00747A2A" w:rsidP="00FE0B44" w:rsidRDefault="00747A2A" w14:paraId="28A2B75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747A2A" w:rsidP="00FE0B44" w:rsidRDefault="00747A2A" w14:paraId="62F70E6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747A2A" w:rsidP="00FE0B44" w:rsidRDefault="00747A2A" w14:paraId="3AEB0D9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FE0B44" w:rsidTr="651EFA60" w14:paraId="7CD04A2B" wp14:textId="77777777">
        <w:trPr>
          <w:trHeight w:val="576"/>
        </w:trPr>
        <w:tc>
          <w:tcPr>
            <w:tcW w:w="842" w:type="dxa"/>
            <w:vMerge w:val="restart"/>
            <w:tcMar/>
          </w:tcPr>
          <w:p w:rsidRPr="00482A9E" w:rsidR="00FE0B44" w:rsidP="00482A9E" w:rsidRDefault="00FE0B44" w14:paraId="2BBD94B2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005E1F20" w:rsidR="00FE0B44" w:rsidP="00FE0B44" w:rsidRDefault="00FE0B44" w14:paraId="2C82B53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Сентябрь</w:t>
            </w:r>
          </w:p>
        </w:tc>
        <w:tc>
          <w:tcPr>
            <w:tcW w:w="853" w:type="dxa"/>
            <w:vMerge w:val="restart"/>
            <w:tcMar/>
          </w:tcPr>
          <w:p w:rsidR="00FE0B44" w:rsidP="00FE0B44" w:rsidRDefault="00FE0B44" w14:paraId="5854DE7F" wp14:textId="08C4939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1D87E16"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914" w:type="dxa"/>
            <w:vMerge w:val="restart"/>
            <w:tcMar/>
          </w:tcPr>
          <w:p w:rsidR="00FE0B44" w:rsidP="00FE0B44" w:rsidRDefault="00FE0B44" w14:paraId="2CA7ADD4" wp14:textId="07A27BF5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1D87E16"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1778" w:type="dxa"/>
            <w:vMerge w:val="restart"/>
            <w:tcMar/>
          </w:tcPr>
          <w:p w:rsidRPr="00C81123" w:rsidR="00FE0B44" w:rsidP="651EFA60" w:rsidRDefault="00FE0B44" w14:paraId="2ACBBD5C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4BA43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C81123" w:rsidR="00FE0B44" w:rsidP="651EFA60" w:rsidRDefault="00FE0B44" w14:paraId="314EE24A" wp14:textId="1E958B63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Mar/>
          </w:tcPr>
          <w:p w:rsidR="00FE0B44" w:rsidP="00FE0B44" w:rsidRDefault="00FE0B44" w14:paraId="2EE7244C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6E390D" w:rsidR="00FE0B44" w:rsidP="00FE0B44" w:rsidRDefault="00FE0B44" w14:paraId="64B0763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6E390D"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F704D8" w:rsidR="00FE0B44" w:rsidP="00FE0B44" w:rsidRDefault="00FE0B44" w14:paraId="526176B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65E9">
              <w:rPr>
                <w:rFonts w:ascii="Times New Roman" w:hAnsi="Times New Roman" w:cs="Times New Roman"/>
              </w:rPr>
              <w:t>Энкодер</w:t>
            </w:r>
            <w:proofErr w:type="spellEnd"/>
            <w:r w:rsidRPr="00F265E9">
              <w:rPr>
                <w:rFonts w:ascii="Times New Roman" w:hAnsi="Times New Roman" w:cs="Times New Roman"/>
              </w:rPr>
              <w:t xml:space="preserve"> и цикл.</w:t>
            </w:r>
          </w:p>
        </w:tc>
        <w:tc>
          <w:tcPr>
            <w:tcW w:w="1848" w:type="dxa"/>
            <w:tcMar/>
          </w:tcPr>
          <w:p w:rsidR="00FE0B44" w:rsidP="00FE0B44" w:rsidRDefault="00FE0B44" w14:paraId="788B826E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FE0B44" w:rsidP="00FE0B44" w:rsidRDefault="00FE0B44" w14:paraId="7FFEAC2F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FE0B44" w:rsidP="00FE0B44" w:rsidRDefault="00FE0B44" w14:paraId="511DF7A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FE0B44" w:rsidTr="651EFA60" w14:paraId="2F529918" wp14:textId="77777777">
        <w:trPr>
          <w:trHeight w:val="338"/>
        </w:trPr>
        <w:tc>
          <w:tcPr>
            <w:tcW w:w="842" w:type="dxa"/>
            <w:vMerge/>
            <w:tcMar/>
          </w:tcPr>
          <w:p w:rsidRPr="00104744" w:rsidR="00FE0B44" w:rsidP="00482A9E" w:rsidRDefault="00FE0B44" w14:paraId="76614669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FE0B44" w:rsidP="00FE0B44" w:rsidRDefault="00FE0B44" w14:paraId="5759004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FE0B44" w:rsidP="00FE0B44" w:rsidRDefault="00FE0B44" w14:paraId="0C5B615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="00FE0B44" w:rsidP="00FE0B44" w:rsidRDefault="00FE0B44" w14:paraId="792F1AA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F7F55" w:rsidR="00FE0B44" w:rsidP="00FE0B44" w:rsidRDefault="00FE0B44" w14:paraId="1A499DF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91" w:type="dxa"/>
            <w:tcMar/>
          </w:tcPr>
          <w:p w:rsidR="00FE0B44" w:rsidP="00FE0B44" w:rsidRDefault="00FE0B44" w14:paraId="0E93D76C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6E390D" w:rsidR="00FE0B44" w:rsidP="00FE0B44" w:rsidRDefault="00FE0B44" w14:paraId="3201E2B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F704D8" w:rsidR="00FE0B44" w:rsidP="00FE0B44" w:rsidRDefault="00FE0B44" w14:paraId="30B69E8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65E9">
              <w:rPr>
                <w:rFonts w:ascii="Times New Roman" w:hAnsi="Times New Roman" w:cs="Times New Roman"/>
              </w:rPr>
              <w:t>Энкодер</w:t>
            </w:r>
            <w:proofErr w:type="spellEnd"/>
            <w:r w:rsidRPr="00F265E9">
              <w:rPr>
                <w:rFonts w:ascii="Times New Roman" w:hAnsi="Times New Roman" w:cs="Times New Roman"/>
              </w:rPr>
              <w:t xml:space="preserve"> и цикл.</w:t>
            </w:r>
          </w:p>
        </w:tc>
        <w:tc>
          <w:tcPr>
            <w:tcW w:w="1848" w:type="dxa"/>
            <w:tcMar/>
          </w:tcPr>
          <w:p w:rsidR="00FE0B44" w:rsidP="00FE0B44" w:rsidRDefault="00FE0B44" w14:paraId="4D577D0B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FE0B44" w:rsidP="00FE0B44" w:rsidRDefault="00FE0B44" w14:paraId="109248E5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FE0B44" w:rsidP="00FE0B44" w:rsidRDefault="00FE0B44" w14:paraId="4686F2B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FE0B44" w:rsidTr="651EFA60" w14:paraId="74AABE5D" wp14:textId="77777777">
        <w:trPr>
          <w:trHeight w:val="338"/>
        </w:trPr>
        <w:tc>
          <w:tcPr>
            <w:tcW w:w="842" w:type="dxa"/>
            <w:vMerge w:val="restart"/>
            <w:tcMar/>
          </w:tcPr>
          <w:p w:rsidRPr="00877CB7" w:rsidR="00FE0B44" w:rsidP="00482A9E" w:rsidRDefault="00FE0B44" w14:paraId="5E7E3C41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005E1F20" w:rsidR="00FE0B44" w:rsidP="651EFA60" w:rsidRDefault="00FE0B44" wp14:textId="77777777" w14:paraId="34EF989C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D19C987">
              <w:rPr>
                <w:rFonts w:ascii="Times New Roman" w:hAnsi="Times New Roman" w:eastAsia="Times New Roman" w:cs="Times New Roman"/>
                <w:lang w:eastAsia="ru-RU"/>
              </w:rPr>
              <w:t>Сентябрь</w:t>
            </w:r>
          </w:p>
          <w:p w:rsidRPr="005E1F20" w:rsidR="00FE0B44" w:rsidP="651EFA60" w:rsidRDefault="00FE0B44" w14:paraId="0C6C5AD0" wp14:textId="146494E6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FE0B44" w:rsidP="00FE0B44" w:rsidRDefault="00FE0B44" w14:paraId="03F828E4" wp14:textId="7B092101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D19C987">
              <w:rPr>
                <w:rFonts w:ascii="Times New Roman" w:hAnsi="Times New Roman" w:eastAsia="Times New Roman" w:cs="Times New Roman"/>
                <w:lang w:eastAsia="ru-RU"/>
              </w:rPr>
              <w:t>29</w:t>
            </w:r>
          </w:p>
        </w:tc>
        <w:tc>
          <w:tcPr>
            <w:tcW w:w="914" w:type="dxa"/>
            <w:vMerge w:val="restart"/>
            <w:tcMar/>
          </w:tcPr>
          <w:p w:rsidR="00FE0B44" w:rsidP="00FE0B44" w:rsidRDefault="00FE0B44" w14:paraId="2AC57CB0" wp14:textId="2F546ADA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D19C987">
              <w:rPr>
                <w:rFonts w:ascii="Times New Roman" w:hAnsi="Times New Roman" w:eastAsia="Times New Roman" w:cs="Times New Roman"/>
                <w:lang w:eastAsia="ru-RU"/>
              </w:rPr>
              <w:t>29</w:t>
            </w:r>
          </w:p>
        </w:tc>
        <w:tc>
          <w:tcPr>
            <w:tcW w:w="1778" w:type="dxa"/>
            <w:vMerge w:val="restart"/>
            <w:tcMar/>
          </w:tcPr>
          <w:p w:rsidR="00FE0B44" w:rsidP="651EFA60" w:rsidRDefault="00FE0B44" w14:paraId="3B4E3977" wp14:textId="4A5976B4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18BAA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="00FE0B44" w:rsidP="651EFA60" w:rsidRDefault="00FE0B44" w14:paraId="5186B13D" wp14:textId="2FEB0C3E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FE0B44" w:rsidP="00FE0B44" w:rsidRDefault="008153DB" w14:paraId="5169A8D9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6E390D" w:rsidR="00FE0B44" w:rsidP="00FE0B44" w:rsidRDefault="00FE0B44" w14:paraId="554ED7C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F704D8" w:rsidR="00FE0B44" w:rsidP="00FE0B44" w:rsidRDefault="00FE0B44" w14:paraId="242151F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65E9">
              <w:rPr>
                <w:rFonts w:ascii="Times New Roman" w:hAnsi="Times New Roman" w:cs="Times New Roman"/>
              </w:rPr>
              <w:t>Энкодер</w:t>
            </w:r>
            <w:proofErr w:type="spellEnd"/>
            <w:r w:rsidRPr="00F265E9">
              <w:rPr>
                <w:rFonts w:ascii="Times New Roman" w:hAnsi="Times New Roman" w:cs="Times New Roman"/>
              </w:rPr>
              <w:t xml:space="preserve"> и цикл.</w:t>
            </w:r>
          </w:p>
        </w:tc>
        <w:tc>
          <w:tcPr>
            <w:tcW w:w="1848" w:type="dxa"/>
            <w:tcMar/>
          </w:tcPr>
          <w:p w:rsidR="00FE0B44" w:rsidP="00FE0B44" w:rsidRDefault="00FE0B44" w14:paraId="733160D2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FE0B44" w:rsidP="00FE0B44" w:rsidRDefault="00FE0B44" w14:paraId="7DF2C055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FE0B44" w:rsidP="00FE0B44" w:rsidRDefault="00FE0B44" w14:paraId="2F131C1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FE0B44" w:rsidTr="651EFA60" w14:paraId="6AC02A33" wp14:textId="77777777">
        <w:trPr>
          <w:trHeight w:val="338"/>
        </w:trPr>
        <w:tc>
          <w:tcPr>
            <w:tcW w:w="842" w:type="dxa"/>
            <w:vMerge/>
            <w:tcMar/>
          </w:tcPr>
          <w:p w:rsidRPr="00482A9E" w:rsidR="00FE0B44" w:rsidP="00482A9E" w:rsidRDefault="00FE0B44" w14:paraId="6C57C439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4556B5A6" w:rsidR="00FE0B44" w:rsidP="00FE0B44" w:rsidRDefault="00FE0B44" w14:paraId="3D404BC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FE0B44" w:rsidP="00FE0B44" w:rsidRDefault="00FE0B44" w14:paraId="61319B8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="00FE0B44" w:rsidP="00FE0B44" w:rsidRDefault="00FE0B44" w14:paraId="31A560F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="00FE0B44" w:rsidP="00FE0B44" w:rsidRDefault="00FE0B44" w14:paraId="70DF735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FE0B44" w:rsidP="00FE0B44" w:rsidRDefault="008153DB" w14:paraId="3DC3B09C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="00FE0B44" w:rsidP="00FE0B44" w:rsidRDefault="00FE0B44" w14:paraId="0361385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FE0B44" w:rsidP="00FE0B44" w:rsidRDefault="00FE0B44" w14:paraId="0FDAED9F" wp14:textId="77777777">
            <w:pPr>
              <w:spacing w:after="0" w:line="240" w:lineRule="auto"/>
            </w:pPr>
            <w:r w:rsidRPr="00B1529E">
              <w:rPr>
                <w:rFonts w:ascii="Times New Roman" w:hAnsi="Times New Roman" w:cs="Times New Roman"/>
              </w:rPr>
              <w:t>Движение по формулам</w:t>
            </w:r>
          </w:p>
        </w:tc>
        <w:tc>
          <w:tcPr>
            <w:tcW w:w="1848" w:type="dxa"/>
            <w:tcMar/>
          </w:tcPr>
          <w:p w:rsidR="00FE0B44" w:rsidP="00FE0B44" w:rsidRDefault="00FE0B44" w14:paraId="12A462EB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FE0B44" w:rsidP="00FE0B44" w:rsidRDefault="00FE0B44" w14:paraId="39956BAA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FE0B44" w:rsidP="00FE0B44" w:rsidRDefault="00FE0B44" w14:paraId="0CDE2CE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FE0B44" w:rsidTr="651EFA60" w14:paraId="304515AE" wp14:textId="77777777">
        <w:trPr>
          <w:trHeight w:val="338"/>
        </w:trPr>
        <w:tc>
          <w:tcPr>
            <w:tcW w:w="842" w:type="dxa"/>
            <w:vMerge w:val="restart"/>
            <w:tcMar/>
          </w:tcPr>
          <w:p w:rsidRPr="00877CB7" w:rsidR="00FE0B44" w:rsidP="00482A9E" w:rsidRDefault="00FE0B44" w14:paraId="3A413BF6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4556B5A6" w:rsidR="00FE0B44" w:rsidP="00FE0B44" w:rsidRDefault="00FE0B44" w14:paraId="3A65BC8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Октябрь</w:t>
            </w:r>
          </w:p>
        </w:tc>
        <w:tc>
          <w:tcPr>
            <w:tcW w:w="853" w:type="dxa"/>
            <w:vMerge w:val="restart"/>
            <w:tcMar/>
          </w:tcPr>
          <w:p w:rsidR="00FE0B44" w:rsidP="00FE0B44" w:rsidRDefault="00FE0B44" w14:paraId="33D28B4B" wp14:textId="03CFF02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177FABA"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vMerge w:val="restart"/>
            <w:tcMar/>
          </w:tcPr>
          <w:p w:rsidR="00FE0B44" w:rsidP="00FE0B44" w:rsidRDefault="00FE0B44" w14:paraId="37EFA3E3" wp14:textId="4C1DA37E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177FABA"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1778" w:type="dxa"/>
            <w:vMerge w:val="restart"/>
            <w:tcMar/>
          </w:tcPr>
          <w:p w:rsidR="00FE0B44" w:rsidP="651EFA60" w:rsidRDefault="00FE0B44" w14:paraId="09C65833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7CBB99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="00FE0B44" w:rsidP="651EFA60" w:rsidRDefault="00FE0B44" w14:paraId="41C6AC2A" wp14:textId="1BFE6836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FE0B44" w:rsidP="00FE0B44" w:rsidRDefault="008153DB" w14:paraId="712620DC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="00FE0B44" w:rsidP="00FE0B44" w:rsidRDefault="00FE0B44" w14:paraId="4595D82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FE0B44" w:rsidP="00FE0B44" w:rsidRDefault="00FE0B44" w14:paraId="7334988A" wp14:textId="77777777">
            <w:pPr>
              <w:spacing w:after="0" w:line="240" w:lineRule="auto"/>
            </w:pPr>
            <w:r w:rsidRPr="00B1529E">
              <w:rPr>
                <w:rFonts w:ascii="Times New Roman" w:hAnsi="Times New Roman" w:cs="Times New Roman"/>
              </w:rPr>
              <w:t>Движение по формулам</w:t>
            </w:r>
          </w:p>
        </w:tc>
        <w:tc>
          <w:tcPr>
            <w:tcW w:w="1848" w:type="dxa"/>
            <w:tcMar/>
          </w:tcPr>
          <w:p w:rsidR="00FE0B44" w:rsidP="00FE0B44" w:rsidRDefault="00FE0B44" w14:paraId="5AF26138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FE0B44" w:rsidP="00FE0B44" w:rsidRDefault="00FE0B44" w14:paraId="7D8080D2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FE0B44" w:rsidP="00FE0B44" w:rsidRDefault="00FE0B44" w14:paraId="538D306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D84F124" wp14:textId="77777777">
        <w:trPr>
          <w:trHeight w:val="338"/>
        </w:trPr>
        <w:tc>
          <w:tcPr>
            <w:tcW w:w="842" w:type="dxa"/>
            <w:vMerge/>
            <w:tcMar/>
          </w:tcPr>
          <w:p w:rsidRPr="00482A9E" w:rsidR="008153DB" w:rsidP="008153DB" w:rsidRDefault="008153DB" w14:paraId="2DC44586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4556B5A6" w:rsidR="008153DB" w:rsidP="008153DB" w:rsidRDefault="008153DB" w14:paraId="4FFCBC07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1728B4D0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="008153DB" w:rsidP="008153DB" w:rsidRDefault="008153DB" w14:paraId="34959D4B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="008153DB" w:rsidP="008153DB" w:rsidRDefault="008153DB" w14:paraId="7BD58BA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7406EEF2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="008153DB" w:rsidP="008153DB" w:rsidRDefault="008153DB" w14:paraId="6B175AC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7E8A7EFE" wp14:textId="77777777">
            <w:pPr>
              <w:spacing w:after="0" w:line="240" w:lineRule="auto"/>
            </w:pPr>
            <w:r w:rsidRPr="00B1529E">
              <w:rPr>
                <w:rFonts w:ascii="Times New Roman" w:hAnsi="Times New Roman" w:cs="Times New Roman"/>
              </w:rPr>
              <w:t>Движение по формулам</w:t>
            </w:r>
          </w:p>
        </w:tc>
        <w:tc>
          <w:tcPr>
            <w:tcW w:w="1848" w:type="dxa"/>
            <w:tcMar/>
          </w:tcPr>
          <w:p w:rsidR="008153DB" w:rsidP="008153DB" w:rsidRDefault="008153DB" w14:paraId="2755BBA7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047A4B58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8153DB" w:rsidP="008153DB" w:rsidRDefault="008153DB" w14:paraId="0AE2B49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72FCB14" wp14:textId="77777777">
        <w:trPr>
          <w:trHeight w:val="338"/>
        </w:trPr>
        <w:tc>
          <w:tcPr>
            <w:tcW w:w="842" w:type="dxa"/>
            <w:vMerge w:val="restart"/>
            <w:tcMar/>
          </w:tcPr>
          <w:p w:rsidR="008153DB" w:rsidP="008153DB" w:rsidRDefault="008153DB" w14:paraId="4357A966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44690661" wp14:textId="77777777">
            <w:pPr>
              <w:spacing w:after="0" w:line="240" w:lineRule="auto"/>
              <w:ind w:left="142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Pr="4556B5A6" w:rsidR="008153DB" w:rsidP="008153DB" w:rsidRDefault="008153DB" w14:paraId="2D02D41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Октябрь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74539910" wp14:textId="59101A54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7376545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5A7E0CF2" wp14:textId="6AAF1E7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7376545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1778" w:type="dxa"/>
            <w:vMerge w:val="restart"/>
            <w:tcMar/>
          </w:tcPr>
          <w:p w:rsidR="008153DB" w:rsidP="651EFA60" w:rsidRDefault="008153DB" w14:paraId="425CA869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6DD4F6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="008153DB" w:rsidP="651EFA60" w:rsidRDefault="008153DB" w14:paraId="60FA6563" wp14:textId="5D778B6C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731B9F75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="008153DB" w:rsidP="008153DB" w:rsidRDefault="008153DB" w14:paraId="0923B71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40A59C87" wp14:textId="77777777">
            <w:pPr>
              <w:spacing w:after="0" w:line="240" w:lineRule="auto"/>
            </w:pPr>
            <w:r w:rsidRPr="00B1529E">
              <w:rPr>
                <w:rFonts w:ascii="Times New Roman" w:hAnsi="Times New Roman" w:cs="Times New Roman"/>
              </w:rPr>
              <w:t>Движение по формулам</w:t>
            </w:r>
          </w:p>
        </w:tc>
        <w:tc>
          <w:tcPr>
            <w:tcW w:w="1848" w:type="dxa"/>
            <w:tcMar/>
          </w:tcPr>
          <w:p w:rsidR="008153DB" w:rsidP="008153DB" w:rsidRDefault="008153DB" w14:paraId="18E14318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4CD72835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8153DB" w:rsidP="008153DB" w:rsidRDefault="008153DB" w14:paraId="6C72217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2A7082B" wp14:textId="77777777">
        <w:trPr>
          <w:trHeight w:val="338"/>
        </w:trPr>
        <w:tc>
          <w:tcPr>
            <w:tcW w:w="842" w:type="dxa"/>
            <w:vMerge/>
            <w:tcMar/>
          </w:tcPr>
          <w:p w:rsidRPr="006A4706" w:rsidR="008153DB" w:rsidP="008153DB" w:rsidRDefault="008153DB" w14:paraId="1AC5CDBE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8153DB" w:rsidP="008153DB" w:rsidRDefault="008153DB" w14:paraId="342D4C27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3572E39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="008153DB" w:rsidP="008153DB" w:rsidRDefault="008153DB" w14:paraId="6CEB15C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F7F55" w:rsidR="008153DB" w:rsidP="008153DB" w:rsidRDefault="008153DB" w14:paraId="66518E3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79425FBD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="008153DB" w:rsidP="008153DB" w:rsidRDefault="008153DB" w14:paraId="6B5EE03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F265E9" w:rsidR="008153DB" w:rsidP="008153DB" w:rsidRDefault="008153DB" w14:paraId="183E457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D8">
              <w:rPr>
                <w:rFonts w:ascii="Times New Roman" w:hAnsi="Times New Roman" w:cs="Times New Roman"/>
              </w:rPr>
              <w:t>Механический захват со средним мотором</w:t>
            </w:r>
          </w:p>
        </w:tc>
        <w:tc>
          <w:tcPr>
            <w:tcW w:w="1848" w:type="dxa"/>
            <w:tcMar/>
          </w:tcPr>
          <w:p w:rsidR="008153DB" w:rsidP="008153DB" w:rsidRDefault="008153DB" w14:paraId="42907497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695E361F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C25532" w:rsidR="008153DB" w:rsidP="008153DB" w:rsidRDefault="008153DB" w14:paraId="216A8B5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532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C25532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41113B1" wp14:textId="77777777">
        <w:trPr>
          <w:trHeight w:val="338"/>
        </w:trPr>
        <w:tc>
          <w:tcPr>
            <w:tcW w:w="842" w:type="dxa"/>
            <w:tcMar/>
          </w:tcPr>
          <w:p w:rsidRPr="00877CB7" w:rsidR="008153DB" w:rsidP="008153DB" w:rsidRDefault="008153DB" w14:paraId="7E75FCD0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Mar/>
            <w:vAlign w:val="center"/>
          </w:tcPr>
          <w:p w:rsidR="008153DB" w:rsidP="008153DB" w:rsidRDefault="008153DB" w14:paraId="1328DF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Октябрь</w:t>
            </w:r>
          </w:p>
          <w:p w:rsidRPr="005E1F20" w:rsidR="008153DB" w:rsidP="008153DB" w:rsidRDefault="008153DB" w14:paraId="10FDAA0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tcMar/>
          </w:tcPr>
          <w:p w:rsidR="008153DB" w:rsidP="008153DB" w:rsidRDefault="008153DB" w14:paraId="774AF2BF" wp14:textId="2E8C6B02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6DE4005"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914" w:type="dxa"/>
            <w:tcMar/>
          </w:tcPr>
          <w:p w:rsidR="008153DB" w:rsidP="008153DB" w:rsidRDefault="008153DB" w14:paraId="7A292896" wp14:textId="3EF9B6A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6DE4005"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778" w:type="dxa"/>
            <w:tcMar/>
          </w:tcPr>
          <w:p w:rsidRPr="00CF7F55" w:rsidR="008153DB" w:rsidP="651EFA60" w:rsidRDefault="008153DB" w14:paraId="067994BB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7909AA8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CF7F55" w:rsidR="008153DB" w:rsidP="651EFA60" w:rsidRDefault="008153DB" w14:paraId="2191599E" wp14:textId="473A928E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2FE5DDE4" wp14:textId="77777777">
            <w:pPr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="008153DB" w:rsidP="008153DB" w:rsidRDefault="008153DB" w14:paraId="59BF04B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F265E9" w:rsidR="008153DB" w:rsidP="008153DB" w:rsidRDefault="008153DB" w14:paraId="1784414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4D8">
              <w:rPr>
                <w:rFonts w:ascii="Times New Roman" w:hAnsi="Times New Roman" w:cs="Times New Roman"/>
              </w:rPr>
              <w:t>Механический захват со средним мотором</w:t>
            </w:r>
          </w:p>
        </w:tc>
        <w:tc>
          <w:tcPr>
            <w:tcW w:w="1848" w:type="dxa"/>
            <w:tcMar/>
          </w:tcPr>
          <w:p w:rsidR="008153DB" w:rsidP="008153DB" w:rsidRDefault="008153DB" w14:paraId="516562BC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050F8070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6238BF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3DD3E7B" wp14:textId="77777777">
        <w:trPr>
          <w:trHeight w:val="184"/>
        </w:trPr>
        <w:tc>
          <w:tcPr>
            <w:tcW w:w="14959" w:type="dxa"/>
            <w:gridSpan w:val="10"/>
            <w:tcMar/>
          </w:tcPr>
          <w:p w:rsidRPr="005E1F20" w:rsidR="008153DB" w:rsidP="008153DB" w:rsidRDefault="008153DB" w14:paraId="54206242" wp14:textId="77777777">
            <w:pPr>
              <w:tabs>
                <w:tab w:val="left" w:pos="765"/>
                <w:tab w:val="center" w:pos="632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B1720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 2: Механизмы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DB1720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28 часов</w:t>
            </w:r>
          </w:p>
        </w:tc>
      </w:tr>
      <w:tr xmlns:wp14="http://schemas.microsoft.com/office/word/2010/wordml" w:rsidRPr="005E1F20" w:rsidR="008153DB" w:rsidTr="651EFA60" w14:paraId="7EE6D90B" wp14:textId="77777777">
        <w:trPr>
          <w:trHeight w:val="277"/>
        </w:trPr>
        <w:tc>
          <w:tcPr>
            <w:tcW w:w="842" w:type="dxa"/>
            <w:tcMar/>
          </w:tcPr>
          <w:p w:rsidR="008153DB" w:rsidP="008153DB" w:rsidRDefault="008153DB" w14:paraId="7673E5AE" wp14:textId="77777777">
            <w:pPr>
              <w:widowControl w:val="0"/>
              <w:spacing w:after="0" w:line="240" w:lineRule="auto"/>
              <w:ind w:left="99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6A4706" w:rsidR="008153DB" w:rsidP="008153DB" w:rsidRDefault="008153DB" w14:paraId="041D98D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Mar/>
            <w:vAlign w:val="center"/>
          </w:tcPr>
          <w:p w:rsidRPr="005E1F20" w:rsidR="008153DB" w:rsidP="008153DB" w:rsidRDefault="008153DB" w14:paraId="5AB7C0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tcMar/>
          </w:tcPr>
          <w:p w:rsidRPr="005E1F20" w:rsidR="008153DB" w:rsidP="008153DB" w:rsidRDefault="008153DB" w14:paraId="55B3369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tcMar/>
          </w:tcPr>
          <w:p w:rsidRPr="005E1F20" w:rsidR="008153DB" w:rsidP="008153DB" w:rsidRDefault="008153DB" w14:paraId="4455F193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tcMar/>
          </w:tcPr>
          <w:p w:rsidRPr="003F756E" w:rsidR="008153DB" w:rsidP="008153DB" w:rsidRDefault="008153DB" w14:paraId="1C2776E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8153DB" w:rsidP="008153DB" w:rsidRDefault="008153DB" w14:paraId="76AA5937" wp14:textId="77777777">
            <w:pPr>
              <w:spacing w:after="0" w:line="240" w:lineRule="auto"/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3C003525" wp14:textId="77777777">
            <w:pPr>
              <w:widowControl w:val="0"/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6FC3FF91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Зубчатые передачи.</w:t>
            </w:r>
          </w:p>
        </w:tc>
        <w:tc>
          <w:tcPr>
            <w:tcW w:w="1848" w:type="dxa"/>
            <w:tcMar/>
          </w:tcPr>
          <w:p w:rsidR="008153DB" w:rsidP="008153DB" w:rsidRDefault="008153DB" w14:paraId="3F8A914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C76752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CD8F47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34E8185" wp14:textId="77777777">
        <w:trPr>
          <w:trHeight w:val="60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15342E60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  <w:vAlign w:val="center"/>
          </w:tcPr>
          <w:p w:rsidR="008153DB" w:rsidP="008153DB" w:rsidRDefault="008153DB" w14:paraId="116B62E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Октябрь</w:t>
            </w:r>
          </w:p>
          <w:p w:rsidRPr="005E1F20" w:rsidR="008153DB" w:rsidP="008153DB" w:rsidRDefault="008153DB" w14:paraId="5EB89DE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7D62D461" wp14:textId="5E6D798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BBEAEB8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078B034E" wp14:textId="5B59B7A8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BBEAEB8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2907011D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10648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3F756E" w:rsidR="008153DB" w:rsidP="651EFA60" w:rsidRDefault="008153DB" w14:paraId="492506DD" wp14:textId="1E74EA3A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8153DB" w:rsidP="008153DB" w:rsidRDefault="008153DB" w14:paraId="30A4D4D6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0B23D8F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18DAF3EC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Зубчатые передачи.</w:t>
            </w:r>
          </w:p>
        </w:tc>
        <w:tc>
          <w:tcPr>
            <w:tcW w:w="1848" w:type="dxa"/>
            <w:tcMar/>
          </w:tcPr>
          <w:p w:rsidR="008153DB" w:rsidP="008153DB" w:rsidRDefault="008153DB" w14:paraId="364C7F1A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F29AC8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3D5070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1D7D59B" wp14:textId="77777777">
        <w:trPr>
          <w:trHeight w:val="238"/>
        </w:trPr>
        <w:tc>
          <w:tcPr>
            <w:tcW w:w="842" w:type="dxa"/>
            <w:vMerge/>
            <w:tcMar/>
          </w:tcPr>
          <w:p w:rsidRPr="00482A9E" w:rsidR="008153DB" w:rsidP="008153DB" w:rsidRDefault="008153DB" w14:paraId="31CD0C16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="008153DB" w:rsidP="008153DB" w:rsidRDefault="008153DB" w14:paraId="7FD8715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5E1F20" w:rsidR="008153DB" w:rsidP="008153DB" w:rsidRDefault="008153DB" w14:paraId="6BDFDFC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41F9AE5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00F03A6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10149291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3179650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2DF32707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Зубчатые передачи.</w:t>
            </w:r>
          </w:p>
        </w:tc>
        <w:tc>
          <w:tcPr>
            <w:tcW w:w="1848" w:type="dxa"/>
            <w:tcMar/>
          </w:tcPr>
          <w:p w:rsidR="008153DB" w:rsidP="008153DB" w:rsidRDefault="008153DB" w14:paraId="603598A0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2429F4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201042A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53BA434" wp14:textId="77777777">
        <w:trPr>
          <w:trHeight w:val="131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6930E822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5E1F20" w:rsidR="008153DB" w:rsidP="008153DB" w:rsidRDefault="008153DB" w14:paraId="17C4541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738CD">
              <w:rPr>
                <w:rFonts w:ascii="Times New Roman" w:hAnsi="Times New Roman" w:eastAsia="Times New Roman" w:cs="Times New Roman"/>
                <w:lang w:eastAsia="ru-RU"/>
              </w:rPr>
              <w:t>Октябрь</w:t>
            </w:r>
          </w:p>
        </w:tc>
        <w:tc>
          <w:tcPr>
            <w:tcW w:w="853" w:type="dxa"/>
            <w:vMerge w:val="restart"/>
            <w:tcMar/>
          </w:tcPr>
          <w:p w:rsidRPr="005E1F20" w:rsidR="008153DB" w:rsidP="008153DB" w:rsidRDefault="008153DB" w14:paraId="20E36DAB" wp14:textId="3EAECB92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67DBCA9"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32D85219" wp14:textId="5689DA5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67DBCA9"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72D041D0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1146C7E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3F756E" w:rsidR="008153DB" w:rsidP="651EFA60" w:rsidRDefault="008153DB" w14:paraId="0CE19BC3" wp14:textId="3910E8BB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8153DB" w:rsidP="008153DB" w:rsidRDefault="008153DB" w14:paraId="4B07335D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4AB0D03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12FA7CBE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Зубчатые передачи.</w:t>
            </w:r>
          </w:p>
        </w:tc>
        <w:tc>
          <w:tcPr>
            <w:tcW w:w="1848" w:type="dxa"/>
            <w:tcMar/>
          </w:tcPr>
          <w:p w:rsidR="008153DB" w:rsidP="008153DB" w:rsidRDefault="008153DB" w14:paraId="5277395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2F3F6D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0014341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858E187" wp14:textId="77777777">
        <w:trPr>
          <w:trHeight w:val="485"/>
        </w:trPr>
        <w:tc>
          <w:tcPr>
            <w:tcW w:w="842" w:type="dxa"/>
            <w:vMerge/>
            <w:tcMar/>
          </w:tcPr>
          <w:p w:rsidRPr="006A4706" w:rsidR="008153DB" w:rsidP="008153DB" w:rsidRDefault="008153DB" w14:paraId="63966B72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="008153DB" w:rsidP="008153DB" w:rsidRDefault="008153DB" w14:paraId="23536548" wp14:textId="77777777">
            <w:pPr>
              <w:spacing w:after="0" w:line="240" w:lineRule="auto"/>
            </w:pPr>
          </w:p>
        </w:tc>
        <w:tc>
          <w:tcPr>
            <w:tcW w:w="853" w:type="dxa"/>
            <w:vMerge/>
            <w:tcMar/>
          </w:tcPr>
          <w:p w:rsidRPr="005E1F20" w:rsidR="008153DB" w:rsidP="008153DB" w:rsidRDefault="008153DB" w14:paraId="271AE1F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4AE5B7AF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3955E093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B17C2A" w:rsidR="008153DB" w:rsidP="008153DB" w:rsidRDefault="008153DB" w14:paraId="7D26DFB0" wp14:textId="77777777">
            <w:pPr>
              <w:spacing w:after="0" w:line="240" w:lineRule="auto"/>
            </w:pPr>
            <w:r w:rsidRPr="00B17C2A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22FE32E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A209AD" w:rsidR="008153DB" w:rsidP="008153DB" w:rsidRDefault="008153DB" w14:paraId="00EC2F53" wp14:textId="77777777">
            <w:pPr>
              <w:spacing w:after="0" w:line="240" w:lineRule="auto"/>
              <w:rPr>
                <w:b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Возвратно-поступательный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48C423A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1C0A71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77439A6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75133CF" wp14:textId="77777777">
        <w:trPr>
          <w:trHeight w:val="103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12C42424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5E1F20" w:rsidR="008153DB" w:rsidP="008153DB" w:rsidRDefault="008153DB" w14:paraId="3B1467E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738CD">
              <w:rPr>
                <w:rFonts w:ascii="Times New Roman" w:hAnsi="Times New Roman" w:eastAsia="Times New Roman" w:cs="Times New Roman"/>
                <w:lang w:eastAsia="ru-RU"/>
              </w:rPr>
              <w:t>Октябрь</w:t>
            </w:r>
          </w:p>
        </w:tc>
        <w:tc>
          <w:tcPr>
            <w:tcW w:w="853" w:type="dxa"/>
            <w:vMerge w:val="restart"/>
            <w:tcMar/>
          </w:tcPr>
          <w:p w:rsidRPr="005E1F20" w:rsidR="008153DB" w:rsidP="008153DB" w:rsidRDefault="008153DB" w14:paraId="379CA55B" wp14:textId="16C7A8CE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6931A26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5ABF93C4" wp14:textId="3C3E992E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6931A26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5EBFBF75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528CB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3F756E" w:rsidR="008153DB" w:rsidP="651EFA60" w:rsidRDefault="008153DB" w14:paraId="71DCB018" wp14:textId="1335B57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DD2633B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53F4B3E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2C7200A0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Возвратно-поступательный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3E8CD48C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315A65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76A512F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B4A34B1" wp14:textId="77777777">
        <w:trPr>
          <w:trHeight w:val="73"/>
        </w:trPr>
        <w:tc>
          <w:tcPr>
            <w:tcW w:w="842" w:type="dxa"/>
            <w:vMerge/>
            <w:tcMar/>
          </w:tcPr>
          <w:p w:rsidRPr="006A4706" w:rsidR="008153DB" w:rsidP="008153DB" w:rsidRDefault="008153DB" w14:paraId="4B644A8D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="008153DB" w:rsidP="008153DB" w:rsidRDefault="008153DB" w14:paraId="082C48EB" wp14:textId="77777777">
            <w:pPr>
              <w:spacing w:after="0" w:line="240" w:lineRule="auto"/>
            </w:pPr>
          </w:p>
        </w:tc>
        <w:tc>
          <w:tcPr>
            <w:tcW w:w="853" w:type="dxa"/>
            <w:vMerge/>
            <w:tcMar/>
          </w:tcPr>
          <w:p w:rsidRPr="005E1F20" w:rsidR="008153DB" w:rsidP="008153DB" w:rsidRDefault="008153DB" w14:paraId="2677290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249BF8C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0EF4647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Mar/>
          </w:tcPr>
          <w:p w:rsidR="008153DB" w:rsidP="008153DB" w:rsidRDefault="008153DB" w14:paraId="7F9056F3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71CA73D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3F60915F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Возвратно-поступательный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2EA9E7B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C7F950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07D0F22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D5FABA4" wp14:textId="77777777">
        <w:trPr>
          <w:trHeight w:val="213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3AB58C42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5E1F20" w:rsidR="008153DB" w:rsidP="008153DB" w:rsidRDefault="008153DB" w14:paraId="4C56DB6D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738CD">
              <w:rPr>
                <w:rFonts w:ascii="Times New Roman" w:hAnsi="Times New Roman" w:eastAsia="Times New Roman" w:cs="Times New Roman"/>
                <w:lang w:eastAsia="ru-RU"/>
              </w:rPr>
              <w:t>Октябрь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4EA9BA15" wp14:textId="04BF9C82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AD98CF2"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7332107B" wp14:textId="5E00CFAF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AD98CF2"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1778" w:type="dxa"/>
            <w:vMerge w:val="restart"/>
            <w:tcMar/>
          </w:tcPr>
          <w:p w:rsidR="008153DB" w:rsidP="651EFA60" w:rsidRDefault="008153DB" w14:paraId="14F496AD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6A93257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="008153DB" w:rsidP="651EFA60" w:rsidRDefault="008153DB" w14:paraId="5D98A3F1" wp14:textId="675B3BF1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="008153DB" w:rsidP="008153DB" w:rsidRDefault="008153DB" w14:paraId="13A52D07" wp14:textId="77777777">
            <w:pPr>
              <w:spacing w:after="0" w:line="240" w:lineRule="auto"/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176C5C7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FA3DD1" w:rsidR="008153DB" w:rsidP="008153DB" w:rsidRDefault="008153DB" w14:paraId="28C7A31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Возвратно-поступательный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450BCAC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5B0AABB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DC3DC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7A20030" wp14:textId="77777777">
        <w:trPr>
          <w:trHeight w:val="213"/>
        </w:trPr>
        <w:tc>
          <w:tcPr>
            <w:tcW w:w="842" w:type="dxa"/>
            <w:vMerge/>
            <w:tcMar/>
          </w:tcPr>
          <w:p w:rsidRPr="006A4706" w:rsidR="008153DB" w:rsidP="008153DB" w:rsidRDefault="008153DB" w14:paraId="50C86B8C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="008153DB" w:rsidP="008153DB" w:rsidRDefault="008153DB" w14:paraId="60EDCC55" wp14:textId="77777777">
            <w:pPr>
              <w:widowControl w:val="0"/>
              <w:spacing w:after="0" w:line="240" w:lineRule="auto"/>
            </w:pPr>
          </w:p>
        </w:tc>
        <w:tc>
          <w:tcPr>
            <w:tcW w:w="853" w:type="dxa"/>
            <w:vMerge/>
            <w:tcMar/>
          </w:tcPr>
          <w:p w:rsidRPr="005E1F20" w:rsidR="008153DB" w:rsidP="008153DB" w:rsidRDefault="008153DB" w14:paraId="3BBB881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55B91B0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8153DB" w:rsidP="008153DB" w:rsidRDefault="008153DB" w14:paraId="6810F0D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2FEC9AE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75F6008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611B11B0" wp14:textId="77777777">
            <w:pPr>
              <w:widowControl w:val="0"/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Червячные передачи.</w:t>
            </w:r>
          </w:p>
        </w:tc>
        <w:tc>
          <w:tcPr>
            <w:tcW w:w="1848" w:type="dxa"/>
            <w:tcMar/>
          </w:tcPr>
          <w:p w:rsidR="008153DB" w:rsidP="008153DB" w:rsidRDefault="008153DB" w14:paraId="6090E47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37CFBA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206263BB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AF7D4B2" wp14:textId="77777777">
        <w:trPr>
          <w:trHeight w:val="213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74E797DC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5E1F20" w:rsidR="008153DB" w:rsidP="008153DB" w:rsidRDefault="008153DB" w14:paraId="3E50FACF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738CD">
              <w:rPr>
                <w:rFonts w:ascii="Times New Roman" w:hAnsi="Times New Roman" w:eastAsia="Times New Roman" w:cs="Times New Roman"/>
                <w:lang w:eastAsia="ru-RU"/>
              </w:rPr>
              <w:t>Октябрь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25AF7EAE" wp14:textId="3A541A23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F60D665"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2633CEB9" wp14:textId="11232724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F60D665"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1778" w:type="dxa"/>
            <w:vMerge w:val="restart"/>
            <w:tcMar/>
          </w:tcPr>
          <w:p w:rsidR="008153DB" w:rsidP="651EFA60" w:rsidRDefault="008153DB" w14:paraId="39A9FDDF" wp14:textId="4A5976B4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201DF3E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="008153DB" w:rsidP="651EFA60" w:rsidRDefault="008153DB" w14:paraId="4B1D477B" wp14:textId="277BCFAF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1E995B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459E842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31DA479D" wp14:textId="77777777">
            <w:pPr>
              <w:widowControl w:val="0"/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Червячные передачи.</w:t>
            </w:r>
          </w:p>
        </w:tc>
        <w:tc>
          <w:tcPr>
            <w:tcW w:w="1848" w:type="dxa"/>
            <w:tcMar/>
          </w:tcPr>
          <w:p w:rsidR="008153DB" w:rsidP="008153DB" w:rsidRDefault="008153DB" w14:paraId="3450AB81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C12AE5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58F45E12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6D264EA" wp14:textId="77777777">
        <w:trPr>
          <w:trHeight w:val="288"/>
        </w:trPr>
        <w:tc>
          <w:tcPr>
            <w:tcW w:w="842" w:type="dxa"/>
            <w:vMerge/>
            <w:tcMar/>
          </w:tcPr>
          <w:p w:rsidRPr="006A4706" w:rsidR="008153DB" w:rsidP="008153DB" w:rsidRDefault="008153DB" w14:paraId="65BE1F1D" wp14:textId="77777777">
            <w:pPr>
              <w:widowControl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="008153DB" w:rsidP="008153DB" w:rsidRDefault="008153DB" w14:paraId="6AFAB436" wp14:textId="77777777">
            <w:pPr>
              <w:widowControl w:val="0"/>
              <w:spacing w:after="0" w:line="240" w:lineRule="auto"/>
            </w:pPr>
          </w:p>
        </w:tc>
        <w:tc>
          <w:tcPr>
            <w:tcW w:w="853" w:type="dxa"/>
            <w:vMerge/>
            <w:tcMar/>
          </w:tcPr>
          <w:p w:rsidRPr="005E1F20" w:rsidR="008153DB" w:rsidP="008153DB" w:rsidRDefault="008153DB" w14:paraId="042C5D4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4D2E12B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308F224F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20301A0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264A4AB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69C892C5" wp14:textId="77777777">
            <w:pPr>
              <w:widowControl w:val="0"/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Червячные передачи.</w:t>
            </w:r>
          </w:p>
        </w:tc>
        <w:tc>
          <w:tcPr>
            <w:tcW w:w="1848" w:type="dxa"/>
            <w:tcMar/>
          </w:tcPr>
          <w:p w:rsidR="008153DB" w:rsidP="008153DB" w:rsidRDefault="008153DB" w14:paraId="6A2CA3C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D48598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0731FE9C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EB842DF" wp14:textId="77777777">
        <w:trPr>
          <w:trHeight w:val="288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5E6D6F63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="008153DB" w:rsidP="008153DB" w:rsidRDefault="008153DB" w14:paraId="6E2A9077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Ноябрь</w:t>
            </w:r>
          </w:p>
          <w:p w:rsidRPr="005E1F20" w:rsidR="008153DB" w:rsidP="008153DB" w:rsidRDefault="008153DB" w14:paraId="7B969857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0FE634FD" wp14:textId="2FF93E1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9D3BDB7">
              <w:rPr>
                <w:rFonts w:ascii="Times New Roman" w:hAnsi="Times New Roman" w:eastAsia="Times New Roman" w:cs="Times New Roman"/>
                <w:lang w:eastAsia="ru-RU"/>
              </w:rPr>
              <w:t>7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62A1F980" wp14:textId="0339B563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9D3BDB7">
              <w:rPr>
                <w:rFonts w:ascii="Times New Roman" w:hAnsi="Times New Roman" w:eastAsia="Times New Roman" w:cs="Times New Roman"/>
                <w:lang w:eastAsia="ru-RU"/>
              </w:rPr>
              <w:t>7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61A32534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76BA8DD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3F756E" w:rsidR="008153DB" w:rsidP="651EFA60" w:rsidRDefault="008153DB" w14:paraId="300079F4" wp14:textId="4A6114D4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5A923AD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005D06E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735B709A" wp14:textId="77777777">
            <w:pPr>
              <w:widowControl w:val="0"/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>Червячные передачи.</w:t>
            </w:r>
          </w:p>
        </w:tc>
        <w:tc>
          <w:tcPr>
            <w:tcW w:w="1848" w:type="dxa"/>
            <w:tcMar/>
          </w:tcPr>
          <w:p w:rsidR="008153DB" w:rsidP="008153DB" w:rsidRDefault="008153DB" w14:paraId="4C424E23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D8AB81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5C4AAAFB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1012B21" wp14:textId="77777777">
        <w:trPr>
          <w:trHeight w:val="213"/>
        </w:trPr>
        <w:tc>
          <w:tcPr>
            <w:tcW w:w="842" w:type="dxa"/>
            <w:vMerge/>
            <w:tcMar/>
          </w:tcPr>
          <w:p w:rsidRPr="00B417CF" w:rsidR="008153DB" w:rsidP="008153DB" w:rsidRDefault="008153DB" w14:paraId="299D8616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5E1F20" w:rsidR="008153DB" w:rsidP="008153DB" w:rsidRDefault="008153DB" w14:paraId="491D276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5E1F20" w:rsidR="008153DB" w:rsidP="008153DB" w:rsidRDefault="008153DB" w14:paraId="6F5CD9E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4EF7FBD7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740C982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5003AB9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283E0A4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29F1CB5E" wp14:textId="77777777">
            <w:pPr>
              <w:widowControl w:val="0"/>
              <w:spacing w:after="0" w:line="240" w:lineRule="auto"/>
            </w:pPr>
            <w:r w:rsidRPr="00F07252">
              <w:rPr>
                <w:rFonts w:ascii="Times New Roman" w:hAnsi="Times New Roman" w:cs="Times New Roman"/>
                <w:color w:val="000000" w:themeColor="text1"/>
              </w:rPr>
              <w:t>Кулачковый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0A1F5BE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C2D80F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713F833F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3BC6FC9" wp14:textId="77777777">
        <w:trPr>
          <w:trHeight w:val="213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15C78039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="008153DB" w:rsidP="008153DB" w:rsidRDefault="008153DB" w14:paraId="7FC544ED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Ноябрь</w:t>
            </w:r>
          </w:p>
          <w:p w:rsidRPr="005E1F20" w:rsidR="008153DB" w:rsidP="008153DB" w:rsidRDefault="008153DB" w14:paraId="527D639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5101B52C" wp14:textId="10246371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4C41436"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3C8EC45C" wp14:textId="7527A64A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4C41436"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05D8F1A0" wp14:textId="4A5976B4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710574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3F756E" w:rsidR="008153DB" w:rsidP="651EFA60" w:rsidRDefault="008153DB" w14:paraId="326DC100" wp14:textId="5A008429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A351D6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589FF1F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3A058FC4" wp14:textId="77777777">
            <w:pPr>
              <w:widowControl w:val="0"/>
              <w:spacing w:after="0" w:line="240" w:lineRule="auto"/>
            </w:pPr>
            <w:r w:rsidRPr="00F07252">
              <w:rPr>
                <w:rFonts w:ascii="Times New Roman" w:hAnsi="Times New Roman" w:cs="Times New Roman"/>
                <w:color w:val="000000" w:themeColor="text1"/>
              </w:rPr>
              <w:t>Кулачковый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3EADB19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71F7BB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08AB37B4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C6CF79E" wp14:textId="77777777">
        <w:trPr>
          <w:trHeight w:val="288"/>
        </w:trPr>
        <w:tc>
          <w:tcPr>
            <w:tcW w:w="842" w:type="dxa"/>
            <w:vMerge/>
            <w:tcMar/>
          </w:tcPr>
          <w:p w:rsidRPr="00482A9E" w:rsidR="008153DB" w:rsidP="008153DB" w:rsidRDefault="008153DB" w14:paraId="0A821549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5E1F20" w:rsidR="008153DB" w:rsidP="008153DB" w:rsidRDefault="008153DB" w14:paraId="66FDCF4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5E1F20" w:rsidR="008153DB" w:rsidP="008153DB" w:rsidRDefault="008153DB" w14:paraId="3BEE236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0CCC088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4A990D24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E8733E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121A667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63B23A1B" wp14:textId="77777777">
            <w:pPr>
              <w:widowControl w:val="0"/>
              <w:spacing w:after="0" w:line="240" w:lineRule="auto"/>
            </w:pPr>
            <w:r w:rsidRPr="00F07252">
              <w:rPr>
                <w:rFonts w:ascii="Times New Roman" w:hAnsi="Times New Roman" w:cs="Times New Roman"/>
                <w:color w:val="000000" w:themeColor="text1"/>
              </w:rPr>
              <w:t>Кулачковый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4448F58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5622987B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00672357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E1E5B18" wp14:textId="77777777">
        <w:trPr>
          <w:trHeight w:val="70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603CC4DB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="008153DB" w:rsidP="008153DB" w:rsidRDefault="008153DB" w14:paraId="3E2E2EF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Ноябрь</w:t>
            </w:r>
          </w:p>
          <w:p w:rsidR="008153DB" w:rsidP="008153DB" w:rsidRDefault="008153DB" w14:paraId="5BAD342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5E1F20" w:rsidR="008153DB" w:rsidP="008153DB" w:rsidRDefault="008153DB" w14:paraId="0C7D08A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37A31054" wp14:textId="25EE0791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CBFD80C"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7DC8C081" wp14:textId="5980282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CBFD80C"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1778" w:type="dxa"/>
            <w:vMerge w:val="restart"/>
            <w:tcMar/>
          </w:tcPr>
          <w:p w:rsidR="008153DB" w:rsidP="651EFA60" w:rsidRDefault="008153DB" w14:paraId="13E47D62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E2D824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="008153DB" w:rsidP="651EFA60" w:rsidRDefault="008153DB" w14:paraId="0477E574" wp14:textId="58543BCD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2F1FB6C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6CDB210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3AA6FF24" wp14:textId="77777777">
            <w:pPr>
              <w:widowControl w:val="0"/>
              <w:spacing w:after="0" w:line="240" w:lineRule="auto"/>
            </w:pPr>
            <w:r w:rsidRPr="00F07252">
              <w:rPr>
                <w:rFonts w:ascii="Times New Roman" w:hAnsi="Times New Roman" w:cs="Times New Roman"/>
                <w:color w:val="000000" w:themeColor="text1"/>
              </w:rPr>
              <w:t>Кулачковый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62A0D8D6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8A6D3A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48FD8657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A6913BD" wp14:textId="77777777">
        <w:trPr>
          <w:trHeight w:val="213"/>
        </w:trPr>
        <w:tc>
          <w:tcPr>
            <w:tcW w:w="842" w:type="dxa"/>
            <w:vMerge/>
            <w:tcMar/>
          </w:tcPr>
          <w:p w:rsidRPr="00B417CF" w:rsidR="008153DB" w:rsidP="008153DB" w:rsidRDefault="008153DB" w14:paraId="3FD9042A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="008153DB" w:rsidP="008153DB" w:rsidRDefault="008153DB" w14:paraId="052D481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6A4706" w:rsidR="008153DB" w:rsidP="008153DB" w:rsidRDefault="008153DB" w14:paraId="62D3F89E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2780AF0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46FC4A0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4D0143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46E8E99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1C6142AB" wp14:textId="77777777">
            <w:pPr>
              <w:widowControl w:val="0"/>
              <w:spacing w:after="0" w:line="240" w:lineRule="auto"/>
            </w:pPr>
            <w:proofErr w:type="spellStart"/>
            <w:r w:rsidRPr="001D0683">
              <w:rPr>
                <w:rFonts w:ascii="Times New Roman" w:hAnsi="Times New Roman" w:cs="Times New Roman"/>
                <w:color w:val="000000" w:themeColor="text1"/>
              </w:rPr>
              <w:t>Храповый</w:t>
            </w:r>
            <w:proofErr w:type="spellEnd"/>
            <w:r w:rsidRPr="001D0683">
              <w:rPr>
                <w:rFonts w:ascii="Times New Roman" w:hAnsi="Times New Roman" w:cs="Times New Roman"/>
                <w:color w:val="000000" w:themeColor="text1"/>
              </w:rPr>
              <w:t xml:space="preserve">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4C0D1F1F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2DD62E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1EF61B2A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BFDD0C5" wp14:textId="77777777">
        <w:trPr>
          <w:trHeight w:val="213"/>
        </w:trPr>
        <w:tc>
          <w:tcPr>
            <w:tcW w:w="842" w:type="dxa"/>
            <w:vMerge w:val="restart"/>
            <w:tcBorders>
              <w:top w:val="single" w:color="auto" w:sz="4" w:space="0"/>
            </w:tcBorders>
            <w:tcMar/>
          </w:tcPr>
          <w:p w:rsidRPr="00482A9E" w:rsidR="008153DB" w:rsidP="008153DB" w:rsidRDefault="008153DB" w14:paraId="4DC2ECC6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="008153DB" w:rsidP="008153DB" w:rsidRDefault="008153DB" w14:paraId="3B47CF4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Ноябрь</w:t>
            </w:r>
          </w:p>
          <w:p w:rsidR="008153DB" w:rsidP="008153DB" w:rsidRDefault="008153DB" w14:paraId="7979669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47297C67" wp14:textId="07848E0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5C76CC9"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048740F3" wp14:textId="20A8794F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5C76CC9"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2315B2AA" wp14:textId="4A5976B4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5B18CC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3F756E" w:rsidR="008153DB" w:rsidP="651EFA60" w:rsidRDefault="008153DB" w14:paraId="51371A77" wp14:textId="4B79A177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5C25CB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6D5D1E1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01E52C59" wp14:textId="77777777">
            <w:pPr>
              <w:widowControl w:val="0"/>
              <w:spacing w:after="0" w:line="240" w:lineRule="auto"/>
            </w:pPr>
            <w:proofErr w:type="spellStart"/>
            <w:r w:rsidRPr="001D0683">
              <w:rPr>
                <w:rFonts w:ascii="Times New Roman" w:hAnsi="Times New Roman" w:cs="Times New Roman"/>
                <w:color w:val="000000" w:themeColor="text1"/>
              </w:rPr>
              <w:t>Храповый</w:t>
            </w:r>
            <w:proofErr w:type="spellEnd"/>
            <w:r w:rsidRPr="001D0683">
              <w:rPr>
                <w:rFonts w:ascii="Times New Roman" w:hAnsi="Times New Roman" w:cs="Times New Roman"/>
                <w:color w:val="000000" w:themeColor="text1"/>
              </w:rPr>
              <w:t xml:space="preserve">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5E9E512C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82C15F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02A8529D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F366F32" wp14:textId="77777777">
        <w:trPr>
          <w:trHeight w:val="213"/>
        </w:trPr>
        <w:tc>
          <w:tcPr>
            <w:tcW w:w="842" w:type="dxa"/>
            <w:vMerge/>
            <w:tcMar/>
          </w:tcPr>
          <w:p w:rsidRPr="00B417CF" w:rsidR="008153DB" w:rsidP="008153DB" w:rsidRDefault="008153DB" w14:paraId="732434A0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8153DB" w:rsidP="008153DB" w:rsidRDefault="008153DB" w14:paraId="2328BB0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5E1F20" w:rsidR="008153DB" w:rsidP="008153DB" w:rsidRDefault="008153DB" w14:paraId="256AC6D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38AA98D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665A1408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980514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416F963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0CA6D00E" wp14:textId="77777777">
            <w:pPr>
              <w:widowControl w:val="0"/>
              <w:spacing w:after="0" w:line="240" w:lineRule="auto"/>
            </w:pPr>
            <w:proofErr w:type="spellStart"/>
            <w:r w:rsidRPr="001D0683">
              <w:rPr>
                <w:rFonts w:ascii="Times New Roman" w:hAnsi="Times New Roman" w:cs="Times New Roman"/>
                <w:color w:val="000000" w:themeColor="text1"/>
              </w:rPr>
              <w:t>Храповый</w:t>
            </w:r>
            <w:proofErr w:type="spellEnd"/>
            <w:r w:rsidRPr="001D0683">
              <w:rPr>
                <w:rFonts w:ascii="Times New Roman" w:hAnsi="Times New Roman" w:cs="Times New Roman"/>
                <w:color w:val="000000" w:themeColor="text1"/>
              </w:rPr>
              <w:t xml:space="preserve">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16190FD7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74BFF2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0F8BF82E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69CE6C6" wp14:textId="77777777">
        <w:trPr>
          <w:trHeight w:val="213"/>
        </w:trPr>
        <w:tc>
          <w:tcPr>
            <w:tcW w:w="842" w:type="dxa"/>
            <w:vMerge w:val="restart"/>
            <w:tcBorders>
              <w:top w:val="single" w:color="auto" w:sz="4" w:space="0"/>
            </w:tcBorders>
            <w:tcMar/>
          </w:tcPr>
          <w:p w:rsidRPr="00482A9E" w:rsidR="008153DB" w:rsidP="008153DB" w:rsidRDefault="008153DB" w14:paraId="71049383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="008153DB" w:rsidP="008153DB" w:rsidRDefault="008153DB" w14:paraId="29BEEA9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Ноябрь</w:t>
            </w:r>
          </w:p>
          <w:p w:rsidRPr="005E1F20" w:rsidR="008153DB" w:rsidP="008153DB" w:rsidRDefault="008153DB" w14:paraId="4D16AC4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12A4EA11" wp14:textId="6037F75F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4CF9AB4">
              <w:rPr>
                <w:rFonts w:ascii="Times New Roman" w:hAnsi="Times New Roman" w:eastAsia="Times New Roman" w:cs="Times New Roman"/>
                <w:lang w:eastAsia="ru-RU"/>
              </w:rPr>
              <w:t>21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5A1EA135" wp14:textId="4B8FBD3B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4CF9AB4">
              <w:rPr>
                <w:rFonts w:ascii="Times New Roman" w:hAnsi="Times New Roman" w:eastAsia="Times New Roman" w:cs="Times New Roman"/>
                <w:lang w:eastAsia="ru-RU"/>
              </w:rPr>
              <w:t>21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515A346F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7380F4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3F756E" w:rsidR="008153DB" w:rsidP="651EFA60" w:rsidRDefault="008153DB" w14:paraId="58717D39" wp14:textId="31964637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2F43DC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4FD1FD7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6FF51B12" wp14:textId="77777777">
            <w:pPr>
              <w:widowControl w:val="0"/>
              <w:spacing w:after="0" w:line="240" w:lineRule="auto"/>
            </w:pPr>
            <w:proofErr w:type="spellStart"/>
            <w:r w:rsidRPr="001D0683">
              <w:rPr>
                <w:rFonts w:ascii="Times New Roman" w:hAnsi="Times New Roman" w:cs="Times New Roman"/>
                <w:color w:val="000000" w:themeColor="text1"/>
              </w:rPr>
              <w:t>Храповый</w:t>
            </w:r>
            <w:proofErr w:type="spellEnd"/>
            <w:r w:rsidRPr="001D0683">
              <w:rPr>
                <w:rFonts w:ascii="Times New Roman" w:hAnsi="Times New Roman" w:cs="Times New Roman"/>
                <w:color w:val="000000" w:themeColor="text1"/>
              </w:rPr>
              <w:t xml:space="preserve"> механизм.</w:t>
            </w:r>
          </w:p>
        </w:tc>
        <w:tc>
          <w:tcPr>
            <w:tcW w:w="1848" w:type="dxa"/>
            <w:tcMar/>
          </w:tcPr>
          <w:p w:rsidR="008153DB" w:rsidP="008153DB" w:rsidRDefault="008153DB" w14:paraId="53E9FD70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89A822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26FF2434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4B1FA33" wp14:textId="77777777">
        <w:trPr>
          <w:trHeight w:val="213"/>
        </w:trPr>
        <w:tc>
          <w:tcPr>
            <w:tcW w:w="842" w:type="dxa"/>
            <w:vMerge/>
            <w:tcMar/>
          </w:tcPr>
          <w:p w:rsidRPr="00B417CF" w:rsidR="008153DB" w:rsidP="008153DB" w:rsidRDefault="008153DB" w14:paraId="5338A720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  <w:vAlign w:val="center"/>
          </w:tcPr>
          <w:p w:rsidRPr="005E1F20" w:rsidR="008153DB" w:rsidP="008153DB" w:rsidRDefault="008153DB" w14:paraId="61DAA4D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2AEAF47F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281B37B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2E500C7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37AEE3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3D9312DF" wp14:textId="77777777">
            <w:pPr>
              <w:widowControl w:val="0"/>
              <w:tabs>
                <w:tab w:val="left" w:pos="250"/>
                <w:tab w:val="center" w:pos="32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3F756E" w:rsidR="008153DB" w:rsidP="008153DB" w:rsidRDefault="008153DB" w14:paraId="3EF3A96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56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1848" w:type="dxa"/>
            <w:tcMar/>
          </w:tcPr>
          <w:p w:rsidR="008153DB" w:rsidP="008153DB" w:rsidRDefault="008153DB" w14:paraId="2217686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280606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6B30884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B3CD4AE" wp14:textId="77777777">
        <w:trPr>
          <w:trHeight w:val="213"/>
        </w:trPr>
        <w:tc>
          <w:tcPr>
            <w:tcW w:w="842" w:type="dxa"/>
            <w:vMerge w:val="restart"/>
            <w:tcBorders>
              <w:top w:val="single" w:color="auto" w:sz="4" w:space="0"/>
            </w:tcBorders>
            <w:tcMar/>
          </w:tcPr>
          <w:p w:rsidRPr="00482A9E" w:rsidR="008153DB" w:rsidP="008153DB" w:rsidRDefault="008153DB" w14:paraId="74CD1D1F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104744" w:rsidR="008153DB" w:rsidP="008153DB" w:rsidRDefault="008153DB" w14:paraId="1C5BEDD8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="008153DB" w:rsidP="008153DB" w:rsidRDefault="008153DB" w14:paraId="0229AB5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Ноябрь</w:t>
            </w:r>
          </w:p>
          <w:p w:rsidRPr="005E1F20" w:rsidR="008153DB" w:rsidP="008153DB" w:rsidRDefault="008153DB" w14:paraId="0291548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03B94F49" wp14:textId="7FBB3D1E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B707D1C"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6D846F5D" wp14:textId="52EAA65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B707D1C"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5492FD08" wp14:textId="4A5976B4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21E26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3F756E" w:rsidR="008153DB" w:rsidP="651EFA60" w:rsidRDefault="008153DB" w14:paraId="62F015AF" wp14:textId="0E2FC2E5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DC1AE1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247BF225" wp14:textId="77777777">
            <w:pPr>
              <w:widowControl w:val="0"/>
              <w:tabs>
                <w:tab w:val="left" w:pos="250"/>
                <w:tab w:val="center" w:pos="32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3F756E" w:rsidR="008153DB" w:rsidP="008153DB" w:rsidRDefault="008153DB" w14:paraId="0E82177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756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1848" w:type="dxa"/>
            <w:tcMar/>
          </w:tcPr>
          <w:p w:rsidR="008153DB" w:rsidP="008153DB" w:rsidRDefault="008153DB" w14:paraId="4A76999A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ADFA89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138B73B6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8A5BECF" wp14:textId="77777777">
        <w:trPr>
          <w:trHeight w:val="194"/>
        </w:trPr>
        <w:tc>
          <w:tcPr>
            <w:tcW w:w="842" w:type="dxa"/>
            <w:vMerge/>
            <w:tcMar/>
          </w:tcPr>
          <w:p w:rsidRPr="00B417CF" w:rsidR="008153DB" w:rsidP="008153DB" w:rsidRDefault="008153DB" w14:paraId="1B15DD1D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5E1F20" w:rsidR="008153DB" w:rsidP="008153DB" w:rsidRDefault="008153DB" w14:paraId="6E68118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230165F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7CB33CA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17414610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4CA0AE3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197D88C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44287717" wp14:textId="77777777">
            <w:pPr>
              <w:widowControl w:val="0"/>
              <w:spacing w:after="0" w:line="240" w:lineRule="auto"/>
              <w:jc w:val="both"/>
            </w:pPr>
            <w:r w:rsidRPr="003F756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1848" w:type="dxa"/>
            <w:tcMar/>
          </w:tcPr>
          <w:p w:rsidR="008153DB" w:rsidP="008153DB" w:rsidRDefault="008153DB" w14:paraId="0629CB77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12B94B4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4ACAD85B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FA92639" wp14:textId="77777777">
        <w:trPr>
          <w:trHeight w:val="194"/>
        </w:trPr>
        <w:tc>
          <w:tcPr>
            <w:tcW w:w="842" w:type="dxa"/>
            <w:vMerge w:val="restart"/>
            <w:tcBorders>
              <w:top w:val="single" w:color="auto" w:sz="4" w:space="0"/>
            </w:tcBorders>
            <w:tcMar/>
          </w:tcPr>
          <w:p w:rsidRPr="00482A9E" w:rsidR="008153DB" w:rsidP="008153DB" w:rsidRDefault="008153DB" w14:paraId="781DF2CB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color="auto" w:sz="4" w:space="0"/>
            </w:tcBorders>
            <w:tcMar/>
          </w:tcPr>
          <w:p w:rsidR="008153DB" w:rsidP="008153DB" w:rsidRDefault="008153DB" w14:paraId="33A4B2D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Ноябрь</w:t>
            </w:r>
          </w:p>
          <w:p w:rsidRPr="005E1F20" w:rsidR="008153DB" w:rsidP="008153DB" w:rsidRDefault="008153DB" w14:paraId="1678823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57A6A0F0" wp14:textId="7A8FC6AC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7181D20">
              <w:rPr>
                <w:rFonts w:ascii="Times New Roman" w:hAnsi="Times New Roman" w:eastAsia="Times New Roman" w:cs="Times New Roman"/>
                <w:lang w:eastAsia="ru-RU"/>
              </w:rPr>
              <w:t>28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7DF0CA62" wp14:textId="43BD6852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7181D20">
              <w:rPr>
                <w:rFonts w:ascii="Times New Roman" w:hAnsi="Times New Roman" w:eastAsia="Times New Roman" w:cs="Times New Roman"/>
                <w:lang w:eastAsia="ru-RU"/>
              </w:rPr>
              <w:t>28</w:t>
            </w:r>
          </w:p>
        </w:tc>
        <w:tc>
          <w:tcPr>
            <w:tcW w:w="1778" w:type="dxa"/>
            <w:vMerge w:val="restart"/>
            <w:tcMar/>
          </w:tcPr>
          <w:p w:rsidRPr="005E1F20" w:rsidR="008153DB" w:rsidP="651EFA60" w:rsidRDefault="008153DB" w14:paraId="2B94F24D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EC2E36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5E1F20" w:rsidR="008153DB" w:rsidP="651EFA60" w:rsidRDefault="008153DB" w14:paraId="44BA3426" wp14:textId="60FDDFDE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47E091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4AFBE56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28D746F5" wp14:textId="77777777">
            <w:pPr>
              <w:widowControl w:val="0"/>
              <w:spacing w:after="0" w:line="240" w:lineRule="auto"/>
            </w:pPr>
            <w:r w:rsidRPr="003F756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1848" w:type="dxa"/>
            <w:tcMar/>
          </w:tcPr>
          <w:p w:rsidR="008153DB" w:rsidP="008153DB" w:rsidRDefault="008153DB" w14:paraId="755B32ED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33F67B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7E040CA0" wp14:textId="77777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66F84E0" wp14:textId="77777777">
        <w:trPr>
          <w:trHeight w:val="194"/>
        </w:trPr>
        <w:tc>
          <w:tcPr>
            <w:tcW w:w="842" w:type="dxa"/>
            <w:vMerge/>
            <w:tcMar/>
          </w:tcPr>
          <w:p w:rsidRPr="00B417CF" w:rsidR="008153DB" w:rsidP="008153DB" w:rsidRDefault="008153DB" w14:paraId="175D53C2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5E1F20" w:rsidR="008153DB" w:rsidP="008153DB" w:rsidRDefault="008153DB" w14:paraId="7DB1D1D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0841E4F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711A9A3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4EE333D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99240D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2BBC4EE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65065051" wp14:textId="77777777">
            <w:pPr>
              <w:spacing w:after="0" w:line="240" w:lineRule="auto"/>
            </w:pPr>
            <w:r w:rsidRPr="003F756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1848" w:type="dxa"/>
            <w:tcMar/>
          </w:tcPr>
          <w:p w:rsidR="008153DB" w:rsidP="008153DB" w:rsidRDefault="008153DB" w14:paraId="4E95AE4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6177AC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5A45070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42C685B" wp14:textId="77777777">
        <w:trPr>
          <w:trHeight w:val="194"/>
        </w:trPr>
        <w:tc>
          <w:tcPr>
            <w:tcW w:w="842" w:type="dxa"/>
            <w:vMerge w:val="restart"/>
            <w:tcBorders>
              <w:top w:val="single" w:color="auto" w:sz="4" w:space="0"/>
            </w:tcBorders>
            <w:tcMar/>
          </w:tcPr>
          <w:p w:rsidRPr="00482A9E" w:rsidR="008153DB" w:rsidP="008153DB" w:rsidRDefault="008153DB" w14:paraId="0D6BC734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204E3C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  <w:p w:rsidRPr="005E1F20" w:rsidR="008153DB" w:rsidP="008153DB" w:rsidRDefault="008153DB" w14:paraId="34A104A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651EFA60" w:rsidRDefault="008153DB" w14:paraId="114B4F84" wp14:textId="5E7CAF1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767F4FD"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651EFA60" w:rsidRDefault="008153DB" w14:paraId="1AABDC09" wp14:textId="07A3BC6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767F4FD"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778" w:type="dxa"/>
            <w:vMerge w:val="restart"/>
            <w:tcMar/>
          </w:tcPr>
          <w:p w:rsidRPr="003F756E" w:rsidR="008153DB" w:rsidP="651EFA60" w:rsidRDefault="008153DB" w14:paraId="4D95A465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10ED47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3F756E" w:rsidR="008153DB" w:rsidP="651EFA60" w:rsidRDefault="008153DB" w14:paraId="3F82752B" wp14:textId="46767F98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3DF85A6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33565D8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3A01B070" wp14:textId="77777777">
            <w:pPr>
              <w:spacing w:after="0" w:line="240" w:lineRule="auto"/>
            </w:pPr>
            <w:r w:rsidRPr="003F756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1848" w:type="dxa"/>
            <w:tcMar/>
          </w:tcPr>
          <w:p w:rsidR="008153DB" w:rsidP="008153DB" w:rsidRDefault="008153DB" w14:paraId="1068725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BC7543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0B6A68E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50D1533" wp14:textId="77777777">
        <w:trPr>
          <w:trHeight w:val="519"/>
        </w:trPr>
        <w:tc>
          <w:tcPr>
            <w:tcW w:w="842" w:type="dxa"/>
            <w:vMerge/>
            <w:tcBorders/>
            <w:tcMar/>
          </w:tcPr>
          <w:p w:rsidRPr="00B417CF" w:rsidR="008153DB" w:rsidP="008153DB" w:rsidRDefault="008153DB" w14:paraId="6CA203BD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Pr="005E1F20" w:rsidR="008153DB" w:rsidP="008153DB" w:rsidRDefault="008153DB" w14:paraId="1EEB5C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Borders/>
            <w:tcMar/>
          </w:tcPr>
          <w:p w:rsidR="008153DB" w:rsidP="008153DB" w:rsidRDefault="008153DB" w14:paraId="27EFE50A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Borders/>
            <w:tcMar/>
          </w:tcPr>
          <w:p w:rsidRPr="005E1F20" w:rsidR="008153DB" w:rsidP="008153DB" w:rsidRDefault="008153DB" w14:paraId="44D1216F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Borders/>
            <w:tcMar/>
          </w:tcPr>
          <w:p w:rsidRPr="003F756E" w:rsidR="008153DB" w:rsidP="008153DB" w:rsidRDefault="008153DB" w14:paraId="3517F9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bottom w:val="single" w:color="auto" w:sz="4" w:space="0"/>
            </w:tcBorders>
            <w:tcMar/>
          </w:tcPr>
          <w:p w:rsidRPr="005E1F20" w:rsidR="008153DB" w:rsidP="008153DB" w:rsidRDefault="008153DB" w14:paraId="1D9A3CE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tcMar/>
          </w:tcPr>
          <w:p w:rsidR="008153DB" w:rsidP="008153DB" w:rsidRDefault="008153DB" w14:paraId="0109B8D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bottom w:val="single" w:color="auto" w:sz="4" w:space="0"/>
            </w:tcBorders>
            <w:tcMar/>
          </w:tcPr>
          <w:p w:rsidR="008153DB" w:rsidP="008153DB" w:rsidRDefault="008153DB" w14:paraId="3CDC01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tcMar/>
          </w:tcPr>
          <w:p w:rsidR="008153DB" w:rsidP="008153DB" w:rsidRDefault="008153DB" w14:paraId="68B89F07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55D5A4E3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tcMar/>
          </w:tcPr>
          <w:p w:rsidRPr="003F756E" w:rsidR="008153DB" w:rsidP="008153DB" w:rsidRDefault="008153DB" w14:paraId="793FFA6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23BD912" wp14:textId="77777777">
        <w:trPr>
          <w:trHeight w:val="70"/>
        </w:trPr>
        <w:tc>
          <w:tcPr>
            <w:tcW w:w="842" w:type="dxa"/>
            <w:tcBorders>
              <w:bottom w:val="single" w:color="auto" w:sz="4" w:space="0"/>
            </w:tcBorders>
            <w:tcMar/>
          </w:tcPr>
          <w:p w:rsidRPr="00482A9E" w:rsidR="008153DB" w:rsidP="008153DB" w:rsidRDefault="008153DB" w14:paraId="34223B45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tcMar/>
          </w:tcPr>
          <w:p w:rsidRPr="005E1F20" w:rsidR="008153DB" w:rsidP="008153DB" w:rsidRDefault="008153DB" w14:paraId="6AEB999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4556B5A6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  <w:p w:rsidRPr="005E1F20" w:rsidR="008153DB" w:rsidP="008153DB" w:rsidRDefault="008153DB" w14:paraId="539CD7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tcMar/>
          </w:tcPr>
          <w:p w:rsidR="008153DB" w:rsidP="651EFA60" w:rsidRDefault="008153DB" w14:paraId="3CBA1243" wp14:textId="76B2685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F39C374"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tcBorders>
              <w:bottom w:val="single" w:color="auto" w:sz="4" w:space="0"/>
            </w:tcBorders>
            <w:tcMar/>
          </w:tcPr>
          <w:p w:rsidRPr="005E1F20" w:rsidR="008153DB" w:rsidP="651EFA60" w:rsidRDefault="008153DB" w14:paraId="6A9A2604" wp14:textId="16A4EC6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F39C374"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1778" w:type="dxa"/>
            <w:tcBorders>
              <w:bottom w:val="single" w:color="auto" w:sz="4" w:space="0"/>
            </w:tcBorders>
            <w:tcMar/>
          </w:tcPr>
          <w:p w:rsidRPr="005E1F20" w:rsidR="008153DB" w:rsidP="651EFA60" w:rsidRDefault="008153DB" w14:paraId="738C8F41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5A117E6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5E1F20" w:rsidR="008153DB" w:rsidP="651EFA60" w:rsidRDefault="008153DB" w14:paraId="3DD220FA" wp14:textId="003DA6FE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bottom w:val="single" w:color="auto" w:sz="4" w:space="0"/>
            </w:tcBorders>
            <w:tcMar/>
          </w:tcPr>
          <w:p w:rsidRPr="005E1F20" w:rsidR="008153DB" w:rsidP="008153DB" w:rsidRDefault="008153DB" w14:paraId="084EBAD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tcMar/>
          </w:tcPr>
          <w:p w:rsidR="008153DB" w:rsidP="008153DB" w:rsidRDefault="008153DB" w14:paraId="54F8E68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bottom w:val="single" w:color="auto" w:sz="4" w:space="0"/>
            </w:tcBorders>
            <w:tcMar/>
          </w:tcPr>
          <w:p w:rsidR="008153DB" w:rsidP="008153DB" w:rsidRDefault="008153DB" w14:paraId="69723EB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color w:val="000000" w:themeColor="text1"/>
              </w:rPr>
              <w:t>Подъёмные механизмы.</w:t>
            </w:r>
          </w:p>
        </w:tc>
        <w:tc>
          <w:tcPr>
            <w:tcW w:w="1848" w:type="dxa"/>
            <w:tcBorders>
              <w:bottom w:val="single" w:color="auto" w:sz="4" w:space="0"/>
            </w:tcBorders>
            <w:tcMar/>
          </w:tcPr>
          <w:p w:rsidR="008153DB" w:rsidP="008153DB" w:rsidRDefault="008153DB" w14:paraId="0D474DA1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78F583E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tcMar/>
          </w:tcPr>
          <w:p w:rsidRPr="003F756E" w:rsidR="008153DB" w:rsidP="008153DB" w:rsidRDefault="008153DB" w14:paraId="23B995E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7870C75" wp14:textId="77777777">
        <w:trPr>
          <w:trHeight w:val="194"/>
        </w:trPr>
        <w:tc>
          <w:tcPr>
            <w:tcW w:w="14959" w:type="dxa"/>
            <w:gridSpan w:val="10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F756E" w:rsidR="008153DB" w:rsidP="008153DB" w:rsidRDefault="008153DB" w14:paraId="6D8383F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Работа с экраном и звуком</w:t>
            </w:r>
            <w:r w:rsidRPr="003F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- 22 часа</w:t>
            </w:r>
          </w:p>
        </w:tc>
      </w:tr>
      <w:tr xmlns:wp14="http://schemas.microsoft.com/office/word/2010/wordml" w:rsidRPr="005E1F20" w:rsidR="008153DB" w:rsidTr="651EFA60" w14:paraId="17A6B402" wp14:textId="77777777">
        <w:trPr>
          <w:trHeight w:val="194"/>
        </w:trPr>
        <w:tc>
          <w:tcPr>
            <w:tcW w:w="842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B417CF" w:rsidR="008153DB" w:rsidP="008153DB" w:rsidRDefault="008153DB" w14:paraId="7B186A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8153DB" w:rsidP="008153DB" w:rsidRDefault="008153DB" w14:paraId="401DA65C" wp14:textId="77777777">
            <w:pPr>
              <w:spacing w:after="0" w:line="240" w:lineRule="auto"/>
            </w:pPr>
            <w:r w:rsidRPr="003F6F5A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</w:tc>
        <w:tc>
          <w:tcPr>
            <w:tcW w:w="853" w:type="dxa"/>
            <w:tcBorders>
              <w:top w:val="single" w:color="auto" w:sz="4" w:space="0"/>
            </w:tcBorders>
            <w:tcMar/>
          </w:tcPr>
          <w:p w:rsidR="008153DB" w:rsidP="008153DB" w:rsidRDefault="008153DB" w14:paraId="4F24943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6AD9664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6BF7610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312D5C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0DB6B41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22AAC811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Графика. Вывод на экран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58AC6BFA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9AC3DB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3F756E" w:rsidR="008153DB" w:rsidP="008153DB" w:rsidRDefault="008153DB" w14:paraId="685EEDF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6050AB3" wp14:textId="77777777">
        <w:trPr>
          <w:trHeight w:val="19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482A9E" w:rsidR="008153DB" w:rsidP="008153DB" w:rsidRDefault="008153DB" w14:paraId="4BFDD700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482A9E">
              <w:rPr>
                <w:rFonts w:ascii="Times New Roman" w:hAnsi="Times New Roman" w:eastAsia="Times New Roman" w:cs="Times New Roman"/>
                <w:lang w:eastAsia="ru-RU"/>
              </w:rPr>
              <w:t>25</w:t>
            </w: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Pr="005E1F20" w:rsidR="008153DB" w:rsidP="008153DB" w:rsidRDefault="008153DB" w14:paraId="5728BD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F6F5A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25DC539F" wp14:textId="514C97C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913B905"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63E83F18" wp14:textId="137E1482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913B905">
              <w:rPr>
                <w:rFonts w:ascii="Times New Roman" w:hAnsi="Times New Roman" w:eastAsia="Times New Roman" w:cs="Times New Roman"/>
                <w:lang w:eastAsia="ru-RU"/>
              </w:rPr>
              <w:t>8</w:t>
            </w:r>
          </w:p>
        </w:tc>
        <w:tc>
          <w:tcPr>
            <w:tcW w:w="1778" w:type="dxa"/>
            <w:vMerge w:val="restart"/>
            <w:tcMar/>
          </w:tcPr>
          <w:p w:rsidRPr="00AB0C3D" w:rsidR="008153DB" w:rsidP="651EFA60" w:rsidRDefault="008153DB" w14:paraId="02A3159D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B7FE9F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AB0C3D" w:rsidR="008153DB" w:rsidP="651EFA60" w:rsidRDefault="008153DB" w14:paraId="6FBAD364" wp14:textId="0E924C8E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2F00D5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027E2E2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55FCF731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Графика. Вывод на экран</w:t>
            </w:r>
          </w:p>
        </w:tc>
        <w:tc>
          <w:tcPr>
            <w:tcW w:w="1848" w:type="dxa"/>
            <w:tcMar/>
          </w:tcPr>
          <w:p w:rsidR="008153DB" w:rsidP="008153DB" w:rsidRDefault="008153DB" w14:paraId="2270E711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D5334F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5E8496E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2187709" wp14:textId="77777777">
        <w:trPr>
          <w:trHeight w:val="19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5DC4596E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="008153DB" w:rsidP="008153DB" w:rsidRDefault="008153DB" w14:paraId="71E9947C" wp14:textId="77777777">
            <w:pPr>
              <w:spacing w:after="0" w:line="240" w:lineRule="auto"/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1413D853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2A7A983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8153DB" w:rsidP="008153DB" w:rsidRDefault="008153DB" w14:paraId="47CE7A2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4FE473B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620CE578" wp14:textId="77777777">
            <w:pPr>
              <w:widowControl w:val="0"/>
              <w:tabs>
                <w:tab w:val="left" w:pos="250"/>
                <w:tab w:val="center" w:pos="32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194C6B72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Графика. Вывод на экран</w:t>
            </w:r>
          </w:p>
        </w:tc>
        <w:tc>
          <w:tcPr>
            <w:tcW w:w="1848" w:type="dxa"/>
            <w:tcMar/>
          </w:tcPr>
          <w:p w:rsidR="008153DB" w:rsidP="008153DB" w:rsidRDefault="008153DB" w14:paraId="1CE6F80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749868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9025A8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7A45D1D" wp14:textId="77777777">
        <w:trPr>
          <w:trHeight w:val="19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877CB7" w:rsidR="008153DB" w:rsidP="008153DB" w:rsidRDefault="008153DB" w14:paraId="2C7DA92C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Pr="005E1F20" w:rsidR="008153DB" w:rsidP="008153DB" w:rsidRDefault="008153DB" w14:paraId="08C9AF9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F6F5A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3F904CCB" wp14:textId="7707F48E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C562E51"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040360B8" wp14:textId="42288BE1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C562E51"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1778" w:type="dxa"/>
            <w:vMerge w:val="restart"/>
            <w:tcMar/>
          </w:tcPr>
          <w:p w:rsidRPr="0063442B" w:rsidR="008153DB" w:rsidP="651EFA60" w:rsidRDefault="008153DB" w14:paraId="39B1F7E0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7DC7C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63442B" w:rsidR="008153DB" w:rsidP="651EFA60" w:rsidRDefault="008153DB" w14:paraId="17A1CA98" wp14:textId="0CD98B3B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4B7678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3D7078F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2C32A731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Графика. Вывод на экран</w:t>
            </w:r>
          </w:p>
        </w:tc>
        <w:tc>
          <w:tcPr>
            <w:tcW w:w="1848" w:type="dxa"/>
            <w:tcMar/>
          </w:tcPr>
          <w:p w:rsidR="008153DB" w:rsidP="008153DB" w:rsidRDefault="008153DB" w14:paraId="6AABD903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338E1D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463A57C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621773B" wp14:textId="77777777">
        <w:trPr>
          <w:trHeight w:val="19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1A55251A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="008153DB" w:rsidP="008153DB" w:rsidRDefault="008153DB" w14:paraId="4F6D2C48" wp14:textId="77777777">
            <w:pPr>
              <w:spacing w:after="0" w:line="240" w:lineRule="auto"/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31F27C8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5E1F20" w:rsidR="008153DB" w:rsidP="008153DB" w:rsidRDefault="008153DB" w14:paraId="79B88F8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8153DB" w:rsidP="008153DB" w:rsidRDefault="008153DB" w14:paraId="145C11DD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404EFB2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6E17170F" wp14:textId="77777777">
            <w:pPr>
              <w:widowControl w:val="0"/>
              <w:tabs>
                <w:tab w:val="left" w:pos="250"/>
                <w:tab w:val="center" w:pos="32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15A3F857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Графика. Вывод на экран</w:t>
            </w:r>
          </w:p>
        </w:tc>
        <w:tc>
          <w:tcPr>
            <w:tcW w:w="1848" w:type="dxa"/>
            <w:tcMar/>
          </w:tcPr>
          <w:p w:rsidR="008153DB" w:rsidP="008153DB" w:rsidRDefault="008153DB" w14:paraId="7E63456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A80224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2F9FF6F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42D5C36" wp14:textId="77777777">
        <w:trPr>
          <w:trHeight w:val="19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877CB7" w:rsidR="008153DB" w:rsidP="008153DB" w:rsidRDefault="008153DB" w14:paraId="6B40E7A7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Pr="005E1F20" w:rsidR="008153DB" w:rsidP="008153DB" w:rsidRDefault="008153DB" w14:paraId="6DD36C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3F6F5A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3FFF7D4A" wp14:textId="0BD0A9F1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EA0067F"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287B69A3" wp14:textId="1D60F22E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EA0067F"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1778" w:type="dxa"/>
            <w:vMerge w:val="restart"/>
            <w:tcMar/>
          </w:tcPr>
          <w:p w:rsidRPr="005E1F20" w:rsidR="008153DB" w:rsidP="651EFA60" w:rsidRDefault="008153DB" w14:paraId="78973D02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158B851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5E1F20" w:rsidR="008153DB" w:rsidP="651EFA60" w:rsidRDefault="008153DB" w14:paraId="63A0829D" wp14:textId="3EE73B46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B8ABE4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5D962C7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3F1FDADB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Графика. Вывод на экран</w:t>
            </w:r>
          </w:p>
        </w:tc>
        <w:tc>
          <w:tcPr>
            <w:tcW w:w="1848" w:type="dxa"/>
            <w:tcMar/>
          </w:tcPr>
          <w:p w:rsidR="008153DB" w:rsidP="008153DB" w:rsidRDefault="008153DB" w14:paraId="172BDD8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556349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29EE3DA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819E4D6" wp14:textId="77777777">
        <w:trPr>
          <w:trHeight w:val="19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39CA8924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="008153DB" w:rsidP="008153DB" w:rsidRDefault="008153DB" w14:paraId="1BB6F150" wp14:textId="77777777">
            <w:pPr>
              <w:spacing w:after="0" w:line="240" w:lineRule="auto"/>
            </w:pPr>
          </w:p>
        </w:tc>
        <w:tc>
          <w:tcPr>
            <w:tcW w:w="853" w:type="dxa"/>
            <w:vMerge/>
            <w:tcMar/>
          </w:tcPr>
          <w:p w:rsidRPr="00F15DDB" w:rsidR="008153DB" w:rsidP="008153DB" w:rsidRDefault="008153DB" w14:paraId="0433887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F15DDB" w:rsidR="008153DB" w:rsidP="008153DB" w:rsidRDefault="008153DB" w14:paraId="2CCB938B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8153DB" w:rsidP="008153DB" w:rsidRDefault="008153DB" w14:paraId="796B98D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5C922E4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600F70E4" wp14:textId="77777777">
            <w:pPr>
              <w:widowControl w:val="0"/>
              <w:tabs>
                <w:tab w:val="left" w:pos="250"/>
                <w:tab w:val="center" w:pos="32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11C00A78" wp14:textId="77777777">
            <w:pPr>
              <w:spacing w:after="0" w:line="240" w:lineRule="auto"/>
            </w:pPr>
            <w:r w:rsidRPr="00970658">
              <w:rPr>
                <w:rFonts w:ascii="Times New Roman" w:hAnsi="Times New Roman" w:cs="Times New Roman"/>
              </w:rPr>
              <w:t>Вывод на экран значений датчиков.</w:t>
            </w:r>
          </w:p>
        </w:tc>
        <w:tc>
          <w:tcPr>
            <w:tcW w:w="1848" w:type="dxa"/>
            <w:tcMar/>
          </w:tcPr>
          <w:p w:rsidR="008153DB" w:rsidP="008153DB" w:rsidRDefault="008153DB" w14:paraId="0CD649C7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78792C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2519399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F887002" wp14:textId="77777777">
        <w:trPr>
          <w:trHeight w:val="545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877CB7" w:rsidR="008153DB" w:rsidP="008153DB" w:rsidRDefault="008153DB" w14:paraId="344BE600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="008153DB" w:rsidP="008153DB" w:rsidRDefault="008153DB" w14:paraId="1A8A9353" wp14:textId="77777777">
            <w:pPr>
              <w:spacing w:after="0" w:line="240" w:lineRule="auto"/>
            </w:pPr>
            <w:r w:rsidRPr="003F6F5A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  <w:p w:rsidRPr="005E1F20" w:rsidR="008153DB" w:rsidP="008153DB" w:rsidRDefault="008153DB" w14:paraId="7EE3B4B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17D63EA2" wp14:textId="2DD14D0A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CAAA0C8"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52E608EF" wp14:textId="7C47468E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CAAA0C8"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1778" w:type="dxa"/>
            <w:vMerge w:val="restart"/>
            <w:tcMar/>
          </w:tcPr>
          <w:p w:rsidRPr="0063442B" w:rsidR="008153DB" w:rsidP="651EFA60" w:rsidRDefault="008153DB" w14:paraId="5A9E359D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1DD0202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63442B" w:rsidR="008153DB" w:rsidP="651EFA60" w:rsidRDefault="008153DB" w14:paraId="074E47F7" wp14:textId="70435D49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16F3C437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5F6543B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4D372A2B" wp14:textId="77777777">
            <w:pPr>
              <w:spacing w:after="0" w:line="240" w:lineRule="auto"/>
            </w:pPr>
            <w:r w:rsidRPr="00970658">
              <w:rPr>
                <w:rFonts w:ascii="Times New Roman" w:hAnsi="Times New Roman" w:cs="Times New Roman"/>
              </w:rPr>
              <w:t>Вывод на экран значений датчиков.</w:t>
            </w:r>
          </w:p>
        </w:tc>
        <w:tc>
          <w:tcPr>
            <w:tcW w:w="1848" w:type="dxa"/>
            <w:tcMar/>
          </w:tcPr>
          <w:p w:rsidR="008153DB" w:rsidP="008153DB" w:rsidRDefault="008153DB" w14:paraId="285A6FB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34F6B7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290BBB1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BB188EE" wp14:textId="77777777">
        <w:trPr>
          <w:trHeight w:val="19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4A852BA6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Pr="00F15DDB" w:rsidR="008153DB" w:rsidP="008153DB" w:rsidRDefault="008153DB" w14:paraId="1299FC03" wp14:textId="77777777">
            <w:pPr>
              <w:spacing w:after="0" w:line="240" w:lineRule="auto"/>
            </w:pPr>
          </w:p>
        </w:tc>
        <w:tc>
          <w:tcPr>
            <w:tcW w:w="853" w:type="dxa"/>
            <w:vMerge/>
            <w:tcMar/>
          </w:tcPr>
          <w:p w:rsidRPr="00F15DDB" w:rsidR="008153DB" w:rsidP="008153DB" w:rsidRDefault="008153DB" w14:paraId="5350833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F15DDB" w:rsidR="008153DB" w:rsidP="008153DB" w:rsidRDefault="008153DB" w14:paraId="4C694B97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8153DB" w:rsidP="008153DB" w:rsidRDefault="008153DB" w14:paraId="5EB26D9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3C7C6F4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5BBD3ABC" wp14:textId="77777777">
            <w:pPr>
              <w:widowControl w:val="0"/>
              <w:tabs>
                <w:tab w:val="left" w:pos="250"/>
                <w:tab w:val="center" w:pos="320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0E34AE4F" wp14:textId="77777777">
            <w:pPr>
              <w:spacing w:after="0" w:line="240" w:lineRule="auto"/>
            </w:pPr>
            <w:r w:rsidRPr="00970658">
              <w:rPr>
                <w:rFonts w:ascii="Times New Roman" w:hAnsi="Times New Roman" w:cs="Times New Roman"/>
              </w:rPr>
              <w:t>Вывод на экран значений датчиков.</w:t>
            </w:r>
          </w:p>
        </w:tc>
        <w:tc>
          <w:tcPr>
            <w:tcW w:w="1848" w:type="dxa"/>
            <w:tcMar/>
          </w:tcPr>
          <w:p w:rsidR="008153DB" w:rsidP="008153DB" w:rsidRDefault="008153DB" w14:paraId="7298D8A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7A3C06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46419E7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E332CEB" wp14:textId="77777777">
        <w:trPr>
          <w:trHeight w:val="19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482A9E" w:rsidR="008153DB" w:rsidP="008153DB" w:rsidRDefault="008153DB" w14:paraId="3BC8F9AD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18D160CB" wp14:textId="77777777"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Pr="4556B5A6" w:rsidR="008153DB" w:rsidP="008153DB" w:rsidRDefault="008153DB" w14:paraId="2BE29CD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3F6F5A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</w:tc>
        <w:tc>
          <w:tcPr>
            <w:tcW w:w="853" w:type="dxa"/>
            <w:vMerge w:val="restart"/>
            <w:tcMar/>
          </w:tcPr>
          <w:p w:rsidRPr="005E1F20" w:rsidR="008153DB" w:rsidP="008153DB" w:rsidRDefault="008153DB" w14:paraId="61AC30FB" wp14:textId="50307F95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3DF4196"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26B1A375" wp14:textId="7D52ADBF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3DF4196"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1778" w:type="dxa"/>
            <w:vMerge w:val="restart"/>
            <w:tcMar/>
          </w:tcPr>
          <w:p w:rsidRPr="005E1F20" w:rsidR="008153DB" w:rsidP="651EFA60" w:rsidRDefault="008153DB" w14:paraId="50C27E9F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D6A81C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5E1F20" w:rsidR="008153DB" w:rsidP="651EFA60" w:rsidRDefault="008153DB" w14:paraId="211FC6EA" wp14:textId="56EA6EFD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C7E60F8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7A33220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66E2F4A2" wp14:textId="77777777">
            <w:pPr>
              <w:spacing w:after="0" w:line="240" w:lineRule="auto"/>
            </w:pPr>
            <w:r w:rsidRPr="00970658">
              <w:rPr>
                <w:rFonts w:ascii="Times New Roman" w:hAnsi="Times New Roman" w:cs="Times New Roman"/>
              </w:rPr>
              <w:t>Вывод на экран значений датчиков.</w:t>
            </w:r>
          </w:p>
        </w:tc>
        <w:tc>
          <w:tcPr>
            <w:tcW w:w="1848" w:type="dxa"/>
            <w:tcMar/>
          </w:tcPr>
          <w:p w:rsidR="008153DB" w:rsidP="008153DB" w:rsidRDefault="008153DB" w14:paraId="303B2A67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1A8F37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42306D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629D94F" wp14:textId="77777777">
        <w:trPr>
          <w:trHeight w:val="19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764ED501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Pr="005E1F20" w:rsidR="008153DB" w:rsidP="008153DB" w:rsidRDefault="008153DB" w14:paraId="0AB9374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F15DDB" w:rsidR="008153DB" w:rsidP="008153DB" w:rsidRDefault="008153DB" w14:paraId="4963555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F15DDB" w:rsidR="008153DB" w:rsidP="008153DB" w:rsidRDefault="008153DB" w14:paraId="17A53FC6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8153DB" w:rsidP="008153DB" w:rsidRDefault="008153DB" w14:paraId="1CDEAE01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5950A271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1B285E7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297B66A8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Индикатор и звук.</w:t>
            </w:r>
          </w:p>
        </w:tc>
        <w:tc>
          <w:tcPr>
            <w:tcW w:w="1848" w:type="dxa"/>
            <w:tcMar/>
          </w:tcPr>
          <w:p w:rsidR="008153DB" w:rsidP="008153DB" w:rsidRDefault="008153DB" w14:paraId="30C3DE1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A9AE47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4722E68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413E856" wp14:textId="77777777">
        <w:trPr>
          <w:trHeight w:val="19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482A9E" w:rsidR="008153DB" w:rsidP="008153DB" w:rsidRDefault="008153DB" w14:paraId="50F07069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2FF85D32" wp14:textId="77777777"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Pr="005E1F20" w:rsidR="008153DB" w:rsidP="008153DB" w:rsidRDefault="008153DB" w14:paraId="557AC8A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003F6F5A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</w:tc>
        <w:tc>
          <w:tcPr>
            <w:tcW w:w="853" w:type="dxa"/>
            <w:vMerge w:val="restart"/>
            <w:tcMar/>
          </w:tcPr>
          <w:p w:rsidRPr="005E1F20" w:rsidR="008153DB" w:rsidP="008153DB" w:rsidRDefault="008153DB" w14:paraId="1E954643" wp14:textId="3C984D1F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3FBFC9D"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914" w:type="dxa"/>
            <w:vMerge w:val="restart"/>
            <w:tcMar/>
          </w:tcPr>
          <w:p w:rsidRPr="005E1F20" w:rsidR="008153DB" w:rsidP="008153DB" w:rsidRDefault="008153DB" w14:paraId="627AA0AC" wp14:textId="1B61335A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3FBFC9D"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1778" w:type="dxa"/>
            <w:vMerge w:val="restart"/>
            <w:tcMar/>
          </w:tcPr>
          <w:p w:rsidRPr="0063442B" w:rsidR="008153DB" w:rsidP="651EFA60" w:rsidRDefault="008153DB" w14:paraId="7DBBC59C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75EB4C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63442B" w:rsidR="008153DB" w:rsidP="651EFA60" w:rsidRDefault="008153DB" w14:paraId="5A7AF15D" wp14:textId="015AD4F1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243E660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285647F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1E889740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Индикатор и звук.</w:t>
            </w:r>
          </w:p>
        </w:tc>
        <w:tc>
          <w:tcPr>
            <w:tcW w:w="1848" w:type="dxa"/>
            <w:tcMar/>
          </w:tcPr>
          <w:p w:rsidR="008153DB" w:rsidP="008153DB" w:rsidRDefault="008153DB" w14:paraId="0C6936E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BF1D82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3AF2A6D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25982CF" wp14:textId="77777777">
        <w:trPr>
          <w:trHeight w:val="19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06686FEF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Pr="005E1F20" w:rsidR="008153DB" w:rsidP="008153DB" w:rsidRDefault="008153DB" w14:paraId="401A726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F15DDB" w:rsidR="008153DB" w:rsidP="008153DB" w:rsidRDefault="008153DB" w14:paraId="752F30A4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F15DDB" w:rsidR="008153DB" w:rsidP="008153DB" w:rsidRDefault="008153DB" w14:paraId="3048BA75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5E1F20" w:rsidR="008153DB" w:rsidP="008153DB" w:rsidRDefault="008153DB" w14:paraId="3793568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43F78D32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59D15FD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235C6D49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Индикатор и звук.</w:t>
            </w:r>
          </w:p>
        </w:tc>
        <w:tc>
          <w:tcPr>
            <w:tcW w:w="1848" w:type="dxa"/>
            <w:tcMar/>
          </w:tcPr>
          <w:p w:rsidR="008153DB" w:rsidP="008153DB" w:rsidRDefault="008153DB" w14:paraId="419B6C83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53EA98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54A125F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3A943CA" wp14:textId="77777777">
        <w:trPr>
          <w:trHeight w:val="19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877CB7" w:rsidR="008153DB" w:rsidP="008153DB" w:rsidRDefault="008153DB" w14:paraId="081CEB47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B417CF" w:rsidR="008153DB" w:rsidP="008153DB" w:rsidRDefault="008153DB" w14:paraId="54D4AF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Pr="005E1F20" w:rsidR="008153DB" w:rsidP="651EFA60" w:rsidRDefault="008153DB" wp14:textId="77777777" w14:paraId="2C8F6332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131EA3C">
              <w:rPr>
                <w:rFonts w:ascii="Times New Roman" w:hAnsi="Times New Roman" w:eastAsia="Times New Roman" w:cs="Times New Roman"/>
                <w:lang w:eastAsia="ru-RU"/>
              </w:rPr>
              <w:t>Декабрь</w:t>
            </w:r>
          </w:p>
          <w:p w:rsidRPr="005E1F20" w:rsidR="008153DB" w:rsidP="008153DB" w:rsidRDefault="008153DB" w14:paraId="1A5262CF" wp14:textId="57197009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08153DB"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0FBA7733" wp14:textId="39A88A2F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02A75EC">
              <w:rPr>
                <w:rFonts w:ascii="Times New Roman" w:hAnsi="Times New Roman" w:eastAsia="Times New Roman" w:cs="Times New Roman"/>
                <w:lang w:eastAsia="ru-RU"/>
              </w:rPr>
              <w:t>29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506B019F" wp14:textId="7000E62E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02A75EC">
              <w:rPr>
                <w:rFonts w:ascii="Times New Roman" w:hAnsi="Times New Roman" w:eastAsia="Times New Roman" w:cs="Times New Roman"/>
                <w:lang w:eastAsia="ru-RU"/>
              </w:rPr>
              <w:t>29</w:t>
            </w:r>
          </w:p>
        </w:tc>
        <w:tc>
          <w:tcPr>
            <w:tcW w:w="1778" w:type="dxa"/>
            <w:vMerge w:val="restart"/>
            <w:tcMar/>
          </w:tcPr>
          <w:p w:rsidR="008153DB" w:rsidP="651EFA60" w:rsidRDefault="008153DB" w14:paraId="2D6549EB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C9ED4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="008153DB" w:rsidP="651EFA60" w:rsidRDefault="008153DB" w14:paraId="4F7836D1" wp14:textId="0455B975">
            <w:pPr>
              <w:pStyle w:val="a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34BD3F6F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3DE9BB7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F265E9" w:rsidR="008153DB" w:rsidP="008153DB" w:rsidRDefault="008153DB" w14:paraId="6BF658A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Индикатор и звук.</w:t>
            </w:r>
          </w:p>
        </w:tc>
        <w:tc>
          <w:tcPr>
            <w:tcW w:w="1848" w:type="dxa"/>
            <w:tcMar/>
          </w:tcPr>
          <w:p w:rsidR="008153DB" w:rsidP="008153DB" w:rsidRDefault="008153DB" w14:paraId="6D1878E1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5B151D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59535A4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0752948" wp14:textId="77777777">
        <w:trPr>
          <w:trHeight w:val="46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478D7399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Pr="005E1F20" w:rsidR="008153DB" w:rsidP="008153DB" w:rsidRDefault="008153DB" w14:paraId="1AB2B8F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3FBF0C5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="008153DB" w:rsidP="008153DB" w:rsidRDefault="008153DB" w14:paraId="7896E9D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F756E" w:rsidR="008153DB" w:rsidP="008153DB" w:rsidRDefault="008153DB" w14:paraId="1B319C6E" wp14:textId="77777777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2E71E293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28090AC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6EC833C9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1848" w:type="dxa"/>
            <w:tcMar/>
          </w:tcPr>
          <w:p w:rsidR="008153DB" w:rsidP="008153DB" w:rsidRDefault="008153DB" w14:paraId="681576BA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5EE7D3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78A782B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51888CE" wp14:textId="77777777">
        <w:trPr>
          <w:trHeight w:val="21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877CB7" w:rsidR="008153DB" w:rsidP="008153DB" w:rsidRDefault="008153DB" w14:paraId="1DCF0334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="008153DB" w:rsidP="008153DB" w:rsidRDefault="008153DB" w14:paraId="2E780729" wp14:textId="77777777">
            <w:pPr>
              <w:widowControl w:val="0"/>
              <w:spacing w:after="0" w:line="240" w:lineRule="auto"/>
              <w:ind w:left="63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B417CF" w:rsidR="008153DB" w:rsidP="008153DB" w:rsidRDefault="008153DB" w14:paraId="7118DC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Pr="005E1F20" w:rsidR="008153DB" w:rsidP="008153DB" w:rsidRDefault="008153DB" w14:paraId="0B79F539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7876FC12" wp14:textId="35ED5EAB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9A5CAA9"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35703EDE" wp14:textId="48404A3F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9A5CAA9"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1778" w:type="dxa"/>
            <w:vMerge w:val="restart"/>
            <w:tcMar/>
          </w:tcPr>
          <w:p w:rsidR="008153DB" w:rsidP="651EFA60" w:rsidRDefault="008153DB" w14:paraId="0036226F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9FB2BB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="008153DB" w:rsidP="651EFA60" w:rsidRDefault="008153DB" w14:paraId="5E86F948" wp14:textId="50F533F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F03A402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E2241F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460BA31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826B84" w:rsidR="008153DB" w:rsidP="008153DB" w:rsidRDefault="008153DB" w14:paraId="594A1AC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1848" w:type="dxa"/>
            <w:tcMar/>
          </w:tcPr>
          <w:p w:rsidR="008153DB" w:rsidP="008153DB" w:rsidRDefault="008153DB" w14:paraId="4CAEF5E7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758695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11400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2FDADB1" wp14:textId="77777777">
        <w:trPr>
          <w:trHeight w:val="348"/>
        </w:trPr>
        <w:tc>
          <w:tcPr>
            <w:tcW w:w="842" w:type="dxa"/>
            <w:vMerge/>
            <w:tcBorders/>
            <w:tcMar/>
          </w:tcPr>
          <w:p w:rsidR="008153DB" w:rsidP="008153DB" w:rsidRDefault="008153DB" w14:paraId="1946BE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="008153DB" w:rsidP="008153DB" w:rsidRDefault="008153DB" w14:paraId="51C34A15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7E051CA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="008153DB" w:rsidP="008153DB" w:rsidRDefault="008153DB" w14:paraId="126953D2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="008153DB" w:rsidP="008153DB" w:rsidRDefault="008153DB" w14:paraId="1E5BF58C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E23E5F1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3EE878A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826B84" w:rsidR="008153DB" w:rsidP="008153DB" w:rsidRDefault="008153DB" w14:paraId="75B521E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1848" w:type="dxa"/>
            <w:tcMar/>
          </w:tcPr>
          <w:p w:rsidR="008153DB" w:rsidP="008153DB" w:rsidRDefault="008153DB" w14:paraId="1A17E9D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31413E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5A1569C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282D75A" wp14:textId="77777777">
        <w:trPr>
          <w:trHeight w:val="19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482A9E" w:rsidR="008153DB" w:rsidP="008153DB" w:rsidRDefault="008153DB" w14:paraId="053A08E0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="008153DB" w:rsidP="008153DB" w:rsidRDefault="008153DB" w14:paraId="1674D1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3C72A8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="008153DB" w:rsidP="008153DB" w:rsidRDefault="008153DB" w14:paraId="3131573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7A9A139D" wp14:textId="5D32C3B4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86B0CCB"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56A0069A" wp14:textId="3CE6BD16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86B0CCB">
              <w:rPr>
                <w:rFonts w:ascii="Times New Roman" w:hAnsi="Times New Roman" w:eastAsia="Times New Roman" w:cs="Times New Roman"/>
                <w:lang w:eastAsia="ru-RU"/>
              </w:rPr>
              <w:t>12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734D74A6" wp14:textId="4A5976B4">
            <w:pPr>
              <w:pStyle w:val="a"/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C44D9C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826B84" w:rsidR="008153DB" w:rsidP="651EFA60" w:rsidRDefault="008153DB" w14:paraId="7DF6F7AA" wp14:textId="01A92D15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826B84" w:rsidR="008153DB" w:rsidP="008153DB" w:rsidRDefault="008153DB" w14:paraId="5F72A2D1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1B7EC7C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33B52D62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1848" w:type="dxa"/>
            <w:tcMar/>
          </w:tcPr>
          <w:p w:rsidR="008153DB" w:rsidP="008153DB" w:rsidRDefault="008153DB" w14:paraId="4892247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171044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7746FDA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9EF6C22" wp14:textId="77777777">
        <w:trPr>
          <w:trHeight w:val="49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320646EB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Pr="005E1F20" w:rsidR="008153DB" w:rsidP="008153DB" w:rsidRDefault="008153DB" w14:paraId="31ED7778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="008153DB" w:rsidP="008153DB" w:rsidRDefault="008153DB" w14:paraId="532070F0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="008153DB" w:rsidP="008153DB" w:rsidRDefault="008153DB" w14:paraId="1A9B60E1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="008153DB" w:rsidP="008153DB" w:rsidRDefault="008153DB" w14:paraId="3E190F5E" wp14:textId="77777777"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0E4AC68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54DC9AC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0CF99138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1848" w:type="dxa"/>
            <w:tcMar/>
          </w:tcPr>
          <w:p w:rsidR="008153DB" w:rsidP="008153DB" w:rsidRDefault="008153DB" w14:paraId="488EFD7A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BE7315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7695C7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85AB343" wp14:textId="77777777">
        <w:trPr>
          <w:trHeight w:val="194"/>
        </w:trPr>
        <w:tc>
          <w:tcPr>
            <w:tcW w:w="842" w:type="dxa"/>
            <w:vMerge w:val="restart"/>
            <w:tcBorders>
              <w:right w:val="single" w:color="auto" w:sz="4" w:space="0"/>
            </w:tcBorders>
            <w:tcMar/>
          </w:tcPr>
          <w:p w:rsidRPr="00482A9E" w:rsidR="008153DB" w:rsidP="008153DB" w:rsidRDefault="008153DB" w14:paraId="0FB76C7C" wp14:textId="77777777">
            <w:pPr>
              <w:pStyle w:val="a5"/>
              <w:widowControl w:val="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00EE7A8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color="auto" w:sz="4" w:space="0"/>
            </w:tcBorders>
            <w:tcMar/>
          </w:tcPr>
          <w:p w:rsidRPr="005E1F20" w:rsidR="008153DB" w:rsidP="008153DB" w:rsidRDefault="008153DB" w14:paraId="4D0C46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924E5D">
              <w:rPr>
                <w:rFonts w:ascii="Times New Roman" w:hAnsi="Times New Roman" w:eastAsia="Times New Roman" w:cs="Times New Roman"/>
                <w:lang w:eastAsia="ru-RU"/>
              </w:rPr>
              <w:t>Январь</w:t>
            </w:r>
          </w:p>
        </w:tc>
        <w:tc>
          <w:tcPr>
            <w:tcW w:w="853" w:type="dxa"/>
            <w:vMerge w:val="restart"/>
            <w:tcMar/>
          </w:tcPr>
          <w:p w:rsidR="008153DB" w:rsidP="008153DB" w:rsidRDefault="008153DB" w14:paraId="1E8E47C2" wp14:textId="747ADF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5294672"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914" w:type="dxa"/>
            <w:vMerge w:val="restart"/>
            <w:tcMar/>
          </w:tcPr>
          <w:p w:rsidR="008153DB" w:rsidP="008153DB" w:rsidRDefault="008153DB" w14:paraId="52E12EC1" wp14:textId="4BA0AD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5294672"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1778" w:type="dxa"/>
            <w:vMerge w:val="restart"/>
            <w:tcMar/>
          </w:tcPr>
          <w:p w:rsidR="008153DB" w:rsidP="651EFA60" w:rsidRDefault="008153DB" w14:paraId="42D32C28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2EAC1A6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="008153DB" w:rsidP="651EFA60" w:rsidRDefault="008153DB" w14:paraId="6A2BC471" wp14:textId="0A402926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3869915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149C234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3408450B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1848" w:type="dxa"/>
            <w:tcMar/>
          </w:tcPr>
          <w:p w:rsidR="008153DB" w:rsidP="008153DB" w:rsidRDefault="008153DB" w14:paraId="5C82F30F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17BB0CD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693D969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2305A44" wp14:textId="77777777">
        <w:trPr>
          <w:trHeight w:val="194"/>
        </w:trPr>
        <w:tc>
          <w:tcPr>
            <w:tcW w:w="842" w:type="dxa"/>
            <w:vMerge/>
            <w:tcBorders/>
            <w:tcMar/>
          </w:tcPr>
          <w:p w:rsidRPr="00482A9E" w:rsidR="008153DB" w:rsidP="008153DB" w:rsidRDefault="008153DB" w14:paraId="4DCC6F47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/>
            <w:tcMar/>
          </w:tcPr>
          <w:p w:rsidR="008153DB" w:rsidP="008153DB" w:rsidRDefault="008153DB" w14:paraId="1B5E47D9" wp14:textId="77777777">
            <w:pPr>
              <w:spacing w:after="0" w:line="240" w:lineRule="auto"/>
              <w:jc w:val="center"/>
            </w:pPr>
          </w:p>
        </w:tc>
        <w:tc>
          <w:tcPr>
            <w:tcW w:w="853" w:type="dxa"/>
            <w:vMerge/>
            <w:tcMar/>
          </w:tcPr>
          <w:p w:rsidRPr="00C671D2" w:rsidR="008153DB" w:rsidP="008153DB" w:rsidRDefault="008153DB" w14:paraId="25D6C4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C671D2" w:rsidR="008153DB" w:rsidP="008153DB" w:rsidRDefault="008153DB" w14:paraId="18E7D5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AE308B" w:rsidR="008153DB" w:rsidP="008153DB" w:rsidRDefault="008153DB" w14:paraId="4CC8AA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6414B041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789091F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="008153DB" w:rsidP="008153DB" w:rsidRDefault="008153DB" w14:paraId="4909E403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1848" w:type="dxa"/>
            <w:tcMar/>
          </w:tcPr>
          <w:p w:rsidR="008153DB" w:rsidP="008153DB" w:rsidRDefault="008153DB" w14:paraId="4A975A4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F5D3D0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76D2443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AC23D30" wp14:textId="77777777">
        <w:trPr>
          <w:trHeight w:val="194"/>
        </w:trPr>
        <w:tc>
          <w:tcPr>
            <w:tcW w:w="842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482A9E" w:rsidR="008153DB" w:rsidP="008153DB" w:rsidRDefault="008153DB" w14:paraId="0387D0D6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left w:val="single" w:color="auto" w:sz="4" w:space="0"/>
            </w:tcBorders>
            <w:tcMar/>
          </w:tcPr>
          <w:p w:rsidR="008153DB" w:rsidP="008153DB" w:rsidRDefault="008153DB" w14:paraId="72B72D04" wp14:textId="77777777">
            <w:pPr>
              <w:spacing w:after="0" w:line="240" w:lineRule="auto"/>
              <w:jc w:val="center"/>
            </w:pPr>
            <w:r w:rsidRPr="00924E5D">
              <w:rPr>
                <w:rFonts w:ascii="Times New Roman" w:hAnsi="Times New Roman" w:eastAsia="Times New Roman" w:cs="Times New Roman"/>
                <w:lang w:eastAsia="ru-RU"/>
              </w:rPr>
              <w:t>Январь</w:t>
            </w:r>
          </w:p>
        </w:tc>
        <w:tc>
          <w:tcPr>
            <w:tcW w:w="853" w:type="dxa"/>
            <w:tcMar/>
          </w:tcPr>
          <w:p w:rsidRPr="0002295D" w:rsidR="008153DB" w:rsidP="008153DB" w:rsidRDefault="008153DB" w14:paraId="565BFF5B" wp14:textId="5B6CB40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39108AA"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914" w:type="dxa"/>
            <w:tcMar/>
          </w:tcPr>
          <w:p w:rsidR="008153DB" w:rsidP="008153DB" w:rsidRDefault="008153DB" w14:paraId="34CDD9EB" wp14:textId="7133F2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39108AA"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1778" w:type="dxa"/>
            <w:tcMar/>
          </w:tcPr>
          <w:p w:rsidR="008153DB" w:rsidP="651EFA60" w:rsidRDefault="008153DB" w14:paraId="5FB04B74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223109A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="008153DB" w:rsidP="651EFA60" w:rsidRDefault="008153DB" w14:paraId="498AF0D8" wp14:textId="5AC90C11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Mar/>
          </w:tcPr>
          <w:p w:rsidRPr="005E1F20" w:rsidR="008153DB" w:rsidP="008153DB" w:rsidRDefault="008153DB" w14:paraId="07E586D4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Mar/>
          </w:tcPr>
          <w:p w:rsidRPr="005E1F20" w:rsidR="008153DB" w:rsidP="008153DB" w:rsidRDefault="008153DB" w14:paraId="1A839E3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Mar/>
          </w:tcPr>
          <w:p w:rsidRPr="00986CD7" w:rsidR="008153DB" w:rsidP="008153DB" w:rsidRDefault="008153DB" w14:paraId="271508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</w:rPr>
              <w:t>Электрический ток.</w:t>
            </w:r>
          </w:p>
        </w:tc>
        <w:tc>
          <w:tcPr>
            <w:tcW w:w="1848" w:type="dxa"/>
            <w:tcMar/>
          </w:tcPr>
          <w:p w:rsidR="008153DB" w:rsidP="008153DB" w:rsidRDefault="008153DB" w14:paraId="6A58187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308307A9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Mar/>
          </w:tcPr>
          <w:p w:rsidRPr="003F756E" w:rsidR="008153DB" w:rsidP="008153DB" w:rsidRDefault="008153DB" w14:paraId="5890F6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56E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F756E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38225BF" wp14:textId="77777777">
        <w:trPr>
          <w:trHeight w:val="194"/>
        </w:trPr>
        <w:tc>
          <w:tcPr>
            <w:tcW w:w="14959" w:type="dxa"/>
            <w:gridSpan w:val="10"/>
            <w:tcBorders>
              <w:top w:val="single" w:color="auto" w:sz="4" w:space="0"/>
              <w:bottom w:val="single" w:color="auto" w:sz="4" w:space="0"/>
            </w:tcBorders>
            <w:tcMar/>
          </w:tcPr>
          <w:p w:rsidRPr="002A5381" w:rsidR="008153DB" w:rsidP="008153DB" w:rsidRDefault="008153DB" w14:paraId="3330606B" wp14:textId="77777777">
            <w:pPr>
              <w:spacing w:after="0" w:line="240" w:lineRule="auto"/>
              <w:jc w:val="center"/>
              <w:rPr>
                <w:rStyle w:val="normaltextru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Раздел 4: Программа Структур</w:t>
            </w:r>
            <w:r w:rsidRPr="00AE308B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  <w:r w:rsidRPr="00AE308B">
              <w:rPr>
                <w:rFonts w:ascii="Times New Roman" w:hAnsi="Times New Roman" w:eastAsia="Times New Roman" w:cs="Times New Roman"/>
                <w:b/>
                <w:lang w:eastAsia="ru-RU"/>
              </w:rPr>
              <w:t>8 час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>ов</w:t>
            </w:r>
          </w:p>
        </w:tc>
      </w:tr>
      <w:tr xmlns:wp14="http://schemas.microsoft.com/office/word/2010/wordml" w:rsidRPr="005E1F20" w:rsidR="008153DB" w:rsidTr="651EFA60" w14:paraId="7BF55598" wp14:textId="77777777">
        <w:trPr>
          <w:trHeight w:val="194"/>
        </w:trPr>
        <w:tc>
          <w:tcPr>
            <w:tcW w:w="842" w:type="dxa"/>
            <w:tcBorders>
              <w:top w:val="single" w:color="auto" w:sz="4" w:space="0"/>
            </w:tcBorders>
            <w:tcMar/>
          </w:tcPr>
          <w:p w:rsidR="008153DB" w:rsidP="008153DB" w:rsidRDefault="008153DB" w14:paraId="263F3B9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5D6DD2" w:rsidR="008153DB" w:rsidP="008153DB" w:rsidRDefault="008153DB" w14:paraId="16E5E00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color="auto" w:sz="4" w:space="0"/>
            </w:tcBorders>
            <w:tcMar/>
          </w:tcPr>
          <w:p w:rsidR="008153DB" w:rsidP="008153DB" w:rsidRDefault="008153DB" w14:paraId="3768D14A" wp14:textId="77777777">
            <w:pPr>
              <w:spacing w:after="0" w:line="240" w:lineRule="auto"/>
              <w:jc w:val="center"/>
            </w:pPr>
            <w:r w:rsidRPr="00924E5D">
              <w:rPr>
                <w:rFonts w:ascii="Times New Roman" w:hAnsi="Times New Roman" w:eastAsia="Times New Roman" w:cs="Times New Roman"/>
                <w:lang w:eastAsia="ru-RU"/>
              </w:rPr>
              <w:t>Январь</w:t>
            </w:r>
          </w:p>
        </w:tc>
        <w:tc>
          <w:tcPr>
            <w:tcW w:w="853" w:type="dxa"/>
            <w:tcBorders>
              <w:top w:val="single" w:color="auto" w:sz="4" w:space="0"/>
            </w:tcBorders>
            <w:tcMar/>
          </w:tcPr>
          <w:p w:rsidRPr="0002295D" w:rsidR="008153DB" w:rsidP="008153DB" w:rsidRDefault="008153DB" w14:paraId="40D2860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top w:val="single" w:color="auto" w:sz="4" w:space="0"/>
            </w:tcBorders>
            <w:tcMar/>
          </w:tcPr>
          <w:p w:rsidRPr="0002295D" w:rsidR="008153DB" w:rsidP="008153DB" w:rsidRDefault="008153DB" w14:paraId="42050CB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tcBorders>
              <w:top w:val="single" w:color="auto" w:sz="4" w:space="0"/>
            </w:tcBorders>
            <w:tcMar/>
          </w:tcPr>
          <w:p w:rsidRPr="00AE308B" w:rsidR="008153DB" w:rsidP="008153DB" w:rsidRDefault="008153DB" w14:paraId="130CC4C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60CC413F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51D93DE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3855A51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Fonts w:ascii="Times New Roman" w:hAnsi="Times New Roman" w:cs="Times New Roman"/>
              </w:rPr>
              <w:t>Структура цикл.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6617D74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A2A692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273FD5E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9EB4734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055BFDB1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38E787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AE308B" w:rsidR="008153DB" w:rsidP="008153DB" w:rsidRDefault="008153DB" w14:paraId="21F760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Январь</w:t>
            </w:r>
          </w:p>
        </w:tc>
        <w:tc>
          <w:tcPr>
            <w:tcW w:w="853" w:type="dxa"/>
            <w:vMerge w:val="restart"/>
            <w:tcMar/>
          </w:tcPr>
          <w:p w:rsidRPr="00AE308B" w:rsidR="008153DB" w:rsidP="651EFA60" w:rsidRDefault="008153DB" w14:paraId="62A75F99" wp14:textId="4ECE861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  <w:r w:rsidRPr="651EFA60" w:rsidR="21B61C5E"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  <w:t>23</w:t>
            </w:r>
          </w:p>
        </w:tc>
        <w:tc>
          <w:tcPr>
            <w:tcW w:w="914" w:type="dxa"/>
            <w:vMerge w:val="restart"/>
            <w:tcMar/>
          </w:tcPr>
          <w:p w:rsidRPr="00AE308B" w:rsidR="008153DB" w:rsidP="651EFA60" w:rsidRDefault="008153DB" w14:paraId="2ECAA31B" wp14:textId="13CF9CD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  <w:r w:rsidRPr="651EFA60" w:rsidR="21B61C5E"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  <w:t>23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45FAF3B8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0D9B53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826B84" w:rsidR="008153DB" w:rsidP="651EFA60" w:rsidRDefault="008153DB" w14:paraId="2FBD1CFD" wp14:textId="4808C0F3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0B13741A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623AC82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59DAA90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Fonts w:ascii="Times New Roman" w:hAnsi="Times New Roman" w:cs="Times New Roman"/>
              </w:rPr>
              <w:t>Структура цикл.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3363B09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12C5ED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0641859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5E9E08A" wp14:textId="77777777">
        <w:trPr>
          <w:trHeight w:val="19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3FDCE676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AE308B" w:rsidR="008153DB" w:rsidP="008153DB" w:rsidRDefault="008153DB" w14:paraId="2FC0A1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3A2BAA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2E4B6A3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AE308B" w:rsidR="008153DB" w:rsidP="008153DB" w:rsidRDefault="008153DB" w14:paraId="7EF37AA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2A4665DC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2281D41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4BC8A217" wp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8C1">
              <w:rPr>
                <w:rFonts w:ascii="Times New Roman" w:hAnsi="Times New Roman" w:cs="Times New Roman"/>
              </w:rPr>
              <w:t>Структура цикл.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0F59FEC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833FA5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2928203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288CB3C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3C7576EC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600054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14:paraId="52E2E51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Январь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71F798A8" wp14:textId="3F9C92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3E0E081"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5BC294DE" wp14:textId="125218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3E0E081">
              <w:rPr>
                <w:rFonts w:ascii="Times New Roman" w:hAnsi="Times New Roman" w:eastAsia="Times New Roman" w:cs="Times New Roman"/>
                <w:lang w:eastAsia="ru-RU"/>
              </w:rPr>
              <w:t>26</w:t>
            </w:r>
          </w:p>
        </w:tc>
        <w:tc>
          <w:tcPr>
            <w:tcW w:w="1778" w:type="dxa"/>
            <w:vMerge w:val="restart"/>
            <w:tcMar/>
          </w:tcPr>
          <w:p w:rsidRPr="00AE308B" w:rsidR="008153DB" w:rsidP="651EFA60" w:rsidRDefault="008153DB" w14:paraId="7C04DEDC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5689B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AE308B" w:rsidR="008153DB" w:rsidP="651EFA60" w:rsidRDefault="008153DB" w14:paraId="7D36B6E2" wp14:textId="701ECA84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4C4C5AD6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7DDF776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6A34FB6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Fonts w:ascii="Times New Roman" w:hAnsi="Times New Roman" w:cs="Times New Roman"/>
              </w:rPr>
              <w:t>Структура цикл.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770ED19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41E659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42179E6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DD4630A" wp14:textId="77777777">
        <w:trPr>
          <w:trHeight w:val="19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43A65479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826B84" w:rsidR="008153DB" w:rsidP="008153DB" w:rsidRDefault="008153DB" w14:paraId="7064837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5004050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1F28F27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AE308B" w:rsidR="008153DB" w:rsidP="008153DB" w:rsidRDefault="008153DB" w14:paraId="4A87C36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5B6CB890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0A5FAB2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7A488C4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Fonts w:ascii="Times New Roman" w:hAnsi="Times New Roman" w:cs="Times New Roman"/>
              </w:rPr>
              <w:t>Вложенные циклы. Ветвление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38A7B2F2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F2F0B8B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4B1E2F0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9F46121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4DF9E10C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2A243E6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14:paraId="34A49F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Январь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43D98CF8" wp14:textId="2D6CA6B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24459B6">
              <w:rPr>
                <w:rFonts w:ascii="Times New Roman" w:hAnsi="Times New Roman" w:eastAsia="Times New Roman" w:cs="Times New Roman"/>
                <w:lang w:eastAsia="ru-RU"/>
              </w:rPr>
              <w:t>30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75C32BFB" wp14:textId="6B1A37E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24459B6">
              <w:rPr>
                <w:rFonts w:ascii="Times New Roman" w:hAnsi="Times New Roman" w:eastAsia="Times New Roman" w:cs="Times New Roman"/>
                <w:lang w:eastAsia="ru-RU"/>
              </w:rPr>
              <w:t>30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2302E6BC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6E6006A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826B84" w:rsidR="008153DB" w:rsidP="651EFA60" w:rsidRDefault="008153DB" w14:paraId="0662AD45" wp14:textId="67B162B2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74849D3E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3D2D01C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3D84382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Fonts w:ascii="Times New Roman" w:hAnsi="Times New Roman" w:cs="Times New Roman"/>
              </w:rPr>
              <w:t>Вложенные циклы. Ветвление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49F57D45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4AA2E8B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4A2809A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2D5CBCC" wp14:textId="77777777">
        <w:trPr>
          <w:trHeight w:val="19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757622BD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441E51" w:rsidR="008153DB" w:rsidP="008153DB" w:rsidRDefault="008153DB" w14:paraId="6D72DC9D" wp14:textId="7777777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477AB00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369B25B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AE308B" w:rsidR="008153DB" w:rsidP="008153DB" w:rsidRDefault="008153DB" w14:paraId="3DACA3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7CC4C63C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43BDAFF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00608F1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Fonts w:ascii="Times New Roman" w:hAnsi="Times New Roman" w:cs="Times New Roman"/>
              </w:rPr>
              <w:t>Вложенные циклы. Ветвление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4E155C45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846648C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72C146D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0C87966" wp14:textId="77777777">
        <w:trPr>
          <w:trHeight w:val="194"/>
        </w:trPr>
        <w:tc>
          <w:tcPr>
            <w:tcW w:w="842" w:type="dxa"/>
            <w:tcMar/>
          </w:tcPr>
          <w:p w:rsidRPr="00482A9E" w:rsidR="008153DB" w:rsidP="008153DB" w:rsidRDefault="008153DB" w14:paraId="53DBAC7D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Mar/>
          </w:tcPr>
          <w:p w:rsidRPr="00826B84" w:rsidR="008153DB" w:rsidP="008153DB" w:rsidRDefault="008153DB" w14:paraId="61718B90" wp14:textId="77777777">
            <w:pPr>
              <w:spacing w:after="0" w:line="240" w:lineRule="auto"/>
              <w:jc w:val="center"/>
              <w:rPr>
                <w:sz w:val="24"/>
              </w:rPr>
            </w:pPr>
            <w:r w:rsidRPr="00826B84">
              <w:rPr>
                <w:rFonts w:ascii="Times New Roman" w:hAnsi="Times New Roman" w:eastAsia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853" w:type="dxa"/>
            <w:tcMar/>
          </w:tcPr>
          <w:p w:rsidRPr="0002295D" w:rsidR="008153DB" w:rsidP="008153DB" w:rsidRDefault="008153DB" w14:paraId="6A1B5C7B" wp14:textId="6A7A62F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1088EF7"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tcMar/>
          </w:tcPr>
          <w:p w:rsidRPr="0002295D" w:rsidR="008153DB" w:rsidP="008153DB" w:rsidRDefault="008153DB" w14:paraId="4D35CF86" wp14:textId="30D9E1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1088EF7"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778" w:type="dxa"/>
            <w:tcMar/>
          </w:tcPr>
          <w:p w:rsidRPr="00AE308B" w:rsidR="008153DB" w:rsidP="651EFA60" w:rsidRDefault="008153DB" w14:paraId="4A840BF8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55FF66E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AE308B" w:rsidR="008153DB" w:rsidP="651EFA60" w:rsidRDefault="008153DB" w14:paraId="0B09DA9F" wp14:textId="180F7097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6057F285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08649A9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594921E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Fonts w:ascii="Times New Roman" w:hAnsi="Times New Roman" w:cs="Times New Roman"/>
              </w:rPr>
              <w:t>Вложенные циклы. Ветвление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50AF9E15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F8C4231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122670F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2C530C1" wp14:textId="77777777">
        <w:trPr>
          <w:trHeight w:val="194"/>
        </w:trPr>
        <w:tc>
          <w:tcPr>
            <w:tcW w:w="14959" w:type="dxa"/>
            <w:gridSpan w:val="10"/>
            <w:tcMar/>
          </w:tcPr>
          <w:p w:rsidRPr="003458C1" w:rsidR="008153DB" w:rsidP="008153DB" w:rsidRDefault="008153DB" w14:paraId="5AD9890A" wp14:textId="777777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r w:rsidRPr="003458C1">
              <w:rPr>
                <w:rFonts w:ascii="Times New Roman" w:hAnsi="Times New Roman" w:eastAsia="Calibri" w:cs="Times New Roman"/>
                <w:b/>
                <w:bCs/>
              </w:rPr>
              <w:t>Раздел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5. Работа с данными</w:t>
            </w:r>
            <w:r w:rsidRPr="003458C1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 </w:t>
            </w:r>
            <w:r w:rsidRPr="003458C1">
              <w:rPr>
                <w:rFonts w:ascii="Times New Roman" w:hAnsi="Times New Roman" w:eastAsia="Times New Roman" w:cs="Times New Roman"/>
                <w:b/>
                <w:lang w:eastAsia="ru-RU"/>
              </w:rPr>
              <w:t>17 часов</w:t>
            </w:r>
          </w:p>
        </w:tc>
      </w:tr>
      <w:tr xmlns:wp14="http://schemas.microsoft.com/office/word/2010/wordml" w:rsidRPr="005E1F20" w:rsidR="008153DB" w:rsidTr="651EFA60" w14:paraId="4931461B" wp14:textId="77777777">
        <w:trPr>
          <w:trHeight w:val="194"/>
        </w:trPr>
        <w:tc>
          <w:tcPr>
            <w:tcW w:w="842" w:type="dxa"/>
            <w:tcMar/>
          </w:tcPr>
          <w:p w:rsidR="008153DB" w:rsidP="008153DB" w:rsidRDefault="008153DB" w14:paraId="18CEC12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  <w:p w:rsidRPr="005D6DD2" w:rsidR="008153DB" w:rsidP="008153DB" w:rsidRDefault="008153DB" w14:paraId="0ADD41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Mar/>
          </w:tcPr>
          <w:p w:rsidRPr="00826B84" w:rsidR="008153DB" w:rsidP="008153DB" w:rsidRDefault="008153DB" w14:paraId="315D87F1" wp14:textId="77777777">
            <w:pPr>
              <w:spacing w:after="0" w:line="240" w:lineRule="auto"/>
              <w:jc w:val="center"/>
              <w:rPr>
                <w:sz w:val="24"/>
              </w:rPr>
            </w:pPr>
            <w:r w:rsidRPr="00826B84">
              <w:rPr>
                <w:rFonts w:ascii="Times New Roman" w:hAnsi="Times New Roman" w:eastAsia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853" w:type="dxa"/>
            <w:tcMar/>
          </w:tcPr>
          <w:p w:rsidRPr="0002295D" w:rsidR="008153DB" w:rsidP="008153DB" w:rsidRDefault="008153DB" w14:paraId="78C0D4C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tcMar/>
          </w:tcPr>
          <w:p w:rsidRPr="0002295D" w:rsidR="008153DB" w:rsidP="008153DB" w:rsidRDefault="008153DB" w14:paraId="55482F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tcMar/>
          </w:tcPr>
          <w:p w:rsidRPr="00826B84" w:rsidR="008153DB" w:rsidP="008153DB" w:rsidRDefault="008153DB" w14:paraId="075937F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69CB3303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08E1A83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609E3ECA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Переменная и константа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6DF60DF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1B5089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677AEBB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6860DB5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30FAE3EA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31282F1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14:paraId="528362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 w:rsidRPr="00826B84">
              <w:rPr>
                <w:rFonts w:ascii="Times New Roman" w:hAnsi="Times New Roman" w:eastAsia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77AF947F" wp14:textId="1D73D03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663C178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38ECD459" wp14:textId="06B27E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663C178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57FDA008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55DD19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826B84" w:rsidR="008153DB" w:rsidP="651EFA60" w:rsidRDefault="008153DB" w14:paraId="6EC59BF1" wp14:textId="5CE84E2B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24440589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6FFF12D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71CBE6E9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Переменная и константа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3CD6E0B3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DDF808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282DE88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CE4843D" wp14:textId="77777777">
        <w:trPr>
          <w:trHeight w:val="19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66962885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826B84" w:rsidR="008153DB" w:rsidP="008153DB" w:rsidRDefault="008153DB" w14:paraId="569D64D9" wp14:textId="7777777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39E0584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0BB1A27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826B84" w:rsidR="008153DB" w:rsidP="008153DB" w:rsidRDefault="008153DB" w14:paraId="0F8B125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03F34EBA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2C2EC78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4D08B2CD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Проект 60 секунд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6CED6D6F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54DA62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7E7A2A3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63A3D53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41C60458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4267F4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14:paraId="018716E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 w:rsidRPr="00826B84">
              <w:rPr>
                <w:rFonts w:ascii="Times New Roman" w:hAnsi="Times New Roman" w:eastAsia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2307325F" wp14:textId="6595CC4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58FD86A"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313AE7F5" wp14:textId="0040EC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58FD86A"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79C1A997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7A94EC0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826B84" w:rsidR="008153DB" w:rsidP="651EFA60" w:rsidRDefault="008153DB" w14:paraId="168F65D8" wp14:textId="52279AD9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7AFB8253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420C41F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03B0D37D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Проект 60 секунд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399A554D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282C4C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06A04D6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6F0C3FD" wp14:textId="77777777">
        <w:trPr>
          <w:trHeight w:val="19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460FA7C8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826B84" w:rsidR="008153DB" w:rsidP="008153DB" w:rsidRDefault="008153DB" w14:paraId="76A5953D" wp14:textId="7777777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3C07BD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63FE348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826B84" w:rsidR="008153DB" w:rsidP="008153DB" w:rsidRDefault="008153DB" w14:paraId="52B881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02C5B1A0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A1C52" w:rsidR="008153DB" w:rsidP="008153DB" w:rsidRDefault="008153DB" w14:paraId="4D0893E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5F12138D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с данными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686EA16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A051E9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349CEE4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9D2BD02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2A3FBCD1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7EB187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14:paraId="054C595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 w:rsidRPr="00826B84">
              <w:rPr>
                <w:rFonts w:ascii="Times New Roman" w:hAnsi="Times New Roman" w:eastAsia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4A4A9837" wp14:textId="4DD759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6033E22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5624F43B" wp14:textId="40CF61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6033E22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0195EDFB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747D352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826B84" w:rsidR="008153DB" w:rsidP="651EFA60" w:rsidRDefault="008153DB" w14:paraId="2A9F3CD3" wp14:textId="6350F81F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F7DA406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1A1C52" w:rsidR="008153DB" w:rsidP="008153DB" w:rsidRDefault="008153DB" w14:paraId="589D4F9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4D62C86F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с данными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7D77FFC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301EAB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3458C1" w:rsidR="008153DB" w:rsidP="008153DB" w:rsidRDefault="008153DB" w14:paraId="192CCB6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5D24CAC" wp14:textId="77777777">
        <w:trPr>
          <w:trHeight w:val="19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6C71870F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826B84" w:rsidR="008153DB" w:rsidP="008153DB" w:rsidRDefault="008153DB" w14:paraId="7C11E962" wp14:textId="7777777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575AB7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246C29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826B84" w:rsidR="008153DB" w:rsidP="008153DB" w:rsidRDefault="008153DB" w14:paraId="1AA1913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259E80E2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696B5C" w:rsidR="008153DB" w:rsidP="008153DB" w:rsidRDefault="008153DB" w14:paraId="2C2434D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3188DD35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Другие блоки для работы с данными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E2D493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0FA337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3458C1" w:rsidR="008153DB" w:rsidP="008153DB" w:rsidRDefault="008153DB" w14:paraId="6EED24F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1A41B4D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5BC88503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5775F54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14:paraId="51B226C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 w:rsidRPr="00826B84">
              <w:rPr>
                <w:rFonts w:ascii="Times New Roman" w:hAnsi="Times New Roman" w:eastAsia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6F6C9D5F" wp14:textId="1552E8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DF2E871"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3A3644DA" wp14:textId="02E735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DF2E871"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28F09E62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52A1E2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826B84" w:rsidR="008153DB" w:rsidP="651EFA60" w:rsidRDefault="008153DB" w14:paraId="3B4902DB" wp14:textId="47B8309D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C5EC8CF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FA224F" w:rsidR="008153DB" w:rsidP="008153DB" w:rsidRDefault="008153DB" w14:paraId="5074C2B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7D371D23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Другие блоки для работы с данными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4B5A8F2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038940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3458C1" w:rsidR="008153DB" w:rsidP="008153DB" w:rsidRDefault="008153DB" w14:paraId="2F3FC85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A836411" wp14:textId="77777777">
        <w:trPr>
          <w:trHeight w:val="194"/>
        </w:trPr>
        <w:tc>
          <w:tcPr>
            <w:tcW w:w="842" w:type="dxa"/>
            <w:vMerge/>
            <w:tcMar/>
          </w:tcPr>
          <w:p w:rsidRPr="005D6DD2" w:rsidR="008153DB" w:rsidP="008153DB" w:rsidRDefault="008153DB" w14:paraId="32842F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826B84" w:rsidR="008153DB" w:rsidP="008153DB" w:rsidRDefault="008153DB" w14:paraId="711CDE5E" wp14:textId="7777777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6A2BC58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49A616B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826B84" w:rsidR="008153DB" w:rsidP="008153DB" w:rsidRDefault="008153DB" w14:paraId="3B4B52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0A5D3700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13D7733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86CD7" w:rsidR="008153DB" w:rsidP="008153DB" w:rsidRDefault="008153DB" w14:paraId="2BE1487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Другие блоки для работы с данными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26308963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51C773C0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458C1" w:rsidR="008153DB" w:rsidP="008153DB" w:rsidRDefault="008153DB" w14:paraId="4FDADE9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C1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3458C1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9A84052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6A8F822E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  <w:p w:rsidRPr="00482A9E" w:rsidR="008153DB" w:rsidP="008153DB" w:rsidRDefault="008153DB" w14:paraId="2EA75E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14:paraId="20AFB3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 w:rsidRPr="00826B84">
              <w:rPr>
                <w:rFonts w:ascii="Times New Roman" w:hAnsi="Times New Roman" w:eastAsia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4AC4FE2F" wp14:textId="4DA8C8A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BF66ECE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</w:tcBorders>
            <w:tcMar/>
          </w:tcPr>
          <w:p w:rsidRPr="0002295D" w:rsidR="008153DB" w:rsidP="008153DB" w:rsidRDefault="008153DB" w14:paraId="5B09ED56" wp14:textId="350840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BF66ECE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3DF936D4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604B5E6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826B84" w:rsidR="008153DB" w:rsidP="651EFA60" w:rsidRDefault="008153DB" w14:paraId="5812E170" wp14:textId="07081688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52F164B6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D74E1E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2F6865E9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254C21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452931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57A28F4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3099185" wp14:textId="77777777">
        <w:trPr>
          <w:trHeight w:val="19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278AFD40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826B84" w:rsidR="008153DB" w:rsidP="008153DB" w:rsidRDefault="008153DB" w14:paraId="29DB5971" wp14:textId="7777777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70F3573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5D25534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826B84" w:rsidR="008153DB" w:rsidP="008153DB" w:rsidRDefault="008153DB" w14:paraId="552C27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005747DC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040DCAF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986CD7" w:rsidR="008153DB" w:rsidP="008153DB" w:rsidRDefault="008153DB" w14:paraId="50253B8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0D62B0C6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13BF6116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13A1937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D2C73B0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1F8AFB83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14:paraId="448F9B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eastAsia="ru-RU"/>
              </w:rPr>
            </w:pPr>
            <w:r w:rsidRPr="00826B84">
              <w:rPr>
                <w:rFonts w:ascii="Times New Roman" w:hAnsi="Times New Roman" w:eastAsia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68342FE7" wp14:textId="73580D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07DB842"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40776332" wp14:textId="4DE06CB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07DB842"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7F31B2A4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C9C847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826B84" w:rsidR="008153DB" w:rsidP="651EFA60" w:rsidRDefault="008153DB" w14:paraId="107E9FD5" wp14:textId="0DD5F118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FE2EF74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7C9DE2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418186F8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796D3BD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1C292DC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6D53DBC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8A07E56" wp14:textId="77777777">
        <w:trPr>
          <w:trHeight w:val="19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564A82CB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826B84" w:rsidR="008153DB" w:rsidP="008153DB" w:rsidRDefault="008153DB" w14:paraId="3CE28D4A" wp14:textId="77777777">
            <w:pPr>
              <w:spacing w:after="0" w:line="240" w:lineRule="auto"/>
              <w:jc w:val="center"/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03E60B2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41A1092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826B84" w:rsidR="008153DB" w:rsidP="008153DB" w:rsidRDefault="008153DB" w14:paraId="03CC5A6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D1389BE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41635E" w:rsidR="008153DB" w:rsidP="008153DB" w:rsidRDefault="008153DB" w14:paraId="6E5B488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18FA5D0D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массива методом пузырька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EB8C08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DCF790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4257B28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880EA02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63ACB6A2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826B84" w:rsidR="008153DB" w:rsidP="008153DB" w:rsidRDefault="008153DB" wp14:textId="77777777" w14:paraId="2246647F">
            <w:pPr>
              <w:spacing w:after="0" w:line="240" w:lineRule="auto"/>
              <w:jc w:val="center"/>
            </w:pPr>
            <w:r w:rsidRPr="651EFA60" w:rsidR="13FDDE7E">
              <w:rPr>
                <w:rFonts w:ascii="Times New Roman" w:hAnsi="Times New Roman" w:eastAsia="Times New Roman" w:cs="Times New Roman"/>
                <w:lang w:eastAsia="ru-RU"/>
              </w:rPr>
              <w:t>Март</w:t>
            </w:r>
          </w:p>
          <w:p w:rsidRPr="00826B84" w:rsidR="008153DB" w:rsidP="651EFA60" w:rsidRDefault="008153DB" w14:paraId="43CAF7E3" wp14:textId="7D3BDAAE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2C8D472F" wp14:textId="765ED2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3FDDE7E"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4EE55097" wp14:textId="4248DB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3FDDE7E"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1778" w:type="dxa"/>
            <w:vMerge w:val="restart"/>
            <w:tcMar/>
          </w:tcPr>
          <w:p w:rsidRPr="00826B84" w:rsidR="008153DB" w:rsidP="651EFA60" w:rsidRDefault="008153DB" w14:paraId="1DA386CF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658D638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826B84" w:rsidR="008153DB" w:rsidP="651EFA60" w:rsidRDefault="008153DB" w14:paraId="68AE7378" wp14:textId="40FD0C26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5738220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41635E" w:rsidR="008153DB" w:rsidP="008153DB" w:rsidRDefault="008153DB" w14:paraId="4A8C1B6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F265E9" w:rsidR="008153DB" w:rsidP="008153DB" w:rsidRDefault="008153DB" w14:paraId="579CEF29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массива методом пузырька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036CE275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1F654F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5595839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5CD81BF" wp14:textId="77777777">
        <w:trPr>
          <w:trHeight w:val="442"/>
        </w:trPr>
        <w:tc>
          <w:tcPr>
            <w:tcW w:w="842" w:type="dxa"/>
            <w:vMerge/>
            <w:tcMar/>
          </w:tcPr>
          <w:p w:rsidRPr="00482A9E" w:rsidR="008153DB" w:rsidP="008153DB" w:rsidRDefault="008153DB" w14:paraId="33CE2273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826B84" w:rsidR="008153DB" w:rsidP="008153DB" w:rsidRDefault="008153DB" w14:paraId="59CA3B16" wp14:textId="77777777">
            <w:pPr>
              <w:spacing w:after="0" w:line="240" w:lineRule="auto"/>
              <w:jc w:val="center"/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5CF922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3BCBCB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826B84" w:rsidR="008153DB" w:rsidP="008153DB" w:rsidRDefault="008153DB" w14:paraId="5B48A67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41CA064A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58F527E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10E65669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массива методом пузырька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1C1419E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FBEB62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B02046" w:rsidR="008153DB" w:rsidP="008153DB" w:rsidRDefault="008153DB" w14:paraId="2E781A1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51EA6BA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675380AA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7E585D4F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Март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2D830042" wp14:textId="2ED73C0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89D7491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46CCE917" wp14:textId="318C87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89D7491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1778" w:type="dxa"/>
            <w:vMerge w:val="restart"/>
            <w:tcMar/>
          </w:tcPr>
          <w:p w:rsidRPr="00AE308B" w:rsidR="008153DB" w:rsidP="651EFA60" w:rsidRDefault="008153DB" w14:paraId="2790AA5B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1C5708E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AE308B" w:rsidR="008153DB" w:rsidP="651EFA60" w:rsidRDefault="008153DB" w14:paraId="70D96B49" wp14:textId="0EA08C86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50440898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6297C28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484AB2F9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массива методом пузырька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330A5173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14E6601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26A8697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6ED697F" wp14:textId="77777777">
        <w:trPr>
          <w:trHeight w:val="194"/>
        </w:trPr>
        <w:tc>
          <w:tcPr>
            <w:tcW w:w="842" w:type="dxa"/>
            <w:vMerge/>
            <w:tcMar/>
          </w:tcPr>
          <w:p w:rsidR="008153DB" w:rsidP="008153DB" w:rsidRDefault="008153DB" w14:paraId="162343F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441E51" w:rsidR="008153DB" w:rsidP="008153DB" w:rsidRDefault="008153DB" w14:paraId="44CD0D84" wp14:textId="7777777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0E5EEF3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017DFA3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AE308B" w:rsidR="008153DB" w:rsidP="008153DB" w:rsidRDefault="008153DB" w14:paraId="486D282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4CA719C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02980AB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20D0D8C4" wp14:textId="77777777">
            <w:pPr>
              <w:spacing w:after="0" w:line="240" w:lineRule="auto"/>
            </w:pPr>
            <w:r w:rsidRPr="00F2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массива методом пузырька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1FD971A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D8FCC4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45C0CEA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F24AA25" wp14:textId="77777777">
        <w:trPr>
          <w:trHeight w:val="302"/>
        </w:trPr>
        <w:tc>
          <w:tcPr>
            <w:tcW w:w="14959" w:type="dxa"/>
            <w:gridSpan w:val="10"/>
            <w:tcMar/>
          </w:tcPr>
          <w:p w:rsidRPr="00B02046" w:rsidR="008153DB" w:rsidP="008153DB" w:rsidRDefault="008153DB" w14:paraId="59E3F74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046">
              <w:rPr>
                <w:rFonts w:ascii="Times New Roman" w:hAnsi="Times New Roman" w:eastAsia="Calibri" w:cs="Times New Roman"/>
                <w:b/>
                <w:bCs/>
              </w:rPr>
              <w:t xml:space="preserve">Раздел 6: Работа с датчиками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>–</w:t>
            </w:r>
            <w:r w:rsidRPr="00B02046">
              <w:rPr>
                <w:rFonts w:ascii="Times New Roman" w:hAnsi="Times New Roman" w:eastAsia="Calibri" w:cs="Times New Roman"/>
                <w:b/>
                <w:bCs/>
              </w:rPr>
              <w:t xml:space="preserve"> 32</w:t>
            </w:r>
            <w:r>
              <w:rPr>
                <w:rFonts w:ascii="Times New Roman" w:hAnsi="Times New Roman" w:eastAsia="Calibri" w:cs="Times New Roman"/>
                <w:b/>
                <w:bCs/>
              </w:rPr>
              <w:t xml:space="preserve"> </w:t>
            </w:r>
            <w:r w:rsidRPr="00B02046">
              <w:rPr>
                <w:rFonts w:ascii="Times New Roman" w:hAnsi="Times New Roman" w:eastAsia="Calibri" w:cs="Times New Roman"/>
                <w:b/>
                <w:bCs/>
              </w:rPr>
              <w:t>часа</w:t>
            </w:r>
          </w:p>
        </w:tc>
      </w:tr>
      <w:tr xmlns:wp14="http://schemas.microsoft.com/office/word/2010/wordml" w:rsidRPr="005E1F20" w:rsidR="008153DB" w:rsidTr="651EFA60" w14:paraId="77BD594B" wp14:textId="77777777">
        <w:trPr>
          <w:trHeight w:val="429"/>
        </w:trPr>
        <w:tc>
          <w:tcPr>
            <w:tcW w:w="842" w:type="dxa"/>
            <w:vMerge w:val="restart"/>
            <w:tcMar/>
          </w:tcPr>
          <w:p w:rsidRPr="00482A9E" w:rsidR="008153DB" w:rsidP="008153DB" w:rsidRDefault="008153DB" w14:paraId="6DE2FEB1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03D574F3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Март</w:t>
            </w:r>
          </w:p>
          <w:p w:rsidRPr="009D51FE" w:rsidR="008153DB" w:rsidP="008153DB" w:rsidRDefault="008153DB" w14:paraId="7287B6D4" wp14:textId="77777777">
            <w:pPr>
              <w:spacing w:after="0" w:line="240" w:lineRule="auto"/>
              <w:jc w:val="center"/>
            </w:pP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5022F28E" wp14:textId="70E3968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DC48B65"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6B7FF49D" wp14:textId="59BD49E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DC48B65">
              <w:rPr>
                <w:rFonts w:ascii="Times New Roman" w:hAnsi="Times New Roman" w:eastAsia="Times New Roman" w:cs="Times New Roman"/>
                <w:lang w:eastAsia="ru-RU"/>
              </w:rPr>
              <w:t>9</w:t>
            </w:r>
          </w:p>
        </w:tc>
        <w:tc>
          <w:tcPr>
            <w:tcW w:w="1778" w:type="dxa"/>
            <w:vMerge w:val="restart"/>
            <w:tcMar/>
          </w:tcPr>
          <w:p w:rsidRPr="00AE308B" w:rsidR="008153DB" w:rsidP="651EFA60" w:rsidRDefault="008153DB" w14:paraId="0709054D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F1E99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AE308B" w:rsidR="008153DB" w:rsidP="651EFA60" w:rsidRDefault="008153DB" w14:paraId="4CC059DA" wp14:textId="0DB1F1A2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29F13636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77BCD8F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647DB31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7A8DBEC1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D69F60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38E397C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BE2FABC" wp14:textId="77777777">
        <w:trPr>
          <w:trHeight w:val="464"/>
        </w:trPr>
        <w:tc>
          <w:tcPr>
            <w:tcW w:w="842" w:type="dxa"/>
            <w:vMerge/>
            <w:tcMar/>
          </w:tcPr>
          <w:p w:rsidRPr="00482A9E" w:rsidR="008153DB" w:rsidP="008153DB" w:rsidRDefault="008153DB" w14:paraId="41DA1215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4CF13355" wp14:textId="77777777">
            <w:pPr>
              <w:spacing w:after="0" w:line="240" w:lineRule="auto"/>
              <w:jc w:val="center"/>
            </w:pPr>
          </w:p>
        </w:tc>
        <w:tc>
          <w:tcPr>
            <w:tcW w:w="853" w:type="dxa"/>
            <w:vMerge/>
            <w:tcMar/>
          </w:tcPr>
          <w:p w:rsidRPr="005D6DD2" w:rsidR="008153DB" w:rsidP="008153DB" w:rsidRDefault="008153DB" w14:paraId="3DA529F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6CD137C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AE308B" w:rsidR="008153DB" w:rsidP="008153DB" w:rsidRDefault="008153DB" w14:paraId="07E4BC8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ADAC879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298E026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28819034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54406751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8D70A3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5337622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45767C9" wp14:textId="77777777">
        <w:trPr>
          <w:trHeight w:val="254"/>
        </w:trPr>
        <w:tc>
          <w:tcPr>
            <w:tcW w:w="842" w:type="dxa"/>
            <w:tcMar/>
          </w:tcPr>
          <w:p w:rsidRPr="00482A9E" w:rsidR="008153DB" w:rsidP="008153DB" w:rsidRDefault="008153DB" w14:paraId="34F1C49A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8" w:type="dxa"/>
            <w:tcMar/>
          </w:tcPr>
          <w:p w:rsidRPr="009D51FE" w:rsidR="008153DB" w:rsidP="008153DB" w:rsidRDefault="008153DB" w14:paraId="7DE8EF8E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Март</w:t>
            </w:r>
          </w:p>
          <w:p w:rsidR="008153DB" w:rsidP="008153DB" w:rsidRDefault="008153DB" w14:paraId="6A956623" wp14:textId="77777777">
            <w:pPr>
              <w:spacing w:after="0" w:line="240" w:lineRule="auto"/>
              <w:jc w:val="center"/>
            </w:pP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05DBCD01" wp14:textId="4628F81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7D79A8A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4F027B32" wp14:textId="4AE6BE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7D79A8A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1778" w:type="dxa"/>
            <w:vMerge w:val="restart"/>
            <w:tcMar/>
          </w:tcPr>
          <w:p w:rsidRPr="006855CC" w:rsidR="008153DB" w:rsidP="651EFA60" w:rsidRDefault="008153DB" w14:paraId="4033F670" wp14:textId="4F2DA258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6855CC" w:rsidR="008153DB" w:rsidP="651EFA60" w:rsidRDefault="008153DB" w14:paraId="1301BA49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61B627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6855CC" w:rsidR="008153DB" w:rsidP="651EFA60" w:rsidRDefault="008153DB" w14:paraId="63FF2D74" wp14:textId="14A0ACCE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="008153DB" w:rsidP="008153DB" w:rsidRDefault="008153DB" w14:paraId="0F434914" wp14:textId="77777777">
            <w:pPr>
              <w:spacing w:after="0" w:line="240" w:lineRule="auto"/>
            </w:pPr>
            <w:r w:rsidRPr="00C516C7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4FDF353D" wp14:textId="7777777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6706B3F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46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0F928E4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24BF33DF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3B70E09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5AFCEC67" wp14:textId="77777777">
        <w:trPr>
          <w:trHeight w:val="194"/>
        </w:trPr>
        <w:tc>
          <w:tcPr>
            <w:tcW w:w="842" w:type="dxa"/>
            <w:tcMar/>
          </w:tcPr>
          <w:p w:rsidRPr="009D51FE" w:rsidR="008153DB" w:rsidP="008153DB" w:rsidRDefault="008153DB" w14:paraId="3DCF38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Mar/>
          </w:tcPr>
          <w:p w:rsidRPr="009D51FE" w:rsidR="008153DB" w:rsidP="008153DB" w:rsidRDefault="008153DB" w14:paraId="2787F39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5D068C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341A276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53BACD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179DBD8" wp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C516C7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2A6386D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8E4E83" w:rsidR="008153DB" w:rsidP="008153DB" w:rsidRDefault="008153DB" w14:paraId="13B1FA1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1FFA44DF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100C97D3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0192452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2587251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4AE6BDC3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48434F26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 xml:space="preserve">Март 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6CDA7058" wp14:textId="42F661F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ABFD232"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1D7BD492" wp14:textId="39AEAB6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ABFD232"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1778" w:type="dxa"/>
            <w:vMerge w:val="restart"/>
            <w:tcMar/>
          </w:tcPr>
          <w:p w:rsidRPr="00C81123" w:rsidR="008153DB" w:rsidP="651EFA60" w:rsidRDefault="008153DB" w14:paraId="6470E3EF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2033DBA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C81123" w:rsidR="008153DB" w:rsidP="651EFA60" w:rsidRDefault="008153DB" w14:paraId="1D1F4880" wp14:textId="4AA99D0C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7958DF9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64457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DAA45C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0AFEBD4F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«У</w:t>
            </w:r>
            <w:r w:rsidRPr="00EC1567">
              <w:rPr>
                <w:rFonts w:ascii="Times New Roman" w:hAnsi="Times New Roman" w:cs="Times New Roman"/>
                <w:color w:val="000000" w:themeColor="text1"/>
              </w:rPr>
              <w:t>мный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58B08FE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CC8362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1047736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41095AB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0612E972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4DFFF28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66FCFE0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0CE5CD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81123" w:rsidR="008153DB" w:rsidP="008153DB" w:rsidRDefault="008153DB" w14:paraId="33A0AE41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07501A1A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64457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33A33CD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00417436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«У</w:t>
            </w:r>
            <w:r w:rsidRPr="00EC1567">
              <w:rPr>
                <w:rFonts w:ascii="Times New Roman" w:hAnsi="Times New Roman" w:cs="Times New Roman"/>
                <w:color w:val="000000" w:themeColor="text1"/>
              </w:rPr>
              <w:t>мный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6007FB54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00BC02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B02046" w:rsidR="008153DB" w:rsidP="008153DB" w:rsidRDefault="008153DB" w14:paraId="5321727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C946B81" wp14:textId="77777777">
        <w:trPr>
          <w:trHeight w:val="328"/>
        </w:trPr>
        <w:tc>
          <w:tcPr>
            <w:tcW w:w="842" w:type="dxa"/>
            <w:vMerge w:val="restart"/>
            <w:tcBorders>
              <w:bottom w:val="single" w:color="auto" w:sz="4" w:space="0"/>
            </w:tcBorders>
            <w:tcMar/>
          </w:tcPr>
          <w:p w:rsidRPr="00C81123" w:rsidR="008153DB" w:rsidP="008153DB" w:rsidRDefault="008153DB" w14:paraId="061FEB43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bottom w:val="single" w:color="auto" w:sz="4" w:space="0"/>
            </w:tcBorders>
            <w:tcMar/>
          </w:tcPr>
          <w:p w:rsidRPr="009D51FE" w:rsidR="008153DB" w:rsidP="008153DB" w:rsidRDefault="008153DB" w14:paraId="6468B55E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Март</w:t>
            </w:r>
          </w:p>
        </w:tc>
        <w:tc>
          <w:tcPr>
            <w:tcW w:w="853" w:type="dxa"/>
            <w:vMerge w:val="restart"/>
            <w:tcBorders>
              <w:bottom w:val="single" w:color="auto" w:sz="4" w:space="0"/>
            </w:tcBorders>
            <w:tcMar/>
          </w:tcPr>
          <w:p w:rsidRPr="0002295D" w:rsidR="008153DB" w:rsidP="008153DB" w:rsidRDefault="008153DB" w14:paraId="188425CC" wp14:textId="65E31B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49731A1F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914" w:type="dxa"/>
            <w:vMerge w:val="restart"/>
            <w:tcBorders>
              <w:bottom w:val="single" w:color="auto" w:sz="4" w:space="0"/>
            </w:tcBorders>
            <w:tcMar/>
          </w:tcPr>
          <w:p w:rsidRPr="0002295D" w:rsidR="008153DB" w:rsidP="008153DB" w:rsidRDefault="008153DB" w14:paraId="30563357" wp14:textId="21EED8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55C6C20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1778" w:type="dxa"/>
            <w:vMerge w:val="restart"/>
            <w:tcBorders>
              <w:bottom w:val="single" w:color="auto" w:sz="4" w:space="0"/>
            </w:tcBorders>
            <w:tcMar/>
          </w:tcPr>
          <w:p w:rsidRPr="00C81123" w:rsidR="008153DB" w:rsidP="651EFA60" w:rsidRDefault="008153DB" w14:paraId="1389B4F0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5B767A5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C81123" w:rsidR="008153DB" w:rsidP="651EFA60" w:rsidRDefault="008153DB" w14:paraId="43F804A0" wp14:textId="3BB73F21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0FBB7A7D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4E21D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5E1F20" w:rsidR="008153DB" w:rsidP="008153DB" w:rsidRDefault="008153DB" w14:paraId="5AF49A8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676DD3F0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«У</w:t>
            </w:r>
            <w:r w:rsidRPr="00EC1567">
              <w:rPr>
                <w:rFonts w:ascii="Times New Roman" w:hAnsi="Times New Roman" w:cs="Times New Roman"/>
                <w:color w:val="000000" w:themeColor="text1"/>
              </w:rPr>
              <w:t>мный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419ED6FD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182ED0A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B02046" w:rsidR="008153DB" w:rsidP="008153DB" w:rsidRDefault="008153DB" w14:paraId="0C1FA40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E59C6D8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4200D767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496217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66C82AA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4631F88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81123" w:rsidR="008153DB" w:rsidP="008153DB" w:rsidRDefault="008153DB" w14:paraId="4AF909B0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568D3A03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4E21D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BFE077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6101B7A9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«У</w:t>
            </w:r>
            <w:r w:rsidRPr="00EC1567">
              <w:rPr>
                <w:rFonts w:ascii="Times New Roman" w:hAnsi="Times New Roman" w:cs="Times New Roman"/>
                <w:color w:val="000000" w:themeColor="text1"/>
              </w:rPr>
              <w:t>мный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0A0C2105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F71497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0C2C9E0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205C58C" wp14:textId="77777777">
        <w:trPr>
          <w:trHeight w:val="194"/>
        </w:trPr>
        <w:tc>
          <w:tcPr>
            <w:tcW w:w="842" w:type="dxa"/>
            <w:vMerge w:val="restart"/>
            <w:tcBorders>
              <w:top w:val="nil"/>
            </w:tcBorders>
            <w:tcMar/>
          </w:tcPr>
          <w:p w:rsidRPr="00C81123" w:rsidR="008153DB" w:rsidP="008153DB" w:rsidRDefault="008153DB" w14:paraId="4885100A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47A333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Март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651EFA60" w:rsidRDefault="008153DB" w14:paraId="3D7CEA7F" wp14:textId="17FC227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92221BA">
              <w:rPr>
                <w:rFonts w:ascii="Times New Roman" w:hAnsi="Times New Roman" w:eastAsia="Times New Roman" w:cs="Times New Roman"/>
                <w:lang w:eastAsia="ru-RU"/>
              </w:rPr>
              <w:t>23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6DF670E6" wp14:textId="1D5D865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792221BA">
              <w:rPr>
                <w:rFonts w:ascii="Times New Roman" w:hAnsi="Times New Roman" w:eastAsia="Times New Roman" w:cs="Times New Roman"/>
                <w:lang w:eastAsia="ru-RU"/>
              </w:rPr>
              <w:t>23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tcMar/>
          </w:tcPr>
          <w:p w:rsidRPr="00C81123" w:rsidR="008153DB" w:rsidP="651EFA60" w:rsidRDefault="008153DB" w14:paraId="4AD99470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DADB5A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C81123" w:rsidR="008153DB" w:rsidP="651EFA60" w:rsidRDefault="008153DB" w14:paraId="66597038" wp14:textId="33E4DA97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0458C34A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A30D06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54669CE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606F91C1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«У</w:t>
            </w:r>
            <w:r w:rsidRPr="00EC1567">
              <w:rPr>
                <w:rFonts w:ascii="Times New Roman" w:hAnsi="Times New Roman" w:cs="Times New Roman"/>
                <w:color w:val="000000" w:themeColor="text1"/>
              </w:rPr>
              <w:t>мный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6AEAD0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48AEC2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4496C8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59731AB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017458F3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600865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6A9BAC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2C28ACF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81123" w:rsidR="008153DB" w:rsidP="008153DB" w:rsidRDefault="008153DB" w14:paraId="67525D00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3AECF6AA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A30D06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0B66A36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08B099EB" wp14:textId="77777777">
            <w:pPr>
              <w:spacing w:after="0" w:line="240" w:lineRule="auto"/>
            </w:pPr>
            <w:r w:rsidRPr="00EC1567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«У</w:t>
            </w:r>
            <w:r w:rsidRPr="00EC1567">
              <w:rPr>
                <w:rFonts w:ascii="Times New Roman" w:hAnsi="Times New Roman" w:cs="Times New Roman"/>
                <w:color w:val="000000" w:themeColor="text1"/>
              </w:rPr>
              <w:t>мный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1F6760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98DCD3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33E1B3D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563E544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02A3EDED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p14:textId="77777777" w14:paraId="2E74DC3D">
            <w:pPr>
              <w:spacing w:after="0" w:line="240" w:lineRule="auto"/>
              <w:jc w:val="center"/>
            </w:pPr>
            <w:r w:rsidRPr="651EFA60" w:rsidR="25AC3BA2">
              <w:rPr>
                <w:rFonts w:ascii="Times New Roman" w:hAnsi="Times New Roman" w:eastAsia="Times New Roman" w:cs="Times New Roman"/>
                <w:lang w:eastAsia="ru-RU"/>
              </w:rPr>
              <w:t>Апрель</w:t>
            </w:r>
          </w:p>
          <w:p w:rsidRPr="009D51FE" w:rsidR="008153DB" w:rsidP="651EFA60" w:rsidRDefault="008153DB" w14:paraId="17BFBA63" wp14:textId="744B0AB0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63B496E2" wp14:textId="15475C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5AC3BA2"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3A871899" wp14:textId="4CD3B94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5AC3BA2"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1778" w:type="dxa"/>
            <w:vMerge w:val="restart"/>
            <w:tcMar/>
          </w:tcPr>
          <w:p w:rsidRPr="00C81123" w:rsidR="008153DB" w:rsidP="651EFA60" w:rsidRDefault="008153DB" w14:paraId="427160E5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C3F8C3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C81123" w:rsidR="008153DB" w:rsidP="651EFA60" w:rsidRDefault="008153DB" w14:paraId="2F6D4EFB" wp14:textId="223E3BA1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5D7A4C1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64457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3A5EFA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E73530" w:rsidR="008153DB" w:rsidP="008153DB" w:rsidRDefault="008153DB" w14:paraId="325F3C8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530">
              <w:rPr>
                <w:rFonts w:ascii="Times New Roman" w:hAnsi="Times New Roman" w:cs="Times New Roman"/>
              </w:rPr>
              <w:t>Гироскопический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347A6415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154AA57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2E8BE3D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5C59D9D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035A956E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7BC35E7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264C1A0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3DC20B7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81123" w:rsidR="008153DB" w:rsidP="008153DB" w:rsidRDefault="008153DB" w14:paraId="222C0D7E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30D465AD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64457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310427F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5DDB8A4C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Гироскопический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1B5F476F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7ADD1E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6528099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D9A4F5D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2DE00C70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568A5189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Апрель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0828AFE0" wp14:textId="3A17AE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A907FC1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7BBBDB27" wp14:textId="3A3A515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A907FC1">
              <w:rPr>
                <w:rFonts w:ascii="Times New Roman" w:hAnsi="Times New Roman" w:eastAsia="Times New Roman" w:cs="Times New Roman"/>
                <w:lang w:eastAsia="ru-RU"/>
              </w:rPr>
              <w:t>6</w:t>
            </w:r>
          </w:p>
        </w:tc>
        <w:tc>
          <w:tcPr>
            <w:tcW w:w="1778" w:type="dxa"/>
            <w:vMerge w:val="restart"/>
            <w:tcMar/>
          </w:tcPr>
          <w:p w:rsidRPr="00C81123" w:rsidR="008153DB" w:rsidP="651EFA60" w:rsidRDefault="008153DB" w14:paraId="71B884F4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A2D8FD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C81123" w:rsidR="008153DB" w:rsidP="651EFA60" w:rsidRDefault="008153DB" w14:paraId="68285AC0" wp14:textId="04B4F6D9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3C8B886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4E21D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37FEC5E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03405D76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Гироскопический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1556450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318C5B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2F17F7B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0077DC5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63ED297C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700A88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7D96263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2A552BB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81123" w:rsidR="008153DB" w:rsidP="008153DB" w:rsidRDefault="008153DB" w14:paraId="41558D7E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5E79A81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4E21D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59362DB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E73530" w:rsidR="008153DB" w:rsidP="008153DB" w:rsidRDefault="008153DB" w14:paraId="7C191BA0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530">
              <w:rPr>
                <w:rFonts w:ascii="Times New Roman" w:hAnsi="Times New Roman" w:cs="Times New Roman"/>
              </w:rPr>
              <w:t>Гироскопический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1DB1E35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CFAB97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42BCBF67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28DB7A5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791C0BC8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4B1BD405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Апрель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6109F0E2" wp14:textId="13F6C81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23D705E"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39C05CC7" wp14:textId="6FBABC0A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23D705E">
              <w:rPr>
                <w:rFonts w:ascii="Times New Roman" w:hAnsi="Times New Roman" w:eastAsia="Times New Roman" w:cs="Times New Roman"/>
                <w:lang w:eastAsia="ru-RU"/>
              </w:rPr>
              <w:t>10</w:t>
            </w:r>
          </w:p>
        </w:tc>
        <w:tc>
          <w:tcPr>
            <w:tcW w:w="1778" w:type="dxa"/>
            <w:vMerge w:val="restart"/>
            <w:tcMar/>
          </w:tcPr>
          <w:p w:rsidRPr="00C81123" w:rsidR="008153DB" w:rsidP="651EFA60" w:rsidRDefault="008153DB" w14:paraId="3F47A148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F91C63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C81123" w:rsidR="008153DB" w:rsidP="651EFA60" w:rsidRDefault="008153DB" w14:paraId="1EF533CB" wp14:textId="4EE59E26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01E2ABDD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A30D06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AB66C7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77659ABD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Гироскопический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0DBFC2FD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125EFE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16C8EB0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3AA5C6C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22E2EB0F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5F1A1A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6D0138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104D497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81123" w:rsidR="008153DB" w:rsidP="008153DB" w:rsidRDefault="008153DB" w14:paraId="2C344184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0041EC29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A30D06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229AC7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36A2BC1F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Гироскопический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B88943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18BA3FE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5830390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5D7DFC2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13AA0B87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0DA15336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Апрель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0E474E68" wp14:textId="417773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85BCCAC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50DF6546" wp14:textId="450337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85BCCAC">
              <w:rPr>
                <w:rFonts w:ascii="Times New Roman" w:hAnsi="Times New Roman" w:eastAsia="Times New Roman" w:cs="Times New Roman"/>
                <w:lang w:eastAsia="ru-RU"/>
              </w:rPr>
              <w:t>13</w:t>
            </w:r>
          </w:p>
        </w:tc>
        <w:tc>
          <w:tcPr>
            <w:tcW w:w="1778" w:type="dxa"/>
            <w:vMerge w:val="restart"/>
            <w:tcMar/>
          </w:tcPr>
          <w:p w:rsidRPr="00C81123" w:rsidR="008153DB" w:rsidP="651EFA60" w:rsidRDefault="008153DB" w14:paraId="7AF9CD87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79C8942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C81123" w:rsidR="008153DB" w:rsidP="651EFA60" w:rsidRDefault="008153DB" w14:paraId="740FBA26" wp14:textId="12F66E05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EF48214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64457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69C621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7D8AAD51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Ультразвуковой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4B5EFDBB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A6802F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6A48692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9C502F8" wp14:textId="77777777">
        <w:trPr>
          <w:trHeight w:val="194"/>
        </w:trPr>
        <w:tc>
          <w:tcPr>
            <w:tcW w:w="842" w:type="dxa"/>
            <w:vMerge/>
            <w:tcMar/>
          </w:tcPr>
          <w:p w:rsidRPr="009D51FE" w:rsidR="008153DB" w:rsidP="008153DB" w:rsidRDefault="008153DB" w14:paraId="025E7F4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526139A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60A5EC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07B1520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81123" w:rsidR="008153DB" w:rsidP="008153DB" w:rsidRDefault="008153DB" w14:paraId="490E2721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3ED14C02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64457"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Теоретическая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731CF8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152E1AB0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Ультразвуковой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439C5CF0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9DD124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43273D3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A593A17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5AE6D6BE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7FA121AF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Апрель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064791A8" wp14:textId="42CF5DC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B21F474"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4BF6756B" wp14:textId="572383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B21F474"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1778" w:type="dxa"/>
            <w:vMerge w:val="restart"/>
            <w:tcMar/>
          </w:tcPr>
          <w:p w:rsidRPr="00C81123" w:rsidR="008153DB" w:rsidP="651EFA60" w:rsidRDefault="008153DB" w14:paraId="4015D8A6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033D12D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C81123" w:rsidR="008153DB" w:rsidP="651EFA60" w:rsidRDefault="008153DB" w14:paraId="587D3BE7" wp14:textId="16C4D8A5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8FA641F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A30D06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2D86F14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2520D8AB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Ультразвуковой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6FAB01DC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D3A0B2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5E93E84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26A8D1F5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683DC078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AE308B" w:rsidR="008153DB" w:rsidP="008153DB" w:rsidRDefault="008153DB" w14:paraId="69678E1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08C1FDA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1084E6F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C81123" w:rsidR="008153DB" w:rsidP="008153DB" w:rsidRDefault="008153DB" w14:paraId="364B0712" wp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9E997FB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A30D06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682E47B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2C909D0D" wp14:textId="77777777">
            <w:pPr>
              <w:spacing w:after="0" w:line="240" w:lineRule="auto"/>
            </w:pPr>
            <w:r w:rsidRPr="00993C36">
              <w:rPr>
                <w:rFonts w:ascii="Times New Roman" w:hAnsi="Times New Roman" w:cs="Times New Roman"/>
              </w:rPr>
              <w:t>Ультразвуковой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568191D2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526A254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19E145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117C069" wp14:textId="77777777">
        <w:trPr>
          <w:trHeight w:val="506"/>
        </w:trPr>
        <w:tc>
          <w:tcPr>
            <w:tcW w:w="842" w:type="dxa"/>
            <w:tcMar/>
          </w:tcPr>
          <w:p w:rsidRPr="00C81123" w:rsidR="008153DB" w:rsidP="008153DB" w:rsidRDefault="008153DB" w14:paraId="38A4CB42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Mar/>
          </w:tcPr>
          <w:p w:rsidRPr="009D51FE" w:rsidR="008153DB" w:rsidP="008153DB" w:rsidRDefault="008153DB" w14:paraId="548548C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Апрель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46F391E9" wp14:textId="3065F8A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217ECFA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28AC1B28" wp14:textId="66B46C1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217ECFA"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1778" w:type="dxa"/>
            <w:vMerge w:val="restart"/>
            <w:tcMar/>
          </w:tcPr>
          <w:p w:rsidRPr="00C81123" w:rsidR="008153DB" w:rsidP="651EFA60" w:rsidRDefault="008153DB" w14:paraId="2DB62311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1EFFBF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C81123" w:rsidR="008153DB" w:rsidP="651EFA60" w:rsidRDefault="008153DB" w14:paraId="59DE7374" wp14:textId="4FA6ABF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30D06" w:rsidR="008153DB" w:rsidP="008153DB" w:rsidRDefault="008153DB" w14:paraId="7ABD0D24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Теория</w:t>
            </w: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7EC4EF7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93C36" w:rsidR="008153DB" w:rsidP="008153DB" w:rsidRDefault="008153DB" w14:paraId="0E803BBE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C36">
              <w:rPr>
                <w:rFonts w:ascii="Times New Roman" w:hAnsi="Times New Roman" w:cs="Times New Roman"/>
              </w:rPr>
              <w:t>Ультразвуковой датчик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1312312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864174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B02046" w:rsidR="008153DB" w:rsidP="008153DB" w:rsidRDefault="008153DB" w14:paraId="42E3C5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815026A" wp14:textId="77777777">
        <w:trPr>
          <w:trHeight w:val="194"/>
        </w:trPr>
        <w:tc>
          <w:tcPr>
            <w:tcW w:w="842" w:type="dxa"/>
            <w:tcMar/>
          </w:tcPr>
          <w:p w:rsidRPr="009D51FE" w:rsidR="008153DB" w:rsidP="008153DB" w:rsidRDefault="008153DB" w14:paraId="7CB7E4D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tcMar/>
          </w:tcPr>
          <w:p w:rsidRPr="009D51FE" w:rsidR="008153DB" w:rsidP="008153DB" w:rsidRDefault="008153DB" w14:paraId="7E62752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5822CD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6D4776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46541FE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A30D06" w:rsidR="008153DB" w:rsidP="008153DB" w:rsidRDefault="008153DB" w14:paraId="08B9F05F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Теория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08621C6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993C36" w:rsidR="008153DB" w:rsidP="008153DB" w:rsidRDefault="008153DB" w14:paraId="52C02D1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C36">
              <w:rPr>
                <w:rFonts w:ascii="Times New Roman" w:hAnsi="Times New Roman" w:cs="Times New Roman"/>
              </w:rPr>
              <w:t>Ультразвуковой датчик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5101F8C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ABE4EA9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06096A2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038EF12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3D0A7634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29F39D4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Апрель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480AAAE3" wp14:textId="4103F3B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7DE0CD6"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615D263B" wp14:textId="6CBC915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07DE0CD6"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1778" w:type="dxa"/>
            <w:vMerge w:val="restart"/>
            <w:tcMar/>
          </w:tcPr>
          <w:p w:rsidRPr="00AE308B" w:rsidR="008153DB" w:rsidP="651EFA60" w:rsidRDefault="008153DB" w14:paraId="5D35D906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1717038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AE308B" w:rsidR="008153DB" w:rsidP="651EFA60" w:rsidRDefault="008153DB" w14:paraId="5FE46C25" wp14:textId="296793FA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A30D06" w:rsidR="008153DB" w:rsidP="008153DB" w:rsidRDefault="008153DB" w14:paraId="099AD655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75879DE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993C36" w:rsidR="008153DB" w:rsidP="008153DB" w:rsidRDefault="008153DB" w14:paraId="53E5654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Инфракрасный датчик-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8F67AFD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19EFC60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0EAF0FD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55EE722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662E2991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6F6DCEE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738F6C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0E3612C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1428F0A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A30D06" w:rsidR="008153DB" w:rsidP="008153DB" w:rsidRDefault="008153DB" w14:paraId="5AFEE114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1A0817C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993C36" w:rsidR="008153DB" w:rsidP="008153DB" w:rsidRDefault="008153DB" w14:paraId="7DA4431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Инфракрасный датчик-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49047617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649941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3C60A70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33ACFE4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2050BD55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5A40BED2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Апрель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6A22A52B" wp14:textId="54068E6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BCE11C0"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45C09875" wp14:textId="6B9284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BCE11C0">
              <w:rPr>
                <w:rFonts w:ascii="Times New Roman" w:hAnsi="Times New Roman" w:eastAsia="Times New Roman" w:cs="Times New Roman"/>
                <w:lang w:eastAsia="ru-RU"/>
              </w:rPr>
              <w:t>27</w:t>
            </w:r>
          </w:p>
        </w:tc>
        <w:tc>
          <w:tcPr>
            <w:tcW w:w="1778" w:type="dxa"/>
            <w:vMerge w:val="restart"/>
            <w:tcMar/>
          </w:tcPr>
          <w:p w:rsidRPr="00AE308B" w:rsidR="008153DB" w:rsidP="651EFA60" w:rsidRDefault="008153DB" w14:paraId="268CB14F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1B520E2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AE308B" w:rsidR="008153DB" w:rsidP="651EFA60" w:rsidRDefault="008153DB" w14:paraId="6CDC65EB" wp14:textId="2C4DA07F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A30D06" w:rsidR="008153DB" w:rsidP="008153DB" w:rsidRDefault="008153DB" w14:paraId="25E05FE2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Теория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67286BD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993C36" w:rsidR="008153DB" w:rsidP="008153DB" w:rsidRDefault="008153DB" w14:paraId="2314C57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Датчик вращения мотора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423682AF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2956E6A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768235D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B011780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2D50532D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26746B7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418800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562855B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7E7AB69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A30D06" w:rsidR="008153DB" w:rsidP="008153DB" w:rsidRDefault="008153DB" w14:paraId="1CED485E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6378D58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993C36" w:rsidR="008153DB" w:rsidP="008153DB" w:rsidRDefault="008153DB" w14:paraId="3659C8C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Датчик вращения мотора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C314306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49BB383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040E43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7D4E0D90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38775929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2C63A7E6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Май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0E0ED9E8" wp14:textId="33257C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AB7B737"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5A4345F3" wp14:textId="1402164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AB7B737"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1778" w:type="dxa"/>
            <w:vMerge w:val="restart"/>
            <w:tcMar/>
          </w:tcPr>
          <w:p w:rsidRPr="00595578" w:rsidR="008153DB" w:rsidP="651EFA60" w:rsidRDefault="008153DB" w14:paraId="5D445AF1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5E8041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595578" w:rsidR="008153DB" w:rsidP="651EFA60" w:rsidRDefault="008153DB" w14:paraId="472CC082" wp14:textId="162FC66D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A30D06" w:rsidR="008153DB" w:rsidP="008153DB" w:rsidRDefault="008153DB" w14:paraId="14A9E7FE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>
              <w:rPr>
                <w:rFonts w:ascii="Times New Roman" w:hAnsi="Times New Roman" w:eastAsia="DejaVu Sans" w:cs="Times New Roman"/>
                <w:kern w:val="1"/>
                <w:lang w:eastAsia="ar-SA"/>
              </w:rPr>
              <w:t>Теория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1DEE7C3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8E4E83" w:rsidR="008153DB" w:rsidP="008153DB" w:rsidRDefault="008153DB" w14:paraId="2C9459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Кнопки управления модулем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7692F188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0562AC3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3F415A9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6AD4089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3675C73A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7277ECC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71AE645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43136B9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2135056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="008153DB" w:rsidP="008153DB" w:rsidRDefault="008153DB" w14:paraId="6BBB1EA5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7C9AF54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8E4E83" w:rsidR="008153DB" w:rsidP="008153DB" w:rsidRDefault="008153DB" w14:paraId="2D93D53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Кнопки управления модулем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5507765E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7DAC309C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32D0E47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788F15A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00ECADE2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42F42479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Май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60461305" wp14:textId="67CA38B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A921EB3"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570A21AC" wp14:textId="47DA8EA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A921EB3"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1778" w:type="dxa"/>
            <w:vMerge w:val="restart"/>
            <w:tcMar/>
          </w:tcPr>
          <w:p w:rsidRPr="00AE308B" w:rsidR="008153DB" w:rsidP="651EFA60" w:rsidRDefault="008153DB" w14:paraId="709E7008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1D991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AE308B" w:rsidR="008153DB" w:rsidP="651EFA60" w:rsidRDefault="008153DB" w14:paraId="6E52D402" wp14:textId="614F0895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="008153DB" w:rsidP="008153DB" w:rsidRDefault="008153DB" w14:paraId="2B3CEC3D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3F5EDF5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8E4E83" w:rsidR="008153DB" w:rsidP="008153DB" w:rsidRDefault="008153DB" w14:paraId="0B34B8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Кнопки управления модулем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4529758A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AA12702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B02046" w:rsidR="008153DB" w:rsidP="008153DB" w:rsidRDefault="008153DB" w14:paraId="480B3F9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046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B02046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72ABF51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0F516707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6313D4C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183D976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2C821F3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AE308B" w:rsidR="008153DB" w:rsidP="008153DB" w:rsidRDefault="008153DB" w14:paraId="118136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="008153DB" w:rsidP="008153DB" w:rsidRDefault="008153DB" w14:paraId="22B161D6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35DB53C0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8E4E83" w:rsidR="008153DB" w:rsidP="008153DB" w:rsidRDefault="008153DB" w14:paraId="6FEB595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Кнопки управления модулем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3165E413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3CADB515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790CED2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17DA5832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3A6CA74B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9D51FE" w:rsidR="008153DB" w:rsidP="008153DB" w:rsidRDefault="008153DB" w14:paraId="5408FB8D" wp14:textId="77777777">
            <w:pPr>
              <w:spacing w:after="0" w:line="240" w:lineRule="auto"/>
              <w:jc w:val="center"/>
            </w:pPr>
            <w:r w:rsidRPr="009D51FE">
              <w:rPr>
                <w:rFonts w:ascii="Times New Roman" w:hAnsi="Times New Roman" w:eastAsia="Times New Roman" w:cs="Times New Roman"/>
                <w:lang w:eastAsia="ru-RU"/>
              </w:rPr>
              <w:t>Май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46FE412C" wp14:textId="2DE676A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B87FB51">
              <w:rPr>
                <w:rFonts w:ascii="Times New Roman" w:hAnsi="Times New Roman" w:eastAsia="Times New Roman" w:cs="Times New Roman"/>
                <w:lang w:eastAsia="ru-RU"/>
              </w:rPr>
              <w:t>11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76F7E902" wp14:textId="7045F6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3B87FB51">
              <w:rPr>
                <w:rFonts w:ascii="Times New Roman" w:hAnsi="Times New Roman" w:eastAsia="Times New Roman" w:cs="Times New Roman"/>
                <w:lang w:eastAsia="ru-RU"/>
              </w:rPr>
              <w:t>11</w:t>
            </w:r>
          </w:p>
        </w:tc>
        <w:tc>
          <w:tcPr>
            <w:tcW w:w="1778" w:type="dxa"/>
            <w:vMerge w:val="restart"/>
            <w:tcMar/>
          </w:tcPr>
          <w:p w:rsidRPr="00595578" w:rsidR="008153DB" w:rsidP="651EFA60" w:rsidRDefault="008153DB" w14:paraId="30F08062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3A450AF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595578" w:rsidR="008153DB" w:rsidP="651EFA60" w:rsidRDefault="008153DB" w14:paraId="1A64B853" wp14:textId="1CE1AC12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="008153DB" w:rsidP="008153DB" w:rsidRDefault="008153DB" w14:paraId="04212171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010C0D6D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8E4E83" w:rsidR="008153DB" w:rsidP="008153DB" w:rsidRDefault="008153DB" w14:paraId="2232F6F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Кнопки управления модулем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60C93AF9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56AC7B5E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1FD36018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8B76B8C" wp14:textId="77777777">
        <w:trPr>
          <w:trHeight w:val="194"/>
        </w:trPr>
        <w:tc>
          <w:tcPr>
            <w:tcW w:w="842" w:type="dxa"/>
            <w:vMerge/>
            <w:tcMar/>
          </w:tcPr>
          <w:p w:rsidRPr="009D51FE" w:rsidR="008153DB" w:rsidP="008153DB" w:rsidRDefault="008153DB" w14:paraId="670EA63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9D51FE" w:rsidR="008153DB" w:rsidP="008153DB" w:rsidRDefault="008153DB" w14:paraId="22C5B2D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7829CC3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1E0D237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16BD86A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="008153DB" w:rsidP="008153DB" w:rsidRDefault="008153DB" w14:paraId="6F7590C5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  <w:r w:rsidRPr="005E1F20">
              <w:rPr>
                <w:rFonts w:ascii="Times New Roman" w:hAnsi="Times New Roman" w:eastAsia="DejaVu Sans" w:cs="Times New Roman"/>
                <w:kern w:val="1"/>
                <w:lang w:eastAsia="ar-SA"/>
              </w:rPr>
              <w:t>Практическое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13775F93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val="en-US"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8E4E83" w:rsidR="008153DB" w:rsidP="008153DB" w:rsidRDefault="008153DB" w14:paraId="3B39EF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83">
              <w:rPr>
                <w:rFonts w:ascii="Times New Roman" w:hAnsi="Times New Roman" w:cs="Times New Roman"/>
                <w:sz w:val="24"/>
                <w:szCs w:val="24"/>
              </w:rPr>
              <w:t>Кнопки управления модулем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129464D0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ab/>
            </w: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Pr="005E1F20" w:rsidR="008153DB" w:rsidP="008153DB" w:rsidRDefault="008153DB" w14:paraId="64C45868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46A4A20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FD5E8FB" wp14:textId="77777777">
        <w:trPr>
          <w:trHeight w:val="194"/>
        </w:trPr>
        <w:tc>
          <w:tcPr>
            <w:tcW w:w="14959" w:type="dxa"/>
            <w:gridSpan w:val="10"/>
            <w:tcMar/>
          </w:tcPr>
          <w:p w:rsidRPr="00917EDF" w:rsidR="008153DB" w:rsidP="008153DB" w:rsidRDefault="008153DB" w14:paraId="0C7AB0F1" wp14:textId="77777777">
            <w:pPr>
              <w:spacing w:after="0" w:line="240" w:lineRule="auto"/>
              <w:jc w:val="center"/>
              <w:rPr>
                <w:rStyle w:val="normaltextrun"/>
                <w:rFonts w:ascii="Times New Roman" w:hAnsi="Times New Roman" w:cs="Times New Roman"/>
                <w:color w:val="000000"/>
              </w:rPr>
            </w:pPr>
            <w:r w:rsidRPr="00B81C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7: Движение робота по линии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xmlns:wp14="http://schemas.microsoft.com/office/word/2010/wordml" w:rsidRPr="005E1F20" w:rsidR="008153DB" w:rsidTr="651EFA60" w14:paraId="143616BF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692CE51E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BD6EF1" w:rsidR="008153DB" w:rsidP="008153DB" w:rsidRDefault="008153DB" w14:paraId="2392CF81" wp14:textId="77777777">
            <w:pPr>
              <w:spacing w:after="0" w:line="240" w:lineRule="auto"/>
              <w:jc w:val="center"/>
            </w:pPr>
            <w:r w:rsidRPr="00BD6EF1">
              <w:rPr>
                <w:rFonts w:ascii="Times New Roman" w:hAnsi="Times New Roman" w:eastAsia="Times New Roman" w:cs="Times New Roman"/>
                <w:lang w:eastAsia="ru-RU"/>
              </w:rPr>
              <w:t>Май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45C3DCF2" wp14:textId="379B325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FC7330D"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762D34F9" wp14:textId="5041BE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1FC7330D"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1778" w:type="dxa"/>
            <w:vMerge w:val="restart"/>
            <w:tcMar/>
          </w:tcPr>
          <w:p w:rsidRPr="00AE308B" w:rsidR="008153DB" w:rsidP="651EFA60" w:rsidRDefault="008153DB" w14:paraId="43DA20CD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2914F5F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AE308B" w:rsidR="008153DB" w:rsidP="651EFA60" w:rsidRDefault="008153DB" w14:paraId="6A270B90" wp14:textId="432DB159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1F6C9E98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431AD8C1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388F582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Базовая программа движения по линии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5C333CB6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76191A33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263A95F6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510E67A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115C1B2A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AE308B" w:rsidR="008153DB" w:rsidP="008153DB" w:rsidRDefault="008153DB" w14:paraId="6D05CB6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2BD070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3621239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1FD5FA5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217B0238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31E2C4C6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44BB11B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Базовая программа движения по линии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5C63128F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6B0732DE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4D59CAA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1A7F0AA" wp14:textId="77777777">
        <w:trPr>
          <w:trHeight w:val="194"/>
        </w:trPr>
        <w:tc>
          <w:tcPr>
            <w:tcW w:w="842" w:type="dxa"/>
            <w:vMerge w:val="restart"/>
            <w:tcBorders>
              <w:top w:val="nil"/>
            </w:tcBorders>
            <w:tcMar/>
          </w:tcPr>
          <w:p w:rsidRPr="00C81123" w:rsidR="008153DB" w:rsidP="008153DB" w:rsidRDefault="008153DB" w14:paraId="202FEFD9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nil"/>
            </w:tcBorders>
            <w:tcMar/>
          </w:tcPr>
          <w:p w:rsidRPr="00BD6EF1" w:rsidR="008153DB" w:rsidP="008153DB" w:rsidRDefault="008153DB" w14:paraId="39E6688F" wp14:textId="77777777">
            <w:pPr>
              <w:spacing w:after="0" w:line="240" w:lineRule="auto"/>
              <w:jc w:val="center"/>
            </w:pPr>
            <w:r w:rsidRPr="00BD6EF1">
              <w:rPr>
                <w:rFonts w:ascii="Times New Roman" w:hAnsi="Times New Roman" w:eastAsia="Times New Roman" w:cs="Times New Roman"/>
                <w:lang w:eastAsia="ru-RU"/>
              </w:rPr>
              <w:t>Май</w:t>
            </w:r>
          </w:p>
        </w:tc>
        <w:tc>
          <w:tcPr>
            <w:tcW w:w="853" w:type="dxa"/>
            <w:vMerge w:val="restart"/>
            <w:tcBorders>
              <w:top w:val="nil"/>
            </w:tcBorders>
            <w:tcMar/>
          </w:tcPr>
          <w:p w:rsidRPr="0002295D" w:rsidR="008153DB" w:rsidP="008153DB" w:rsidRDefault="008153DB" w14:paraId="05F814D9" wp14:textId="1F06E7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F576B6C"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914" w:type="dxa"/>
            <w:vMerge w:val="restart"/>
            <w:tcBorders>
              <w:top w:val="nil"/>
            </w:tcBorders>
            <w:tcMar/>
          </w:tcPr>
          <w:p w:rsidRPr="0002295D" w:rsidR="008153DB" w:rsidP="008153DB" w:rsidRDefault="008153DB" w14:paraId="69596ACF" wp14:textId="38110E7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5F576B6C"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tcMar/>
          </w:tcPr>
          <w:p w:rsidRPr="00AE308B" w:rsidR="008153DB" w:rsidP="651EFA60" w:rsidRDefault="008153DB" w14:paraId="2CD04684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21809EC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AE308B" w:rsidR="008153DB" w:rsidP="651EFA60" w:rsidRDefault="008153DB" w14:paraId="12116FDA" wp14:textId="42EB5AA9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719ECEC9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36E2833B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0D43BF6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Знакомство с П-регулятором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24A82D8B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0B5344CC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07678BC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090FC0E" wp14:textId="77777777">
        <w:trPr>
          <w:trHeight w:val="194"/>
        </w:trPr>
        <w:tc>
          <w:tcPr>
            <w:tcW w:w="842" w:type="dxa"/>
            <w:vMerge/>
            <w:tcMar/>
          </w:tcPr>
          <w:p w:rsidRPr="00C81123" w:rsidR="008153DB" w:rsidP="008153DB" w:rsidRDefault="008153DB" w14:paraId="407B23F1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BD6EF1" w:rsidR="008153DB" w:rsidP="008153DB" w:rsidRDefault="008153DB" w14:paraId="429CDF3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631CDF9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31FE71E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69BCABC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2D28C23C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24B1C6B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2C464A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Знакомство с П-регулятором</w:t>
            </w:r>
          </w:p>
          <w:p w:rsidR="008153DB" w:rsidP="008153DB" w:rsidRDefault="008153DB" w14:paraId="0F7357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66D98D29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00E714EA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49C1E0F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05DB8FEB" wp14:textId="77777777">
        <w:trPr>
          <w:trHeight w:val="347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0C23292F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BD6EF1" w:rsidR="008153DB" w:rsidP="008153DB" w:rsidRDefault="008153DB" w14:paraId="1B6A9D04" wp14:textId="77777777">
            <w:pPr>
              <w:spacing w:after="0" w:line="240" w:lineRule="auto"/>
              <w:jc w:val="center"/>
            </w:pPr>
            <w:r w:rsidRPr="00BD6EF1">
              <w:rPr>
                <w:rFonts w:ascii="Times New Roman" w:hAnsi="Times New Roman" w:eastAsia="Times New Roman" w:cs="Times New Roman"/>
                <w:lang w:eastAsia="ru-RU"/>
              </w:rPr>
              <w:t>Май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1A2222D7" wp14:textId="07FBEC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77D4F78"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72189CBF" wp14:textId="0FEABC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677D4F78"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1778" w:type="dxa"/>
            <w:vMerge w:val="restart"/>
            <w:tcMar/>
            <w:vAlign w:val="center"/>
          </w:tcPr>
          <w:p w:rsidRPr="00AE308B" w:rsidR="008153DB" w:rsidP="651EFA60" w:rsidRDefault="008153DB" w14:paraId="3357ABCF" wp14:textId="4A5976B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18B059A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16.00-16.45 16.55-17.40</w:t>
            </w:r>
          </w:p>
          <w:p w:rsidRPr="00AE308B" w:rsidR="008153DB" w:rsidP="651EFA60" w:rsidRDefault="008153DB" w14:paraId="1AF4878C" wp14:textId="333706EC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46AAD782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46F1B827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0C4330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Подсчёт перекрёстков. Прохождение штрих-кода.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44904751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6CEF68F5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402B3FC3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B403BCE" wp14:textId="77777777">
        <w:trPr>
          <w:trHeight w:val="639"/>
        </w:trPr>
        <w:tc>
          <w:tcPr>
            <w:tcW w:w="842" w:type="dxa"/>
            <w:vMerge/>
            <w:tcMar/>
          </w:tcPr>
          <w:p w:rsidRPr="00C81123" w:rsidR="008153DB" w:rsidP="008153DB" w:rsidRDefault="008153DB" w14:paraId="1721097C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BD6EF1" w:rsidR="008153DB" w:rsidP="008153DB" w:rsidRDefault="008153DB" w14:paraId="5499889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00AB475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2D461D8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19404F" w:rsidR="008153DB" w:rsidP="008153DB" w:rsidRDefault="008153DB" w14:paraId="73F8DB4D" wp14:textId="77777777">
            <w:pPr>
              <w:spacing w:after="0" w:line="240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Pr="005E1F20" w:rsidR="008153DB" w:rsidP="008153DB" w:rsidRDefault="008153DB" w14:paraId="6BF20CEA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4650F2FA" wp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 w:eastAsia="ru-RU"/>
              </w:rPr>
            </w:pPr>
            <w: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="008153DB" w:rsidP="008153DB" w:rsidRDefault="008153DB" w14:paraId="3891E83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Подсчёт перекрёстков. Прохождение штрих-кода.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6FA9CAA8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1F71687D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3BD7EFD4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6D481533" wp14:textId="77777777">
        <w:trPr>
          <w:trHeight w:val="194"/>
        </w:trPr>
        <w:tc>
          <w:tcPr>
            <w:tcW w:w="842" w:type="dxa"/>
            <w:vMerge w:val="restart"/>
            <w:tcMar/>
          </w:tcPr>
          <w:p w:rsidRPr="00C81123" w:rsidR="008153DB" w:rsidP="008153DB" w:rsidRDefault="008153DB" w14:paraId="25F866C5" wp14:textId="77777777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 w:val="restart"/>
            <w:tcMar/>
          </w:tcPr>
          <w:p w:rsidRPr="00BD6EF1" w:rsidR="008153DB" w:rsidP="008153DB" w:rsidRDefault="008153DB" w14:paraId="7E549EEF" wp14:textId="77777777">
            <w:pPr>
              <w:spacing w:after="0" w:line="240" w:lineRule="auto"/>
              <w:jc w:val="center"/>
            </w:pPr>
            <w:r w:rsidRPr="00BD6EF1">
              <w:rPr>
                <w:rFonts w:ascii="Times New Roman" w:hAnsi="Times New Roman" w:eastAsia="Times New Roman" w:cs="Times New Roman"/>
                <w:lang w:eastAsia="ru-RU"/>
              </w:rPr>
              <w:t>Май</w:t>
            </w:r>
          </w:p>
        </w:tc>
        <w:tc>
          <w:tcPr>
            <w:tcW w:w="853" w:type="dxa"/>
            <w:vMerge w:val="restart"/>
            <w:tcMar/>
          </w:tcPr>
          <w:p w:rsidRPr="0002295D" w:rsidR="008153DB" w:rsidP="008153DB" w:rsidRDefault="008153DB" w14:paraId="0210DD7E" wp14:textId="05DDE4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43B8049">
              <w:rPr>
                <w:rFonts w:ascii="Times New Roman" w:hAnsi="Times New Roman" w:eastAsia="Times New Roman" w:cs="Times New Roman"/>
                <w:lang w:eastAsia="ru-RU"/>
              </w:rPr>
              <w:t>25</w:t>
            </w:r>
          </w:p>
        </w:tc>
        <w:tc>
          <w:tcPr>
            <w:tcW w:w="914" w:type="dxa"/>
            <w:vMerge w:val="restart"/>
            <w:tcMar/>
          </w:tcPr>
          <w:p w:rsidRPr="0002295D" w:rsidR="008153DB" w:rsidP="008153DB" w:rsidRDefault="008153DB" w14:paraId="3BF677DD" wp14:textId="48D4A2C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651EFA60" w:rsidR="243B8049">
              <w:rPr>
                <w:rFonts w:ascii="Times New Roman" w:hAnsi="Times New Roman" w:eastAsia="Times New Roman" w:cs="Times New Roman"/>
                <w:lang w:eastAsia="ru-RU"/>
              </w:rPr>
              <w:t>25</w:t>
            </w:r>
          </w:p>
        </w:tc>
        <w:tc>
          <w:tcPr>
            <w:tcW w:w="1778" w:type="dxa"/>
            <w:vMerge w:val="restart"/>
            <w:tcMar/>
          </w:tcPr>
          <w:p w:rsidRPr="00AE308B" w:rsidR="008153DB" w:rsidP="651EFA60" w:rsidRDefault="008153DB" w14:paraId="09719E34" wp14:textId="7F605710">
            <w:pPr>
              <w:pStyle w:val="a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51EFA60" w:rsidR="44455B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14.00-14.45 14.55-15.40</w:t>
            </w:r>
          </w:p>
          <w:p w:rsidRPr="00AE308B" w:rsidR="008153DB" w:rsidP="651EFA60" w:rsidRDefault="008153DB" w14:paraId="6A778EA0" wp14:textId="397D0547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lang w:eastAsia="ru-RU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tcMar/>
          </w:tcPr>
          <w:p w:rsidR="008153DB" w:rsidP="008153DB" w:rsidRDefault="008153DB" w14:paraId="25F15E76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="008153DB" w:rsidP="008153DB" w:rsidRDefault="008153DB" w14:paraId="410058AF" wp14:textId="77777777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993C36" w:rsidR="008153DB" w:rsidP="008153DB" w:rsidRDefault="008153DB" w14:paraId="734150C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Движение вдоль стены. Лабиринт.</w:t>
            </w: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3E8D3F74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00D2A6A1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Pr="00917EDF" w:rsidR="008153DB" w:rsidP="008153DB" w:rsidRDefault="008153DB" w14:paraId="4A2A24F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4E60E6AE" wp14:textId="77777777">
        <w:trPr>
          <w:trHeight w:val="194"/>
        </w:trPr>
        <w:tc>
          <w:tcPr>
            <w:tcW w:w="842" w:type="dxa"/>
            <w:vMerge/>
            <w:tcMar/>
          </w:tcPr>
          <w:p w:rsidRPr="00BD6EF1" w:rsidR="008153DB" w:rsidP="008153DB" w:rsidRDefault="008153DB" w14:paraId="4F3E644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Mar/>
          </w:tcPr>
          <w:p w:rsidRPr="00BD6EF1" w:rsidR="008153DB" w:rsidP="008153DB" w:rsidRDefault="008153DB" w14:paraId="69C5AB7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tcMar/>
          </w:tcPr>
          <w:p w:rsidRPr="0002295D" w:rsidR="008153DB" w:rsidP="008153DB" w:rsidRDefault="008153DB" w14:paraId="096E06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14" w:type="dxa"/>
            <w:vMerge/>
            <w:tcMar/>
          </w:tcPr>
          <w:p w:rsidRPr="0002295D" w:rsidR="008153DB" w:rsidP="008153DB" w:rsidRDefault="008153DB" w14:paraId="27286A9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778" w:type="dxa"/>
            <w:vMerge/>
            <w:tcMar/>
          </w:tcPr>
          <w:p w:rsidRPr="003C4895" w:rsidR="008153DB" w:rsidP="008153DB" w:rsidRDefault="008153DB" w14:paraId="64AB2A5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4159FAB9" wp14:textId="77777777">
            <w:pPr>
              <w:widowControl w:val="0"/>
              <w:spacing w:after="0" w:line="240" w:lineRule="auto"/>
              <w:rPr>
                <w:rFonts w:ascii="Times New Roman" w:hAnsi="Times New Roman" w:eastAsia="DejaVu Sans" w:cs="Times New Roman"/>
                <w:kern w:val="1"/>
                <w:lang w:eastAsia="ar-SA"/>
              </w:rPr>
            </w:pPr>
          </w:p>
        </w:tc>
        <w:tc>
          <w:tcPr>
            <w:tcW w:w="966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23070EDC" wp14:textId="77777777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1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93C36" w:rsidR="008153DB" w:rsidP="008153DB" w:rsidRDefault="008153DB" w14:paraId="14B4800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C36">
              <w:rPr>
                <w:rFonts w:ascii="Times New Roman" w:hAnsi="Times New Roman" w:cs="Times New Roman"/>
                <w:sz w:val="24"/>
                <w:szCs w:val="24"/>
              </w:rPr>
              <w:t>Движение вдоль стены. Лабиринт.</w:t>
            </w:r>
          </w:p>
        </w:tc>
        <w:tc>
          <w:tcPr>
            <w:tcW w:w="184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8153DB" w:rsidP="008153DB" w:rsidRDefault="008153DB" w14:paraId="4F965DDE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5E1F20">
              <w:rPr>
                <w:rFonts w:ascii="Times New Roman" w:hAnsi="Times New Roman" w:eastAsia="Times New Roman" w:cs="Times New Roman"/>
                <w:lang w:eastAsia="ru-RU"/>
              </w:rPr>
              <w:t>ул. Рознина,35</w:t>
            </w:r>
          </w:p>
          <w:p w:rsidR="008153DB" w:rsidP="008153DB" w:rsidRDefault="008153DB" w14:paraId="53EF5B6E" wp14:textId="77777777">
            <w:pPr>
              <w:widowControl w:val="0"/>
              <w:tabs>
                <w:tab w:val="center" w:pos="8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каб.268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917EDF" w:rsidR="008153DB" w:rsidP="008153DB" w:rsidRDefault="008153DB" w14:paraId="105D19D2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EDF">
              <w:rPr>
                <w:rStyle w:val="normaltextrun"/>
                <w:rFonts w:ascii="Times New Roman" w:hAnsi="Times New Roman" w:cs="Times New Roman"/>
                <w:color w:val="000000"/>
              </w:rPr>
              <w:t>Беседа практикум</w:t>
            </w:r>
            <w:r w:rsidRPr="00917EDF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5E1F20" w:rsidR="008153DB" w:rsidTr="651EFA60" w14:paraId="33A2E975" wp14:textId="77777777">
        <w:trPr>
          <w:trHeight w:val="194"/>
        </w:trPr>
        <w:tc>
          <w:tcPr>
            <w:tcW w:w="3887" w:type="dxa"/>
            <w:gridSpan w:val="4"/>
            <w:tcMar/>
          </w:tcPr>
          <w:p w:rsidRPr="0019404F" w:rsidR="008153DB" w:rsidP="008153DB" w:rsidRDefault="008153DB" w14:paraId="11D23B46" wp14:textId="77777777">
            <w:pPr>
              <w:widowControl w:val="0"/>
              <w:spacing w:after="0" w:line="240" w:lineRule="auto"/>
              <w:jc w:val="right"/>
              <w:rPr>
                <w:rFonts w:ascii="Times New Roman" w:hAnsi="Times New Roman" w:eastAsia="DejaVu Sans" w:cs="Times New Roman"/>
                <w:b/>
                <w:kern w:val="1"/>
                <w:lang w:eastAsia="ar-SA"/>
              </w:rPr>
            </w:pPr>
            <w:r w:rsidRPr="0019404F">
              <w:rPr>
                <w:rFonts w:ascii="Times New Roman" w:hAnsi="Times New Roman" w:eastAsia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3569" w:type="dxa"/>
            <w:gridSpan w:val="2"/>
            <w:tcMar/>
          </w:tcPr>
          <w:p w:rsidRPr="0019404F" w:rsidR="008153DB" w:rsidP="008153DB" w:rsidRDefault="008153DB" w14:paraId="6E9D796A" wp14:textId="77777777">
            <w:pPr>
              <w:spacing w:after="0" w:line="240" w:lineRule="auto"/>
              <w:rPr>
                <w:b/>
              </w:rPr>
            </w:pPr>
            <w:r w:rsidRPr="0019404F">
              <w:rPr>
                <w:b/>
              </w:rPr>
              <w:t>136</w:t>
            </w:r>
          </w:p>
        </w:tc>
        <w:tc>
          <w:tcPr>
            <w:tcW w:w="966" w:type="dxa"/>
            <w:tcBorders>
              <w:top w:val="single" w:color="auto" w:sz="4" w:space="0"/>
            </w:tcBorders>
            <w:tcMar/>
          </w:tcPr>
          <w:p w:rsidRPr="0002295D" w:rsidR="008153DB" w:rsidP="008153DB" w:rsidRDefault="008153DB" w14:paraId="0A56BDC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3415" w:type="dxa"/>
            <w:tcBorders>
              <w:top w:val="single" w:color="auto" w:sz="4" w:space="0"/>
            </w:tcBorders>
            <w:tcMar/>
          </w:tcPr>
          <w:p w:rsidRPr="0002295D" w:rsidR="008153DB" w:rsidP="008153DB" w:rsidRDefault="008153DB" w14:paraId="7FE267A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color="auto" w:sz="4" w:space="0"/>
            </w:tcBorders>
            <w:tcMar/>
          </w:tcPr>
          <w:p w:rsidR="008153DB" w:rsidP="008153DB" w:rsidRDefault="008153DB" w14:paraId="39AA02EC" wp14:textId="77777777">
            <w:pPr>
              <w:widowControl w:val="0"/>
              <w:tabs>
                <w:tab w:val="center" w:pos="884"/>
              </w:tabs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color="auto" w:sz="4" w:space="0"/>
            </w:tcBorders>
            <w:tcMar/>
          </w:tcPr>
          <w:p w:rsidR="008153DB" w:rsidP="008153DB" w:rsidRDefault="008153DB" w14:paraId="328E887E" wp14:textId="77777777">
            <w:pPr>
              <w:spacing w:after="0" w:line="240" w:lineRule="auto"/>
              <w:rPr>
                <w:rStyle w:val="normaltextrun"/>
                <w:color w:val="000000"/>
              </w:rPr>
            </w:pPr>
          </w:p>
        </w:tc>
      </w:tr>
    </w:tbl>
    <w:p xmlns:wp14="http://schemas.microsoft.com/office/word/2010/wordml" w:rsidR="00826B84" w:rsidP="00747A2A" w:rsidRDefault="00826B84" w14:paraId="5A4440EE" wp14:textId="77777777">
      <w:pPr>
        <w:ind w:left="-426"/>
      </w:pPr>
    </w:p>
    <w:p xmlns:wp14="http://schemas.microsoft.com/office/word/2010/wordml" w:rsidR="00747A2A" w:rsidP="00747A2A" w:rsidRDefault="00B417CF" w14:paraId="71E86D4E" wp14:textId="77777777">
      <w:pPr>
        <w:ind w:left="-426"/>
      </w:pPr>
      <w:r>
        <w:br w:type="textWrapping" w:clear="all"/>
      </w:r>
    </w:p>
    <w:p xmlns:wp14="http://schemas.microsoft.com/office/word/2010/wordml" w:rsidRPr="00913C38" w:rsidR="00556F2A" w:rsidP="00913C38" w:rsidRDefault="00556F2A" w14:paraId="4AF50F37" wp14:textId="77777777">
      <w:pPr>
        <w:widowControl w:val="0"/>
        <w:spacing w:after="0" w:line="240" w:lineRule="auto"/>
        <w:ind w:left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13C38" w:rsidR="00556F2A" w:rsidP="00913C38" w:rsidRDefault="00556F2A" w14:paraId="747CF5AC" wp14:textId="77777777">
      <w:pPr>
        <w:widowControl w:val="0"/>
        <w:spacing w:after="0" w:line="240" w:lineRule="auto"/>
        <w:ind w:left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13C38" w:rsidR="00556F2A" w:rsidP="00913C38" w:rsidRDefault="00556F2A" w14:paraId="5E454F11" wp14:textId="77777777">
      <w:pPr>
        <w:widowControl w:val="0"/>
        <w:spacing w:after="0" w:line="240" w:lineRule="auto"/>
        <w:ind w:left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13C38" w:rsidR="00556F2A" w:rsidP="00913C38" w:rsidRDefault="00556F2A" w14:paraId="2334F3C2" wp14:textId="77777777">
      <w:pPr>
        <w:widowControl w:val="0"/>
        <w:spacing w:after="0" w:line="240" w:lineRule="auto"/>
        <w:ind w:left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13C38" w:rsidR="00556F2A" w:rsidP="00913C38" w:rsidRDefault="00556F2A" w14:paraId="6688C5E5" wp14:textId="77777777">
      <w:pPr>
        <w:widowControl w:val="0"/>
        <w:spacing w:after="0" w:line="240" w:lineRule="auto"/>
        <w:ind w:left="56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xmlns:wp14="http://schemas.microsoft.com/office/word/2010/wordml" w:rsidRPr="00913C38" w:rsidR="00556F2A" w:rsidP="008153DB" w:rsidRDefault="00556F2A" w14:paraId="4AE424E0" wp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sectPr w:rsidRPr="00913C38" w:rsidR="00556F2A" w:rsidSect="008153DB">
      <w:pgSz w:w="16838" w:h="11906" w:orient="landscape"/>
      <w:pgMar w:top="709" w:right="1134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02F93" w:rsidP="00B40156" w:rsidRDefault="00302F93" w14:paraId="23A7C8A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02F93" w:rsidP="00B40156" w:rsidRDefault="00302F93" w14:paraId="236FC2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66068"/>
      <w:docPartObj>
        <w:docPartGallery w:val="Page Numbers (Bottom of Page)"/>
        <w:docPartUnique/>
      </w:docPartObj>
    </w:sdtPr>
    <w:sdtContent>
      <w:p xmlns:wp14="http://schemas.microsoft.com/office/word/2010/wordml" w:rsidR="00143B29" w:rsidRDefault="00143B29" w14:paraId="6E410FDC" wp14:textId="777777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88">
          <w:rPr>
            <w:noProof/>
          </w:rPr>
          <w:t>21</w:t>
        </w:r>
        <w:r>
          <w:fldChar w:fldCharType="end"/>
        </w:r>
      </w:p>
    </w:sdtContent>
  </w:sdt>
  <w:p xmlns:wp14="http://schemas.microsoft.com/office/word/2010/wordml" w:rsidR="00143B29" w:rsidRDefault="00143B29" w14:paraId="5FB90CE9" wp14:textId="777777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02F93" w:rsidP="00B40156" w:rsidRDefault="00302F93" w14:paraId="064FF0C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02F93" w:rsidP="00B40156" w:rsidRDefault="00302F93" w14:paraId="619E7DCA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323"/>
    <w:multiLevelType w:val="hybridMultilevel"/>
    <w:tmpl w:val="FEA2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D28"/>
    <w:multiLevelType w:val="multilevel"/>
    <w:tmpl w:val="7DBE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65CA"/>
    <w:multiLevelType w:val="hybridMultilevel"/>
    <w:tmpl w:val="420ACC08"/>
    <w:lvl w:ilvl="0" w:tplc="F1329BA2">
      <w:start w:val="1"/>
      <w:numFmt w:val="decimal"/>
      <w:lvlText w:val="%1)"/>
      <w:lvlJc w:val="left"/>
      <w:pPr>
        <w:ind w:left="1002" w:hanging="435"/>
      </w:pPr>
      <w:rPr>
        <w:rFonts w:hint="default" w:eastAsia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35207B"/>
    <w:multiLevelType w:val="hybridMultilevel"/>
    <w:tmpl w:val="A924351C"/>
    <w:lvl w:ilvl="0" w:tplc="734A7D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163D00"/>
    <w:multiLevelType w:val="hybridMultilevel"/>
    <w:tmpl w:val="E46A57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56835"/>
    <w:multiLevelType w:val="hybridMultilevel"/>
    <w:tmpl w:val="DC344EFE"/>
    <w:lvl w:ilvl="0" w:tplc="6D282EF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522692"/>
    <w:multiLevelType w:val="hybridMultilevel"/>
    <w:tmpl w:val="F2D443F6"/>
    <w:lvl w:ilvl="0" w:tplc="6D282E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87C3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C6C9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4A23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5D2B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26CCA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18EA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9B66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3F8A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CD97953"/>
    <w:multiLevelType w:val="hybridMultilevel"/>
    <w:tmpl w:val="4A924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61229"/>
    <w:multiLevelType w:val="hybridMultilevel"/>
    <w:tmpl w:val="B34A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A0788"/>
    <w:multiLevelType w:val="hybridMultilevel"/>
    <w:tmpl w:val="597A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436D"/>
    <w:multiLevelType w:val="hybridMultilevel"/>
    <w:tmpl w:val="C6C89072"/>
    <w:lvl w:ilvl="0" w:tplc="B8AC4A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B323F3"/>
    <w:multiLevelType w:val="hybridMultilevel"/>
    <w:tmpl w:val="B43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85A0E"/>
    <w:multiLevelType w:val="hybridMultilevel"/>
    <w:tmpl w:val="42B697DC"/>
    <w:lvl w:ilvl="0" w:tplc="B8AC4A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B702282"/>
    <w:multiLevelType w:val="hybridMultilevel"/>
    <w:tmpl w:val="016ABCB4"/>
    <w:lvl w:ilvl="0" w:tplc="6D282EF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CC761D"/>
    <w:multiLevelType w:val="hybridMultilevel"/>
    <w:tmpl w:val="07768660"/>
    <w:lvl w:ilvl="0" w:tplc="B8AC4ABA">
      <w:start w:val="1"/>
      <w:numFmt w:val="bullet"/>
      <w:lvlText w:val=""/>
      <w:lvlJc w:val="left"/>
      <w:pPr>
        <w:ind w:left="78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5" w15:restartNumberingAfterBreak="0">
    <w:nsid w:val="2CB851E9"/>
    <w:multiLevelType w:val="hybridMultilevel"/>
    <w:tmpl w:val="32903050"/>
    <w:lvl w:ilvl="0" w:tplc="E236E6C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811FD8"/>
    <w:multiLevelType w:val="hybridMultilevel"/>
    <w:tmpl w:val="C0DA029A"/>
    <w:lvl w:ilvl="0" w:tplc="6D282EF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B1323E"/>
    <w:multiLevelType w:val="hybridMultilevel"/>
    <w:tmpl w:val="D1B6C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DA5172"/>
    <w:multiLevelType w:val="hybridMultilevel"/>
    <w:tmpl w:val="EFD69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D0075E2"/>
    <w:multiLevelType w:val="multilevel"/>
    <w:tmpl w:val="7F4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3E9A5D0D"/>
    <w:multiLevelType w:val="hybridMultilevel"/>
    <w:tmpl w:val="E7FC534A"/>
    <w:lvl w:ilvl="0" w:tplc="B8AC4A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719AC"/>
    <w:multiLevelType w:val="hybridMultilevel"/>
    <w:tmpl w:val="315849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63946E4"/>
    <w:multiLevelType w:val="hybridMultilevel"/>
    <w:tmpl w:val="EFD69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7821993"/>
    <w:multiLevelType w:val="multilevel"/>
    <w:tmpl w:val="8A1AA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A4A29"/>
    <w:multiLevelType w:val="hybridMultilevel"/>
    <w:tmpl w:val="73E69BA6"/>
    <w:lvl w:ilvl="0" w:tplc="B8AC4A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9D2100"/>
    <w:multiLevelType w:val="multilevel"/>
    <w:tmpl w:val="789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C0B0F"/>
    <w:multiLevelType w:val="hybridMultilevel"/>
    <w:tmpl w:val="DA28D496"/>
    <w:lvl w:ilvl="0" w:tplc="B8AC4A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151CD9"/>
    <w:multiLevelType w:val="hybridMultilevel"/>
    <w:tmpl w:val="BC72195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C84342"/>
    <w:multiLevelType w:val="hybridMultilevel"/>
    <w:tmpl w:val="DCC4001A"/>
    <w:lvl w:ilvl="0" w:tplc="041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DF762A"/>
    <w:multiLevelType w:val="hybridMultilevel"/>
    <w:tmpl w:val="6952E7D8"/>
    <w:lvl w:ilvl="0" w:tplc="FA6A5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72AED"/>
    <w:multiLevelType w:val="hybridMultilevel"/>
    <w:tmpl w:val="C4F8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47E8"/>
    <w:multiLevelType w:val="hybridMultilevel"/>
    <w:tmpl w:val="52085990"/>
    <w:lvl w:ilvl="0" w:tplc="6D282EF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7F22F65"/>
    <w:multiLevelType w:val="hybridMultilevel"/>
    <w:tmpl w:val="5F0E0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A122ED"/>
    <w:multiLevelType w:val="hybridMultilevel"/>
    <w:tmpl w:val="45648B00"/>
    <w:lvl w:ilvl="0" w:tplc="B8AC4A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6D0B97"/>
    <w:multiLevelType w:val="hybridMultilevel"/>
    <w:tmpl w:val="C9240572"/>
    <w:lvl w:ilvl="0" w:tplc="B8AC4A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632DCE"/>
    <w:multiLevelType w:val="hybridMultilevel"/>
    <w:tmpl w:val="3EDE4A7E"/>
    <w:lvl w:ilvl="0" w:tplc="6D282EF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3823F6F"/>
    <w:multiLevelType w:val="multilevel"/>
    <w:tmpl w:val="75467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37E6E"/>
    <w:multiLevelType w:val="hybridMultilevel"/>
    <w:tmpl w:val="9CB68B6E"/>
    <w:lvl w:ilvl="0" w:tplc="99302B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eastAsia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6D5B7857"/>
    <w:multiLevelType w:val="hybridMultilevel"/>
    <w:tmpl w:val="D416DEA2"/>
    <w:lvl w:ilvl="0" w:tplc="B8AC4A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B20416"/>
    <w:multiLevelType w:val="hybridMultilevel"/>
    <w:tmpl w:val="398CFECE"/>
    <w:lvl w:ilvl="0" w:tplc="6BB43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A6857"/>
    <w:multiLevelType w:val="hybridMultilevel"/>
    <w:tmpl w:val="E46A5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697F42"/>
    <w:multiLevelType w:val="hybridMultilevel"/>
    <w:tmpl w:val="AEC42250"/>
    <w:lvl w:ilvl="0" w:tplc="E236E6C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BAA7707"/>
    <w:multiLevelType w:val="multilevel"/>
    <w:tmpl w:val="231EA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F25476"/>
    <w:multiLevelType w:val="multilevel"/>
    <w:tmpl w:val="D2F0F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B424FC"/>
    <w:multiLevelType w:val="hybridMultilevel"/>
    <w:tmpl w:val="04B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3"/>
  </w:num>
  <w:num w:numId="5">
    <w:abstractNumId w:val="10"/>
  </w:num>
  <w:num w:numId="6">
    <w:abstractNumId w:val="28"/>
  </w:num>
  <w:num w:numId="7">
    <w:abstractNumId w:val="38"/>
  </w:num>
  <w:num w:numId="8">
    <w:abstractNumId w:val="19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8"/>
  </w:num>
  <w:num w:numId="12">
    <w:abstractNumId w:val="29"/>
  </w:num>
  <w:num w:numId="13">
    <w:abstractNumId w:val="18"/>
  </w:num>
  <w:num w:numId="14">
    <w:abstractNumId w:val="14"/>
  </w:num>
  <w:num w:numId="15">
    <w:abstractNumId w:val="20"/>
  </w:num>
  <w:num w:numId="16">
    <w:abstractNumId w:val="6"/>
  </w:num>
  <w:num w:numId="17">
    <w:abstractNumId w:val="24"/>
  </w:num>
  <w:num w:numId="18">
    <w:abstractNumId w:val="12"/>
  </w:num>
  <w:num w:numId="19">
    <w:abstractNumId w:val="4"/>
  </w:num>
  <w:num w:numId="20">
    <w:abstractNumId w:val="40"/>
  </w:num>
  <w:num w:numId="21">
    <w:abstractNumId w:val="16"/>
  </w:num>
  <w:num w:numId="22">
    <w:abstractNumId w:val="31"/>
  </w:num>
  <w:num w:numId="23">
    <w:abstractNumId w:val="13"/>
  </w:num>
  <w:num w:numId="24">
    <w:abstractNumId w:val="35"/>
  </w:num>
  <w:num w:numId="25">
    <w:abstractNumId w:val="5"/>
  </w:num>
  <w:num w:numId="26">
    <w:abstractNumId w:val="25"/>
  </w:num>
  <w:num w:numId="27">
    <w:abstractNumId w:val="42"/>
  </w:num>
  <w:num w:numId="28">
    <w:abstractNumId w:val="36"/>
  </w:num>
  <w:num w:numId="29">
    <w:abstractNumId w:val="23"/>
  </w:num>
  <w:num w:numId="30">
    <w:abstractNumId w:val="1"/>
  </w:num>
  <w:num w:numId="31">
    <w:abstractNumId w:val="43"/>
  </w:num>
  <w:num w:numId="32">
    <w:abstractNumId w:val="2"/>
  </w:num>
  <w:num w:numId="33">
    <w:abstractNumId w:val="0"/>
  </w:num>
  <w:num w:numId="34">
    <w:abstractNumId w:val="7"/>
  </w:num>
  <w:num w:numId="35">
    <w:abstractNumId w:val="17"/>
  </w:num>
  <w:num w:numId="36">
    <w:abstractNumId w:val="30"/>
  </w:num>
  <w:num w:numId="37">
    <w:abstractNumId w:val="41"/>
  </w:num>
  <w:num w:numId="38">
    <w:abstractNumId w:val="22"/>
  </w:num>
  <w:num w:numId="39">
    <w:abstractNumId w:val="27"/>
  </w:num>
  <w:num w:numId="40">
    <w:abstractNumId w:val="44"/>
  </w:num>
  <w:num w:numId="41">
    <w:abstractNumId w:val="21"/>
  </w:num>
  <w:num w:numId="42">
    <w:abstractNumId w:val="9"/>
  </w:num>
  <w:num w:numId="43">
    <w:abstractNumId w:val="39"/>
  </w:num>
  <w:num w:numId="44">
    <w:abstractNumId w:val="15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E7"/>
    <w:rsid w:val="00030ECE"/>
    <w:rsid w:val="00033D76"/>
    <w:rsid w:val="000449A3"/>
    <w:rsid w:val="00045E28"/>
    <w:rsid w:val="00046688"/>
    <w:rsid w:val="0005056F"/>
    <w:rsid w:val="000671A0"/>
    <w:rsid w:val="00070938"/>
    <w:rsid w:val="0008026C"/>
    <w:rsid w:val="0008562D"/>
    <w:rsid w:val="00087C92"/>
    <w:rsid w:val="00096AC2"/>
    <w:rsid w:val="000A2BDC"/>
    <w:rsid w:val="000A45FE"/>
    <w:rsid w:val="000A71BF"/>
    <w:rsid w:val="000B12F0"/>
    <w:rsid w:val="000B46B6"/>
    <w:rsid w:val="000B67A2"/>
    <w:rsid w:val="000E7B62"/>
    <w:rsid w:val="000F4447"/>
    <w:rsid w:val="000F5DFA"/>
    <w:rsid w:val="00104744"/>
    <w:rsid w:val="001147F8"/>
    <w:rsid w:val="001170A8"/>
    <w:rsid w:val="001221B0"/>
    <w:rsid w:val="00122721"/>
    <w:rsid w:val="00122A5B"/>
    <w:rsid w:val="00130167"/>
    <w:rsid w:val="00131CC4"/>
    <w:rsid w:val="00136171"/>
    <w:rsid w:val="00143B29"/>
    <w:rsid w:val="00144455"/>
    <w:rsid w:val="00150478"/>
    <w:rsid w:val="00150DC8"/>
    <w:rsid w:val="0015222D"/>
    <w:rsid w:val="00153161"/>
    <w:rsid w:val="00161850"/>
    <w:rsid w:val="001728EE"/>
    <w:rsid w:val="001738B5"/>
    <w:rsid w:val="00184F9E"/>
    <w:rsid w:val="001917CF"/>
    <w:rsid w:val="0019404F"/>
    <w:rsid w:val="001A077D"/>
    <w:rsid w:val="001A1C52"/>
    <w:rsid w:val="001B0988"/>
    <w:rsid w:val="001B4792"/>
    <w:rsid w:val="001B71D7"/>
    <w:rsid w:val="001B7ECF"/>
    <w:rsid w:val="001C31B6"/>
    <w:rsid w:val="001C47A7"/>
    <w:rsid w:val="001C6C4B"/>
    <w:rsid w:val="001C7E56"/>
    <w:rsid w:val="001D1B95"/>
    <w:rsid w:val="001E0C7E"/>
    <w:rsid w:val="001E79AA"/>
    <w:rsid w:val="001F57E6"/>
    <w:rsid w:val="001F6848"/>
    <w:rsid w:val="00204402"/>
    <w:rsid w:val="00206CDF"/>
    <w:rsid w:val="00236A26"/>
    <w:rsid w:val="0024025C"/>
    <w:rsid w:val="00244276"/>
    <w:rsid w:val="00277366"/>
    <w:rsid w:val="0029715F"/>
    <w:rsid w:val="002A0C58"/>
    <w:rsid w:val="002A4BA2"/>
    <w:rsid w:val="002B4F3B"/>
    <w:rsid w:val="002C691F"/>
    <w:rsid w:val="002D427B"/>
    <w:rsid w:val="002D5F11"/>
    <w:rsid w:val="002D65E4"/>
    <w:rsid w:val="002E56A3"/>
    <w:rsid w:val="002E6B49"/>
    <w:rsid w:val="002F101D"/>
    <w:rsid w:val="002F102D"/>
    <w:rsid w:val="002F6155"/>
    <w:rsid w:val="00300B6A"/>
    <w:rsid w:val="00302F93"/>
    <w:rsid w:val="00305888"/>
    <w:rsid w:val="00313C10"/>
    <w:rsid w:val="003262AC"/>
    <w:rsid w:val="003357A6"/>
    <w:rsid w:val="00335A64"/>
    <w:rsid w:val="00344B32"/>
    <w:rsid w:val="003458C1"/>
    <w:rsid w:val="00345B06"/>
    <w:rsid w:val="00346F34"/>
    <w:rsid w:val="0035339C"/>
    <w:rsid w:val="00355C8A"/>
    <w:rsid w:val="0037143E"/>
    <w:rsid w:val="0037364E"/>
    <w:rsid w:val="0038205D"/>
    <w:rsid w:val="00382814"/>
    <w:rsid w:val="0039696E"/>
    <w:rsid w:val="00396A40"/>
    <w:rsid w:val="00397961"/>
    <w:rsid w:val="003A1CAD"/>
    <w:rsid w:val="003B292A"/>
    <w:rsid w:val="003B6DC6"/>
    <w:rsid w:val="003B7F46"/>
    <w:rsid w:val="003C4895"/>
    <w:rsid w:val="003C6E3A"/>
    <w:rsid w:val="003E6992"/>
    <w:rsid w:val="003F756E"/>
    <w:rsid w:val="00406939"/>
    <w:rsid w:val="00413BDA"/>
    <w:rsid w:val="0041635E"/>
    <w:rsid w:val="00416F0D"/>
    <w:rsid w:val="00443B88"/>
    <w:rsid w:val="0044725B"/>
    <w:rsid w:val="0045160A"/>
    <w:rsid w:val="004560C1"/>
    <w:rsid w:val="004632D4"/>
    <w:rsid w:val="00463FBB"/>
    <w:rsid w:val="004666C0"/>
    <w:rsid w:val="0047197B"/>
    <w:rsid w:val="00473389"/>
    <w:rsid w:val="00473E8B"/>
    <w:rsid w:val="00475650"/>
    <w:rsid w:val="00482A9E"/>
    <w:rsid w:val="0048538D"/>
    <w:rsid w:val="004C106D"/>
    <w:rsid w:val="004C183C"/>
    <w:rsid w:val="004C6210"/>
    <w:rsid w:val="004C69CA"/>
    <w:rsid w:val="004D2229"/>
    <w:rsid w:val="004E2E44"/>
    <w:rsid w:val="004F704D"/>
    <w:rsid w:val="0050402D"/>
    <w:rsid w:val="00515658"/>
    <w:rsid w:val="00527FD2"/>
    <w:rsid w:val="00553013"/>
    <w:rsid w:val="00556C3A"/>
    <w:rsid w:val="00556F2A"/>
    <w:rsid w:val="00562629"/>
    <w:rsid w:val="0057082E"/>
    <w:rsid w:val="00572959"/>
    <w:rsid w:val="005751AD"/>
    <w:rsid w:val="00582E4B"/>
    <w:rsid w:val="005946AC"/>
    <w:rsid w:val="0059481B"/>
    <w:rsid w:val="00595578"/>
    <w:rsid w:val="005B0978"/>
    <w:rsid w:val="005B6FAD"/>
    <w:rsid w:val="005C1D81"/>
    <w:rsid w:val="005C4A68"/>
    <w:rsid w:val="005C730C"/>
    <w:rsid w:val="005D6DD2"/>
    <w:rsid w:val="005E10C3"/>
    <w:rsid w:val="005E1F20"/>
    <w:rsid w:val="005E5D45"/>
    <w:rsid w:val="00610044"/>
    <w:rsid w:val="0063442B"/>
    <w:rsid w:val="006525C2"/>
    <w:rsid w:val="00654BB3"/>
    <w:rsid w:val="006557C0"/>
    <w:rsid w:val="00655D73"/>
    <w:rsid w:val="00666A66"/>
    <w:rsid w:val="00682DD6"/>
    <w:rsid w:val="006855CC"/>
    <w:rsid w:val="00696B5C"/>
    <w:rsid w:val="006A4706"/>
    <w:rsid w:val="006A68FC"/>
    <w:rsid w:val="006C1086"/>
    <w:rsid w:val="006C1476"/>
    <w:rsid w:val="006C29B4"/>
    <w:rsid w:val="006E23CE"/>
    <w:rsid w:val="006E390D"/>
    <w:rsid w:val="006E6BE1"/>
    <w:rsid w:val="00706842"/>
    <w:rsid w:val="00711796"/>
    <w:rsid w:val="007132F4"/>
    <w:rsid w:val="00723A08"/>
    <w:rsid w:val="007246C6"/>
    <w:rsid w:val="00747A2A"/>
    <w:rsid w:val="0076050A"/>
    <w:rsid w:val="007641F2"/>
    <w:rsid w:val="0077315E"/>
    <w:rsid w:val="00777775"/>
    <w:rsid w:val="00780E27"/>
    <w:rsid w:val="0078258A"/>
    <w:rsid w:val="00794238"/>
    <w:rsid w:val="007A4797"/>
    <w:rsid w:val="007B0F01"/>
    <w:rsid w:val="007B4517"/>
    <w:rsid w:val="007C06AD"/>
    <w:rsid w:val="007C0B9B"/>
    <w:rsid w:val="007C4671"/>
    <w:rsid w:val="007CB22D"/>
    <w:rsid w:val="007D526F"/>
    <w:rsid w:val="007D6527"/>
    <w:rsid w:val="007E060D"/>
    <w:rsid w:val="007E42B9"/>
    <w:rsid w:val="007E5FA4"/>
    <w:rsid w:val="007F7832"/>
    <w:rsid w:val="00800724"/>
    <w:rsid w:val="00804883"/>
    <w:rsid w:val="008148E0"/>
    <w:rsid w:val="008153DB"/>
    <w:rsid w:val="00817B87"/>
    <w:rsid w:val="00826602"/>
    <w:rsid w:val="00826B84"/>
    <w:rsid w:val="00840809"/>
    <w:rsid w:val="00877CB7"/>
    <w:rsid w:val="00885F09"/>
    <w:rsid w:val="008A0B5C"/>
    <w:rsid w:val="008B025C"/>
    <w:rsid w:val="008B4E84"/>
    <w:rsid w:val="008B6A0F"/>
    <w:rsid w:val="008D4620"/>
    <w:rsid w:val="008D7BC3"/>
    <w:rsid w:val="008E4E83"/>
    <w:rsid w:val="008F28E0"/>
    <w:rsid w:val="008F3399"/>
    <w:rsid w:val="0090520F"/>
    <w:rsid w:val="00907AC4"/>
    <w:rsid w:val="00910463"/>
    <w:rsid w:val="009138FF"/>
    <w:rsid w:val="00913C38"/>
    <w:rsid w:val="00914E83"/>
    <w:rsid w:val="00917EDF"/>
    <w:rsid w:val="0093A24B"/>
    <w:rsid w:val="00941646"/>
    <w:rsid w:val="009420E2"/>
    <w:rsid w:val="0095263A"/>
    <w:rsid w:val="00972B22"/>
    <w:rsid w:val="00984EBB"/>
    <w:rsid w:val="00986EC8"/>
    <w:rsid w:val="00993C36"/>
    <w:rsid w:val="009A2C78"/>
    <w:rsid w:val="009B1C40"/>
    <w:rsid w:val="009C4DF4"/>
    <w:rsid w:val="009D16BE"/>
    <w:rsid w:val="009D32C1"/>
    <w:rsid w:val="009D51FE"/>
    <w:rsid w:val="009E2E7F"/>
    <w:rsid w:val="009E36E1"/>
    <w:rsid w:val="009E49D0"/>
    <w:rsid w:val="009F1CB4"/>
    <w:rsid w:val="00A06DEF"/>
    <w:rsid w:val="00A16D33"/>
    <w:rsid w:val="00A209AD"/>
    <w:rsid w:val="00A24120"/>
    <w:rsid w:val="00A24D73"/>
    <w:rsid w:val="00A411CC"/>
    <w:rsid w:val="00A4416F"/>
    <w:rsid w:val="00A46680"/>
    <w:rsid w:val="00A50EE5"/>
    <w:rsid w:val="00A569C3"/>
    <w:rsid w:val="00A609D3"/>
    <w:rsid w:val="00A6423F"/>
    <w:rsid w:val="00A64F6E"/>
    <w:rsid w:val="00A66F76"/>
    <w:rsid w:val="00A700C8"/>
    <w:rsid w:val="00A84318"/>
    <w:rsid w:val="00AA359C"/>
    <w:rsid w:val="00AB0C3D"/>
    <w:rsid w:val="00AB114A"/>
    <w:rsid w:val="00AC0042"/>
    <w:rsid w:val="00AC2EEE"/>
    <w:rsid w:val="00AD4F1A"/>
    <w:rsid w:val="00AD6B2D"/>
    <w:rsid w:val="00AD6F80"/>
    <w:rsid w:val="00AE2F87"/>
    <w:rsid w:val="00AE308B"/>
    <w:rsid w:val="00AE4BAC"/>
    <w:rsid w:val="00AE5EC7"/>
    <w:rsid w:val="00AF6345"/>
    <w:rsid w:val="00B01AB1"/>
    <w:rsid w:val="00B02046"/>
    <w:rsid w:val="00B1030A"/>
    <w:rsid w:val="00B17C2A"/>
    <w:rsid w:val="00B2388A"/>
    <w:rsid w:val="00B2591E"/>
    <w:rsid w:val="00B34DE5"/>
    <w:rsid w:val="00B40156"/>
    <w:rsid w:val="00B417CF"/>
    <w:rsid w:val="00B44540"/>
    <w:rsid w:val="00B44C60"/>
    <w:rsid w:val="00B5070E"/>
    <w:rsid w:val="00B665B2"/>
    <w:rsid w:val="00B75B5E"/>
    <w:rsid w:val="00B81CDC"/>
    <w:rsid w:val="00B82E8B"/>
    <w:rsid w:val="00B93E3C"/>
    <w:rsid w:val="00B9409C"/>
    <w:rsid w:val="00BA1041"/>
    <w:rsid w:val="00BB4A22"/>
    <w:rsid w:val="00BC71F4"/>
    <w:rsid w:val="00BD648C"/>
    <w:rsid w:val="00BD6E32"/>
    <w:rsid w:val="00BD6EF1"/>
    <w:rsid w:val="00BF0334"/>
    <w:rsid w:val="00C01E96"/>
    <w:rsid w:val="00C03170"/>
    <w:rsid w:val="00C05DD1"/>
    <w:rsid w:val="00C13F7E"/>
    <w:rsid w:val="00C25532"/>
    <w:rsid w:val="00C35570"/>
    <w:rsid w:val="00C35964"/>
    <w:rsid w:val="00C400D4"/>
    <w:rsid w:val="00C403FA"/>
    <w:rsid w:val="00C42427"/>
    <w:rsid w:val="00C45322"/>
    <w:rsid w:val="00C56015"/>
    <w:rsid w:val="00C62F0A"/>
    <w:rsid w:val="00C74B95"/>
    <w:rsid w:val="00C74D98"/>
    <w:rsid w:val="00C7533B"/>
    <w:rsid w:val="00C77AEA"/>
    <w:rsid w:val="00C80249"/>
    <w:rsid w:val="00C81123"/>
    <w:rsid w:val="00C9497F"/>
    <w:rsid w:val="00CA1211"/>
    <w:rsid w:val="00CB194F"/>
    <w:rsid w:val="00CB43BD"/>
    <w:rsid w:val="00CB57BA"/>
    <w:rsid w:val="00CD06A4"/>
    <w:rsid w:val="00CD0C04"/>
    <w:rsid w:val="00CD0D09"/>
    <w:rsid w:val="00CE562B"/>
    <w:rsid w:val="00D04B5A"/>
    <w:rsid w:val="00D1261F"/>
    <w:rsid w:val="00D13F0F"/>
    <w:rsid w:val="00D16DBB"/>
    <w:rsid w:val="00D3205A"/>
    <w:rsid w:val="00D420B8"/>
    <w:rsid w:val="00D71415"/>
    <w:rsid w:val="00D877B3"/>
    <w:rsid w:val="00D90016"/>
    <w:rsid w:val="00D90322"/>
    <w:rsid w:val="00D92C00"/>
    <w:rsid w:val="00DA1747"/>
    <w:rsid w:val="00DA33DB"/>
    <w:rsid w:val="00DA3685"/>
    <w:rsid w:val="00DA6931"/>
    <w:rsid w:val="00DB1720"/>
    <w:rsid w:val="00DB73FB"/>
    <w:rsid w:val="00DC0E38"/>
    <w:rsid w:val="00DC4C70"/>
    <w:rsid w:val="00DD0FFD"/>
    <w:rsid w:val="00DE0FDA"/>
    <w:rsid w:val="00DF21ED"/>
    <w:rsid w:val="00DF4354"/>
    <w:rsid w:val="00E007FB"/>
    <w:rsid w:val="00E00EA7"/>
    <w:rsid w:val="00E15711"/>
    <w:rsid w:val="00E158F2"/>
    <w:rsid w:val="00E363FA"/>
    <w:rsid w:val="00E51B92"/>
    <w:rsid w:val="00E52808"/>
    <w:rsid w:val="00E60070"/>
    <w:rsid w:val="00E673B1"/>
    <w:rsid w:val="00E67AAA"/>
    <w:rsid w:val="00E72B0B"/>
    <w:rsid w:val="00E73530"/>
    <w:rsid w:val="00E93DC7"/>
    <w:rsid w:val="00E94E36"/>
    <w:rsid w:val="00E95784"/>
    <w:rsid w:val="00E9622F"/>
    <w:rsid w:val="00EA10E6"/>
    <w:rsid w:val="00EB0741"/>
    <w:rsid w:val="00EB08A6"/>
    <w:rsid w:val="00EC02E7"/>
    <w:rsid w:val="00EC1567"/>
    <w:rsid w:val="00EC3382"/>
    <w:rsid w:val="00EC3ABA"/>
    <w:rsid w:val="00ED0160"/>
    <w:rsid w:val="00ED3988"/>
    <w:rsid w:val="00EE0090"/>
    <w:rsid w:val="00EE17F1"/>
    <w:rsid w:val="00EE3790"/>
    <w:rsid w:val="00EE4A6B"/>
    <w:rsid w:val="00EE57FD"/>
    <w:rsid w:val="00EE690A"/>
    <w:rsid w:val="00EF514D"/>
    <w:rsid w:val="00EF768C"/>
    <w:rsid w:val="00F1060A"/>
    <w:rsid w:val="00F213B3"/>
    <w:rsid w:val="00F265E9"/>
    <w:rsid w:val="00F26F04"/>
    <w:rsid w:val="00F32F84"/>
    <w:rsid w:val="00F41396"/>
    <w:rsid w:val="00F4237A"/>
    <w:rsid w:val="00F50420"/>
    <w:rsid w:val="00F62B86"/>
    <w:rsid w:val="00F64AE0"/>
    <w:rsid w:val="00F66A1B"/>
    <w:rsid w:val="00F704D8"/>
    <w:rsid w:val="00F74AC4"/>
    <w:rsid w:val="00F761D3"/>
    <w:rsid w:val="00FA1830"/>
    <w:rsid w:val="00FA224F"/>
    <w:rsid w:val="00FC27C7"/>
    <w:rsid w:val="00FD025F"/>
    <w:rsid w:val="00FE0B44"/>
    <w:rsid w:val="00FE46A5"/>
    <w:rsid w:val="00FE6E70"/>
    <w:rsid w:val="00FF1AFE"/>
    <w:rsid w:val="00FF5369"/>
    <w:rsid w:val="00FF79D7"/>
    <w:rsid w:val="0106487B"/>
    <w:rsid w:val="01088EF7"/>
    <w:rsid w:val="0177FABA"/>
    <w:rsid w:val="021E26FC"/>
    <w:rsid w:val="02207BB0"/>
    <w:rsid w:val="02D40665"/>
    <w:rsid w:val="02D46333"/>
    <w:rsid w:val="02D5136C"/>
    <w:rsid w:val="033D12DB"/>
    <w:rsid w:val="03DF4196"/>
    <w:rsid w:val="03FBFC9D"/>
    <w:rsid w:val="04A6664D"/>
    <w:rsid w:val="04D4CA1A"/>
    <w:rsid w:val="0528CBB0"/>
    <w:rsid w:val="05294672"/>
    <w:rsid w:val="05B49441"/>
    <w:rsid w:val="06046786"/>
    <w:rsid w:val="060A0CE9"/>
    <w:rsid w:val="067DBCA9"/>
    <w:rsid w:val="069427E2"/>
    <w:rsid w:val="0696B0AA"/>
    <w:rsid w:val="06998B72"/>
    <w:rsid w:val="0767F4FD"/>
    <w:rsid w:val="0783427F"/>
    <w:rsid w:val="07DE0CD6"/>
    <w:rsid w:val="086385F8"/>
    <w:rsid w:val="092E9FBA"/>
    <w:rsid w:val="09A5CAA9"/>
    <w:rsid w:val="0A179EA9"/>
    <w:rsid w:val="0A6EF6C9"/>
    <w:rsid w:val="0AF3F323"/>
    <w:rsid w:val="0C0AD7A2"/>
    <w:rsid w:val="0C44D9C0"/>
    <w:rsid w:val="0D5404C8"/>
    <w:rsid w:val="0D6A81CA"/>
    <w:rsid w:val="0DC48B65"/>
    <w:rsid w:val="0E22E55F"/>
    <w:rsid w:val="0E2D8246"/>
    <w:rsid w:val="0EC2E360"/>
    <w:rsid w:val="0F6E7A2F"/>
    <w:rsid w:val="0F91C632"/>
    <w:rsid w:val="0FB0D393"/>
    <w:rsid w:val="1012E6EB"/>
    <w:rsid w:val="107DB842"/>
    <w:rsid w:val="10C3B38A"/>
    <w:rsid w:val="1146C7E9"/>
    <w:rsid w:val="117D4E2B"/>
    <w:rsid w:val="11ED581C"/>
    <w:rsid w:val="11EF31DF"/>
    <w:rsid w:val="124329C8"/>
    <w:rsid w:val="124DEA25"/>
    <w:rsid w:val="12728EB3"/>
    <w:rsid w:val="12C4CF2F"/>
    <w:rsid w:val="12E59EB7"/>
    <w:rsid w:val="130F7EDF"/>
    <w:rsid w:val="132BB795"/>
    <w:rsid w:val="13306BA6"/>
    <w:rsid w:val="135E2118"/>
    <w:rsid w:val="13FDDE7E"/>
    <w:rsid w:val="145D256B"/>
    <w:rsid w:val="149226E3"/>
    <w:rsid w:val="14C41436"/>
    <w:rsid w:val="14DB5000"/>
    <w:rsid w:val="14E729B9"/>
    <w:rsid w:val="1579587B"/>
    <w:rsid w:val="158B8516"/>
    <w:rsid w:val="162AC57E"/>
    <w:rsid w:val="16471FA1"/>
    <w:rsid w:val="16AF2463"/>
    <w:rsid w:val="17170382"/>
    <w:rsid w:val="17376545"/>
    <w:rsid w:val="175B0DA9"/>
    <w:rsid w:val="17A97123"/>
    <w:rsid w:val="17C37422"/>
    <w:rsid w:val="17C9C7A5"/>
    <w:rsid w:val="1826B801"/>
    <w:rsid w:val="1898918D"/>
    <w:rsid w:val="18B059A6"/>
    <w:rsid w:val="1913B905"/>
    <w:rsid w:val="1941CEF5"/>
    <w:rsid w:val="195470F9"/>
    <w:rsid w:val="1A921EB3"/>
    <w:rsid w:val="1A98FC3E"/>
    <w:rsid w:val="1AD98CF2"/>
    <w:rsid w:val="1B520E29"/>
    <w:rsid w:val="1B714953"/>
    <w:rsid w:val="1C1D0550"/>
    <w:rsid w:val="1C5708E6"/>
    <w:rsid w:val="1D19C987"/>
    <w:rsid w:val="1D890E35"/>
    <w:rsid w:val="1DB65DA2"/>
    <w:rsid w:val="1DD02025"/>
    <w:rsid w:val="1DF2E871"/>
    <w:rsid w:val="1E1DFAF9"/>
    <w:rsid w:val="1EA0067F"/>
    <w:rsid w:val="1EC97403"/>
    <w:rsid w:val="1EFFBF1F"/>
    <w:rsid w:val="1F7D9529"/>
    <w:rsid w:val="1FC7330D"/>
    <w:rsid w:val="201DF3E2"/>
    <w:rsid w:val="20261322"/>
    <w:rsid w:val="2033DBAF"/>
    <w:rsid w:val="2131EA3C"/>
    <w:rsid w:val="21809ECB"/>
    <w:rsid w:val="21B61C5E"/>
    <w:rsid w:val="21D022D0"/>
    <w:rsid w:val="223109A9"/>
    <w:rsid w:val="22758C18"/>
    <w:rsid w:val="229E1342"/>
    <w:rsid w:val="22CCC978"/>
    <w:rsid w:val="2321C0C9"/>
    <w:rsid w:val="23A8FA0B"/>
    <w:rsid w:val="243B8049"/>
    <w:rsid w:val="246BBDAF"/>
    <w:rsid w:val="24CF9AB4"/>
    <w:rsid w:val="251BFF78"/>
    <w:rsid w:val="255C6C20"/>
    <w:rsid w:val="2561F573"/>
    <w:rsid w:val="2599C6E4"/>
    <w:rsid w:val="25AC3BA2"/>
    <w:rsid w:val="25AD4877"/>
    <w:rsid w:val="25D5A0EC"/>
    <w:rsid w:val="26033E22"/>
    <w:rsid w:val="280070A9"/>
    <w:rsid w:val="286B0CCB"/>
    <w:rsid w:val="2897E6B3"/>
    <w:rsid w:val="28A67A19"/>
    <w:rsid w:val="28F6FE0E"/>
    <w:rsid w:val="2914F5F8"/>
    <w:rsid w:val="29A98800"/>
    <w:rsid w:val="2A05BA7E"/>
    <w:rsid w:val="2A0A8776"/>
    <w:rsid w:val="2A0EF29F"/>
    <w:rsid w:val="2A5324A0"/>
    <w:rsid w:val="2B283EB4"/>
    <w:rsid w:val="2BCE11C0"/>
    <w:rsid w:val="2BD0EC8F"/>
    <w:rsid w:val="2BECCE28"/>
    <w:rsid w:val="2C9D82FE"/>
    <w:rsid w:val="2CA221BB"/>
    <w:rsid w:val="2CE0718E"/>
    <w:rsid w:val="2E2131DB"/>
    <w:rsid w:val="2E522DA3"/>
    <w:rsid w:val="2EAC1A6B"/>
    <w:rsid w:val="2F39C374"/>
    <w:rsid w:val="2F4119F4"/>
    <w:rsid w:val="3050ADC7"/>
    <w:rsid w:val="30C9FFDF"/>
    <w:rsid w:val="30D9B53F"/>
    <w:rsid w:val="310ED477"/>
    <w:rsid w:val="312079B3"/>
    <w:rsid w:val="31566423"/>
    <w:rsid w:val="315EA1C9"/>
    <w:rsid w:val="31D991F8"/>
    <w:rsid w:val="31DB64B0"/>
    <w:rsid w:val="323C16D3"/>
    <w:rsid w:val="3379D472"/>
    <w:rsid w:val="33ABAA8A"/>
    <w:rsid w:val="33AEB523"/>
    <w:rsid w:val="33C1300C"/>
    <w:rsid w:val="33E0E081"/>
    <w:rsid w:val="34166109"/>
    <w:rsid w:val="3461A9BB"/>
    <w:rsid w:val="349413C3"/>
    <w:rsid w:val="34BA4373"/>
    <w:rsid w:val="354BB826"/>
    <w:rsid w:val="35689B5F"/>
    <w:rsid w:val="35B2316A"/>
    <w:rsid w:val="367A8B2E"/>
    <w:rsid w:val="36DD4F62"/>
    <w:rsid w:val="37380F47"/>
    <w:rsid w:val="37D63EAB"/>
    <w:rsid w:val="37D79A8A"/>
    <w:rsid w:val="385BCCAC"/>
    <w:rsid w:val="38D8F263"/>
    <w:rsid w:val="393E7657"/>
    <w:rsid w:val="395ACA7E"/>
    <w:rsid w:val="39FB2BB0"/>
    <w:rsid w:val="3A119B0A"/>
    <w:rsid w:val="3A450AF5"/>
    <w:rsid w:val="3A620732"/>
    <w:rsid w:val="3AA2C6D0"/>
    <w:rsid w:val="3B354D9F"/>
    <w:rsid w:val="3B707D1C"/>
    <w:rsid w:val="3B7FE9FB"/>
    <w:rsid w:val="3B87FB51"/>
    <w:rsid w:val="3BA77B28"/>
    <w:rsid w:val="3BD5196F"/>
    <w:rsid w:val="3BF0569F"/>
    <w:rsid w:val="3C32F0D6"/>
    <w:rsid w:val="3C3A580B"/>
    <w:rsid w:val="3C3F8C33"/>
    <w:rsid w:val="3C9ED4C0"/>
    <w:rsid w:val="3CA51335"/>
    <w:rsid w:val="3CBFD80C"/>
    <w:rsid w:val="3D3CFBA8"/>
    <w:rsid w:val="3D4CC5ED"/>
    <w:rsid w:val="3D927989"/>
    <w:rsid w:val="3DAD591E"/>
    <w:rsid w:val="3EA6096F"/>
    <w:rsid w:val="3F1E99A7"/>
    <w:rsid w:val="3F6EEAF8"/>
    <w:rsid w:val="402A75EC"/>
    <w:rsid w:val="4101BEAD"/>
    <w:rsid w:val="418BAAC3"/>
    <w:rsid w:val="41E0B97E"/>
    <w:rsid w:val="4314FA9D"/>
    <w:rsid w:val="4379EBE1"/>
    <w:rsid w:val="43A9A46B"/>
    <w:rsid w:val="43DC7357"/>
    <w:rsid w:val="43F6BA5F"/>
    <w:rsid w:val="44455B42"/>
    <w:rsid w:val="451D821E"/>
    <w:rsid w:val="4556B5A6"/>
    <w:rsid w:val="455DD190"/>
    <w:rsid w:val="4561E77B"/>
    <w:rsid w:val="458FD86A"/>
    <w:rsid w:val="45B18CC6"/>
    <w:rsid w:val="4612A40E"/>
    <w:rsid w:val="465533DE"/>
    <w:rsid w:val="4752A640"/>
    <w:rsid w:val="47CCFA32"/>
    <w:rsid w:val="47DC7CDE"/>
    <w:rsid w:val="48BA5488"/>
    <w:rsid w:val="496B2769"/>
    <w:rsid w:val="49731A1F"/>
    <w:rsid w:val="49AC95E1"/>
    <w:rsid w:val="4A2D8FDB"/>
    <w:rsid w:val="4A3A5044"/>
    <w:rsid w:val="4B82A4FE"/>
    <w:rsid w:val="4BF66ECE"/>
    <w:rsid w:val="4C9C847F"/>
    <w:rsid w:val="4D2B59AB"/>
    <w:rsid w:val="4D4AA9EA"/>
    <w:rsid w:val="4D635FA9"/>
    <w:rsid w:val="4DADB5AF"/>
    <w:rsid w:val="4E91A78C"/>
    <w:rsid w:val="4EB362BA"/>
    <w:rsid w:val="4ED09BB1"/>
    <w:rsid w:val="4EF7E592"/>
    <w:rsid w:val="4F748BFF"/>
    <w:rsid w:val="512490A6"/>
    <w:rsid w:val="51629E11"/>
    <w:rsid w:val="516E52E7"/>
    <w:rsid w:val="5177DE9F"/>
    <w:rsid w:val="51D87E16"/>
    <w:rsid w:val="51E5A271"/>
    <w:rsid w:val="5208E7F0"/>
    <w:rsid w:val="5209DDC8"/>
    <w:rsid w:val="523241C4"/>
    <w:rsid w:val="523D705E"/>
    <w:rsid w:val="52A1E2B7"/>
    <w:rsid w:val="52A967CC"/>
    <w:rsid w:val="52D177DE"/>
    <w:rsid w:val="52DE9371"/>
    <w:rsid w:val="53064E8A"/>
    <w:rsid w:val="538172D2"/>
    <w:rsid w:val="53C89179"/>
    <w:rsid w:val="53DDA5DB"/>
    <w:rsid w:val="54E3C2CC"/>
    <w:rsid w:val="55FF66E6"/>
    <w:rsid w:val="56DE4005"/>
    <w:rsid w:val="57181D20"/>
    <w:rsid w:val="58928013"/>
    <w:rsid w:val="58CDE333"/>
    <w:rsid w:val="58E65EA2"/>
    <w:rsid w:val="58EF9DE7"/>
    <w:rsid w:val="59DB8FC9"/>
    <w:rsid w:val="5A117E6A"/>
    <w:rsid w:val="5A73DEFC"/>
    <w:rsid w:val="5A79A43D"/>
    <w:rsid w:val="5AF33D1F"/>
    <w:rsid w:val="5B48B5B0"/>
    <w:rsid w:val="5B52234C"/>
    <w:rsid w:val="5B5900F4"/>
    <w:rsid w:val="5B767A5B"/>
    <w:rsid w:val="5B7AADAA"/>
    <w:rsid w:val="5B8C84B7"/>
    <w:rsid w:val="5BBEAEB8"/>
    <w:rsid w:val="5BBED140"/>
    <w:rsid w:val="5BCF8383"/>
    <w:rsid w:val="5BD61EC4"/>
    <w:rsid w:val="5C5E62ED"/>
    <w:rsid w:val="5CAAA0C8"/>
    <w:rsid w:val="5D171A41"/>
    <w:rsid w:val="5D285518"/>
    <w:rsid w:val="5D903E75"/>
    <w:rsid w:val="5E8041BB"/>
    <w:rsid w:val="5F0CC292"/>
    <w:rsid w:val="5F576B6C"/>
    <w:rsid w:val="5F60D665"/>
    <w:rsid w:val="5FF8A2A3"/>
    <w:rsid w:val="604B5E69"/>
    <w:rsid w:val="604EBB03"/>
    <w:rsid w:val="60D6EA1B"/>
    <w:rsid w:val="61B62733"/>
    <w:rsid w:val="6217ECFA"/>
    <w:rsid w:val="624459B6"/>
    <w:rsid w:val="6295D089"/>
    <w:rsid w:val="629B6113"/>
    <w:rsid w:val="629DE392"/>
    <w:rsid w:val="632D7943"/>
    <w:rsid w:val="6335BB29"/>
    <w:rsid w:val="636D3368"/>
    <w:rsid w:val="63711AF9"/>
    <w:rsid w:val="63B25C46"/>
    <w:rsid w:val="64091507"/>
    <w:rsid w:val="6464D85B"/>
    <w:rsid w:val="64900017"/>
    <w:rsid w:val="651EFA60"/>
    <w:rsid w:val="65849AFB"/>
    <w:rsid w:val="658D638A"/>
    <w:rsid w:val="65C76CC9"/>
    <w:rsid w:val="6651C992"/>
    <w:rsid w:val="668EA333"/>
    <w:rsid w:val="671B4B4F"/>
    <w:rsid w:val="674F91FA"/>
    <w:rsid w:val="677D4F78"/>
    <w:rsid w:val="67C7DE3F"/>
    <w:rsid w:val="68275C87"/>
    <w:rsid w:val="68A3B937"/>
    <w:rsid w:val="6A04486A"/>
    <w:rsid w:val="6A1B972A"/>
    <w:rsid w:val="6A907FC1"/>
    <w:rsid w:val="6A932579"/>
    <w:rsid w:val="6AB7B737"/>
    <w:rsid w:val="6ABFD232"/>
    <w:rsid w:val="6B21F474"/>
    <w:rsid w:val="6BFB8FCB"/>
    <w:rsid w:val="6BFE460F"/>
    <w:rsid w:val="6C2C145B"/>
    <w:rsid w:val="6D10E3E8"/>
    <w:rsid w:val="6D17ACA6"/>
    <w:rsid w:val="6D573876"/>
    <w:rsid w:val="6E524E6D"/>
    <w:rsid w:val="6E6006A8"/>
    <w:rsid w:val="6EB2D7D0"/>
    <w:rsid w:val="6EB9FDD8"/>
    <w:rsid w:val="6FB471D1"/>
    <w:rsid w:val="6FDEA8EB"/>
    <w:rsid w:val="7088B78B"/>
    <w:rsid w:val="71057415"/>
    <w:rsid w:val="7154E452"/>
    <w:rsid w:val="71ACCA5C"/>
    <w:rsid w:val="72065DD5"/>
    <w:rsid w:val="72126E47"/>
    <w:rsid w:val="72590BEB"/>
    <w:rsid w:val="72658784"/>
    <w:rsid w:val="7321CD6C"/>
    <w:rsid w:val="739108AA"/>
    <w:rsid w:val="7473E85F"/>
    <w:rsid w:val="747D3522"/>
    <w:rsid w:val="75EB4C0B"/>
    <w:rsid w:val="76352323"/>
    <w:rsid w:val="7663C178"/>
    <w:rsid w:val="76931A26"/>
    <w:rsid w:val="76BA8DDA"/>
    <w:rsid w:val="76C2E57A"/>
    <w:rsid w:val="76ECB2F2"/>
    <w:rsid w:val="7718FD78"/>
    <w:rsid w:val="77A5DBF4"/>
    <w:rsid w:val="7822B5BB"/>
    <w:rsid w:val="78486801"/>
    <w:rsid w:val="785F53F7"/>
    <w:rsid w:val="789D7491"/>
    <w:rsid w:val="7909AA83"/>
    <w:rsid w:val="792221BA"/>
    <w:rsid w:val="795BC61F"/>
    <w:rsid w:val="79C89423"/>
    <w:rsid w:val="79D1D0BA"/>
    <w:rsid w:val="79D3BDB7"/>
    <w:rsid w:val="79DA9ECB"/>
    <w:rsid w:val="7A94EC0D"/>
    <w:rsid w:val="7BE08DE0"/>
    <w:rsid w:val="7C562E51"/>
    <w:rsid w:val="7C57B9DE"/>
    <w:rsid w:val="7CBB99B1"/>
    <w:rsid w:val="7D0A76F8"/>
    <w:rsid w:val="7D843DA8"/>
    <w:rsid w:val="7D92FA4B"/>
    <w:rsid w:val="7DB13557"/>
    <w:rsid w:val="7E01A248"/>
    <w:rsid w:val="7E3724C8"/>
    <w:rsid w:val="7FBF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0C55"/>
  <w15:docId w15:val="{D12F2A00-B536-4A98-928E-626CFC7775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C02E7"/>
    <w:pPr>
      <w:spacing w:after="160" w:line="259" w:lineRule="auto"/>
    </w:p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nformat" w:customStyle="1">
    <w:name w:val="ConsPlusNonformat"/>
    <w:uiPriority w:val="99"/>
    <w:rsid w:val="00EC0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eastAsia="ru-RU"/>
    </w:rPr>
  </w:style>
  <w:style w:type="table" w:styleId="a3">
    <w:name w:val="Table Grid"/>
    <w:basedOn w:val="a1"/>
    <w:uiPriority w:val="39"/>
    <w:rsid w:val="00EC02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Normal (Web)"/>
    <w:basedOn w:val="a"/>
    <w:uiPriority w:val="99"/>
    <w:unhideWhenUsed/>
    <w:rsid w:val="00EC02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02E7"/>
    <w:pPr>
      <w:ind w:left="720"/>
      <w:contextualSpacing/>
    </w:pPr>
  </w:style>
  <w:style w:type="paragraph" w:styleId="a6">
    <w:name w:val="No Spacing"/>
    <w:uiPriority w:val="1"/>
    <w:qFormat/>
    <w:rsid w:val="00EC02E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6F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0156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B40156"/>
  </w:style>
  <w:style w:type="paragraph" w:styleId="aa">
    <w:name w:val="footer"/>
    <w:basedOn w:val="a"/>
    <w:link w:val="ab"/>
    <w:uiPriority w:val="99"/>
    <w:unhideWhenUsed/>
    <w:rsid w:val="00B40156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B40156"/>
  </w:style>
  <w:style w:type="table" w:styleId="1" w:customStyle="1">
    <w:name w:val="Сетка таблицы1"/>
    <w:basedOn w:val="a1"/>
    <w:next w:val="a3"/>
    <w:uiPriority w:val="99"/>
    <w:rsid w:val="00F66A1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sid w:val="00F62B86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a"/>
    <w:rsid w:val="00C355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C35570"/>
  </w:style>
  <w:style w:type="character" w:styleId="eop" w:customStyle="1">
    <w:name w:val="eop"/>
    <w:basedOn w:val="a0"/>
    <w:rsid w:val="00C35570"/>
  </w:style>
  <w:style w:type="character" w:styleId="spellingerror" w:customStyle="1">
    <w:name w:val="spellingerror"/>
    <w:basedOn w:val="a0"/>
    <w:rsid w:val="00C35570"/>
  </w:style>
  <w:style w:type="character" w:styleId="contextualspellingandgrammarerror" w:customStyle="1">
    <w:name w:val="contextualspellingandgrammarerror"/>
    <w:basedOn w:val="a0"/>
    <w:rsid w:val="00C35570"/>
  </w:style>
  <w:style w:type="character" w:styleId="ae">
    <w:name w:val="annotation reference"/>
    <w:basedOn w:val="a0"/>
    <w:uiPriority w:val="99"/>
    <w:semiHidden/>
    <w:unhideWhenUsed/>
    <w:rsid w:val="007C0B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0B9B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semiHidden/>
    <w:rsid w:val="007C0B9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0B9B"/>
    <w:rPr>
      <w:b/>
      <w:bCs/>
    </w:rPr>
  </w:style>
  <w:style w:type="character" w:styleId="af2" w:customStyle="1">
    <w:name w:val="Тема примечания Знак"/>
    <w:basedOn w:val="af0"/>
    <w:link w:val="af1"/>
    <w:uiPriority w:val="99"/>
    <w:semiHidden/>
    <w:rsid w:val="007C0B9B"/>
    <w:rPr>
      <w:b/>
      <w:bCs/>
      <w:sz w:val="20"/>
      <w:szCs w:val="20"/>
    </w:rPr>
  </w:style>
  <w:style w:type="paragraph" w:styleId="Default" w:customStyle="1">
    <w:name w:val="Default"/>
    <w:rsid w:val="00E72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F5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cyberleninka.ru/article/n/vvedenie-v-robototehniku-1" TargetMode="External" Id="rId13" /><Relationship Type="http://schemas.openxmlformats.org/officeDocument/2006/relationships/hyperlink" Target="https://cyberleninka.ru/article/n/tehnologii-programmirovaniya-i-robototehnika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cyberleninka.ru/article/n/pedagogika-i-robototehnika" TargetMode="External" Id="rId12" /><Relationship Type="http://schemas.openxmlformats.org/officeDocument/2006/relationships/hyperlink" Target="https://cyberleninka.ru/article/n/eticheskie-problemy-robototehniki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cyberleninka.ru/article/n/filosofskie-osnovaniya-robototehniki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cyberleninka.ru/article/n/perspektivy-mobilnoy-robototehniki" TargetMode="External" Id="rId15" /><Relationship Type="http://schemas.openxmlformats.org/officeDocument/2006/relationships/endnotes" Target="endnotes.xml" Id="rId10" /><Relationship Type="http://schemas.openxmlformats.org/officeDocument/2006/relationships/hyperlink" Target="https://www.youtube.com/channel/UCXOJH9WdyIc2Wf5rNu0MwEw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yberleninka.ru/article/n/aktualnost-obucheniya-robototehnike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c7d898b0ab1545c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dcf2-c505-48b7-8056-b3c955b676db}"/>
      </w:docPartPr>
      <w:docPartBody>
        <w:p w14:paraId="489D2C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4619663DACD4DB1D345AEF34F8BB6" ma:contentTypeVersion="5" ma:contentTypeDescription="Создание документа." ma:contentTypeScope="" ma:versionID="e0387afb050d8058f05e31a04c3e4dd2">
  <xsd:schema xmlns:xsd="http://www.w3.org/2001/XMLSchema" xmlns:xs="http://www.w3.org/2001/XMLSchema" xmlns:p="http://schemas.microsoft.com/office/2006/metadata/properties" xmlns:ns2="30e83a02-2dea-4548-ac04-fbfe17b9c189" xmlns:ns3="c75860b2-0d1f-47f6-bf35-98bb2bfaa8ed" xmlns:ns4="fa4f2465-2932-49d0-8d22-725302a70fce" targetNamespace="http://schemas.microsoft.com/office/2006/metadata/properties" ma:root="true" ma:fieldsID="23437a2f0e6aad589bd1a2f950626082" ns2:_="" ns3:_="" ns4:_="">
    <xsd:import namespace="30e83a02-2dea-4548-ac04-fbfe17b9c189"/>
    <xsd:import namespace="c75860b2-0d1f-47f6-bf35-98bb2bfaa8ed"/>
    <xsd:import namespace="fa4f2465-2932-49d0-8d22-725302a70f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3a02-2dea-4548-ac04-fbfe17b9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0b2-0d1f-47f6-bf35-98bb2bfaa8e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2465-2932-49d0-8d22-725302a70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A2EB-1CBD-4E9D-9EF0-0F7C8DEBB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4AA58-11E0-4620-A259-51B23A1C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3a02-2dea-4548-ac04-fbfe17b9c189"/>
    <ds:schemaRef ds:uri="c75860b2-0d1f-47f6-bf35-98bb2bfaa8ed"/>
    <ds:schemaRef ds:uri="fa4f2465-2932-49d0-8d22-725302a70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41830-7339-410D-BF83-F27596BE2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EFEA12-DAFF-4E6B-A3EC-306BDD10C2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сергей</dc:creator>
  <keywords/>
  <dc:description/>
  <lastModifiedBy>Шукалович Андрей Владимирович</lastModifiedBy>
  <revision>7</revision>
  <dcterms:created xsi:type="dcterms:W3CDTF">2022-06-29T10:09:00.0000000Z</dcterms:created>
  <dcterms:modified xsi:type="dcterms:W3CDTF">2022-08-26T09:44:18.6360066Z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0x0101008084619663DACD4DB1D345AEF34F8BB6</vt:lpwstr>
  </property>
</Properties>
</file>