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9B" w:rsidRDefault="003B209B" w:rsidP="003B209B">
      <w:pPr>
        <w:pStyle w:val="a3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B209B">
        <w:rPr>
          <w:sz w:val="28"/>
          <w:szCs w:val="28"/>
        </w:rPr>
        <w:t xml:space="preserve">Дополнительная  общеобразовательная  </w:t>
      </w:r>
      <w:proofErr w:type="spellStart"/>
      <w:r w:rsidRPr="003B209B">
        <w:rPr>
          <w:sz w:val="28"/>
          <w:szCs w:val="28"/>
        </w:rPr>
        <w:t>общеразвивающая</w:t>
      </w:r>
      <w:proofErr w:type="spellEnd"/>
      <w:r w:rsidRPr="003B209B">
        <w:rPr>
          <w:sz w:val="28"/>
          <w:szCs w:val="28"/>
        </w:rPr>
        <w:t xml:space="preserve">  программа социально-педагогической направленности «Основы журналистики</w:t>
      </w:r>
      <w:r>
        <w:rPr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помогает учащимся в профессиональном самоопределении, способствует реализации их сил, знаний, побуждает их к творчеству, ориентирует учащихся на профессии  СМИ.</w:t>
      </w:r>
    </w:p>
    <w:p w:rsidR="003B209B" w:rsidRDefault="003B209B" w:rsidP="003B209B">
      <w:pPr>
        <w:pStyle w:val="a3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Программа знакомит детей с историей русской журналистики, с жанрами и функциями журналистики, учит создавать, собирать и оформлять материалы для публикации, выпускать газету ДХТД «Радуга», а также работать в творческих проектах.</w:t>
      </w:r>
    </w:p>
    <w:p w:rsidR="003B209B" w:rsidRDefault="003B209B" w:rsidP="003B209B">
      <w:pPr>
        <w:pStyle w:val="a3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</w:t>
      </w:r>
      <w:r w:rsidR="00D604F1">
        <w:rPr>
          <w:rFonts w:ascii="Times New Roman" w:hAnsi="Times New Roman"/>
          <w:color w:val="000000"/>
          <w:spacing w:val="-5"/>
          <w:sz w:val="28"/>
          <w:szCs w:val="28"/>
        </w:rPr>
        <w:t>Форма обучения – очная, продолжительность программы – 2 года (324 часа).</w:t>
      </w:r>
    </w:p>
    <w:p w:rsidR="00D604F1" w:rsidRDefault="00D604F1" w:rsidP="003B209B">
      <w:pPr>
        <w:pStyle w:val="a3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Возраст детей от 10 до 17 лет, количество обучаемых в группе – 10 человек.</w:t>
      </w:r>
    </w:p>
    <w:p w:rsidR="00D604F1" w:rsidRDefault="00D604F1" w:rsidP="003B209B">
      <w:pPr>
        <w:pStyle w:val="a3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Программа реализуется в филиале  Дома художественного творчества детей –  клубе «Парус» ( г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pacing w:val="-5"/>
          <w:sz w:val="28"/>
          <w:szCs w:val="28"/>
        </w:rPr>
        <w:t>ореновск, ул.Фрунзе, 85).</w:t>
      </w:r>
    </w:p>
    <w:p w:rsidR="00D34AA2" w:rsidRDefault="00D604F1" w:rsidP="00D604F1">
      <w:pPr>
        <w:spacing w:after="0" w:line="240" w:lineRule="auto"/>
        <w:ind w:right="15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</w:t>
      </w:r>
      <w:r>
        <w:rPr>
          <w:rFonts w:ascii="Times New Roman" w:hAnsi="Times New Roman"/>
          <w:spacing w:val="-5"/>
          <w:sz w:val="28"/>
          <w:szCs w:val="28"/>
        </w:rPr>
        <w:t xml:space="preserve">Программа «Основы журналистики» создана на основе обобщения личного опыта руководства Школой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юнкоров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газеты «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Кореновские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вести», где достигнуты высокие результаты на краевом, всероссийском и международном уровнях. </w:t>
      </w:r>
    </w:p>
    <w:p w:rsidR="00D604F1" w:rsidRDefault="00D34AA2" w:rsidP="00D604F1">
      <w:pPr>
        <w:spacing w:after="0" w:line="240" w:lineRule="auto"/>
        <w:ind w:right="15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</w:t>
      </w:r>
      <w:r w:rsidR="00D604F1" w:rsidRPr="004047BE">
        <w:rPr>
          <w:rFonts w:ascii="Times New Roman" w:hAnsi="Times New Roman"/>
          <w:spacing w:val="-5"/>
          <w:sz w:val="28"/>
          <w:szCs w:val="28"/>
        </w:rPr>
        <w:t xml:space="preserve">В процессе </w:t>
      </w:r>
      <w:proofErr w:type="gramStart"/>
      <w:r w:rsidR="00D604F1" w:rsidRPr="004047BE">
        <w:rPr>
          <w:rFonts w:ascii="Times New Roman" w:hAnsi="Times New Roman"/>
          <w:spacing w:val="-5"/>
          <w:sz w:val="28"/>
          <w:szCs w:val="28"/>
        </w:rPr>
        <w:t>обучения по</w:t>
      </w:r>
      <w:proofErr w:type="gramEnd"/>
      <w:r w:rsidR="00D604F1" w:rsidRPr="004047BE">
        <w:rPr>
          <w:rFonts w:ascii="Times New Roman" w:hAnsi="Times New Roman"/>
          <w:spacing w:val="-5"/>
          <w:sz w:val="28"/>
          <w:szCs w:val="28"/>
        </w:rPr>
        <w:t xml:space="preserve"> данной программе дети знакомятся с</w:t>
      </w:r>
      <w:r w:rsidR="00D604F1">
        <w:rPr>
          <w:rFonts w:ascii="Times New Roman" w:hAnsi="Times New Roman"/>
          <w:spacing w:val="-6"/>
          <w:sz w:val="28"/>
          <w:szCs w:val="28"/>
        </w:rPr>
        <w:t xml:space="preserve"> основными жанра</w:t>
      </w:r>
      <w:r w:rsidR="00D604F1" w:rsidRPr="004047BE">
        <w:rPr>
          <w:rFonts w:ascii="Times New Roman" w:hAnsi="Times New Roman"/>
          <w:spacing w:val="-6"/>
          <w:sz w:val="28"/>
          <w:szCs w:val="28"/>
        </w:rPr>
        <w:t>ми</w:t>
      </w:r>
      <w:r w:rsidR="00D604F1">
        <w:rPr>
          <w:rFonts w:ascii="Times New Roman" w:hAnsi="Times New Roman"/>
          <w:spacing w:val="-6"/>
          <w:sz w:val="28"/>
          <w:szCs w:val="28"/>
        </w:rPr>
        <w:t xml:space="preserve"> журналистики</w:t>
      </w:r>
      <w:r w:rsidR="00D604F1" w:rsidRPr="004047BE">
        <w:rPr>
          <w:rFonts w:ascii="Times New Roman" w:hAnsi="Times New Roman"/>
          <w:spacing w:val="-5"/>
          <w:sz w:val="28"/>
          <w:szCs w:val="28"/>
        </w:rPr>
        <w:t>, овладевают приёмами интервью, репортажа</w:t>
      </w:r>
      <w:r w:rsidR="00D604F1">
        <w:rPr>
          <w:rFonts w:ascii="Times New Roman" w:hAnsi="Times New Roman"/>
          <w:spacing w:val="-5"/>
          <w:sz w:val="28"/>
          <w:szCs w:val="28"/>
        </w:rPr>
        <w:t xml:space="preserve">, очерка </w:t>
      </w:r>
      <w:r w:rsidR="00D604F1" w:rsidRPr="004047BE">
        <w:rPr>
          <w:rFonts w:ascii="Times New Roman" w:hAnsi="Times New Roman"/>
          <w:spacing w:val="-5"/>
          <w:sz w:val="28"/>
          <w:szCs w:val="28"/>
        </w:rPr>
        <w:t>и литер</w:t>
      </w:r>
      <w:r w:rsidR="00D604F1">
        <w:rPr>
          <w:rFonts w:ascii="Times New Roman" w:hAnsi="Times New Roman"/>
          <w:spacing w:val="-5"/>
          <w:sz w:val="28"/>
          <w:szCs w:val="28"/>
        </w:rPr>
        <w:t xml:space="preserve">атурно-художественных зарисовок, получают опыт работы в команде и в творческих проектах по журналистике, что помогает им  определиться со своей будущей профессией. После окончания школы </w:t>
      </w:r>
      <w:r>
        <w:rPr>
          <w:rFonts w:ascii="Times New Roman" w:hAnsi="Times New Roman"/>
          <w:spacing w:val="-5"/>
          <w:sz w:val="28"/>
          <w:szCs w:val="28"/>
        </w:rPr>
        <w:t>и детского объединения «Юный корреспондент» уже 6 выпускников</w:t>
      </w:r>
      <w:r w:rsidR="00D604F1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 xml:space="preserve">поступили учиться  </w:t>
      </w:r>
      <w:r w:rsidR="00D604F1">
        <w:rPr>
          <w:rFonts w:ascii="Times New Roman" w:hAnsi="Times New Roman"/>
          <w:spacing w:val="-5"/>
          <w:sz w:val="28"/>
          <w:szCs w:val="28"/>
        </w:rPr>
        <w:t>на факультеты журналистики престижных ВУЗов России.</w:t>
      </w:r>
    </w:p>
    <w:p w:rsidR="00D34AA2" w:rsidRDefault="00D34AA2" w:rsidP="00D604F1">
      <w:pPr>
        <w:spacing w:after="0" w:line="240" w:lineRule="auto"/>
        <w:ind w:right="15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7A158E">
        <w:rPr>
          <w:rFonts w:ascii="Times New Roman" w:hAnsi="Times New Roman"/>
          <w:spacing w:val="-5"/>
          <w:sz w:val="28"/>
          <w:szCs w:val="28"/>
        </w:rPr>
        <w:t xml:space="preserve">  </w:t>
      </w:r>
      <w:r>
        <w:rPr>
          <w:rFonts w:ascii="Times New Roman" w:hAnsi="Times New Roman"/>
          <w:spacing w:val="-5"/>
          <w:sz w:val="28"/>
          <w:szCs w:val="28"/>
        </w:rPr>
        <w:t xml:space="preserve">Руководит детским объединением «Юный корреспондент» педагог дополнительного образования высшей квалификационной  категории, член Союза Журналистов России </w:t>
      </w:r>
      <w:r w:rsidR="007A158E">
        <w:rPr>
          <w:rFonts w:ascii="Times New Roman" w:hAnsi="Times New Roman"/>
          <w:spacing w:val="-5"/>
          <w:sz w:val="28"/>
          <w:szCs w:val="28"/>
        </w:rPr>
        <w:t xml:space="preserve">Татьяна Александровна Сергиенко, телефон 8(918) 354-87-40; </w:t>
      </w:r>
    </w:p>
    <w:p w:rsidR="00D34AA2" w:rsidRDefault="00D34AA2" w:rsidP="00D604F1">
      <w:pPr>
        <w:spacing w:after="0" w:line="240" w:lineRule="auto"/>
        <w:ind w:right="15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Материально – техническая 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база программы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предусматривает наличие компьютеров и  принтера, а также  диктофонов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фотоаппаратов и видеокамеры; расходные материалы – бумага для принтера, диски,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флешки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>, блокноты и ручки.</w:t>
      </w:r>
    </w:p>
    <w:p w:rsidR="00D34AA2" w:rsidRPr="004047BE" w:rsidRDefault="00D34AA2" w:rsidP="00D604F1">
      <w:pPr>
        <w:spacing w:after="0" w:line="240" w:lineRule="auto"/>
        <w:ind w:right="15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</w:t>
      </w:r>
    </w:p>
    <w:p w:rsidR="00D604F1" w:rsidRPr="003B209B" w:rsidRDefault="00D604F1" w:rsidP="003B209B">
      <w:pPr>
        <w:pStyle w:val="a3"/>
        <w:rPr>
          <w:sz w:val="28"/>
          <w:szCs w:val="28"/>
        </w:rPr>
      </w:pPr>
    </w:p>
    <w:sectPr w:rsidR="00D604F1" w:rsidRPr="003B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5351"/>
    <w:multiLevelType w:val="hybridMultilevel"/>
    <w:tmpl w:val="BFF2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09B"/>
    <w:rsid w:val="003B209B"/>
    <w:rsid w:val="007A158E"/>
    <w:rsid w:val="00D34AA2"/>
    <w:rsid w:val="00D6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0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2019-03-11T18:54:00Z</dcterms:created>
  <dcterms:modified xsi:type="dcterms:W3CDTF">2019-03-11T19:36:00Z</dcterms:modified>
</cp:coreProperties>
</file>