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6B" w:rsidRPr="004C614F" w:rsidRDefault="0003046B" w:rsidP="005F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6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Дистанционное обучение</w:t>
      </w:r>
    </w:p>
    <w:p w:rsidR="00A63C08" w:rsidRDefault="00A63C08" w:rsidP="005F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</w:t>
      </w:r>
    </w:p>
    <w:p w:rsidR="00A63C08" w:rsidRPr="0003046B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A63C08" w:rsidRPr="0003046B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FD7A1F" w:rsidRPr="00A43E88" w:rsidRDefault="00A26FBC" w:rsidP="00A63C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D7A1F" w:rsidRPr="00A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D7A1F" w:rsidRPr="00A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«Виды сказуемого и способы его </w:t>
      </w:r>
      <w:proofErr w:type="spellStart"/>
      <w:r w:rsidR="00FD7A1F" w:rsidRPr="00A4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выражения»</w:t>
      </w:r>
      <w:proofErr w:type="spellEnd"/>
    </w:p>
    <w:p w:rsidR="00A63C08" w:rsidRPr="0003046B" w:rsidRDefault="00A63C08" w:rsidP="005F0EC4">
      <w:pPr>
        <w:spacing w:after="0" w:line="360" w:lineRule="auto"/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  <w:r w:rsidRPr="0003046B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Перечень вопросов, рассматриваемых по теме:</w:t>
      </w:r>
    </w:p>
    <w:p w:rsidR="00A63C08" w:rsidRPr="0003046B" w:rsidRDefault="00A63C08" w:rsidP="005F0EC4">
      <w:pPr>
        <w:spacing w:after="0" w:line="360" w:lineRule="auto"/>
        <w:rPr>
          <w:rFonts w:ascii="Times New Roman" w:hAnsi="Times New Roman" w:cs="Times New Roman"/>
          <w:bCs/>
          <w:color w:val="1D1D1B"/>
          <w:sz w:val="24"/>
          <w:szCs w:val="24"/>
          <w:shd w:val="clear" w:color="auto" w:fill="FFFFFF"/>
        </w:rPr>
      </w:pPr>
      <w:r w:rsidRPr="0003046B">
        <w:rPr>
          <w:rFonts w:ascii="Times New Roman" w:hAnsi="Times New Roman" w:cs="Times New Roman"/>
          <w:bCs/>
          <w:color w:val="1D1D1B"/>
          <w:sz w:val="24"/>
          <w:szCs w:val="24"/>
          <w:shd w:val="clear" w:color="auto" w:fill="FFFFFF"/>
        </w:rPr>
        <w:t>1.Что такое сказуемое? Чем может быть выражено сказуемое?</w:t>
      </w:r>
      <w:bookmarkStart w:id="0" w:name="_GoBack"/>
      <w:bookmarkEnd w:id="0"/>
    </w:p>
    <w:p w:rsidR="00A63C08" w:rsidRPr="0003046B" w:rsidRDefault="00A63C08" w:rsidP="005F0EC4">
      <w:pPr>
        <w:spacing w:after="0" w:line="360" w:lineRule="auto"/>
        <w:rPr>
          <w:rFonts w:ascii="Times New Roman" w:hAnsi="Times New Roman" w:cs="Times New Roman"/>
          <w:bCs/>
          <w:color w:val="1D1D1B"/>
          <w:sz w:val="24"/>
          <w:szCs w:val="24"/>
          <w:shd w:val="clear" w:color="auto" w:fill="FFFFFF"/>
        </w:rPr>
      </w:pPr>
      <w:r w:rsidRPr="0003046B">
        <w:rPr>
          <w:rFonts w:ascii="Times New Roman" w:hAnsi="Times New Roman" w:cs="Times New Roman"/>
          <w:bCs/>
          <w:color w:val="1D1D1B"/>
          <w:sz w:val="24"/>
          <w:szCs w:val="24"/>
          <w:shd w:val="clear" w:color="auto" w:fill="FFFFFF"/>
        </w:rPr>
        <w:t>2.Какие виды сказуемого бывают?</w:t>
      </w:r>
    </w:p>
    <w:p w:rsidR="00227581" w:rsidRPr="00227581" w:rsidRDefault="00227581" w:rsidP="00227581">
      <w:pPr>
        <w:spacing w:after="0" w:line="360" w:lineRule="auto"/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  <w:r w:rsidRPr="00227581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Теоретический материал для самостоятельного изучения</w:t>
      </w:r>
    </w:p>
    <w:p w:rsidR="00A63C08" w:rsidRPr="0032038A" w:rsidRDefault="00A63C08" w:rsidP="00A63C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Сказуемое – главный член предложения, обозначающий действие или признак того, что выражено </w:t>
      </w:r>
      <w:proofErr w:type="gramStart"/>
      <w:r w:rsidRPr="0032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подлежащим, </w:t>
      </w:r>
      <w:r w:rsidRPr="0032038A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320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2038A">
        <w:rPr>
          <w:rFonts w:ascii="Times New Roman" w:hAnsi="Times New Roman" w:cs="Times New Roman"/>
          <w:sz w:val="24"/>
          <w:szCs w:val="24"/>
        </w:rPr>
        <w:t>отвечает на вопросы Что делает предмет? Что с ним происходит? Каков он? Что он такое?</w:t>
      </w:r>
    </w:p>
    <w:p w:rsidR="00A63C08" w:rsidRPr="0032038A" w:rsidRDefault="00A63C08" w:rsidP="00A63C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8A">
        <w:rPr>
          <w:rFonts w:ascii="Times New Roman" w:hAnsi="Times New Roman" w:cs="Times New Roman"/>
          <w:sz w:val="24"/>
          <w:szCs w:val="24"/>
        </w:rPr>
        <w:t>Сказуемое бывает: простым глагольным, составным глагольным, именным глагольным</w:t>
      </w:r>
    </w:p>
    <w:p w:rsidR="00A63C08" w:rsidRDefault="00A63C08" w:rsidP="005F0EC4">
      <w:pPr>
        <w:spacing w:after="0" w:line="360" w:lineRule="auto"/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  <w:r w:rsidRPr="00320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ACC00" wp14:editId="77F113F5">
            <wp:extent cx="4327319" cy="1341912"/>
            <wp:effectExtent l="0" t="0" r="0" b="48895"/>
            <wp:docPr id="4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Простое глагольное сказуемое (ПГС)</w:t>
      </w:r>
      <w:r w:rsidRPr="00552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выражается в форме 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изъявительного, условного, повелительного</w:t>
      </w:r>
      <w:r w:rsidRPr="0055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наклонения,  </w:t>
      </w:r>
      <w:r w:rsidRPr="00552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552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также может быть выражено: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52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глаголом в форме сложного будущего времени: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буду писать тебе часто.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52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глагольным фразеологизмом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Природа так явно бросалась в глаза человеку.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2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усеченной формой глагола: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он прыг</w:t>
      </w:r>
      <w:r w:rsidRPr="0055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52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воду и </w:t>
      </w:r>
      <w:r w:rsidRPr="0055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поплыл.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ЛЕКСИЧЕСКОЕ И ГРАММАТИЧЕСКОЕ ЗНАЧЕНИЯ </w:t>
      </w:r>
    </w:p>
    <w:p w:rsidR="00A63C08" w:rsidRPr="0055289C" w:rsidRDefault="00A63C08" w:rsidP="00A63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ВЫРАЖАЮТСЯ ОДНИМ СЛОВОМ - глаголом</w:t>
      </w:r>
    </w:p>
    <w:p w:rsidR="00253177" w:rsidRPr="00B93EC9" w:rsidRDefault="00253177" w:rsidP="0025317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i/>
          <w:sz w:val="24"/>
          <w:szCs w:val="24"/>
        </w:rPr>
        <w:t>Составным</w:t>
      </w:r>
      <w:r w:rsidRPr="00B93EC9">
        <w:rPr>
          <w:rFonts w:ascii="Times New Roman" w:hAnsi="Times New Roman"/>
          <w:sz w:val="24"/>
          <w:szCs w:val="24"/>
        </w:rPr>
        <w:t xml:space="preserve"> называется такое сказуемое, в котором лексическое </w:t>
      </w:r>
      <w:proofErr w:type="gramStart"/>
      <w:r w:rsidRPr="00B93EC9">
        <w:rPr>
          <w:rFonts w:ascii="Times New Roman" w:hAnsi="Times New Roman"/>
          <w:sz w:val="24"/>
          <w:szCs w:val="24"/>
        </w:rPr>
        <w:t>и  грамматическое</w:t>
      </w:r>
      <w:proofErr w:type="gramEnd"/>
      <w:r w:rsidRPr="00B93EC9">
        <w:rPr>
          <w:rFonts w:ascii="Times New Roman" w:hAnsi="Times New Roman"/>
          <w:sz w:val="24"/>
          <w:szCs w:val="24"/>
        </w:rPr>
        <w:t xml:space="preserve"> значения выражаются в разных словах:</w:t>
      </w:r>
    </w:p>
    <w:p w:rsidR="00253177" w:rsidRPr="00B93EC9" w:rsidRDefault="00253177" w:rsidP="0025317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sz w:val="24"/>
          <w:szCs w:val="24"/>
        </w:rPr>
        <w:t xml:space="preserve">Владимир </w:t>
      </w:r>
      <w:proofErr w:type="gramStart"/>
      <w:r w:rsidRPr="00B93EC9">
        <w:rPr>
          <w:rFonts w:ascii="Times New Roman" w:hAnsi="Times New Roman"/>
          <w:sz w:val="24"/>
          <w:szCs w:val="24"/>
        </w:rPr>
        <w:t>начинал  сильно</w:t>
      </w:r>
      <w:proofErr w:type="gramEnd"/>
      <w:r w:rsidRPr="00B93EC9">
        <w:rPr>
          <w:rFonts w:ascii="Times New Roman" w:hAnsi="Times New Roman"/>
          <w:sz w:val="24"/>
          <w:szCs w:val="24"/>
        </w:rPr>
        <w:t xml:space="preserve"> беспокоиться. (А. Пушкин)</w:t>
      </w:r>
    </w:p>
    <w:p w:rsidR="00253177" w:rsidRDefault="00253177" w:rsidP="0025317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sz w:val="24"/>
          <w:szCs w:val="24"/>
        </w:rPr>
        <w:t xml:space="preserve">Роса </w:t>
      </w:r>
      <w:proofErr w:type="gramStart"/>
      <w:r w:rsidRPr="00B93EC9">
        <w:rPr>
          <w:rFonts w:ascii="Times New Roman" w:hAnsi="Times New Roman"/>
          <w:sz w:val="24"/>
          <w:szCs w:val="24"/>
        </w:rPr>
        <w:t>была  холодная</w:t>
      </w:r>
      <w:proofErr w:type="gramEnd"/>
      <w:r w:rsidRPr="00B93EC9">
        <w:rPr>
          <w:rFonts w:ascii="Times New Roman" w:hAnsi="Times New Roman"/>
          <w:sz w:val="24"/>
          <w:szCs w:val="24"/>
        </w:rPr>
        <w:t xml:space="preserve">. (К. Паустовский) </w:t>
      </w:r>
    </w:p>
    <w:p w:rsidR="0055289C" w:rsidRPr="00B93EC9" w:rsidRDefault="0055289C" w:rsidP="0055289C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5289C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 wp14:anchorId="200BC2FA" wp14:editId="0710A61C">
            <wp:extent cx="2621095" cy="165766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9197" cy="17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77" w:rsidRPr="0055289C" w:rsidRDefault="00253177" w:rsidP="0025317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5289C">
        <w:rPr>
          <w:rFonts w:ascii="Times New Roman" w:hAnsi="Times New Roman"/>
          <w:b/>
          <w:sz w:val="24"/>
          <w:szCs w:val="24"/>
          <w:u w:val="single"/>
        </w:rPr>
        <w:t>Составным глагольным (СГС)</w:t>
      </w:r>
      <w:r w:rsidRPr="0055289C">
        <w:rPr>
          <w:rFonts w:ascii="Times New Roman" w:hAnsi="Times New Roman"/>
          <w:sz w:val="24"/>
          <w:szCs w:val="24"/>
        </w:rPr>
        <w:t xml:space="preserve"> называется </w:t>
      </w:r>
      <w:proofErr w:type="gramStart"/>
      <w:r w:rsidRPr="0055289C">
        <w:rPr>
          <w:rFonts w:ascii="Times New Roman" w:hAnsi="Times New Roman"/>
          <w:sz w:val="24"/>
          <w:szCs w:val="24"/>
        </w:rPr>
        <w:t>сказуемое,  которое</w:t>
      </w:r>
      <w:proofErr w:type="gramEnd"/>
      <w:r w:rsidRPr="0055289C">
        <w:rPr>
          <w:rFonts w:ascii="Times New Roman" w:hAnsi="Times New Roman"/>
          <w:sz w:val="24"/>
          <w:szCs w:val="24"/>
        </w:rPr>
        <w:t xml:space="preserve"> состоит из вспомогательного глагола, выражающего грамматическое значение сказуемого, и начальной формы глагола, выражающей его основное лексическое значение.</w:t>
      </w:r>
    </w:p>
    <w:p w:rsidR="00253177" w:rsidRPr="0055289C" w:rsidRDefault="00253177" w:rsidP="0025317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5289C">
        <w:rPr>
          <w:rFonts w:ascii="Times New Roman" w:hAnsi="Times New Roman"/>
          <w:sz w:val="24"/>
          <w:szCs w:val="24"/>
        </w:rPr>
        <w:t>Например,</w:t>
      </w:r>
    </w:p>
    <w:p w:rsidR="00253177" w:rsidRPr="0055289C" w:rsidRDefault="00253177" w:rsidP="00253177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89C">
        <w:rPr>
          <w:rFonts w:ascii="Times New Roman" w:hAnsi="Times New Roman"/>
          <w:sz w:val="24"/>
          <w:szCs w:val="24"/>
        </w:rPr>
        <w:t>На  ночном</w:t>
      </w:r>
      <w:proofErr w:type="gramEnd"/>
      <w:r w:rsidRPr="0055289C">
        <w:rPr>
          <w:rFonts w:ascii="Times New Roman" w:hAnsi="Times New Roman"/>
          <w:sz w:val="24"/>
          <w:szCs w:val="24"/>
        </w:rPr>
        <w:t xml:space="preserve"> небе  стали появляться звезды.</w:t>
      </w:r>
    </w:p>
    <w:p w:rsidR="00253177" w:rsidRPr="0055289C" w:rsidRDefault="00253177" w:rsidP="00253177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89C">
        <w:rPr>
          <w:rFonts w:ascii="Times New Roman" w:hAnsi="Times New Roman"/>
          <w:i/>
          <w:sz w:val="24"/>
          <w:szCs w:val="24"/>
        </w:rPr>
        <w:t>стали</w:t>
      </w:r>
      <w:r w:rsidRPr="0055289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55289C">
        <w:rPr>
          <w:rFonts w:ascii="Times New Roman" w:hAnsi="Times New Roman"/>
          <w:sz w:val="24"/>
          <w:szCs w:val="24"/>
        </w:rPr>
        <w:t xml:space="preserve"> вспомогательный глагол,  а </w:t>
      </w:r>
      <w:r w:rsidRPr="0055289C">
        <w:rPr>
          <w:rFonts w:ascii="Times New Roman" w:hAnsi="Times New Roman"/>
          <w:i/>
          <w:sz w:val="24"/>
          <w:szCs w:val="24"/>
        </w:rPr>
        <w:t>появляться</w:t>
      </w:r>
      <w:r w:rsidRPr="0055289C">
        <w:rPr>
          <w:rFonts w:ascii="Times New Roman" w:hAnsi="Times New Roman"/>
          <w:sz w:val="24"/>
          <w:szCs w:val="24"/>
        </w:rPr>
        <w:t xml:space="preserve"> – начальная форма глагола .</w:t>
      </w:r>
    </w:p>
    <w:tbl>
      <w:tblPr>
        <w:tblW w:w="11245" w:type="dxa"/>
        <w:tblInd w:w="-1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0"/>
        <w:gridCol w:w="2217"/>
        <w:gridCol w:w="2237"/>
        <w:gridCol w:w="2441"/>
        <w:gridCol w:w="2030"/>
      </w:tblGrid>
      <w:tr w:rsidR="00253177" w:rsidRPr="00253177" w:rsidTr="00253177">
        <w:trPr>
          <w:trHeight w:val="904"/>
        </w:trPr>
        <w:tc>
          <w:tcPr>
            <w:tcW w:w="11245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position w:val="1"/>
                <w:sz w:val="28"/>
                <w:szCs w:val="28"/>
                <w:lang w:eastAsia="ru-RU"/>
              </w:rPr>
              <w:t>Основные вспомогательные глаголы</w:t>
            </w:r>
          </w:p>
        </w:tc>
      </w:tr>
      <w:tr w:rsidR="00253177" w:rsidRPr="0055289C" w:rsidTr="0055289C">
        <w:trPr>
          <w:trHeight w:val="1465"/>
        </w:trPr>
        <w:tc>
          <w:tcPr>
            <w:tcW w:w="2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Начало, конец, продолжение действия</w:t>
            </w:r>
          </w:p>
        </w:tc>
        <w:tc>
          <w:tcPr>
            <w:tcW w:w="2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Желательность, возможность, необходимость действия</w:t>
            </w:r>
          </w:p>
        </w:tc>
        <w:tc>
          <w:tcPr>
            <w:tcW w:w="2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Эмоциональная оценка действия</w:t>
            </w:r>
          </w:p>
        </w:tc>
        <w:tc>
          <w:tcPr>
            <w:tcW w:w="2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Краткие прилагательные в роли вспомогательных глаголов</w:t>
            </w:r>
          </w:p>
        </w:tc>
        <w:tc>
          <w:tcPr>
            <w:tcW w:w="20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Глагольно-именной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описательный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оборот</w:t>
            </w:r>
          </w:p>
        </w:tc>
      </w:tr>
      <w:tr w:rsidR="00253177" w:rsidRPr="00253177" w:rsidTr="0055289C">
        <w:trPr>
          <w:trHeight w:val="2095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начать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стать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закончить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приняться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продолжить</w:t>
            </w:r>
          </w:p>
          <w:p w:rsidR="00253177" w:rsidRPr="00253177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прекратить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уметь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успеть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желать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мечтать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хотеть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стараться</w:t>
            </w:r>
          </w:p>
        </w:tc>
        <w:tc>
          <w:tcPr>
            <w:tcW w:w="2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любить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нравиться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надеяться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бояться стыдиться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готовиться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рад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должен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готов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обязан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достоин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иметь желание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сделать усилие</w:t>
            </w:r>
          </w:p>
          <w:p w:rsidR="00253177" w:rsidRPr="0055289C" w:rsidRDefault="00253177" w:rsidP="00253177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40"/>
                <w:tab w:val="left" w:pos="4248"/>
                <w:tab w:val="center" w:pos="52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дать согласие</w:t>
            </w:r>
          </w:p>
        </w:tc>
      </w:tr>
    </w:tbl>
    <w:p w:rsidR="0055289C" w:rsidRDefault="0055289C" w:rsidP="0055289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5289C">
        <w:rPr>
          <w:rFonts w:ascii="Times New Roman" w:hAnsi="Times New Roman"/>
          <w:b/>
          <w:sz w:val="24"/>
          <w:szCs w:val="24"/>
          <w:u w:val="single"/>
        </w:rPr>
        <w:t xml:space="preserve">Составным </w:t>
      </w:r>
      <w:r>
        <w:rPr>
          <w:rFonts w:ascii="Times New Roman" w:hAnsi="Times New Roman"/>
          <w:b/>
          <w:sz w:val="24"/>
          <w:szCs w:val="24"/>
          <w:u w:val="single"/>
        </w:rPr>
        <w:t>именным</w:t>
      </w:r>
      <w:r w:rsidRPr="0055289C">
        <w:rPr>
          <w:rFonts w:ascii="Times New Roman" w:hAnsi="Times New Roman"/>
          <w:b/>
          <w:sz w:val="24"/>
          <w:szCs w:val="24"/>
          <w:u w:val="single"/>
        </w:rPr>
        <w:t xml:space="preserve"> (С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55289C">
        <w:rPr>
          <w:rFonts w:ascii="Times New Roman" w:hAnsi="Times New Roman"/>
          <w:b/>
          <w:sz w:val="24"/>
          <w:szCs w:val="24"/>
          <w:u w:val="single"/>
        </w:rPr>
        <w:t>С)</w:t>
      </w:r>
      <w:r w:rsidRPr="0055289C">
        <w:rPr>
          <w:rFonts w:ascii="Times New Roman" w:hAnsi="Times New Roman"/>
          <w:sz w:val="24"/>
          <w:szCs w:val="24"/>
        </w:rPr>
        <w:t xml:space="preserve"> называется </w:t>
      </w:r>
      <w:proofErr w:type="gramStart"/>
      <w:r w:rsidRPr="0055289C">
        <w:rPr>
          <w:rFonts w:ascii="Times New Roman" w:hAnsi="Times New Roman"/>
          <w:sz w:val="24"/>
          <w:szCs w:val="24"/>
        </w:rPr>
        <w:t>сказуемое,  которое</w:t>
      </w:r>
      <w:proofErr w:type="gramEnd"/>
      <w:r w:rsidRPr="0055289C">
        <w:rPr>
          <w:rFonts w:ascii="Times New Roman" w:hAnsi="Times New Roman"/>
          <w:sz w:val="24"/>
          <w:szCs w:val="24"/>
        </w:rPr>
        <w:t xml:space="preserve"> состоит из глагола</w:t>
      </w:r>
      <w:r>
        <w:rPr>
          <w:rFonts w:ascii="Times New Roman" w:hAnsi="Times New Roman"/>
          <w:sz w:val="24"/>
          <w:szCs w:val="24"/>
        </w:rPr>
        <w:t>-связки</w:t>
      </w:r>
      <w:r w:rsidRPr="0055289C">
        <w:rPr>
          <w:rFonts w:ascii="Times New Roman" w:hAnsi="Times New Roman"/>
          <w:sz w:val="24"/>
          <w:szCs w:val="24"/>
        </w:rPr>
        <w:t xml:space="preserve">, выражающего грамматическое значение сказуемого, и </w:t>
      </w:r>
      <w:r>
        <w:rPr>
          <w:rFonts w:ascii="Times New Roman" w:hAnsi="Times New Roman"/>
          <w:sz w:val="24"/>
          <w:szCs w:val="24"/>
        </w:rPr>
        <w:t>именной части</w:t>
      </w:r>
      <w:r w:rsidRPr="0055289C">
        <w:rPr>
          <w:rFonts w:ascii="Times New Roman" w:hAnsi="Times New Roman"/>
          <w:sz w:val="24"/>
          <w:szCs w:val="24"/>
        </w:rPr>
        <w:t>, выражающей его основное лексическое значение.</w:t>
      </w:r>
    </w:p>
    <w:p w:rsidR="0003046B" w:rsidRDefault="0003046B" w:rsidP="0003046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Именная часть:</w:t>
      </w:r>
      <w:r w:rsidRPr="0003046B">
        <w:rPr>
          <w:rFonts w:eastAsiaTheme="minorEastAsia" w:hAnsi="Lucida Sans Unicode"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Pr="0003046B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gramStart"/>
      <w:r w:rsidRPr="0003046B">
        <w:rPr>
          <w:rFonts w:ascii="Times New Roman" w:hAnsi="Times New Roman" w:cs="Times New Roman"/>
          <w:sz w:val="24"/>
          <w:szCs w:val="24"/>
        </w:rPr>
        <w:t>прилагательное;</w:t>
      </w:r>
      <w:r>
        <w:t xml:space="preserve">  </w:t>
      </w:r>
      <w:r w:rsidRPr="0003046B">
        <w:rPr>
          <w:rFonts w:ascii="Times New Roman" w:hAnsi="Times New Roman"/>
          <w:sz w:val="24"/>
          <w:szCs w:val="24"/>
        </w:rPr>
        <w:t>имя</w:t>
      </w:r>
      <w:proofErr w:type="gramEnd"/>
      <w:r w:rsidRPr="0003046B">
        <w:rPr>
          <w:rFonts w:ascii="Times New Roman" w:hAnsi="Times New Roman"/>
          <w:sz w:val="24"/>
          <w:szCs w:val="24"/>
        </w:rPr>
        <w:t xml:space="preserve"> существительное;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46B">
        <w:rPr>
          <w:rFonts w:ascii="Times New Roman" w:hAnsi="Times New Roman"/>
          <w:sz w:val="24"/>
          <w:szCs w:val="24"/>
        </w:rPr>
        <w:t>причастие;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46B">
        <w:rPr>
          <w:rFonts w:ascii="Times New Roman" w:hAnsi="Times New Roman"/>
          <w:sz w:val="24"/>
          <w:szCs w:val="24"/>
        </w:rPr>
        <w:t>числительное;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46B">
        <w:rPr>
          <w:rFonts w:ascii="Times New Roman" w:hAnsi="Times New Roman"/>
          <w:sz w:val="24"/>
          <w:szCs w:val="24"/>
        </w:rPr>
        <w:t>местоимение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46B">
        <w:rPr>
          <w:rFonts w:ascii="Times New Roman" w:hAnsi="Times New Roman"/>
          <w:sz w:val="24"/>
          <w:szCs w:val="24"/>
        </w:rPr>
        <w:t>наречие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6169"/>
      </w:tblGrid>
      <w:tr w:rsidR="0003046B" w:rsidRPr="0003046B" w:rsidTr="0003046B">
        <w:trPr>
          <w:trHeight w:val="336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61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римеры</w:t>
            </w:r>
          </w:p>
        </w:tc>
      </w:tr>
      <w:tr w:rsidR="0003046B" w:rsidRPr="0003046B" w:rsidTr="0003046B">
        <w:trPr>
          <w:trHeight w:val="218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 Имя прилагательное</w:t>
            </w:r>
          </w:p>
        </w:tc>
        <w:tc>
          <w:tcPr>
            <w:tcW w:w="61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Он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весёлый</w:t>
            </w: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. Он 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был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весёлый</w:t>
            </w: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. Он сегодня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весел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3046B" w:rsidRPr="0003046B" w:rsidTr="0003046B">
        <w:trPr>
          <w:trHeight w:val="34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 Имя существительное.</w:t>
            </w:r>
          </w:p>
        </w:tc>
        <w:tc>
          <w:tcPr>
            <w:tcW w:w="6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Он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весельчак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. </w:t>
            </w: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Он 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был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весельчаком</w:t>
            </w: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. Весь сад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 цвету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3046B" w:rsidRPr="0003046B" w:rsidTr="0003046B">
        <w:trPr>
          <w:trHeight w:val="54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3. Причастие</w:t>
            </w:r>
          </w:p>
        </w:tc>
        <w:tc>
          <w:tcPr>
            <w:tcW w:w="6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Брови её 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были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сдвинуты</w:t>
            </w: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. Вода в пустыне 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будет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обнаружена</w:t>
            </w: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3046B" w:rsidRPr="0003046B" w:rsidTr="0003046B">
        <w:trPr>
          <w:trHeight w:val="253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4.Числительное</w:t>
            </w:r>
          </w:p>
        </w:tc>
        <w:tc>
          <w:tcPr>
            <w:tcW w:w="6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Два да три 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будет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пять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3046B" w:rsidRPr="0003046B" w:rsidTr="0003046B">
        <w:trPr>
          <w:trHeight w:val="23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5.Местоимение.</w:t>
            </w:r>
          </w:p>
        </w:tc>
        <w:tc>
          <w:tcPr>
            <w:tcW w:w="6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Вишнёвый сад </w:t>
            </w:r>
            <w:proofErr w:type="gramStart"/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теперь 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мой</w:t>
            </w:r>
            <w:proofErr w:type="gramEnd"/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3046B" w:rsidRPr="0003046B" w:rsidTr="0003046B">
        <w:trPr>
          <w:trHeight w:val="39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6.Наречие</w:t>
            </w:r>
          </w:p>
        </w:tc>
        <w:tc>
          <w:tcPr>
            <w:tcW w:w="6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46B" w:rsidRPr="0003046B" w:rsidRDefault="0003046B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Ей туфли </w:t>
            </w:r>
            <w:r w:rsidRPr="0003046B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будут 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впору</w:t>
            </w:r>
            <w:r w:rsidRPr="0003046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A63C08" w:rsidRDefault="00A63C08" w:rsidP="00A63C08">
      <w:pPr>
        <w:pStyle w:val="a7"/>
        <w:shd w:val="clear" w:color="auto" w:fill="FFFFFF"/>
        <w:spacing w:after="300" w:afterAutospacing="0"/>
        <w:rPr>
          <w:b/>
          <w:bCs/>
          <w:color w:val="1D1D1B"/>
        </w:rPr>
      </w:pPr>
      <w:r w:rsidRPr="00227581">
        <w:rPr>
          <w:b/>
          <w:bCs/>
          <w:color w:val="1D1D1B"/>
        </w:rPr>
        <w:t>Список литературы</w:t>
      </w:r>
      <w:r w:rsidR="00227581">
        <w:rPr>
          <w:b/>
          <w:bCs/>
          <w:color w:val="1D1D1B"/>
        </w:rPr>
        <w:t>:</w:t>
      </w:r>
    </w:p>
    <w:p w:rsidR="00227581" w:rsidRPr="00227581" w:rsidRDefault="00227581" w:rsidP="00227581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 xml:space="preserve">1.Учебник «Русский язык», 8 класс. Авторы: </w:t>
      </w:r>
      <w:proofErr w:type="spellStart"/>
      <w:r>
        <w:rPr>
          <w:color w:val="1D1D1B"/>
        </w:rPr>
        <w:t>М.М.Разумовская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С.И.Львов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В.И.Капинос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В.В.Львов</w:t>
      </w:r>
      <w:proofErr w:type="spellEnd"/>
      <w:r>
        <w:rPr>
          <w:color w:val="1D1D1B"/>
        </w:rPr>
        <w:t>.</w:t>
      </w:r>
    </w:p>
    <w:p w:rsidR="00227581" w:rsidRDefault="00227581" w:rsidP="00227581">
      <w:pPr>
        <w:jc w:val="center"/>
        <w:rPr>
          <w:rFonts w:ascii="Times New Roman" w:hAnsi="Times New Roman"/>
          <w:i/>
          <w:sz w:val="28"/>
        </w:rPr>
      </w:pPr>
      <w:r w:rsidRPr="00B93EC9">
        <w:rPr>
          <w:rFonts w:ascii="Times New Roman" w:hAnsi="Times New Roman"/>
          <w:i/>
          <w:sz w:val="28"/>
        </w:rPr>
        <w:t>Разбор</w:t>
      </w:r>
      <w:r w:rsidRPr="00B93EC9">
        <w:rPr>
          <w:rFonts w:ascii="Times New Roman" w:hAnsi="Times New Roman"/>
          <w:i/>
          <w:sz w:val="28"/>
          <w:lang w:val="de-DE"/>
        </w:rPr>
        <w:t xml:space="preserve"> </w:t>
      </w:r>
      <w:r w:rsidRPr="00B93EC9">
        <w:rPr>
          <w:rFonts w:ascii="Times New Roman" w:hAnsi="Times New Roman"/>
          <w:i/>
          <w:sz w:val="28"/>
        </w:rPr>
        <w:t>тренировочного</w:t>
      </w:r>
      <w:r w:rsidRPr="00B93EC9">
        <w:rPr>
          <w:rFonts w:ascii="Times New Roman" w:hAnsi="Times New Roman"/>
          <w:i/>
          <w:sz w:val="28"/>
          <w:lang w:val="de-DE"/>
        </w:rPr>
        <w:t xml:space="preserve"> </w:t>
      </w:r>
      <w:r w:rsidRPr="00B93EC9">
        <w:rPr>
          <w:rFonts w:ascii="Times New Roman" w:hAnsi="Times New Roman"/>
          <w:i/>
          <w:sz w:val="28"/>
        </w:rPr>
        <w:t>задания</w:t>
      </w:r>
    </w:p>
    <w:p w:rsidR="00227581" w:rsidRPr="00C36B9F" w:rsidRDefault="00227581" w:rsidP="0022758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36B9F">
        <w:rPr>
          <w:rFonts w:ascii="Times New Roman" w:hAnsi="Times New Roman"/>
          <w:i/>
          <w:sz w:val="24"/>
          <w:szCs w:val="24"/>
        </w:rPr>
        <w:t>Выделите грамматическую основу в данном предложении</w:t>
      </w:r>
      <w:r>
        <w:rPr>
          <w:rFonts w:ascii="Times New Roman" w:hAnsi="Times New Roman"/>
          <w:i/>
          <w:sz w:val="24"/>
          <w:szCs w:val="24"/>
        </w:rPr>
        <w:t xml:space="preserve">, определите, чем выражено сказуемое, </w:t>
      </w:r>
      <w:proofErr w:type="gramStart"/>
      <w:r>
        <w:rPr>
          <w:rFonts w:ascii="Times New Roman" w:hAnsi="Times New Roman"/>
          <w:i/>
          <w:sz w:val="24"/>
          <w:szCs w:val="24"/>
        </w:rPr>
        <w:t>определите  вид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сказуемого</w:t>
      </w:r>
      <w:r w:rsidRPr="00C36B9F">
        <w:rPr>
          <w:rFonts w:ascii="Times New Roman" w:hAnsi="Times New Roman"/>
          <w:i/>
          <w:sz w:val="24"/>
          <w:szCs w:val="24"/>
        </w:rPr>
        <w:t>:</w:t>
      </w:r>
    </w:p>
    <w:p w:rsidR="00227581" w:rsidRDefault="00227581" w:rsidP="00227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Человек увидел прекрасную розу и решил сорвать этот удивительной красоты цветок.</w:t>
      </w:r>
    </w:p>
    <w:p w:rsidR="00227581" w:rsidRDefault="00227581" w:rsidP="0022758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предложение.</w:t>
      </w:r>
    </w:p>
    <w:p w:rsidR="00227581" w:rsidRPr="00C36B9F" w:rsidRDefault="00227581" w:rsidP="0022758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грамматическую основу (</w:t>
      </w:r>
      <w:r>
        <w:rPr>
          <w:rFonts w:ascii="Times New Roman" w:hAnsi="Times New Roman"/>
          <w:i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 xml:space="preserve">– подлежащее, </w:t>
      </w:r>
      <w:r>
        <w:rPr>
          <w:rFonts w:ascii="Times New Roman" w:hAnsi="Times New Roman"/>
          <w:i/>
          <w:sz w:val="24"/>
          <w:szCs w:val="24"/>
        </w:rPr>
        <w:t xml:space="preserve">увидел – </w:t>
      </w:r>
      <w:r w:rsidRPr="00C36B9F">
        <w:rPr>
          <w:rFonts w:ascii="Times New Roman" w:hAnsi="Times New Roman"/>
          <w:sz w:val="24"/>
          <w:szCs w:val="24"/>
        </w:rPr>
        <w:t>простое глагольное сказуемое</w:t>
      </w:r>
      <w:r>
        <w:rPr>
          <w:rFonts w:ascii="Times New Roman" w:hAnsi="Times New Roman"/>
          <w:sz w:val="24"/>
          <w:szCs w:val="24"/>
        </w:rPr>
        <w:t xml:space="preserve">, выраженное глаголом в прошедшем времени; </w:t>
      </w:r>
      <w:r>
        <w:rPr>
          <w:rFonts w:ascii="Times New Roman" w:hAnsi="Times New Roman"/>
          <w:i/>
          <w:sz w:val="24"/>
          <w:szCs w:val="24"/>
        </w:rPr>
        <w:t xml:space="preserve">решил сорвать </w:t>
      </w:r>
      <w:r>
        <w:rPr>
          <w:rFonts w:ascii="Times New Roman" w:hAnsi="Times New Roman"/>
          <w:sz w:val="24"/>
          <w:szCs w:val="24"/>
        </w:rPr>
        <w:t xml:space="preserve">– составное глагольное сказуемое, в котором в роли вспомогательного глагола выступает глагол </w:t>
      </w:r>
      <w:r>
        <w:rPr>
          <w:rFonts w:ascii="Times New Roman" w:hAnsi="Times New Roman"/>
          <w:i/>
          <w:sz w:val="24"/>
          <w:szCs w:val="24"/>
        </w:rPr>
        <w:t>решил)</w:t>
      </w:r>
    </w:p>
    <w:p w:rsidR="00227581" w:rsidRDefault="00227581" w:rsidP="0022758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правильный ответ.</w:t>
      </w:r>
    </w:p>
    <w:p w:rsidR="00227581" w:rsidRDefault="00227581" w:rsidP="002275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581" w:rsidRDefault="00227581" w:rsidP="002275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человек увидел</w:t>
      </w:r>
      <w:r>
        <w:rPr>
          <w:rFonts w:ascii="Times New Roman" w:hAnsi="Times New Roman"/>
          <w:sz w:val="24"/>
          <w:szCs w:val="24"/>
        </w:rPr>
        <w:t xml:space="preserve"> (ПГС, сказуемое выражено глаголом)</w:t>
      </w:r>
      <w:r>
        <w:rPr>
          <w:rFonts w:ascii="Times New Roman" w:hAnsi="Times New Roman"/>
          <w:sz w:val="24"/>
          <w:szCs w:val="24"/>
        </w:rPr>
        <w:t xml:space="preserve"> решил сорвать</w:t>
      </w:r>
      <w:r>
        <w:rPr>
          <w:rFonts w:ascii="Times New Roman" w:hAnsi="Times New Roman"/>
          <w:sz w:val="24"/>
          <w:szCs w:val="24"/>
        </w:rPr>
        <w:t xml:space="preserve"> (СГС, сказуемое выражено глаголом и глаголом неопределенной формы)</w:t>
      </w:r>
      <w:r>
        <w:rPr>
          <w:rFonts w:ascii="Times New Roman" w:hAnsi="Times New Roman"/>
          <w:sz w:val="24"/>
          <w:szCs w:val="24"/>
        </w:rPr>
        <w:t>.</w:t>
      </w:r>
    </w:p>
    <w:p w:rsidR="00ED691F" w:rsidRPr="004C614F" w:rsidRDefault="000B187A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14F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>Выпишите сказуемое, определите его вид (ПГС, СГС, СИС)</w:t>
      </w:r>
      <w:r w:rsidR="003B5C4D" w:rsidRPr="004C6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5C4D" w:rsidRPr="004C614F" w:rsidRDefault="003B5C4D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A.</w:t>
      </w:r>
      <w:r w:rsidR="00227581" w:rsidRPr="004C614F">
        <w:rPr>
          <w:rFonts w:ascii="Times New Roman" w:hAnsi="Times New Roman" w:cs="Times New Roman"/>
          <w:sz w:val="24"/>
          <w:szCs w:val="24"/>
        </w:rPr>
        <w:t xml:space="preserve">    </w:t>
      </w:r>
      <w:r w:rsidRPr="004C614F">
        <w:rPr>
          <w:rFonts w:ascii="Times New Roman" w:hAnsi="Times New Roman" w:cs="Times New Roman"/>
          <w:sz w:val="24"/>
          <w:szCs w:val="24"/>
        </w:rPr>
        <w:t xml:space="preserve">Вечернее молоко выпито.                                </w:t>
      </w:r>
      <w:r w:rsidR="000B187A" w:rsidRPr="004C614F">
        <w:rPr>
          <w:rFonts w:ascii="Times New Roman" w:hAnsi="Times New Roman" w:cs="Times New Roman"/>
          <w:sz w:val="24"/>
          <w:szCs w:val="24"/>
        </w:rPr>
        <w:t xml:space="preserve"> </w:t>
      </w:r>
      <w:r w:rsidRPr="004C614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B187A" w:rsidRPr="004C614F" w:rsidRDefault="003B5C4D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 xml:space="preserve">Б.     Между тем княжна Мери перестала петь.                                                 </w:t>
      </w:r>
    </w:p>
    <w:p w:rsidR="003B5C4D" w:rsidRPr="004C614F" w:rsidRDefault="003B5C4D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 xml:space="preserve">B.     Иван стал подниматься по лестнице на трибуну.                                  </w:t>
      </w:r>
    </w:p>
    <w:p w:rsidR="003B5C4D" w:rsidRPr="004C614F" w:rsidRDefault="003B5C4D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 xml:space="preserve">Г.   </w:t>
      </w:r>
      <w:r w:rsidR="00227581" w:rsidRPr="004C614F">
        <w:rPr>
          <w:rFonts w:ascii="Times New Roman" w:hAnsi="Times New Roman" w:cs="Times New Roman"/>
          <w:sz w:val="24"/>
          <w:szCs w:val="24"/>
        </w:rPr>
        <w:t xml:space="preserve"> </w:t>
      </w:r>
      <w:r w:rsidRPr="004C614F">
        <w:rPr>
          <w:rFonts w:ascii="Times New Roman" w:hAnsi="Times New Roman" w:cs="Times New Roman"/>
          <w:sz w:val="24"/>
          <w:szCs w:val="24"/>
        </w:rPr>
        <w:t xml:space="preserve"> Долго будет моросить дождь.</w:t>
      </w:r>
    </w:p>
    <w:p w:rsidR="003B5C4D" w:rsidRPr="004C614F" w:rsidRDefault="003B5C4D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 xml:space="preserve">Д.    </w:t>
      </w:r>
      <w:r w:rsidR="00227581" w:rsidRPr="004C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14F">
        <w:rPr>
          <w:rFonts w:ascii="Times New Roman" w:hAnsi="Times New Roman" w:cs="Times New Roman"/>
          <w:sz w:val="24"/>
          <w:szCs w:val="24"/>
        </w:rPr>
        <w:t>Бопре</w:t>
      </w:r>
      <w:proofErr w:type="spellEnd"/>
      <w:r w:rsidRPr="004C614F">
        <w:rPr>
          <w:rFonts w:ascii="Times New Roman" w:hAnsi="Times New Roman" w:cs="Times New Roman"/>
          <w:sz w:val="24"/>
          <w:szCs w:val="24"/>
        </w:rPr>
        <w:t xml:space="preserve"> в отечестве своем был парикмахером.</w:t>
      </w:r>
    </w:p>
    <w:p w:rsidR="00317909" w:rsidRPr="004C614F" w:rsidRDefault="00317909" w:rsidP="005F0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653" w:rsidRPr="004C614F" w:rsidRDefault="00E54653" w:rsidP="005F0E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C614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Предлагаю вам для работы микротекст. Прочитайте его и выполните задания к тексту. </w:t>
      </w:r>
    </w:p>
    <w:p w:rsidR="00E54653" w:rsidRPr="004C614F" w:rsidRDefault="00E54653" w:rsidP="00A924DA">
      <w:pPr>
        <w:numPr>
          <w:ilvl w:val="0"/>
          <w:numId w:val="7"/>
        </w:numPr>
        <w:tabs>
          <w:tab w:val="clear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 xml:space="preserve">Не стану описывать нашего похода и окончания войны. 2) Скажу коротко, что бедствие доходило до крайности. 3) Мы проходили через селения, разоренные бунтовщиками, и поневоле отбирали у бедных жителей то, что успели они спасти. 4) Правление было всюду прекращено, помещики укрывались по лесам. </w:t>
      </w:r>
      <w:r w:rsidR="00227581" w:rsidRPr="004C6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4C614F">
        <w:rPr>
          <w:rFonts w:ascii="Times New Roman" w:hAnsi="Times New Roman" w:cs="Times New Roman"/>
          <w:sz w:val="24"/>
          <w:szCs w:val="24"/>
        </w:rPr>
        <w:t>(А.С. Пушкин. «Капитанская дочка»)</w:t>
      </w:r>
    </w:p>
    <w:p w:rsidR="00E54653" w:rsidRPr="004C614F" w:rsidRDefault="005F0EC4" w:rsidP="005F0EC4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u w:val="single"/>
        </w:rPr>
      </w:pPr>
      <w:r w:rsidRPr="004C614F">
        <w:rPr>
          <w:rFonts w:ascii="Times New Roman" w:hAnsi="Times New Roman" w:cs="Times New Roman"/>
          <w:sz w:val="24"/>
          <w:szCs w:val="24"/>
          <w:u w:val="single"/>
        </w:rPr>
        <w:t>Задания:</w:t>
      </w:r>
    </w:p>
    <w:p w:rsidR="00E54653" w:rsidRPr="004C614F" w:rsidRDefault="00227581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1</w:t>
      </w:r>
      <w:r w:rsidR="005F0EC4" w:rsidRPr="004C614F">
        <w:rPr>
          <w:rFonts w:ascii="Times New Roman" w:hAnsi="Times New Roman" w:cs="Times New Roman"/>
          <w:sz w:val="24"/>
          <w:szCs w:val="24"/>
        </w:rPr>
        <w:t>.</w:t>
      </w:r>
      <w:r w:rsidR="00E54653" w:rsidRPr="004C614F">
        <w:rPr>
          <w:rFonts w:ascii="Times New Roman" w:hAnsi="Times New Roman" w:cs="Times New Roman"/>
          <w:sz w:val="24"/>
          <w:szCs w:val="24"/>
        </w:rPr>
        <w:t>Простым предложением является:</w:t>
      </w:r>
    </w:p>
    <w:p w:rsidR="00E54653" w:rsidRPr="004C614F" w:rsidRDefault="00E54653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А 1,2.               Б 2,3.                В 1.               Г 3,4</w:t>
      </w:r>
    </w:p>
    <w:p w:rsidR="00E54653" w:rsidRPr="004C614F" w:rsidRDefault="00227581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2</w:t>
      </w:r>
      <w:r w:rsidR="000B187A" w:rsidRPr="004C614F">
        <w:rPr>
          <w:rFonts w:ascii="Times New Roman" w:hAnsi="Times New Roman" w:cs="Times New Roman"/>
          <w:sz w:val="24"/>
          <w:szCs w:val="24"/>
        </w:rPr>
        <w:t xml:space="preserve">. </w:t>
      </w:r>
      <w:r w:rsidR="00E54653" w:rsidRPr="004C614F">
        <w:rPr>
          <w:rFonts w:ascii="Times New Roman" w:hAnsi="Times New Roman" w:cs="Times New Roman"/>
          <w:sz w:val="24"/>
          <w:szCs w:val="24"/>
        </w:rPr>
        <w:t>Составное именное сказуемое присутствует в предложении (предложениях):</w:t>
      </w:r>
    </w:p>
    <w:p w:rsidR="00E54653" w:rsidRPr="004C614F" w:rsidRDefault="00E54653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А 1.                   Б 2.               В 3.                      Г 4</w:t>
      </w:r>
    </w:p>
    <w:p w:rsidR="00E54653" w:rsidRPr="004C614F" w:rsidRDefault="00227581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3</w:t>
      </w:r>
      <w:r w:rsidR="000B187A" w:rsidRPr="004C614F">
        <w:rPr>
          <w:rFonts w:ascii="Times New Roman" w:hAnsi="Times New Roman" w:cs="Times New Roman"/>
          <w:sz w:val="24"/>
          <w:szCs w:val="24"/>
        </w:rPr>
        <w:t xml:space="preserve">. </w:t>
      </w:r>
      <w:r w:rsidR="00E54653" w:rsidRPr="004C614F">
        <w:rPr>
          <w:rFonts w:ascii="Times New Roman" w:hAnsi="Times New Roman" w:cs="Times New Roman"/>
          <w:sz w:val="24"/>
          <w:szCs w:val="24"/>
        </w:rPr>
        <w:t>Простое глагольное сказуемое присутствует в предложении (предложениях):</w:t>
      </w:r>
    </w:p>
    <w:p w:rsidR="00E54653" w:rsidRPr="004C614F" w:rsidRDefault="00E54653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А 4.                Б 2,3, 4.            В 1, 2.                  Г 2.</w:t>
      </w:r>
    </w:p>
    <w:p w:rsidR="00E54653" w:rsidRPr="004C614F" w:rsidRDefault="00227581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4</w:t>
      </w:r>
      <w:r w:rsidR="000B187A" w:rsidRPr="004C614F">
        <w:rPr>
          <w:rFonts w:ascii="Times New Roman" w:hAnsi="Times New Roman" w:cs="Times New Roman"/>
          <w:sz w:val="24"/>
          <w:szCs w:val="24"/>
        </w:rPr>
        <w:t xml:space="preserve">. </w:t>
      </w:r>
      <w:r w:rsidR="00E54653" w:rsidRPr="004C614F">
        <w:rPr>
          <w:rFonts w:ascii="Times New Roman" w:hAnsi="Times New Roman" w:cs="Times New Roman"/>
          <w:sz w:val="24"/>
          <w:szCs w:val="24"/>
        </w:rPr>
        <w:t>Сказуемое в 1 предложении является:</w:t>
      </w:r>
    </w:p>
    <w:p w:rsidR="00E54653" w:rsidRPr="004C614F" w:rsidRDefault="00E54653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А простым глагольным</w:t>
      </w:r>
    </w:p>
    <w:p w:rsidR="00E54653" w:rsidRPr="004C614F" w:rsidRDefault="00E54653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Б составным именным</w:t>
      </w:r>
    </w:p>
    <w:p w:rsidR="00E54653" w:rsidRPr="004C614F" w:rsidRDefault="00E54653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lastRenderedPageBreak/>
        <w:t>В составным глагольным</w:t>
      </w:r>
    </w:p>
    <w:p w:rsidR="00984FAD" w:rsidRPr="004C614F" w:rsidRDefault="00227581" w:rsidP="005F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F">
        <w:rPr>
          <w:rFonts w:ascii="Times New Roman" w:hAnsi="Times New Roman" w:cs="Times New Roman"/>
          <w:sz w:val="24"/>
          <w:szCs w:val="24"/>
        </w:rPr>
        <w:t>5</w:t>
      </w:r>
      <w:r w:rsidR="000B187A" w:rsidRPr="004C614F">
        <w:rPr>
          <w:rFonts w:ascii="Times New Roman" w:hAnsi="Times New Roman" w:cs="Times New Roman"/>
          <w:sz w:val="24"/>
          <w:szCs w:val="24"/>
        </w:rPr>
        <w:t>.</w:t>
      </w:r>
      <w:r w:rsidR="00984FAD" w:rsidRPr="004C614F">
        <w:rPr>
          <w:rFonts w:ascii="Times New Roman" w:hAnsi="Times New Roman" w:cs="Times New Roman"/>
          <w:sz w:val="24"/>
          <w:szCs w:val="24"/>
        </w:rPr>
        <w:t>Определите количество грамматических основ в предложении 3.</w:t>
      </w:r>
    </w:p>
    <w:p w:rsidR="00227581" w:rsidRDefault="00227581" w:rsidP="005F0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1F" w:rsidRPr="004C614F" w:rsidRDefault="00E56A2E" w:rsidP="005F0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F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5F0EC4" w:rsidRPr="004C614F">
        <w:rPr>
          <w:rFonts w:ascii="Times New Roman" w:hAnsi="Times New Roman" w:cs="Times New Roman"/>
          <w:b/>
          <w:sz w:val="24"/>
          <w:szCs w:val="24"/>
        </w:rPr>
        <w:t xml:space="preserve"> (поставьте +/</w:t>
      </w:r>
      <w:proofErr w:type="gramStart"/>
      <w:r w:rsidR="005F0EC4" w:rsidRPr="004C614F">
        <w:rPr>
          <w:rFonts w:ascii="Times New Roman" w:hAnsi="Times New Roman" w:cs="Times New Roman"/>
          <w:b/>
          <w:sz w:val="24"/>
          <w:szCs w:val="24"/>
        </w:rPr>
        <w:t>-;ответ</w:t>
      </w:r>
      <w:proofErr w:type="gramEnd"/>
      <w:r w:rsidR="005F0EC4" w:rsidRPr="004C614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E56A2E" w:rsidRPr="004C614F" w:rsidTr="00E56A2E">
        <w:tc>
          <w:tcPr>
            <w:tcW w:w="4785" w:type="dxa"/>
          </w:tcPr>
          <w:p w:rsidR="00E56A2E" w:rsidRPr="004C614F" w:rsidRDefault="00E56A2E" w:rsidP="005F0EC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4786" w:type="dxa"/>
          </w:tcPr>
          <w:p w:rsidR="00E56A2E" w:rsidRPr="004C614F" w:rsidRDefault="00E56A2E" w:rsidP="005F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4F">
              <w:rPr>
                <w:rFonts w:ascii="Times New Roman" w:hAnsi="Times New Roman" w:cs="Times New Roman"/>
                <w:b/>
                <w:sz w:val="24"/>
                <w:szCs w:val="24"/>
              </w:rPr>
              <w:t>+/-;   ответ</w:t>
            </w:r>
          </w:p>
        </w:tc>
      </w:tr>
      <w:tr w:rsidR="00E56A2E" w:rsidRPr="004C614F" w:rsidTr="00E56A2E">
        <w:tc>
          <w:tcPr>
            <w:tcW w:w="4785" w:type="dxa"/>
          </w:tcPr>
          <w:p w:rsidR="00E56A2E" w:rsidRPr="004C614F" w:rsidRDefault="00E56A2E" w:rsidP="005F0E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уверен, что знаю </w:t>
            </w:r>
            <w:proofErr w:type="gramStart"/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данную  тему</w:t>
            </w:r>
            <w:proofErr w:type="gramEnd"/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смогу выполнить задания по ней.</w:t>
            </w:r>
          </w:p>
        </w:tc>
        <w:tc>
          <w:tcPr>
            <w:tcW w:w="4786" w:type="dxa"/>
          </w:tcPr>
          <w:p w:rsidR="00E56A2E" w:rsidRPr="004C614F" w:rsidRDefault="00E56A2E" w:rsidP="005F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2E" w:rsidRPr="004C614F" w:rsidTr="00E56A2E">
        <w:tc>
          <w:tcPr>
            <w:tcW w:w="4785" w:type="dxa"/>
          </w:tcPr>
          <w:p w:rsidR="00E56A2E" w:rsidRPr="004C614F" w:rsidRDefault="00E56A2E" w:rsidP="005F0E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 кажется, что я знаю эту тему и смогу выполнить задания по ней.</w:t>
            </w:r>
          </w:p>
        </w:tc>
        <w:tc>
          <w:tcPr>
            <w:tcW w:w="4786" w:type="dxa"/>
          </w:tcPr>
          <w:p w:rsidR="00E56A2E" w:rsidRPr="004C614F" w:rsidRDefault="00E56A2E" w:rsidP="005F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2E" w:rsidRPr="004C614F" w:rsidTr="00E56A2E">
        <w:tc>
          <w:tcPr>
            <w:tcW w:w="4785" w:type="dxa"/>
          </w:tcPr>
          <w:p w:rsidR="00E56A2E" w:rsidRPr="004C614F" w:rsidRDefault="00E56A2E" w:rsidP="005F0EC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 кажется, что я не знаю эту тему и не смогу выполнить задания по ней.</w:t>
            </w:r>
          </w:p>
        </w:tc>
        <w:tc>
          <w:tcPr>
            <w:tcW w:w="4786" w:type="dxa"/>
          </w:tcPr>
          <w:p w:rsidR="00E56A2E" w:rsidRPr="004C614F" w:rsidRDefault="00E56A2E" w:rsidP="005F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2E" w:rsidRPr="004C614F" w:rsidTr="00E56A2E">
        <w:tc>
          <w:tcPr>
            <w:tcW w:w="4785" w:type="dxa"/>
          </w:tcPr>
          <w:p w:rsidR="00E56A2E" w:rsidRPr="004C614F" w:rsidRDefault="00E56A2E" w:rsidP="005F0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вызвало наибольшую трудность?</w:t>
            </w:r>
          </w:p>
          <w:p w:rsidR="00E56A2E" w:rsidRPr="004C614F" w:rsidRDefault="00E56A2E" w:rsidP="005F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6A2E" w:rsidRPr="004C614F" w:rsidRDefault="00E56A2E" w:rsidP="005F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2E" w:rsidRPr="004C614F" w:rsidTr="00E56A2E">
        <w:tc>
          <w:tcPr>
            <w:tcW w:w="4785" w:type="dxa"/>
          </w:tcPr>
          <w:p w:rsidR="00E56A2E" w:rsidRPr="004C614F" w:rsidRDefault="00E56A2E" w:rsidP="005F0E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 чем ещё нужно поработать?</w:t>
            </w:r>
          </w:p>
          <w:p w:rsidR="00E56A2E" w:rsidRPr="004C614F" w:rsidRDefault="00E56A2E" w:rsidP="005F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6A2E" w:rsidRPr="004C614F" w:rsidRDefault="00E56A2E" w:rsidP="005F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A2E" w:rsidRDefault="00E56A2E" w:rsidP="005F0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A2E" w:rsidRDefault="00E56A2E" w:rsidP="00E5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A2E" w:rsidRDefault="00E56A2E" w:rsidP="00E5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A2E" w:rsidRDefault="00E56A2E" w:rsidP="00E56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A2E" w:rsidRDefault="00E56A2E" w:rsidP="00E56A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6A2E" w:rsidSect="000329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C8EFAC8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8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66364"/>
    <w:multiLevelType w:val="hybridMultilevel"/>
    <w:tmpl w:val="90C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3BBC"/>
    <w:multiLevelType w:val="hybridMultilevel"/>
    <w:tmpl w:val="8954E95C"/>
    <w:lvl w:ilvl="0" w:tplc="6CFEC2F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9715CD"/>
    <w:multiLevelType w:val="multilevel"/>
    <w:tmpl w:val="14A2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E0CD4"/>
    <w:multiLevelType w:val="hybridMultilevel"/>
    <w:tmpl w:val="377021E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49A1EAA"/>
    <w:multiLevelType w:val="hybridMultilevel"/>
    <w:tmpl w:val="3B2800EE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7" w15:restartNumberingAfterBreak="0">
    <w:nsid w:val="1AFA1A66"/>
    <w:multiLevelType w:val="hybridMultilevel"/>
    <w:tmpl w:val="0736E6DC"/>
    <w:lvl w:ilvl="0" w:tplc="662E63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D30D5"/>
    <w:multiLevelType w:val="multilevel"/>
    <w:tmpl w:val="2304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0BE3"/>
    <w:multiLevelType w:val="hybridMultilevel"/>
    <w:tmpl w:val="8E16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7B4"/>
    <w:multiLevelType w:val="multilevel"/>
    <w:tmpl w:val="073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A44BB"/>
    <w:multiLevelType w:val="hybridMultilevel"/>
    <w:tmpl w:val="53E0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0935"/>
    <w:multiLevelType w:val="hybridMultilevel"/>
    <w:tmpl w:val="87CAF35E"/>
    <w:lvl w:ilvl="0" w:tplc="3884B1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15EA1646">
      <w:start w:val="1"/>
      <w:numFmt w:val="decimal"/>
      <w:lvlText w:val="%3."/>
      <w:lvlJc w:val="right"/>
      <w:pPr>
        <w:ind w:left="234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2C5798"/>
    <w:multiLevelType w:val="multilevel"/>
    <w:tmpl w:val="79F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6092D"/>
    <w:multiLevelType w:val="hybridMultilevel"/>
    <w:tmpl w:val="7D32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609F0"/>
    <w:multiLevelType w:val="hybridMultilevel"/>
    <w:tmpl w:val="B64CF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36548"/>
    <w:multiLevelType w:val="hybridMultilevel"/>
    <w:tmpl w:val="8628363A"/>
    <w:lvl w:ilvl="0" w:tplc="F02C9228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24C4F31"/>
    <w:multiLevelType w:val="hybridMultilevel"/>
    <w:tmpl w:val="F8D6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F5E6F"/>
    <w:multiLevelType w:val="hybridMultilevel"/>
    <w:tmpl w:val="EC425B5A"/>
    <w:lvl w:ilvl="0" w:tplc="EDA225A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CAB2239"/>
    <w:multiLevelType w:val="hybridMultilevel"/>
    <w:tmpl w:val="851025A6"/>
    <w:lvl w:ilvl="0" w:tplc="EDB8632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EDC36DA"/>
    <w:multiLevelType w:val="multilevel"/>
    <w:tmpl w:val="12A80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0827D7"/>
    <w:multiLevelType w:val="hybridMultilevel"/>
    <w:tmpl w:val="430E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568BE"/>
    <w:multiLevelType w:val="hybridMultilevel"/>
    <w:tmpl w:val="49CEF1D4"/>
    <w:lvl w:ilvl="0" w:tplc="F6606B7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43CAD"/>
    <w:multiLevelType w:val="hybridMultilevel"/>
    <w:tmpl w:val="4D64585C"/>
    <w:lvl w:ilvl="0" w:tplc="C2469F7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E722696"/>
    <w:multiLevelType w:val="hybridMultilevel"/>
    <w:tmpl w:val="B102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8"/>
  </w:num>
  <w:num w:numId="5">
    <w:abstractNumId w:val="10"/>
  </w:num>
  <w:num w:numId="6">
    <w:abstractNumId w:val="17"/>
  </w:num>
  <w:num w:numId="7">
    <w:abstractNumId w:val="5"/>
  </w:num>
  <w:num w:numId="8">
    <w:abstractNumId w:val="2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6"/>
  </w:num>
  <w:num w:numId="14">
    <w:abstractNumId w:val="20"/>
  </w:num>
  <w:num w:numId="15">
    <w:abstractNumId w:val="4"/>
  </w:num>
  <w:num w:numId="16">
    <w:abstractNumId w:val="12"/>
  </w:num>
  <w:num w:numId="17">
    <w:abstractNumId w:val="2"/>
  </w:num>
  <w:num w:numId="18">
    <w:abstractNumId w:val="21"/>
  </w:num>
  <w:num w:numId="19">
    <w:abstractNumId w:val="19"/>
  </w:num>
  <w:num w:numId="20">
    <w:abstractNumId w:val="3"/>
  </w:num>
  <w:num w:numId="21">
    <w:abstractNumId w:val="23"/>
  </w:num>
  <w:num w:numId="22">
    <w:abstractNumId w:val="18"/>
  </w:num>
  <w:num w:numId="23">
    <w:abstractNumId w:val="9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30"/>
    <w:rsid w:val="0003046B"/>
    <w:rsid w:val="000329E9"/>
    <w:rsid w:val="0004623F"/>
    <w:rsid w:val="00077E8B"/>
    <w:rsid w:val="000B187A"/>
    <w:rsid w:val="0011529B"/>
    <w:rsid w:val="0012390F"/>
    <w:rsid w:val="00147772"/>
    <w:rsid w:val="001E0D1D"/>
    <w:rsid w:val="001E3027"/>
    <w:rsid w:val="00227581"/>
    <w:rsid w:val="00253177"/>
    <w:rsid w:val="00274AE2"/>
    <w:rsid w:val="00290B8A"/>
    <w:rsid w:val="002E38D7"/>
    <w:rsid w:val="00317909"/>
    <w:rsid w:val="003B5C4D"/>
    <w:rsid w:val="00460130"/>
    <w:rsid w:val="00461164"/>
    <w:rsid w:val="00485654"/>
    <w:rsid w:val="004C614F"/>
    <w:rsid w:val="004D6E00"/>
    <w:rsid w:val="00517473"/>
    <w:rsid w:val="00537D5A"/>
    <w:rsid w:val="0055289C"/>
    <w:rsid w:val="005872D6"/>
    <w:rsid w:val="005878F0"/>
    <w:rsid w:val="00592531"/>
    <w:rsid w:val="005B3D55"/>
    <w:rsid w:val="005D1A9F"/>
    <w:rsid w:val="005F0EC4"/>
    <w:rsid w:val="006257A5"/>
    <w:rsid w:val="00701D06"/>
    <w:rsid w:val="007A4DE9"/>
    <w:rsid w:val="007C5A30"/>
    <w:rsid w:val="00800B59"/>
    <w:rsid w:val="008018CD"/>
    <w:rsid w:val="008577D8"/>
    <w:rsid w:val="00867F5E"/>
    <w:rsid w:val="008A10F5"/>
    <w:rsid w:val="009656A3"/>
    <w:rsid w:val="00984FAD"/>
    <w:rsid w:val="009E4814"/>
    <w:rsid w:val="009F424F"/>
    <w:rsid w:val="00A26FBC"/>
    <w:rsid w:val="00A43E88"/>
    <w:rsid w:val="00A46F3A"/>
    <w:rsid w:val="00A63C08"/>
    <w:rsid w:val="00AC060B"/>
    <w:rsid w:val="00B10B7C"/>
    <w:rsid w:val="00BE1064"/>
    <w:rsid w:val="00C0390A"/>
    <w:rsid w:val="00C741A5"/>
    <w:rsid w:val="00D43C0C"/>
    <w:rsid w:val="00D562AE"/>
    <w:rsid w:val="00D6404B"/>
    <w:rsid w:val="00E54653"/>
    <w:rsid w:val="00E56A2E"/>
    <w:rsid w:val="00ED691F"/>
    <w:rsid w:val="00ED7105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A1A7"/>
  <w15:docId w15:val="{8A3CC7FC-DF54-4C5E-9CE6-306EE08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A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0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D7105"/>
    <w:rPr>
      <w:rFonts w:cs="Times New Roman"/>
    </w:rPr>
  </w:style>
  <w:style w:type="paragraph" w:customStyle="1" w:styleId="c16">
    <w:name w:val="c16"/>
    <w:basedOn w:val="a"/>
    <w:rsid w:val="00ED71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6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F9CC5-999E-4138-89C8-482811AC1FA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C0199F-5BB6-4046-9FA6-FCAC10584695}">
      <dgm:prSet phldrT="[Текст]"/>
      <dgm:spPr/>
      <dgm:t>
        <a:bodyPr/>
        <a:lstStyle/>
        <a:p>
          <a:r>
            <a:rPr lang="ru-RU"/>
            <a:t>Сказуемое</a:t>
          </a:r>
        </a:p>
      </dgm:t>
    </dgm:pt>
    <dgm:pt modelId="{16A52FA2-A889-4228-8FBD-CC665CCBBCAC}" type="parTrans" cxnId="{F809373A-61C1-4562-9C81-92053C205174}">
      <dgm:prSet/>
      <dgm:spPr/>
      <dgm:t>
        <a:bodyPr/>
        <a:lstStyle/>
        <a:p>
          <a:endParaRPr lang="ru-RU"/>
        </a:p>
      </dgm:t>
    </dgm:pt>
    <dgm:pt modelId="{1F03A529-68BB-4097-8D46-76C95EB94505}" type="sibTrans" cxnId="{F809373A-61C1-4562-9C81-92053C205174}">
      <dgm:prSet/>
      <dgm:spPr/>
      <dgm:t>
        <a:bodyPr/>
        <a:lstStyle/>
        <a:p>
          <a:endParaRPr lang="ru-RU"/>
        </a:p>
      </dgm:t>
    </dgm:pt>
    <dgm:pt modelId="{3D4C3CD4-4296-41F4-8434-4D34FD1DB1C0}">
      <dgm:prSet phldrT="[Текст]"/>
      <dgm:spPr/>
      <dgm:t>
        <a:bodyPr/>
        <a:lstStyle/>
        <a:p>
          <a:r>
            <a:rPr lang="ru-RU"/>
            <a:t>простое глагольное сказуемое</a:t>
          </a:r>
        </a:p>
      </dgm:t>
    </dgm:pt>
    <dgm:pt modelId="{DFC40484-BF89-411A-AE6E-3133213986F1}" type="parTrans" cxnId="{3E4D2C6E-3244-4355-9D14-28958F89133C}">
      <dgm:prSet/>
      <dgm:spPr/>
      <dgm:t>
        <a:bodyPr/>
        <a:lstStyle/>
        <a:p>
          <a:endParaRPr lang="ru-RU"/>
        </a:p>
      </dgm:t>
    </dgm:pt>
    <dgm:pt modelId="{4107F17C-87B4-4AE8-8300-94D812E2E912}" type="sibTrans" cxnId="{3E4D2C6E-3244-4355-9D14-28958F89133C}">
      <dgm:prSet/>
      <dgm:spPr/>
      <dgm:t>
        <a:bodyPr/>
        <a:lstStyle/>
        <a:p>
          <a:endParaRPr lang="ru-RU"/>
        </a:p>
      </dgm:t>
    </dgm:pt>
    <dgm:pt modelId="{DBA8EBEC-063E-484A-BCEC-CEA16D37A032}">
      <dgm:prSet phldrT="[Текст]"/>
      <dgm:spPr/>
      <dgm:t>
        <a:bodyPr/>
        <a:lstStyle/>
        <a:p>
          <a:r>
            <a:rPr lang="ru-RU"/>
            <a:t>составное глагольное сказуемое</a:t>
          </a:r>
        </a:p>
      </dgm:t>
    </dgm:pt>
    <dgm:pt modelId="{70DF0135-9854-414A-8142-FAFA1DE36752}" type="parTrans" cxnId="{08BF1194-BC21-47A4-AF35-082AE04C9087}">
      <dgm:prSet/>
      <dgm:spPr/>
      <dgm:t>
        <a:bodyPr/>
        <a:lstStyle/>
        <a:p>
          <a:endParaRPr lang="ru-RU"/>
        </a:p>
      </dgm:t>
    </dgm:pt>
    <dgm:pt modelId="{EB9EEEFF-1A89-4181-A387-AFFDDC31C58A}" type="sibTrans" cxnId="{08BF1194-BC21-47A4-AF35-082AE04C9087}">
      <dgm:prSet/>
      <dgm:spPr/>
      <dgm:t>
        <a:bodyPr/>
        <a:lstStyle/>
        <a:p>
          <a:endParaRPr lang="ru-RU"/>
        </a:p>
      </dgm:t>
    </dgm:pt>
    <dgm:pt modelId="{DDF16661-AF3D-421D-A913-22167F0D2FC6}">
      <dgm:prSet phldrT="[Текст]"/>
      <dgm:spPr/>
      <dgm:t>
        <a:bodyPr/>
        <a:lstStyle/>
        <a:p>
          <a:r>
            <a:rPr lang="ru-RU"/>
            <a:t>составное именное сказуемое</a:t>
          </a:r>
        </a:p>
      </dgm:t>
    </dgm:pt>
    <dgm:pt modelId="{D9DA524B-8E3A-4B3E-AEE4-02CF83C45AB3}" type="parTrans" cxnId="{EFBD6DB0-787F-4D40-ACBD-2645118536DA}">
      <dgm:prSet/>
      <dgm:spPr/>
      <dgm:t>
        <a:bodyPr/>
        <a:lstStyle/>
        <a:p>
          <a:endParaRPr lang="ru-RU"/>
        </a:p>
      </dgm:t>
    </dgm:pt>
    <dgm:pt modelId="{F7DA22F1-9BCF-4D9E-A37C-780F251C2314}" type="sibTrans" cxnId="{EFBD6DB0-787F-4D40-ACBD-2645118536DA}">
      <dgm:prSet/>
      <dgm:spPr/>
      <dgm:t>
        <a:bodyPr/>
        <a:lstStyle/>
        <a:p>
          <a:endParaRPr lang="ru-RU"/>
        </a:p>
      </dgm:t>
    </dgm:pt>
    <dgm:pt modelId="{D1B5BE57-8DE2-425A-81E8-331D60644CCA}" type="pres">
      <dgm:prSet presAssocID="{A33F9CC5-999E-4138-89C8-482811AC1F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8F4C02D-14AE-4771-BEBB-0BAF960D45A5}" type="pres">
      <dgm:prSet presAssocID="{26C0199F-5BB6-4046-9FA6-FCAC10584695}" presName="hierRoot1" presStyleCnt="0">
        <dgm:presLayoutVars>
          <dgm:hierBranch val="init"/>
        </dgm:presLayoutVars>
      </dgm:prSet>
      <dgm:spPr/>
    </dgm:pt>
    <dgm:pt modelId="{229FE831-9280-4E2A-90CF-614637F9C808}" type="pres">
      <dgm:prSet presAssocID="{26C0199F-5BB6-4046-9FA6-FCAC10584695}" presName="rootComposite1" presStyleCnt="0"/>
      <dgm:spPr/>
    </dgm:pt>
    <dgm:pt modelId="{57D843C4-154B-4BD7-A09E-B8822BF51478}" type="pres">
      <dgm:prSet presAssocID="{26C0199F-5BB6-4046-9FA6-FCAC10584695}" presName="rootText1" presStyleLbl="node0" presStyleIdx="0" presStyleCnt="1">
        <dgm:presLayoutVars>
          <dgm:chPref val="3"/>
        </dgm:presLayoutVars>
      </dgm:prSet>
      <dgm:spPr/>
    </dgm:pt>
    <dgm:pt modelId="{52BDB306-A6E3-404A-9DF8-092D9A130D05}" type="pres">
      <dgm:prSet presAssocID="{26C0199F-5BB6-4046-9FA6-FCAC10584695}" presName="rootConnector1" presStyleLbl="node1" presStyleIdx="0" presStyleCnt="0"/>
      <dgm:spPr/>
    </dgm:pt>
    <dgm:pt modelId="{457A5076-2BB5-4B59-8B90-D3FB039EC029}" type="pres">
      <dgm:prSet presAssocID="{26C0199F-5BB6-4046-9FA6-FCAC10584695}" presName="hierChild2" presStyleCnt="0"/>
      <dgm:spPr/>
    </dgm:pt>
    <dgm:pt modelId="{C4320401-FE0C-4431-BD87-D8CA6FCDFCC6}" type="pres">
      <dgm:prSet presAssocID="{DFC40484-BF89-411A-AE6E-3133213986F1}" presName="Name37" presStyleLbl="parChTrans1D2" presStyleIdx="0" presStyleCnt="3"/>
      <dgm:spPr/>
    </dgm:pt>
    <dgm:pt modelId="{CEBD82B4-DA15-4871-B4A4-EB1D10FDFCCF}" type="pres">
      <dgm:prSet presAssocID="{3D4C3CD4-4296-41F4-8434-4D34FD1DB1C0}" presName="hierRoot2" presStyleCnt="0">
        <dgm:presLayoutVars>
          <dgm:hierBranch val="init"/>
        </dgm:presLayoutVars>
      </dgm:prSet>
      <dgm:spPr/>
    </dgm:pt>
    <dgm:pt modelId="{FDB7AD89-F567-4C79-BCCE-EA1C94CA10AC}" type="pres">
      <dgm:prSet presAssocID="{3D4C3CD4-4296-41F4-8434-4D34FD1DB1C0}" presName="rootComposite" presStyleCnt="0"/>
      <dgm:spPr/>
    </dgm:pt>
    <dgm:pt modelId="{DB38249F-EECD-4144-A66B-2DC64AFCFFF9}" type="pres">
      <dgm:prSet presAssocID="{3D4C3CD4-4296-41F4-8434-4D34FD1DB1C0}" presName="rootText" presStyleLbl="node2" presStyleIdx="0" presStyleCnt="3">
        <dgm:presLayoutVars>
          <dgm:chPref val="3"/>
        </dgm:presLayoutVars>
      </dgm:prSet>
      <dgm:spPr/>
    </dgm:pt>
    <dgm:pt modelId="{4F574373-6465-470F-915E-E7B4181A4888}" type="pres">
      <dgm:prSet presAssocID="{3D4C3CD4-4296-41F4-8434-4D34FD1DB1C0}" presName="rootConnector" presStyleLbl="node2" presStyleIdx="0" presStyleCnt="3"/>
      <dgm:spPr/>
    </dgm:pt>
    <dgm:pt modelId="{550E1BB5-1772-4F16-9772-85E95DB390A7}" type="pres">
      <dgm:prSet presAssocID="{3D4C3CD4-4296-41F4-8434-4D34FD1DB1C0}" presName="hierChild4" presStyleCnt="0"/>
      <dgm:spPr/>
    </dgm:pt>
    <dgm:pt modelId="{46BAD51A-56ED-4EE4-A611-0088FD135446}" type="pres">
      <dgm:prSet presAssocID="{3D4C3CD4-4296-41F4-8434-4D34FD1DB1C0}" presName="hierChild5" presStyleCnt="0"/>
      <dgm:spPr/>
    </dgm:pt>
    <dgm:pt modelId="{5DD8F3DA-1C48-481D-BB3D-00BDCDD986BA}" type="pres">
      <dgm:prSet presAssocID="{70DF0135-9854-414A-8142-FAFA1DE36752}" presName="Name37" presStyleLbl="parChTrans1D2" presStyleIdx="1" presStyleCnt="3"/>
      <dgm:spPr/>
    </dgm:pt>
    <dgm:pt modelId="{7E75F752-4E1A-44F5-A7D7-792BB391C839}" type="pres">
      <dgm:prSet presAssocID="{DBA8EBEC-063E-484A-BCEC-CEA16D37A032}" presName="hierRoot2" presStyleCnt="0">
        <dgm:presLayoutVars>
          <dgm:hierBranch val="init"/>
        </dgm:presLayoutVars>
      </dgm:prSet>
      <dgm:spPr/>
    </dgm:pt>
    <dgm:pt modelId="{BEBA9E29-F23B-4FD9-A1D9-657CD45EB6D3}" type="pres">
      <dgm:prSet presAssocID="{DBA8EBEC-063E-484A-BCEC-CEA16D37A032}" presName="rootComposite" presStyleCnt="0"/>
      <dgm:spPr/>
    </dgm:pt>
    <dgm:pt modelId="{5D8FFB36-79A6-4A18-B987-5A0D4F63ABB4}" type="pres">
      <dgm:prSet presAssocID="{DBA8EBEC-063E-484A-BCEC-CEA16D37A032}" presName="rootText" presStyleLbl="node2" presStyleIdx="1" presStyleCnt="3">
        <dgm:presLayoutVars>
          <dgm:chPref val="3"/>
        </dgm:presLayoutVars>
      </dgm:prSet>
      <dgm:spPr/>
    </dgm:pt>
    <dgm:pt modelId="{B934A794-91E1-413E-BA57-8FCD2314E601}" type="pres">
      <dgm:prSet presAssocID="{DBA8EBEC-063E-484A-BCEC-CEA16D37A032}" presName="rootConnector" presStyleLbl="node2" presStyleIdx="1" presStyleCnt="3"/>
      <dgm:spPr/>
    </dgm:pt>
    <dgm:pt modelId="{9FB44B14-F04D-4125-A9A5-A355251733EF}" type="pres">
      <dgm:prSet presAssocID="{DBA8EBEC-063E-484A-BCEC-CEA16D37A032}" presName="hierChild4" presStyleCnt="0"/>
      <dgm:spPr/>
    </dgm:pt>
    <dgm:pt modelId="{CA14EC76-619E-4FE4-8360-484C31C4F23F}" type="pres">
      <dgm:prSet presAssocID="{DBA8EBEC-063E-484A-BCEC-CEA16D37A032}" presName="hierChild5" presStyleCnt="0"/>
      <dgm:spPr/>
    </dgm:pt>
    <dgm:pt modelId="{5F94F6D4-DCA3-4583-AE08-A06B76912601}" type="pres">
      <dgm:prSet presAssocID="{D9DA524B-8E3A-4B3E-AEE4-02CF83C45AB3}" presName="Name37" presStyleLbl="parChTrans1D2" presStyleIdx="2" presStyleCnt="3"/>
      <dgm:spPr/>
    </dgm:pt>
    <dgm:pt modelId="{F1AFA834-9CD6-40B6-908B-18D6CE05BB3E}" type="pres">
      <dgm:prSet presAssocID="{DDF16661-AF3D-421D-A913-22167F0D2FC6}" presName="hierRoot2" presStyleCnt="0">
        <dgm:presLayoutVars>
          <dgm:hierBranch val="init"/>
        </dgm:presLayoutVars>
      </dgm:prSet>
      <dgm:spPr/>
    </dgm:pt>
    <dgm:pt modelId="{377EAF4C-1BE0-49EA-AB07-972EA809436D}" type="pres">
      <dgm:prSet presAssocID="{DDF16661-AF3D-421D-A913-22167F0D2FC6}" presName="rootComposite" presStyleCnt="0"/>
      <dgm:spPr/>
    </dgm:pt>
    <dgm:pt modelId="{0BD849C5-79FB-46BD-BF86-C73594865F80}" type="pres">
      <dgm:prSet presAssocID="{DDF16661-AF3D-421D-A913-22167F0D2FC6}" presName="rootText" presStyleLbl="node2" presStyleIdx="2" presStyleCnt="3">
        <dgm:presLayoutVars>
          <dgm:chPref val="3"/>
        </dgm:presLayoutVars>
      </dgm:prSet>
      <dgm:spPr/>
    </dgm:pt>
    <dgm:pt modelId="{E7A5DDF4-6A2B-4B06-A6F0-6BD185B69B32}" type="pres">
      <dgm:prSet presAssocID="{DDF16661-AF3D-421D-A913-22167F0D2FC6}" presName="rootConnector" presStyleLbl="node2" presStyleIdx="2" presStyleCnt="3"/>
      <dgm:spPr/>
    </dgm:pt>
    <dgm:pt modelId="{6653D4EF-A8F3-4221-BD8E-D3ED563E1E26}" type="pres">
      <dgm:prSet presAssocID="{DDF16661-AF3D-421D-A913-22167F0D2FC6}" presName="hierChild4" presStyleCnt="0"/>
      <dgm:spPr/>
    </dgm:pt>
    <dgm:pt modelId="{637CB6A2-397A-4BFB-90A3-F809DFC9C6AD}" type="pres">
      <dgm:prSet presAssocID="{DDF16661-AF3D-421D-A913-22167F0D2FC6}" presName="hierChild5" presStyleCnt="0"/>
      <dgm:spPr/>
    </dgm:pt>
    <dgm:pt modelId="{FA73040C-BE0C-479B-B4E8-8692F895C0DD}" type="pres">
      <dgm:prSet presAssocID="{26C0199F-5BB6-4046-9FA6-FCAC10584695}" presName="hierChild3" presStyleCnt="0"/>
      <dgm:spPr/>
    </dgm:pt>
  </dgm:ptLst>
  <dgm:cxnLst>
    <dgm:cxn modelId="{9BD5E60B-FAFA-457C-AAC7-13386CF4BD87}" type="presOf" srcId="{26C0199F-5BB6-4046-9FA6-FCAC10584695}" destId="{57D843C4-154B-4BD7-A09E-B8822BF51478}" srcOrd="0" destOrd="0" presId="urn:microsoft.com/office/officeart/2005/8/layout/orgChart1"/>
    <dgm:cxn modelId="{46A99233-7311-42D3-BE13-F7DF377D5FEA}" type="presOf" srcId="{D9DA524B-8E3A-4B3E-AEE4-02CF83C45AB3}" destId="{5F94F6D4-DCA3-4583-AE08-A06B76912601}" srcOrd="0" destOrd="0" presId="urn:microsoft.com/office/officeart/2005/8/layout/orgChart1"/>
    <dgm:cxn modelId="{F809373A-61C1-4562-9C81-92053C205174}" srcId="{A33F9CC5-999E-4138-89C8-482811AC1FA1}" destId="{26C0199F-5BB6-4046-9FA6-FCAC10584695}" srcOrd="0" destOrd="0" parTransId="{16A52FA2-A889-4228-8FBD-CC665CCBBCAC}" sibTransId="{1F03A529-68BB-4097-8D46-76C95EB94505}"/>
    <dgm:cxn modelId="{E5E1F43D-1F41-42DC-AF22-32B6AE0EC791}" type="presOf" srcId="{DBA8EBEC-063E-484A-BCEC-CEA16D37A032}" destId="{5D8FFB36-79A6-4A18-B987-5A0D4F63ABB4}" srcOrd="0" destOrd="0" presId="urn:microsoft.com/office/officeart/2005/8/layout/orgChart1"/>
    <dgm:cxn modelId="{EFF30B41-9A47-4310-AA81-F837C508D270}" type="presOf" srcId="{DFC40484-BF89-411A-AE6E-3133213986F1}" destId="{C4320401-FE0C-4431-BD87-D8CA6FCDFCC6}" srcOrd="0" destOrd="0" presId="urn:microsoft.com/office/officeart/2005/8/layout/orgChart1"/>
    <dgm:cxn modelId="{72E4AE66-FE7E-419D-9982-1009BD08AF4C}" type="presOf" srcId="{DDF16661-AF3D-421D-A913-22167F0D2FC6}" destId="{E7A5DDF4-6A2B-4B06-A6F0-6BD185B69B32}" srcOrd="1" destOrd="0" presId="urn:microsoft.com/office/officeart/2005/8/layout/orgChart1"/>
    <dgm:cxn modelId="{3E4D2C6E-3244-4355-9D14-28958F89133C}" srcId="{26C0199F-5BB6-4046-9FA6-FCAC10584695}" destId="{3D4C3CD4-4296-41F4-8434-4D34FD1DB1C0}" srcOrd="0" destOrd="0" parTransId="{DFC40484-BF89-411A-AE6E-3133213986F1}" sibTransId="{4107F17C-87B4-4AE8-8300-94D812E2E912}"/>
    <dgm:cxn modelId="{9AA39475-0665-4D32-8DD0-DDF689E6BC5F}" type="presOf" srcId="{3D4C3CD4-4296-41F4-8434-4D34FD1DB1C0}" destId="{4F574373-6465-470F-915E-E7B4181A4888}" srcOrd="1" destOrd="0" presId="urn:microsoft.com/office/officeart/2005/8/layout/orgChart1"/>
    <dgm:cxn modelId="{FE23728D-4859-4E7D-BB57-1BFC6087D819}" type="presOf" srcId="{DBA8EBEC-063E-484A-BCEC-CEA16D37A032}" destId="{B934A794-91E1-413E-BA57-8FCD2314E601}" srcOrd="1" destOrd="0" presId="urn:microsoft.com/office/officeart/2005/8/layout/orgChart1"/>
    <dgm:cxn modelId="{3248C28E-808B-4811-8EC4-42621AD12C86}" type="presOf" srcId="{3D4C3CD4-4296-41F4-8434-4D34FD1DB1C0}" destId="{DB38249F-EECD-4144-A66B-2DC64AFCFFF9}" srcOrd="0" destOrd="0" presId="urn:microsoft.com/office/officeart/2005/8/layout/orgChart1"/>
    <dgm:cxn modelId="{08BF1194-BC21-47A4-AF35-082AE04C9087}" srcId="{26C0199F-5BB6-4046-9FA6-FCAC10584695}" destId="{DBA8EBEC-063E-484A-BCEC-CEA16D37A032}" srcOrd="1" destOrd="0" parTransId="{70DF0135-9854-414A-8142-FAFA1DE36752}" sibTransId="{EB9EEEFF-1A89-4181-A387-AFFDDC31C58A}"/>
    <dgm:cxn modelId="{A945C79D-A6B6-45C4-9336-867BC7464EC2}" type="presOf" srcId="{DDF16661-AF3D-421D-A913-22167F0D2FC6}" destId="{0BD849C5-79FB-46BD-BF86-C73594865F80}" srcOrd="0" destOrd="0" presId="urn:microsoft.com/office/officeart/2005/8/layout/orgChart1"/>
    <dgm:cxn modelId="{EFBD6DB0-787F-4D40-ACBD-2645118536DA}" srcId="{26C0199F-5BB6-4046-9FA6-FCAC10584695}" destId="{DDF16661-AF3D-421D-A913-22167F0D2FC6}" srcOrd="2" destOrd="0" parTransId="{D9DA524B-8E3A-4B3E-AEE4-02CF83C45AB3}" sibTransId="{F7DA22F1-9BCF-4D9E-A37C-780F251C2314}"/>
    <dgm:cxn modelId="{43D18EBC-8AEE-40AF-A763-778C0C7C43CD}" type="presOf" srcId="{70DF0135-9854-414A-8142-FAFA1DE36752}" destId="{5DD8F3DA-1C48-481D-BB3D-00BDCDD986BA}" srcOrd="0" destOrd="0" presId="urn:microsoft.com/office/officeart/2005/8/layout/orgChart1"/>
    <dgm:cxn modelId="{ED4935E1-EBBE-4E8C-B9DD-9C30F7D17577}" type="presOf" srcId="{26C0199F-5BB6-4046-9FA6-FCAC10584695}" destId="{52BDB306-A6E3-404A-9DF8-092D9A130D05}" srcOrd="1" destOrd="0" presId="urn:microsoft.com/office/officeart/2005/8/layout/orgChart1"/>
    <dgm:cxn modelId="{BC3ACEE8-2240-45B4-B074-55931FDFB6C8}" type="presOf" srcId="{A33F9CC5-999E-4138-89C8-482811AC1FA1}" destId="{D1B5BE57-8DE2-425A-81E8-331D60644CCA}" srcOrd="0" destOrd="0" presId="urn:microsoft.com/office/officeart/2005/8/layout/orgChart1"/>
    <dgm:cxn modelId="{5E73F01A-893B-4461-AC3D-054D85CA1F7C}" type="presParOf" srcId="{D1B5BE57-8DE2-425A-81E8-331D60644CCA}" destId="{88F4C02D-14AE-4771-BEBB-0BAF960D45A5}" srcOrd="0" destOrd="0" presId="urn:microsoft.com/office/officeart/2005/8/layout/orgChart1"/>
    <dgm:cxn modelId="{21C9EE1F-06E8-4F31-B889-7C878A52DCF2}" type="presParOf" srcId="{88F4C02D-14AE-4771-BEBB-0BAF960D45A5}" destId="{229FE831-9280-4E2A-90CF-614637F9C808}" srcOrd="0" destOrd="0" presId="urn:microsoft.com/office/officeart/2005/8/layout/orgChart1"/>
    <dgm:cxn modelId="{3ED731B6-2147-468F-B32D-8AD8AFF3639B}" type="presParOf" srcId="{229FE831-9280-4E2A-90CF-614637F9C808}" destId="{57D843C4-154B-4BD7-A09E-B8822BF51478}" srcOrd="0" destOrd="0" presId="urn:microsoft.com/office/officeart/2005/8/layout/orgChart1"/>
    <dgm:cxn modelId="{85BCACF9-88AE-42D0-8448-E1D90712B065}" type="presParOf" srcId="{229FE831-9280-4E2A-90CF-614637F9C808}" destId="{52BDB306-A6E3-404A-9DF8-092D9A130D05}" srcOrd="1" destOrd="0" presId="urn:microsoft.com/office/officeart/2005/8/layout/orgChart1"/>
    <dgm:cxn modelId="{B43EDD42-4A13-4551-B29E-6D1558940F4E}" type="presParOf" srcId="{88F4C02D-14AE-4771-BEBB-0BAF960D45A5}" destId="{457A5076-2BB5-4B59-8B90-D3FB039EC029}" srcOrd="1" destOrd="0" presId="urn:microsoft.com/office/officeart/2005/8/layout/orgChart1"/>
    <dgm:cxn modelId="{5D5BF92C-A973-470D-9DF9-740CDA7965DA}" type="presParOf" srcId="{457A5076-2BB5-4B59-8B90-D3FB039EC029}" destId="{C4320401-FE0C-4431-BD87-D8CA6FCDFCC6}" srcOrd="0" destOrd="0" presId="urn:microsoft.com/office/officeart/2005/8/layout/orgChart1"/>
    <dgm:cxn modelId="{57090528-62FB-408D-9B8B-E27123AF017C}" type="presParOf" srcId="{457A5076-2BB5-4B59-8B90-D3FB039EC029}" destId="{CEBD82B4-DA15-4871-B4A4-EB1D10FDFCCF}" srcOrd="1" destOrd="0" presId="urn:microsoft.com/office/officeart/2005/8/layout/orgChart1"/>
    <dgm:cxn modelId="{66ACF335-55FD-4297-8887-D80595744398}" type="presParOf" srcId="{CEBD82B4-DA15-4871-B4A4-EB1D10FDFCCF}" destId="{FDB7AD89-F567-4C79-BCCE-EA1C94CA10AC}" srcOrd="0" destOrd="0" presId="urn:microsoft.com/office/officeart/2005/8/layout/orgChart1"/>
    <dgm:cxn modelId="{3850676B-E9D2-4744-8C27-9FAC16604747}" type="presParOf" srcId="{FDB7AD89-F567-4C79-BCCE-EA1C94CA10AC}" destId="{DB38249F-EECD-4144-A66B-2DC64AFCFFF9}" srcOrd="0" destOrd="0" presId="urn:microsoft.com/office/officeart/2005/8/layout/orgChart1"/>
    <dgm:cxn modelId="{B2939A67-7362-45D4-B1FA-3AB89804750B}" type="presParOf" srcId="{FDB7AD89-F567-4C79-BCCE-EA1C94CA10AC}" destId="{4F574373-6465-470F-915E-E7B4181A4888}" srcOrd="1" destOrd="0" presId="urn:microsoft.com/office/officeart/2005/8/layout/orgChart1"/>
    <dgm:cxn modelId="{E2E8237F-D962-4AA5-9EF3-C1E3081FACF4}" type="presParOf" srcId="{CEBD82B4-DA15-4871-B4A4-EB1D10FDFCCF}" destId="{550E1BB5-1772-4F16-9772-85E95DB390A7}" srcOrd="1" destOrd="0" presId="urn:microsoft.com/office/officeart/2005/8/layout/orgChart1"/>
    <dgm:cxn modelId="{127F6CB6-1DCD-493A-AFC6-92EA714AA0DB}" type="presParOf" srcId="{CEBD82B4-DA15-4871-B4A4-EB1D10FDFCCF}" destId="{46BAD51A-56ED-4EE4-A611-0088FD135446}" srcOrd="2" destOrd="0" presId="urn:microsoft.com/office/officeart/2005/8/layout/orgChart1"/>
    <dgm:cxn modelId="{ADCB211B-2F92-4D23-951C-55F6237AAA54}" type="presParOf" srcId="{457A5076-2BB5-4B59-8B90-D3FB039EC029}" destId="{5DD8F3DA-1C48-481D-BB3D-00BDCDD986BA}" srcOrd="2" destOrd="0" presId="urn:microsoft.com/office/officeart/2005/8/layout/orgChart1"/>
    <dgm:cxn modelId="{C4FB764F-8106-4262-A2EF-1F86546E838F}" type="presParOf" srcId="{457A5076-2BB5-4B59-8B90-D3FB039EC029}" destId="{7E75F752-4E1A-44F5-A7D7-792BB391C839}" srcOrd="3" destOrd="0" presId="urn:microsoft.com/office/officeart/2005/8/layout/orgChart1"/>
    <dgm:cxn modelId="{50938FD5-53E1-48EC-890E-4D4CAFAFC1BF}" type="presParOf" srcId="{7E75F752-4E1A-44F5-A7D7-792BB391C839}" destId="{BEBA9E29-F23B-4FD9-A1D9-657CD45EB6D3}" srcOrd="0" destOrd="0" presId="urn:microsoft.com/office/officeart/2005/8/layout/orgChart1"/>
    <dgm:cxn modelId="{7147670D-FBC4-4412-8F0C-D0560985F054}" type="presParOf" srcId="{BEBA9E29-F23B-4FD9-A1D9-657CD45EB6D3}" destId="{5D8FFB36-79A6-4A18-B987-5A0D4F63ABB4}" srcOrd="0" destOrd="0" presId="urn:microsoft.com/office/officeart/2005/8/layout/orgChart1"/>
    <dgm:cxn modelId="{E05D0FE0-4DEE-4180-A0FC-DEA699EF3F79}" type="presParOf" srcId="{BEBA9E29-F23B-4FD9-A1D9-657CD45EB6D3}" destId="{B934A794-91E1-413E-BA57-8FCD2314E601}" srcOrd="1" destOrd="0" presId="urn:microsoft.com/office/officeart/2005/8/layout/orgChart1"/>
    <dgm:cxn modelId="{CBB05CB9-3E62-4C63-BE9B-5CAA5F2468CC}" type="presParOf" srcId="{7E75F752-4E1A-44F5-A7D7-792BB391C839}" destId="{9FB44B14-F04D-4125-A9A5-A355251733EF}" srcOrd="1" destOrd="0" presId="urn:microsoft.com/office/officeart/2005/8/layout/orgChart1"/>
    <dgm:cxn modelId="{DD5E2C25-9A5E-40E9-8ECF-9E433B031724}" type="presParOf" srcId="{7E75F752-4E1A-44F5-A7D7-792BB391C839}" destId="{CA14EC76-619E-4FE4-8360-484C31C4F23F}" srcOrd="2" destOrd="0" presId="urn:microsoft.com/office/officeart/2005/8/layout/orgChart1"/>
    <dgm:cxn modelId="{20D38E23-ECDB-4E96-A8D5-91674B74F20D}" type="presParOf" srcId="{457A5076-2BB5-4B59-8B90-D3FB039EC029}" destId="{5F94F6D4-DCA3-4583-AE08-A06B76912601}" srcOrd="4" destOrd="0" presId="urn:microsoft.com/office/officeart/2005/8/layout/orgChart1"/>
    <dgm:cxn modelId="{446179C7-FECC-4567-B50C-B1D00DA53FA2}" type="presParOf" srcId="{457A5076-2BB5-4B59-8B90-D3FB039EC029}" destId="{F1AFA834-9CD6-40B6-908B-18D6CE05BB3E}" srcOrd="5" destOrd="0" presId="urn:microsoft.com/office/officeart/2005/8/layout/orgChart1"/>
    <dgm:cxn modelId="{3113637B-46A9-4D43-971F-B67ECEFFC60D}" type="presParOf" srcId="{F1AFA834-9CD6-40B6-908B-18D6CE05BB3E}" destId="{377EAF4C-1BE0-49EA-AB07-972EA809436D}" srcOrd="0" destOrd="0" presId="urn:microsoft.com/office/officeart/2005/8/layout/orgChart1"/>
    <dgm:cxn modelId="{2E9CF9AB-3188-4860-B927-651EF8D8EB62}" type="presParOf" srcId="{377EAF4C-1BE0-49EA-AB07-972EA809436D}" destId="{0BD849C5-79FB-46BD-BF86-C73594865F80}" srcOrd="0" destOrd="0" presId="urn:microsoft.com/office/officeart/2005/8/layout/orgChart1"/>
    <dgm:cxn modelId="{E2B7A9CF-6A71-4991-BE6E-B369CD7E6EF4}" type="presParOf" srcId="{377EAF4C-1BE0-49EA-AB07-972EA809436D}" destId="{E7A5DDF4-6A2B-4B06-A6F0-6BD185B69B32}" srcOrd="1" destOrd="0" presId="urn:microsoft.com/office/officeart/2005/8/layout/orgChart1"/>
    <dgm:cxn modelId="{9AF1E27F-A871-4609-B626-A8EF92B8BB61}" type="presParOf" srcId="{F1AFA834-9CD6-40B6-908B-18D6CE05BB3E}" destId="{6653D4EF-A8F3-4221-BD8E-D3ED563E1E26}" srcOrd="1" destOrd="0" presId="urn:microsoft.com/office/officeart/2005/8/layout/orgChart1"/>
    <dgm:cxn modelId="{6B76A12A-A830-4990-8929-2EF3CAFDC288}" type="presParOf" srcId="{F1AFA834-9CD6-40B6-908B-18D6CE05BB3E}" destId="{637CB6A2-397A-4BFB-90A3-F809DFC9C6AD}" srcOrd="2" destOrd="0" presId="urn:microsoft.com/office/officeart/2005/8/layout/orgChart1"/>
    <dgm:cxn modelId="{103564D7-5EB5-41A9-85B2-4F6DF8A90416}" type="presParOf" srcId="{88F4C02D-14AE-4771-BEBB-0BAF960D45A5}" destId="{FA73040C-BE0C-479B-B4E8-8692F895C0D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94F6D4-DCA3-4583-AE08-A06B76912601}">
      <dsp:nvSpPr>
        <dsp:cNvPr id="0" name=""/>
        <dsp:cNvSpPr/>
      </dsp:nvSpPr>
      <dsp:spPr>
        <a:xfrm>
          <a:off x="2163659" y="554618"/>
          <a:ext cx="1340652" cy="232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37"/>
              </a:lnTo>
              <a:lnTo>
                <a:pt x="1340652" y="116337"/>
              </a:lnTo>
              <a:lnTo>
                <a:pt x="1340652" y="232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D8F3DA-1C48-481D-BB3D-00BDCDD986BA}">
      <dsp:nvSpPr>
        <dsp:cNvPr id="0" name=""/>
        <dsp:cNvSpPr/>
      </dsp:nvSpPr>
      <dsp:spPr>
        <a:xfrm>
          <a:off x="2117939" y="554618"/>
          <a:ext cx="91440" cy="232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0401-FE0C-4431-BD87-D8CA6FCDFCC6}">
      <dsp:nvSpPr>
        <dsp:cNvPr id="0" name=""/>
        <dsp:cNvSpPr/>
      </dsp:nvSpPr>
      <dsp:spPr>
        <a:xfrm>
          <a:off x="823006" y="554618"/>
          <a:ext cx="1340652" cy="232675"/>
        </a:xfrm>
        <a:custGeom>
          <a:avLst/>
          <a:gdLst/>
          <a:ahLst/>
          <a:cxnLst/>
          <a:rect l="0" t="0" r="0" b="0"/>
          <a:pathLst>
            <a:path>
              <a:moveTo>
                <a:pt x="1340652" y="0"/>
              </a:moveTo>
              <a:lnTo>
                <a:pt x="1340652" y="116337"/>
              </a:lnTo>
              <a:lnTo>
                <a:pt x="0" y="116337"/>
              </a:lnTo>
              <a:lnTo>
                <a:pt x="0" y="232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843C4-154B-4BD7-A09E-B8822BF51478}">
      <dsp:nvSpPr>
        <dsp:cNvPr id="0" name=""/>
        <dsp:cNvSpPr/>
      </dsp:nvSpPr>
      <dsp:spPr>
        <a:xfrm>
          <a:off x="1609670" y="629"/>
          <a:ext cx="1107977" cy="5539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Сказуемое</a:t>
          </a:r>
        </a:p>
      </dsp:txBody>
      <dsp:txXfrm>
        <a:off x="1609670" y="629"/>
        <a:ext cx="1107977" cy="553988"/>
      </dsp:txXfrm>
    </dsp:sp>
    <dsp:sp modelId="{DB38249F-EECD-4144-A66B-2DC64AFCFFF9}">
      <dsp:nvSpPr>
        <dsp:cNvPr id="0" name=""/>
        <dsp:cNvSpPr/>
      </dsp:nvSpPr>
      <dsp:spPr>
        <a:xfrm>
          <a:off x="269017" y="787293"/>
          <a:ext cx="1107977" cy="5539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простое глагольное сказуемое</a:t>
          </a:r>
        </a:p>
      </dsp:txBody>
      <dsp:txXfrm>
        <a:off x="269017" y="787293"/>
        <a:ext cx="1107977" cy="553988"/>
      </dsp:txXfrm>
    </dsp:sp>
    <dsp:sp modelId="{5D8FFB36-79A6-4A18-B987-5A0D4F63ABB4}">
      <dsp:nvSpPr>
        <dsp:cNvPr id="0" name=""/>
        <dsp:cNvSpPr/>
      </dsp:nvSpPr>
      <dsp:spPr>
        <a:xfrm>
          <a:off x="1609670" y="787293"/>
          <a:ext cx="1107977" cy="5539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составное глагольное сказуемое</a:t>
          </a:r>
        </a:p>
      </dsp:txBody>
      <dsp:txXfrm>
        <a:off x="1609670" y="787293"/>
        <a:ext cx="1107977" cy="553988"/>
      </dsp:txXfrm>
    </dsp:sp>
    <dsp:sp modelId="{0BD849C5-79FB-46BD-BF86-C73594865F80}">
      <dsp:nvSpPr>
        <dsp:cNvPr id="0" name=""/>
        <dsp:cNvSpPr/>
      </dsp:nvSpPr>
      <dsp:spPr>
        <a:xfrm>
          <a:off x="2950323" y="787293"/>
          <a:ext cx="1107977" cy="5539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составное именное сказуемое</a:t>
          </a:r>
        </a:p>
      </dsp:txBody>
      <dsp:txXfrm>
        <a:off x="2950323" y="787293"/>
        <a:ext cx="1107977" cy="553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Галина Н. Петкус</cp:lastModifiedBy>
  <cp:revision>3</cp:revision>
  <cp:lastPrinted>2015-10-18T15:12:00Z</cp:lastPrinted>
  <dcterms:created xsi:type="dcterms:W3CDTF">2021-11-15T13:12:00Z</dcterms:created>
  <dcterms:modified xsi:type="dcterms:W3CDTF">2021-11-17T13:14:00Z</dcterms:modified>
</cp:coreProperties>
</file>