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Қандыағаш қалалық №4 орта мектебі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Есалина Айнаш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lang w:val="kk-KZ"/>
        </w:rPr>
        <w:t xml:space="preserve">Сабақтың тақырыбы: </w:t>
      </w:r>
      <w:r w:rsidRPr="00D200D0">
        <w:rPr>
          <w:rFonts w:ascii="Times New Roman" w:hAnsi="Times New Roman"/>
          <w:b/>
          <w:sz w:val="24"/>
          <w:lang w:val="kk-KZ"/>
        </w:rPr>
        <w:t>Дара және күрделі етістік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Сабақтың мақсаты:</w:t>
      </w:r>
    </w:p>
    <w:p w:rsidR="004D0E53" w:rsidRDefault="004D0E53" w:rsidP="004D0E53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42408">
        <w:rPr>
          <w:rFonts w:ascii="Times New Roman" w:hAnsi="Times New Roman"/>
          <w:b/>
          <w:sz w:val="24"/>
          <w:lang w:val="kk-KZ"/>
        </w:rPr>
        <w:t>Білімділік мақсаты:</w:t>
      </w:r>
      <w:r>
        <w:rPr>
          <w:rFonts w:ascii="Times New Roman" w:hAnsi="Times New Roman"/>
          <w:sz w:val="24"/>
          <w:lang w:val="kk-KZ"/>
        </w:rPr>
        <w:t xml:space="preserve"> Етістіктің құрамына қарай түрлерін ажырата білуге үйрету.</w:t>
      </w:r>
    </w:p>
    <w:p w:rsidR="004D0E53" w:rsidRDefault="004D0E53" w:rsidP="004D0E53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42408">
        <w:rPr>
          <w:rFonts w:ascii="Times New Roman" w:hAnsi="Times New Roman"/>
          <w:b/>
          <w:sz w:val="24"/>
          <w:lang w:val="kk-KZ"/>
        </w:rPr>
        <w:t>Дамытушылық мақсаты</w:t>
      </w:r>
      <w:r>
        <w:rPr>
          <w:rFonts w:ascii="Times New Roman" w:hAnsi="Times New Roman"/>
          <w:sz w:val="24"/>
          <w:lang w:val="kk-KZ"/>
        </w:rPr>
        <w:t>: Сөйлеу тілдерін жетілдіру. Шығармашылық іске жұмылдыру. Іздене білім алуға дағдыландыру.</w:t>
      </w:r>
    </w:p>
    <w:p w:rsidR="004D0E53" w:rsidRDefault="004D0E53" w:rsidP="004D0E53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42408">
        <w:rPr>
          <w:rFonts w:ascii="Times New Roman" w:hAnsi="Times New Roman"/>
          <w:b/>
          <w:sz w:val="24"/>
          <w:lang w:val="kk-KZ"/>
        </w:rPr>
        <w:t>Тәрбиелік мақсат</w:t>
      </w:r>
      <w:r>
        <w:rPr>
          <w:rFonts w:ascii="Times New Roman" w:hAnsi="Times New Roman"/>
          <w:sz w:val="24"/>
          <w:lang w:val="kk-KZ"/>
        </w:rPr>
        <w:t>: Талдауға алынған мысалдар арқылы оқушыларды адалдыққа, еңбексүйгіштікке тәрбиелеу.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D200D0">
        <w:rPr>
          <w:rFonts w:ascii="Times New Roman" w:hAnsi="Times New Roman"/>
          <w:b/>
          <w:sz w:val="24"/>
          <w:lang w:val="kk-KZ"/>
        </w:rPr>
        <w:t>Күтілетін нәтиже</w:t>
      </w:r>
      <w:r>
        <w:rPr>
          <w:rFonts w:ascii="Times New Roman" w:hAnsi="Times New Roman"/>
          <w:sz w:val="24"/>
          <w:lang w:val="kk-KZ"/>
        </w:rPr>
        <w:t>: Оқушылар етістіктің құрамына қарай түрлерін ажырата алады.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Сабақтың түрі: Жаңа тақырыпты меңгерту.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Әдісі: Сұрақ-жауап, түсіндіру, баяндау, топтастыру.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Көрнекілік: С.Исаев «Қазақ тілі» оқулығы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Pr="00185F17" w:rsidRDefault="004D0E53" w:rsidP="004D0E53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85F17">
        <w:rPr>
          <w:rFonts w:ascii="Times New Roman" w:hAnsi="Times New Roman"/>
          <w:b/>
          <w:sz w:val="24"/>
          <w:lang w:val="kk-KZ"/>
        </w:rPr>
        <w:t>Сабақтың өту барысы:</w:t>
      </w:r>
    </w:p>
    <w:p w:rsidR="004D0E53" w:rsidRPr="00185F17" w:rsidRDefault="004D0E53" w:rsidP="004D0E53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85F17">
        <w:rPr>
          <w:rFonts w:ascii="Times New Roman" w:hAnsi="Times New Roman"/>
          <w:b/>
          <w:sz w:val="24"/>
          <w:lang w:val="kk-KZ"/>
        </w:rPr>
        <w:t>І Ұйымдастыру кезеңі: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-оқушылармен сәлемдесу рәсімі;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-оқушылардың сабаққа қатысуы туралы кезекшінің мәліметі;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-оқу құралдарын ретке келтіру;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-сабақтың мақсаты айтылады.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Pr="00185F17" w:rsidRDefault="004D0E53" w:rsidP="004D0E53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85F17">
        <w:rPr>
          <w:rFonts w:ascii="Times New Roman" w:hAnsi="Times New Roman"/>
          <w:b/>
          <w:sz w:val="24"/>
          <w:lang w:val="kk-KZ"/>
        </w:rPr>
        <w:t>ІІ Өткен тақырыптарға шолу жасау.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Сұрақ-жауап әдісі:</w:t>
      </w:r>
    </w:p>
    <w:p w:rsidR="004D0E53" w:rsidRDefault="004D0E53" w:rsidP="004D0E5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Етістік дегеніміз не?</w:t>
      </w:r>
    </w:p>
    <w:p w:rsidR="004D0E53" w:rsidRDefault="004D0E53" w:rsidP="004D0E5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Тұлғасына қарай нешеге бөлінеді?</w:t>
      </w:r>
    </w:p>
    <w:p w:rsidR="004D0E53" w:rsidRDefault="004D0E53" w:rsidP="004D0E5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Негізгі және туынды етістік дегеніміз не?</w:t>
      </w:r>
    </w:p>
    <w:p w:rsidR="004D0E53" w:rsidRDefault="004D0E53" w:rsidP="004D0E5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Туынды етістік жасайтын жұрнақтарда атап, мысал келтір.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4D0E53" w:rsidRPr="00A03474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«Қыс қызығы» тақырыбындағы оқушылардың әңгімелері тыңдалады.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4D0E53" w:rsidRDefault="004D0E53" w:rsidP="004D0E53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85F17">
        <w:rPr>
          <w:rFonts w:ascii="Times New Roman" w:hAnsi="Times New Roman"/>
          <w:b/>
          <w:sz w:val="24"/>
          <w:lang w:val="kk-KZ"/>
        </w:rPr>
        <w:t>ІІІ Жаңа сабақ:</w:t>
      </w:r>
      <w:r>
        <w:rPr>
          <w:rFonts w:ascii="Times New Roman" w:hAnsi="Times New Roman"/>
          <w:b/>
          <w:sz w:val="24"/>
          <w:lang w:val="kk-KZ"/>
        </w:rPr>
        <w:t>Дара және күрделі е</w:t>
      </w:r>
      <w:r w:rsidRPr="00185F17">
        <w:rPr>
          <w:rFonts w:ascii="Times New Roman" w:hAnsi="Times New Roman"/>
          <w:b/>
          <w:sz w:val="24"/>
          <w:lang w:val="kk-KZ"/>
        </w:rPr>
        <w:t>тістік.</w:t>
      </w:r>
    </w:p>
    <w:p w:rsidR="004D0E53" w:rsidRPr="005D370F" w:rsidRDefault="004D0E53" w:rsidP="004D0E5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Қысқаша түсінік беру: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100330</wp:posOffset>
                </wp:positionV>
                <wp:extent cx="1344295" cy="191135"/>
                <wp:effectExtent l="8255" t="59690" r="2857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429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8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1.1pt;margin-top:7.9pt;width:105.85pt;height:15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 w:rsidRPr="00A03474">
        <w:rPr>
          <w:rFonts w:ascii="Times New Roman" w:hAnsi="Times New Roman"/>
          <w:b/>
          <w:i/>
          <w:sz w:val="24"/>
          <w:lang w:val="kk-KZ"/>
        </w:rPr>
        <w:t>Дара</w:t>
      </w:r>
      <w:r>
        <w:rPr>
          <w:rFonts w:ascii="Times New Roman" w:hAnsi="Times New Roman"/>
          <w:sz w:val="24"/>
          <w:lang w:val="kk-KZ"/>
        </w:rPr>
        <w:t xml:space="preserve">  /</w:t>
      </w:r>
      <w:r w:rsidRPr="00A03474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Бір ғана түбірден тұрады/</w:t>
      </w:r>
    </w:p>
    <w:p w:rsidR="004D0E53" w:rsidRDefault="004D0E53" w:rsidP="004D0E53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116205</wp:posOffset>
                </wp:positionV>
                <wp:extent cx="1344295" cy="184150"/>
                <wp:effectExtent l="8255" t="12700" r="28575" b="603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759" id="Прямая со стрелкой 1" o:spid="_x0000_s1026" type="#_x0000_t32" style="position:absolute;margin-left:61.1pt;margin-top:9.15pt;width:105.8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lang w:val="kk-KZ"/>
        </w:rPr>
        <w:t>Етістіктер</w:t>
      </w:r>
      <w:r>
        <w:rPr>
          <w:rFonts w:ascii="Times New Roman" w:hAnsi="Times New Roman"/>
          <w:sz w:val="24"/>
          <w:lang w:val="kk-KZ"/>
        </w:rPr>
        <w:tab/>
      </w:r>
    </w:p>
    <w:p w:rsidR="004D0E53" w:rsidRDefault="004D0E53" w:rsidP="004D0E53">
      <w:pPr>
        <w:spacing w:after="0" w:line="240" w:lineRule="auto"/>
        <w:ind w:left="3544" w:hanging="3544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ab/>
      </w:r>
      <w:r w:rsidRPr="00A03474">
        <w:rPr>
          <w:rFonts w:ascii="Times New Roman" w:hAnsi="Times New Roman"/>
          <w:b/>
          <w:i/>
          <w:sz w:val="24"/>
          <w:lang w:val="kk-KZ"/>
        </w:rPr>
        <w:t xml:space="preserve">Күрделі </w:t>
      </w:r>
      <w:r>
        <w:rPr>
          <w:rFonts w:ascii="Times New Roman" w:hAnsi="Times New Roman"/>
          <w:sz w:val="24"/>
          <w:lang w:val="kk-KZ"/>
        </w:rPr>
        <w:t>/екі я одан да көп сөзден тұратын, бір ғана мағынаны білдіріп, бір  ғана сұраққа жауап беретін,</w:t>
      </w:r>
    </w:p>
    <w:p w:rsidR="004D0E53" w:rsidRDefault="004D0E53" w:rsidP="004D0E53">
      <w:pPr>
        <w:spacing w:after="0" w:line="240" w:lineRule="auto"/>
        <w:ind w:left="3544" w:hanging="3544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ab/>
        <w:t>Бір ғана сөйлем мүшесінің қызметін атқаратын етістіктер/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pStyle w:val="a6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Тақтамен жұмыс:</w:t>
      </w:r>
    </w:p>
    <w:p w:rsidR="004D0E53" w:rsidRPr="005D370F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5D370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Дара және күрделі етістіктерге байланысты тақтаға мысалдар жазып талдау: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5D370F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Өнер-білім бар жұрттар тастан сарай салғызды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 /Ы.Алтынсарин/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5D370F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Қозының жамырағанын байторының сақ құлағы бағана сезген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/Оқушылар өздері етістіктерді сұрақ қою арқылы табады/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Жұрттар не істеді? –салғызды –баяндауыш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Нені сезген?-жамырағанын /толықтауыш/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Құлағы қайткен? –сезген-баяндауыш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lastRenderedPageBreak/>
        <w:t>Ауылда қосақтағы қойлар маңырап жатыр екен. Бір кішкентай қыз әкесінің шапанын жамап отыр екен.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Қойлар қайткен?-маңырап жатыр екен-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Қыз не істеген?-жамап отыр екен.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</w:p>
    <w:p w:rsidR="004D0E53" w:rsidRPr="005D370F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Ескерту: </w:t>
      </w:r>
      <w:r w:rsidRPr="005D370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күрделі етістіктің құрамындағы бірінші етістік негізгі етістік болады да, кейінгісі оған көмекшщі етістік болады.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</w:p>
    <w:p w:rsidR="004D0E53" w:rsidRPr="00FD0EF9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D0EF9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3.Оқулықпен жұмыс:</w:t>
      </w:r>
    </w:p>
    <w:p w:rsidR="004D0E53" w:rsidRPr="00FD0EF9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D0EF9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223-жаттығу: Мәтіндегі күрделі етістіктердің қалай жасалғанын көрсетіңдер.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еріп-дара етістік, жиылып отырды-күрделі етістік, жиылып-көсемше тұлғалы негізгі етістік, отырды-көмекші етістік.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Келдік-дара етістік.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Сағынғанын айтты-күрделі етістік, сағынғанын-есімше тұлғалы негізгі етістік, айтты-көмекші етістік.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Алып берді-күрделі етістік, алып-көсемше тұлғалы негізгі етістік, берді+көмекші етістік.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224-жаттығу: Мәтіндегі дара, күрделі етістіктерді теріп жазыңдар.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А)Сызбаны толтыр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0E53" w:rsidRPr="004E37C4" w:rsidTr="008605A3">
        <w:tc>
          <w:tcPr>
            <w:tcW w:w="4785" w:type="dxa"/>
          </w:tcPr>
          <w:p w:rsidR="004D0E53" w:rsidRPr="004E37C4" w:rsidRDefault="004D0E53" w:rsidP="008605A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E3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Дара</w:t>
            </w:r>
          </w:p>
        </w:tc>
        <w:tc>
          <w:tcPr>
            <w:tcW w:w="4786" w:type="dxa"/>
          </w:tcPr>
          <w:p w:rsidR="004D0E53" w:rsidRPr="004E37C4" w:rsidRDefault="004D0E53" w:rsidP="008605A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E3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Күрделі</w:t>
            </w:r>
          </w:p>
        </w:tc>
      </w:tr>
      <w:tr w:rsidR="004D0E53" w:rsidRPr="004E37C4" w:rsidTr="008605A3">
        <w:tc>
          <w:tcPr>
            <w:tcW w:w="4785" w:type="dxa"/>
          </w:tcPr>
          <w:p w:rsidR="004D0E53" w:rsidRPr="004E37C4" w:rsidRDefault="004D0E53" w:rsidP="008605A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4E37C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Тартты</w:t>
            </w:r>
          </w:p>
        </w:tc>
        <w:tc>
          <w:tcPr>
            <w:tcW w:w="4786" w:type="dxa"/>
          </w:tcPr>
          <w:p w:rsidR="004D0E53" w:rsidRPr="004E37C4" w:rsidRDefault="004D0E53" w:rsidP="008605A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4E37C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Жүріп келе жатқан</w:t>
            </w:r>
          </w:p>
        </w:tc>
      </w:tr>
    </w:tbl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Ә) қарамен жазылған тіркестердің мағынасын аш: 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көреген көзі-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лыпып тұрғандай-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Pr="00FD0EF9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D0EF9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4.Сабақты қорытындылау: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Етістік дегеніміз не?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Құрамына қарай түрлері, мысалдар келтір.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FD0EF9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5.Үйге тапсырма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: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1.Ережені түсініп оқу;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2.226-жаттығу: Берілген есім сөздерге жұрнақ жалғап, етістікке айналдырып жаз.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227-жаттығу: Берілген сөздердің қайсысы туынды, қайсысы негізгі етістік екенін анықтаңдар.</w:t>
      </w:r>
    </w:p>
    <w:p w:rsidR="004D0E53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4D0E53" w:rsidRPr="000728AF" w:rsidRDefault="004D0E53" w:rsidP="004D0E5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0728AF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6.Бағалау.</w:t>
      </w:r>
    </w:p>
    <w:p w:rsidR="008A269C" w:rsidRPr="00AB5DFB" w:rsidRDefault="008A269C">
      <w:pPr>
        <w:rPr>
          <w:lang w:val="kk-KZ"/>
        </w:rPr>
      </w:pPr>
    </w:p>
    <w:sectPr w:rsidR="008A269C" w:rsidRPr="00AB5DFB" w:rsidSect="00AB5DFB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F040B"/>
    <w:multiLevelType w:val="hybridMultilevel"/>
    <w:tmpl w:val="160A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7E3B"/>
    <w:multiLevelType w:val="hybridMultilevel"/>
    <w:tmpl w:val="F2E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B"/>
    <w:rsid w:val="004D0E53"/>
    <w:rsid w:val="008A269C"/>
    <w:rsid w:val="00AB5DFB"/>
    <w:rsid w:val="00A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1EA8-2A63-4DEC-B4EE-D8155E8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5DFB"/>
  </w:style>
  <w:style w:type="paragraph" w:styleId="a4">
    <w:name w:val="No Spacing"/>
    <w:link w:val="a3"/>
    <w:uiPriority w:val="1"/>
    <w:qFormat/>
    <w:rsid w:val="00AB5DFB"/>
    <w:pPr>
      <w:spacing w:after="0" w:line="240" w:lineRule="auto"/>
    </w:pPr>
  </w:style>
  <w:style w:type="paragraph" w:customStyle="1" w:styleId="Default">
    <w:name w:val="Default"/>
    <w:rsid w:val="00AB5D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AB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0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2017-12-17T12:07:00Z</dcterms:created>
  <dcterms:modified xsi:type="dcterms:W3CDTF">2017-12-17T12:07:00Z</dcterms:modified>
</cp:coreProperties>
</file>