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F4" w:rsidRDefault="00DF6808" w:rsidP="00DA53F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r w:rsidR="00DA53F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Литературно-музыкальная композиция</w:t>
      </w:r>
      <w:r w:rsidR="00DA53F4" w:rsidRPr="00DA53F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«Наш самый главный праздник – День Победы».</w:t>
      </w:r>
    </w:p>
    <w:p w:rsidR="00DA53F4" w:rsidRDefault="00DA53F4" w:rsidP="00DA53F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A53F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Сценарий </w:t>
      </w:r>
    </w:p>
    <w:p w:rsidR="00DA53F4" w:rsidRDefault="00DA53F4" w:rsidP="00DA53F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DA53F4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DA53F4" w:rsidRPr="009D4127" w:rsidRDefault="00DA53F4" w:rsidP="00DA53F4">
      <w:pPr>
        <w:spacing w:after="150" w:line="315" w:lineRule="atLeast"/>
        <w:jc w:val="both"/>
        <w:rPr>
          <w:rFonts w:ascii="Trebuchet MS" w:eastAsia="Times New Roman" w:hAnsi="Trebuchet MS" w:cs="Arial"/>
          <w:bCs/>
          <w:color w:val="833713"/>
          <w:u w:val="single"/>
          <w:lang w:eastAsia="ru-RU"/>
        </w:rPr>
      </w:pPr>
      <w:r w:rsidRPr="009D4127">
        <w:rPr>
          <w:rFonts w:ascii="Trebuchet MS" w:eastAsia="Times New Roman" w:hAnsi="Trebuchet MS" w:cs="Arial"/>
          <w:bCs/>
          <w:color w:val="833713"/>
          <w:u w:val="single"/>
          <w:lang w:eastAsia="ru-RU"/>
        </w:rPr>
        <w:t>ВСТУПИТЕЛЬНАЯ ЗАСТАВК</w:t>
      </w:r>
      <w:proofErr w:type="gramStart"/>
      <w:r w:rsidRPr="009D4127">
        <w:rPr>
          <w:rFonts w:ascii="Trebuchet MS" w:eastAsia="Times New Roman" w:hAnsi="Trebuchet MS" w:cs="Arial"/>
          <w:bCs/>
          <w:color w:val="833713"/>
          <w:u w:val="single"/>
          <w:lang w:eastAsia="ru-RU"/>
        </w:rPr>
        <w:t>А-</w:t>
      </w:r>
      <w:proofErr w:type="gramEnd"/>
      <w:r w:rsidRPr="009D4127">
        <w:rPr>
          <w:rFonts w:ascii="Trebuchet MS" w:eastAsia="Times New Roman" w:hAnsi="Trebuchet MS" w:cs="Arial"/>
          <w:bCs/>
          <w:color w:val="833713"/>
          <w:u w:val="single"/>
          <w:lang w:eastAsia="ru-RU"/>
        </w:rPr>
        <w:t>(ролик №1)</w:t>
      </w:r>
    </w:p>
    <w:p w:rsidR="00DA53F4" w:rsidRPr="00DA53F4" w:rsidRDefault="00467501" w:rsidP="00DA53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Кирилл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у нас необычный де</w:t>
      </w:r>
      <w:r w:rsid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нь – мы стоим на пороге самого в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еликого праздника – Дня Победы над фашистской Германией. 73 года наша страна не видела ужасов войны. 73 года наша страна не вздрагивала от взрывов снарядов, но и в этой светлой полосе мирной жизни были и есть чёрные годы войны в Афганистане, Чечне, Сирии, где гибли и гибнут наши ребята.</w:t>
      </w:r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родились в мирное время, поэтому никогда не слышали воя сирен, возвещавших о тревоге, не видели разрушенных бомбами домов, не знаем, что такое пайка ленинградского хлеба. Нам трудно понять, что можно просто так расстрелять или сжечь разом десятки, а то и сотни человек разом. Обо всём этом нам рассказывают кинофильмы и художественные произведения. Для нас война – это уже история.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Виктория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Четыре долгих года, 1418 дней, шла на нашей земле самая кровопролитная и страшная война в истории человечества. 22 июня 1941 года в 3 часа 15 минут утром немецкие войска перешли границу Советского Союза. 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началась Великая Отечественная война.</w:t>
      </w:r>
    </w:p>
    <w:p w:rsidR="00DA53F4" w:rsidRPr="00DA53F4" w:rsidRDefault="00DA53F4" w:rsidP="00DA53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Default="00467501" w:rsidP="004675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Ролик о начале войны.</w:t>
      </w:r>
    </w:p>
    <w:p w:rsidR="00DA53F4" w:rsidRPr="00DA53F4" w:rsidRDefault="00DA53F4" w:rsidP="004675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Pr="00DA53F4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Песня «Белые птицы» (ролик № 2)</w:t>
      </w:r>
    </w:p>
    <w:p w:rsidR="00DA53F4" w:rsidRPr="00DA53F4" w:rsidRDefault="00DA53F4" w:rsidP="00DA53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6590" w:rsidRDefault="00467501" w:rsidP="00DA53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Виктория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каждого немецкого офицера была при себе книжечка, содержащая «12 заповеде</w:t>
      </w:r>
      <w:r w:rsid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в обращении с русскими», в ко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торой, в частности, говорилось:</w:t>
      </w:r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«Вы должны осознавать, что являетесь представ</w:t>
      </w:r>
      <w:r w:rsid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ителем великой Германии. В инте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ресах немецкого народ</w:t>
      </w:r>
      <w:r w:rsid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должны применять самые жес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токие и самые безжалостные меры. Убивай всякого русского. Не останавливайс</w:t>
      </w:r>
      <w:r w:rsid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если перед тобой старый чело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век, женщина, мальчик или девочка».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Фашисты превратили в руины наши города и села, издевались над мирным населением, нашими военнопленными, проводили медицинские эксперименты над советскими людьми, морили голодом, жгли в крематориях.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Эти зловещие деяния гитлеровцев вызвали мощное сопротивление нашего народа. Вся страна превратилась в единый военный лагерь. Чтобы не оказаться в фашистском рабстве, ради спасения Родины наш народ вступил в жестокий бой с врагами.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фронт уходили и ст</w:t>
      </w:r>
      <w:r w:rsidR="00A46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арые, и молодые. </w:t>
      </w:r>
      <w:r w:rsidR="00A46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 Камчатки 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46590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фронт </w:t>
      </w:r>
      <w:r w:rsidR="009D41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ушли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46590">
        <w:rPr>
          <w:color w:val="000000"/>
          <w:sz w:val="26"/>
          <w:szCs w:val="26"/>
        </w:rPr>
        <w:t>23 292 </w:t>
      </w:r>
      <w:r w:rsidR="00A46590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="00A46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</w:p>
    <w:p w:rsidR="00A46590" w:rsidRDefault="00A46590" w:rsidP="00DA53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6590" w:rsidRDefault="00A46590" w:rsidP="00DA5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A4659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Песня «Шли солдаты на войну» (ролик №..3</w:t>
      </w:r>
      <w:proofErr w:type="gramStart"/>
      <w:r w:rsidRPr="00A4659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)</w:t>
      </w:r>
      <w:proofErr w:type="gramEnd"/>
      <w:r w:rsidR="00DA53F4" w:rsidRPr="00A4659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="00DA53F4" w:rsidRPr="00A4659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46590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Виктория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Трудным и долгим был путь к Победе. Под Москвой и Ленинградом, под Брестом и Сталинградом, на Кавказе и под Курском, Одессой, Севастополем и Киевом шли ожесточенные бои.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войне люди не только воевали, на войне они продолжали жить... Они вспоми</w:t>
      </w:r>
      <w:r w:rsidR="00A46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 дом, мать, писали письма, любили…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46590" w:rsidRDefault="00A46590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Никитовский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Кирилл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46590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Здравствуй Мама!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Я скучаю по тебе! Хочется прижаться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и смеяться.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Хочется поесть..</w:t>
      </w:r>
      <w:proofErr w:type="gramStart"/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.д</w:t>
      </w:r>
      <w:proofErr w:type="gramEnd"/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омашних щей,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погонять по крышам голубей!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...как там, в госпитале папа?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br/>
        <w:t>Завтра я в разведку, в тыл врага.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Ты не бойся.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Мне совсем не страшно.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Мама!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br/>
        <w:t>Я люблю твои глаза...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Мама!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Помнишь тёплый свитер..</w:t>
      </w:r>
      <w:proofErr w:type="gramStart"/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.г</w:t>
      </w:r>
      <w:proofErr w:type="gramEnd"/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олубой?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Ты его, пожалуйста, 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br/>
        <w:t>заштопай...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Мама! Я вернусь,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и мы с тобой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вновь пойдём гулять по Ленинграду.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br/>
        <w:t>Мама...</w:t>
      </w:r>
      <w:r w:rsidR="00A46590"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r w:rsidRPr="009D4127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Все по машинам! К бою!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53F4" w:rsidRPr="00BC7F9D" w:rsidRDefault="00DA53F4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через месяц этого бойца убили на фронте в одном из боев. А было ему всего 19 лет. Письмо это было передано его родным друзьями-однополчанами.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Люди погибали, но верили в Победу и приближали её, осваивали новые для себя военные профессии. Ракетчики, связисты, авиаторы, танкисты</w:t>
      </w:r>
      <w:r w:rsidR="00A46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врачи и медсестры;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 не перечислить. 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C7F9D" w:rsidRPr="00BC7F9D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Песня </w:t>
      </w:r>
      <w:r w:rsidR="009D4127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«</w:t>
      </w:r>
      <w:r w:rsidR="00467501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Тучи в </w:t>
      </w:r>
      <w:proofErr w:type="gramStart"/>
      <w:r w:rsidR="00467501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голубом</w:t>
      </w:r>
      <w:proofErr w:type="gramEnd"/>
      <w:r w:rsidR="009D4127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» (ролик № 4</w:t>
      </w:r>
      <w:r w:rsidR="00BC7F9D" w:rsidRPr="00BC7F9D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DA53F4" w:rsidRPr="00BC7F9D" w:rsidRDefault="00DA53F4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DA53F4" w:rsidRPr="00DA53F4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</w:t>
      </w:r>
      <w:r w:rsidR="009D4127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солдатами по дороге войны шла песня. Песня провожала военные эшелоны, навещала раненых в госпиталях, была с бойцами на передовой, в тяжелые дни атак и отступлений, грела душу в редкие минуты затишья. Песня поддерживала дух бойца, его огромную веру в победу.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43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ирилл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бы с песни начал свой рассказ, 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той нехитрой песни, сокровенной,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Что, как символ радости, неслась</w:t>
      </w:r>
      <w:proofErr w:type="gramStart"/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 Варшавой, Будапештом, Веной…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Пешим ходом и в грузовике, 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Жарким днем и зимнею порошей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ее носили в вещмешке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Самой лёгкой драгоценной ношей…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час затишья сядешь, запоёшь,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подтянут весело солдаты.</w:t>
      </w:r>
      <w:r w:rsidR="009D4127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="009D4127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Песня «Мой дедушк</w:t>
      </w:r>
      <w:proofErr w:type="gramStart"/>
      <w:r w:rsidR="009D4127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а-</w:t>
      </w:r>
      <w:proofErr w:type="gramEnd"/>
      <w:r w:rsidR="009D4127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герой»</w:t>
      </w:r>
      <w:r w:rsid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(ролик № 5</w:t>
      </w:r>
      <w:r w:rsidR="009D4127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D4127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Вика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то время</w:t>
      </w:r>
      <w:proofErr w:type="gramStart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фронт жил мыслью скорее изгнать фашистов с родной земли, тыл руководствовался государственным лозунгом «Все для фронта» и незатихающей мыслью «На фронте еще труднее».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этим бессонным фронтам много было нужно: вооружение, боеприпасы, медикаменты, одежда, продукты питания. С нечеловеческим напряжением работала страна. На авиационных, танковых и прочих оборонных заводах работали, конечно, и мужчины, специалисты, которым была дана броня. Но большинство мужчин города, а особенно деревни, заменили их жены, сестры, дочери.</w:t>
      </w: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Песня «вальс Победы» (ролик № 6)</w:t>
      </w:r>
      <w:r w:rsidR="00DA53F4"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="00DA53F4"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proofErr w:type="spellStart"/>
      <w:r w:rsidR="00467501" w:rsidRPr="0046750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Вероника</w:t>
      </w:r>
      <w:proofErr w:type="gramStart"/>
      <w:r w:rsidR="00467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spellEnd"/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ещё хочется отметить – их участь была ещё страшней: они ждали... Ждали своих родных и близких сердцу людей. Целых 4 года они провели в тревоге... Следующее стихотворение посвящается им – сильным и мужественным. 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Кирилл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поседела в разлуке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годы великой войны.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Ее терпеливые руки Огнем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трудом крещены.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те годы пришлось ей несладко: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Ушла вся семья воевать,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дома она –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солдатка,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также солдатская мать.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победы она выносила,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хмуря высоких бровей,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Пахала она и косила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мужа,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старшего сына,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младших своих сыновей.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верил я снова и снова,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 каждом конверте найду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Ее материнское слово,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Ее сокровенное: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“Жду!”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знал в эти годы крутые,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каждую строчку письма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ней вместе писала Россия,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Россия, Россия сама!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 w:rsidRP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Песня « Нас извлекут из-под обломков…» </w:t>
      </w:r>
      <w:proofErr w:type="gramStart"/>
      <w:r w:rsidR="00467501" w:rsidRP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( </w:t>
      </w:r>
      <w:proofErr w:type="gramEnd"/>
      <w:r w:rsidR="00467501" w:rsidRP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ролик №  )</w:t>
      </w: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Танец под песню «Кукушка»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ролик №   )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Женщины участвовали и в сражениях. Храбро бросались они под пули во время бомбёжек и обстрелов. Сёстры милосердия выносили раненых бойцов с поля боя. Женщины служили разведчицами, военными переводчицами, радистками, уходили в партизанские отряды. Плечом к плечу сражались они вместе с мужчинами, отвоёвывая каждую пядь земли.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Вероника</w:t>
      </w:r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Ранен осколком снаряда солдат.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Шепчет сестричка: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«Давай, поддержу,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Рану твою я перевяжу!»- 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позабыла: слабость и страх,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Вынесла с боя его на руках.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в ней было любви и тепла!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Многих сестричка от смерти спасла.  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D4127" w:rsidRPr="00A4659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</w:t>
      </w:r>
      <w:r w:rsid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есня «</w:t>
      </w:r>
      <w:r w:rsid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Фронтовая медсестра</w:t>
      </w:r>
      <w:r w:rsid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» (ролик № 7</w:t>
      </w:r>
      <w:r w:rsidR="009D4127" w:rsidRPr="00A4659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)</w:t>
      </w:r>
    </w:p>
    <w:p w:rsidR="00DA53F4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Вика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защиту Отечества вставали не только взрослые, но и дети. Многие из них имеют знаки воинской доблести, ордена и медали. 20 тысяч получили медаль «За оборону Москвы», 15 тысяч 249 – «За оборону Ленинграда». Дети ухаживали за ранеными в госпиталях, собирали металлолом, деньги в фонд обороны, отсылали на фронт тысячи посылок с тёплыми носками, любовно расшитыми носовыми платками, кисетами для табака.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годы войны дети участвовали в сооружении оборонных рубежей, были связными партизанских отрядов, разведчиками в воинских частях. Некоторым из них, наравне 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взрослыми, присуждено звание – Герой Советского Союза. 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467501" w:rsidP="009D412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Кирилл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Четыре с половиной года продолжалась Великая Отечественная война. Наши солдаты храбро сражались в боях. </w:t>
      </w:r>
      <w:proofErr w:type="gramStart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12 миллионов из них награждены орденами и медалями, а 11603 воина удостоены высокого звания Героя Советского Союза! 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 в России семьи, которую война обошла стороной. Поэтому в этот день в каждой семье вспоминают и тех, кто остался на полях сражений, и тех, кто после войны налаживал мирную жизнь. 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Pr="009D4127" w:rsidRDefault="009D4127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Ролик «Вечный огонь»</w:t>
      </w:r>
      <w:proofErr w:type="gramStart"/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.</w:t>
      </w:r>
      <w:proofErr w:type="gramEnd"/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(ролик № 9</w:t>
      </w: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)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Кирилл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27 миллионов погибло в Великой Отечественной войне. Пусть каждый из вас почувствует на себе строгие глаза павших, чистоту их сердец, ощутит ответственность перед памятью этих людей, величием их подвига. 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только представьте – если по каждому из 27 миллионов в стране объявить минуту молчания, страна будет молчать… 51 год!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 многих из воинов нет даже могил, а если и есть, то </w:t>
      </w:r>
      <w:proofErr w:type="gramStart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братские</w:t>
      </w:r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Минутой молчания почтим память тех, кто не вернулся 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Великой Отечествен</w:t>
      </w:r>
      <w:r w:rsidR="009D41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ной.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Pr="009D4127" w:rsidRDefault="009D4127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Звучит хронометр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П</w:t>
      </w:r>
      <w:r w:rsidR="00DA53F4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есня «Журавли»</w:t>
      </w: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(ролик № 10</w:t>
      </w:r>
      <w:r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)</w:t>
      </w:r>
      <w:r w:rsidR="00DA53F4" w:rsidRPr="009D41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4127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Вика</w:t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 эти жертвы не были напрасными, фашисты были разбиты. 9 мая 1945 года Берлин, последний оплот фашизма, пал. Всё небо взорвалось салютом долгожданной победы. </w:t>
      </w: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Pr="009D4127" w:rsidRDefault="00467501" w:rsidP="004675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Песня « Весна Победы» 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(ролик № 8</w:t>
      </w: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)</w:t>
      </w:r>
    </w:p>
    <w:p w:rsidR="00467501" w:rsidRDefault="00467501" w:rsidP="004675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Кирилл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«Нет!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»-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заявляем мы войне,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Всем злым и черным силам.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Должна трава зеленой быть,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небо синим-синим.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нужен разноцветный мир.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все мы будем рады,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исчезнут на земле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 пули и снаряды.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Вика</w:t>
      </w:r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хочу, чтоб все ребята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ыли дружными всегда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под мирным нашем небом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Возродились города.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Песня « Я рисую на окне» (ролик №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11</w:t>
      </w:r>
      <w:proofErr w:type="gramStart"/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 )</w:t>
      </w:r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светит,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Пахнет хлебом,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Лес шумит,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Река, трава.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Хорошо под мирным небом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лышать добрые слова!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Хорошо зимой и летом,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день осенний и весной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аслаждаться ярким светом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Звонкой мирной тишиной!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нашей планете есть доброе солнце.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Есть солнце, которое звонко смеется,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Которое дружит с тропическим ливнем,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полярною ночью и ветром пустынным.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9D4127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Песня «</w:t>
      </w:r>
      <w:r w:rsid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Современные дети</w:t>
      </w: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» (ролик № 12)</w:t>
      </w:r>
    </w:p>
    <w:p w:rsidR="00467501" w:rsidRDefault="00467501" w:rsidP="009D4127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467501" w:rsidRPr="009D4127" w:rsidRDefault="00467501" w:rsidP="009D4127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Ролик о конкурсах (ролик №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 )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+ награждение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67501" w:rsidRDefault="00467501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Кирилл</w:t>
      </w:r>
    </w:p>
    <w:p w:rsidR="00467501" w:rsidRDefault="00DA53F4" w:rsidP="00A46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солнце, которое с песней проснется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песней веселой по свету несется.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солнца веснушки, у солнца игрушки,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Ему не нужны автоматы и пушки.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Костя</w:t>
      </w:r>
    </w:p>
    <w:p w:rsidR="009D4127" w:rsidRDefault="00DA53F4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Мечтает о счастье оно и танцует.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Улыбки цветов на асфальте рисует.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Оно не зайдет, это доброе солнце,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Которое...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750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Все</w:t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Детством планеты зовется.</w:t>
      </w: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27" w:rsidRDefault="009D4127" w:rsidP="00A465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53F4" w:rsidRPr="009D4127" w:rsidRDefault="009D4127" w:rsidP="00A4659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Песня «</w:t>
      </w:r>
      <w:r w:rsidR="0046750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Дети Земли</w:t>
      </w: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»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ролик № 13</w:t>
      </w: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)</w:t>
      </w:r>
      <w:r w:rsidRPr="009D412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</w:p>
    <w:p w:rsidR="009D4127" w:rsidRDefault="00DA53F4" w:rsidP="00A46590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Вика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все очень гордимся,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деды воевали,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честь и как свободу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всех нас отстояли.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67501" w:rsidRDefault="00467501" w:rsidP="00A46590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Кирилл</w:t>
      </w:r>
      <w:proofErr w:type="gramStart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день славный Победы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скажут ребята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вместе: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Большое спасибо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Российским солдатам.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Война нам больше не нужна,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Несет страдания она,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надо, чтобы над страной</w:t>
      </w:r>
      <w:r w:rsidR="00DA53F4"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Светило солнце, был покой!</w:t>
      </w:r>
    </w:p>
    <w:p w:rsidR="00467501" w:rsidRDefault="00DA53F4" w:rsidP="00A46590">
      <w:pPr>
        <w:spacing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7501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Песня «За тебя Родина – мать» (ролик № </w:t>
      </w:r>
      <w:r w:rsidR="00467501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14</w:t>
      </w:r>
      <w:proofErr w:type="gramStart"/>
      <w:r w:rsidR="00467501" w:rsidRPr="009D412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 )</w:t>
      </w:r>
      <w:proofErr w:type="gramEnd"/>
    </w:p>
    <w:p w:rsidR="00DA53F4" w:rsidRPr="009D4127" w:rsidRDefault="00DA53F4" w:rsidP="00A46590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bookmarkStart w:id="0" w:name="_GoBack"/>
      <w:bookmarkEnd w:id="0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20</w:t>
      </w:r>
      <w:proofErr w:type="gramStart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все, что есть сейчас у нас,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каждый наш счастливый час,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то, что солнце светит нам,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доблестным солдатам,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отстояли мир когда-то!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Армии России,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Нашим дедам и отцам!</w:t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5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7354E" w:rsidRPr="0007354E" w:rsidRDefault="0007354E" w:rsidP="00A46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07354E" w:rsidRPr="000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C42"/>
    <w:multiLevelType w:val="multilevel"/>
    <w:tmpl w:val="DCF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4D"/>
    <w:rsid w:val="0007354E"/>
    <w:rsid w:val="00451E78"/>
    <w:rsid w:val="00467501"/>
    <w:rsid w:val="00843A1F"/>
    <w:rsid w:val="008E424D"/>
    <w:rsid w:val="00907253"/>
    <w:rsid w:val="009D4127"/>
    <w:rsid w:val="009F2FC8"/>
    <w:rsid w:val="00A46590"/>
    <w:rsid w:val="00BC7F9D"/>
    <w:rsid w:val="00C44E7C"/>
    <w:rsid w:val="00DA53F4"/>
    <w:rsid w:val="00D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920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129520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9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32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4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1393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59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1937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39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712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364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60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6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DA0B-86C1-4FFB-9E32-5D133BE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оши1</dc:creator>
  <cp:keywords/>
  <dc:description/>
  <cp:lastModifiedBy>оши1</cp:lastModifiedBy>
  <cp:revision>10</cp:revision>
  <cp:lastPrinted>2018-05-03T03:01:00Z</cp:lastPrinted>
  <dcterms:created xsi:type="dcterms:W3CDTF">2018-03-25T08:41:00Z</dcterms:created>
  <dcterms:modified xsi:type="dcterms:W3CDTF">2018-05-04T17:27:00Z</dcterms:modified>
</cp:coreProperties>
</file>