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7" w:rsidRDefault="00C77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Час истории: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Революция в России: взгляд через столетия </w:t>
      </w:r>
    </w:p>
    <w:p w:rsidR="00FA454A" w:rsidRPr="00FA454A" w:rsidRDefault="00FA454A" w:rsidP="00FA45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B8A">
        <w:rPr>
          <w:rFonts w:ascii="Times New Roman" w:hAnsi="Times New Roman" w:cs="Times New Roman"/>
          <w:b/>
          <w:sz w:val="24"/>
          <w:szCs w:val="24"/>
        </w:rPr>
        <w:t xml:space="preserve">Цель: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FA4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Сформировать у учащихся представление о причинах, характере, особенностях и ключевых событиях Февральской и Октябрьской революции - показать эти события как единый исторический процесс;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r w:rsidRPr="00FA4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Способствовать развитию у учащихся способности анализировать исторические факты, устанавливать причинно-следственные связи, делать самостоятельные выводы и обобщения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       </w:t>
      </w:r>
      <w:r w:rsidRPr="00FA454A">
        <w:rPr>
          <w:rFonts w:ascii="Times New Roman" w:hAnsi="Times New Roman" w:cs="Times New Roman"/>
          <w:color w:val="000000"/>
          <w:sz w:val="24"/>
          <w:szCs w:val="24"/>
          <w:shd w:val="clear" w:color="auto" w:fill="FFF5E6"/>
        </w:rPr>
        <w:t>3.Сформировать представление об этом событии, его влиянии на общество и мировую историю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5E6"/>
        </w:rPr>
        <w:t>;</w:t>
      </w:r>
      <w:r w:rsidRPr="00FA454A">
        <w:rPr>
          <w:rFonts w:ascii="Times New Roman" w:hAnsi="Times New Roman" w:cs="Times New Roman"/>
          <w:color w:val="000000"/>
          <w:sz w:val="24"/>
          <w:szCs w:val="24"/>
          <w:shd w:val="clear" w:color="auto" w:fill="FFF5E6"/>
        </w:rPr>
        <w:t> </w:t>
      </w:r>
      <w:r w:rsidRPr="00FA45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A4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Формировать гражданскую позицию и </w:t>
      </w:r>
      <w:r w:rsidRPr="00FA454A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чувства патриотизма и гражданственности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FA454A">
        <w:rPr>
          <w:rFonts w:ascii="Times New Roman" w:hAnsi="Times New Roman" w:cs="Times New Roman"/>
          <w:color w:val="000000"/>
          <w:sz w:val="24"/>
          <w:szCs w:val="24"/>
          <w:shd w:val="clear" w:color="auto" w:fill="FFF5E6"/>
        </w:rPr>
        <w:t xml:space="preserve"> 5. </w:t>
      </w:r>
      <w:r w:rsidRPr="00FA45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пониманию важности изучения отечественной истории.</w:t>
      </w:r>
    </w:p>
    <w:p w:rsidR="00FA454A" w:rsidRPr="00FA454A" w:rsidRDefault="00FA454A" w:rsidP="00FA454A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FA454A">
        <w:rPr>
          <w:b/>
          <w:color w:val="000000"/>
          <w:shd w:val="clear" w:color="auto" w:fill="FFFFFF"/>
        </w:rPr>
        <w:t>Задачи</w:t>
      </w:r>
      <w:r w:rsidR="009E2141">
        <w:rPr>
          <w:b/>
          <w:color w:val="000000"/>
          <w:shd w:val="clear" w:color="auto" w:fill="FFFFFF"/>
        </w:rPr>
        <w:t xml:space="preserve">:                                                                                                                                                                         </w:t>
      </w:r>
      <w:r w:rsidR="009E2141">
        <w:rPr>
          <w:color w:val="000000"/>
        </w:rPr>
        <w:t>1)  расширить кругозор и знания по теме «Великая российская революция», развивая историческое мышление</w:t>
      </w:r>
      <w:r w:rsidR="009E2141">
        <w:rPr>
          <w:b/>
          <w:color w:val="000000"/>
          <w:shd w:val="clear" w:color="auto" w:fill="FFFFFF"/>
        </w:rPr>
        <w:t xml:space="preserve">  </w:t>
      </w:r>
      <w:r w:rsidR="009E2141" w:rsidRPr="009E2141">
        <w:rPr>
          <w:color w:val="000000"/>
          <w:shd w:val="clear" w:color="auto" w:fill="FFFFFF"/>
        </w:rPr>
        <w:t>учащихся</w:t>
      </w:r>
      <w:r w:rsidRPr="009E2141">
        <w:rPr>
          <w:color w:val="000000"/>
          <w:shd w:val="clear" w:color="auto" w:fill="FFFFFF"/>
        </w:rPr>
        <w:t xml:space="preserve">      </w:t>
      </w:r>
      <w:r w:rsidRPr="00FA454A"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</w:t>
      </w:r>
      <w:r w:rsidR="009E2141">
        <w:rPr>
          <w:color w:val="000000"/>
        </w:rPr>
        <w:t>2</w:t>
      </w:r>
      <w:r w:rsidRPr="00FA454A">
        <w:rPr>
          <w:color w:val="000000"/>
        </w:rPr>
        <w:t xml:space="preserve">) </w:t>
      </w:r>
      <w:r w:rsidR="009E2141">
        <w:rPr>
          <w:color w:val="000000"/>
        </w:rPr>
        <w:t xml:space="preserve"> </w:t>
      </w:r>
      <w:r w:rsidRPr="00FA454A">
        <w:rPr>
          <w:color w:val="000000"/>
        </w:rPr>
        <w:t>познакомить с героическими и трагическими страницами истории Отечества;</w:t>
      </w:r>
      <w:r w:rsidRPr="00FA454A">
        <w:rPr>
          <w:color w:val="333333"/>
        </w:rPr>
        <w:t xml:space="preserve">                              </w:t>
      </w:r>
      <w:r>
        <w:rPr>
          <w:color w:val="333333"/>
        </w:rPr>
        <w:t xml:space="preserve">                        </w:t>
      </w:r>
      <w:r w:rsidR="009E2141">
        <w:rPr>
          <w:color w:val="333333"/>
        </w:rPr>
        <w:t>3</w:t>
      </w:r>
      <w:r w:rsidRPr="00FA454A">
        <w:rPr>
          <w:color w:val="333333"/>
        </w:rPr>
        <w:t xml:space="preserve">) </w:t>
      </w:r>
      <w:r w:rsidR="009E2141">
        <w:rPr>
          <w:color w:val="333333"/>
        </w:rPr>
        <w:t xml:space="preserve"> </w:t>
      </w:r>
      <w:r w:rsidRPr="00FA454A">
        <w:rPr>
          <w:color w:val="333333"/>
        </w:rPr>
        <w:t xml:space="preserve">воспитывать глубокое уважение к истории Отечества и чувство патриотизма;                                 </w:t>
      </w:r>
      <w:r>
        <w:rPr>
          <w:color w:val="333333"/>
        </w:rPr>
        <w:t xml:space="preserve">               </w:t>
      </w:r>
      <w:r w:rsidR="009E2141">
        <w:rPr>
          <w:color w:val="000000"/>
        </w:rPr>
        <w:t>4</w:t>
      </w:r>
      <w:r w:rsidRPr="00FA454A">
        <w:rPr>
          <w:color w:val="000000"/>
        </w:rPr>
        <w:t xml:space="preserve">) </w:t>
      </w:r>
      <w:r w:rsidR="009E2141">
        <w:rPr>
          <w:color w:val="000000"/>
        </w:rPr>
        <w:t xml:space="preserve"> </w:t>
      </w:r>
      <w:r w:rsidRPr="00FA454A">
        <w:rPr>
          <w:color w:val="000000"/>
        </w:rPr>
        <w:t xml:space="preserve">продемонстрировать детям значение сплоченности в жизни человека и целого народа; </w:t>
      </w:r>
      <w:r>
        <w:rPr>
          <w:color w:val="000000"/>
        </w:rPr>
        <w:t xml:space="preserve">                            </w:t>
      </w:r>
      <w:r w:rsidRPr="00FA454A">
        <w:rPr>
          <w:color w:val="000000"/>
        </w:rPr>
        <w:t xml:space="preserve"> </w:t>
      </w:r>
      <w:r w:rsidR="009E2141">
        <w:rPr>
          <w:color w:val="000000"/>
        </w:rPr>
        <w:t>5</w:t>
      </w:r>
      <w:r w:rsidRPr="00FA454A">
        <w:rPr>
          <w:color w:val="000000"/>
        </w:rPr>
        <w:t xml:space="preserve">) </w:t>
      </w:r>
      <w:r w:rsidR="009E2141">
        <w:rPr>
          <w:color w:val="000000"/>
        </w:rPr>
        <w:t xml:space="preserve"> </w:t>
      </w:r>
      <w:r w:rsidRPr="00FA454A">
        <w:rPr>
          <w:color w:val="000000"/>
        </w:rPr>
        <w:t>способствовать формированию у молодёжи готовности к защите Родины</w:t>
      </w:r>
      <w:r>
        <w:rPr>
          <w:color w:val="000000"/>
        </w:rPr>
        <w:t xml:space="preserve">;                                                   </w:t>
      </w:r>
      <w:proofErr w:type="gramEnd"/>
    </w:p>
    <w:p w:rsidR="00FA454A" w:rsidRPr="00AF3270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F3270">
        <w:rPr>
          <w:b/>
          <w:bCs/>
          <w:color w:val="000000"/>
        </w:rPr>
        <w:t>Форма проведения:</w:t>
      </w:r>
      <w:r w:rsidRPr="00AF3270">
        <w:rPr>
          <w:rStyle w:val="apple-converted-space"/>
          <w:rFonts w:ascii="Arial" w:hAnsi="Arial" w:cs="Arial"/>
          <w:color w:val="000000"/>
        </w:rPr>
        <w:t> </w:t>
      </w:r>
      <w:r w:rsidRPr="00AF3270">
        <w:rPr>
          <w:color w:val="000000"/>
        </w:rPr>
        <w:t>внеклассное мероприятие</w:t>
      </w:r>
      <w:r>
        <w:rPr>
          <w:color w:val="000000"/>
        </w:rPr>
        <w:t xml:space="preserve"> - </w:t>
      </w:r>
      <w:r w:rsidRPr="00FA454A">
        <w:rPr>
          <w:color w:val="000000"/>
          <w:u w:val="single"/>
        </w:rPr>
        <w:t>классный час</w:t>
      </w:r>
      <w:r w:rsidR="009E2141">
        <w:rPr>
          <w:color w:val="000000"/>
          <w:u w:val="single"/>
        </w:rPr>
        <w:t xml:space="preserve"> для учащихся 8-х классов</w:t>
      </w:r>
    </w:p>
    <w:p w:rsidR="00FA454A" w:rsidRPr="00AF3270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F3270">
        <w:rPr>
          <w:b/>
          <w:bCs/>
          <w:color w:val="000000"/>
        </w:rPr>
        <w:t>Оборудование:</w:t>
      </w:r>
      <w:r w:rsidRPr="00AF3270">
        <w:rPr>
          <w:rStyle w:val="apple-converted-space"/>
          <w:rFonts w:ascii="Arial" w:hAnsi="Arial" w:cs="Arial"/>
          <w:color w:val="000000"/>
        </w:rPr>
        <w:t> </w:t>
      </w:r>
      <w:r w:rsidRPr="00AF3270">
        <w:rPr>
          <w:color w:val="000000"/>
        </w:rPr>
        <w:t>компьютер, экран, проектор, презентация.</w:t>
      </w:r>
    </w:p>
    <w:p w:rsidR="00FA454A" w:rsidRDefault="00FA454A" w:rsidP="00FA454A">
      <w:pPr>
        <w:pStyle w:val="a3"/>
        <w:spacing w:before="0" w:beforeAutospacing="0" w:after="150" w:afterAutospacing="0"/>
        <w:rPr>
          <w:color w:val="000000"/>
        </w:rPr>
      </w:pPr>
      <w:r w:rsidRPr="00AF3270">
        <w:rPr>
          <w:b/>
          <w:bCs/>
          <w:color w:val="000000"/>
        </w:rPr>
        <w:t>Планируемые результаты</w:t>
      </w:r>
      <w:r w:rsidRPr="00AF3270">
        <w:rPr>
          <w:color w:val="000000"/>
        </w:rPr>
        <w:t>: мероприятие можно использовать на классных часах, в рамках Недели истории и обществознания.</w:t>
      </w: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Орг. момент.</w:t>
      </w: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Ход классного часа:</w:t>
      </w:r>
    </w:p>
    <w:p w:rsidR="009E2141" w:rsidRPr="009E2141" w:rsidRDefault="001B216F" w:rsidP="00FA454A">
      <w:pPr>
        <w:pStyle w:val="a3"/>
        <w:spacing w:before="0" w:beforeAutospacing="0" w:after="150" w:afterAutospacing="0"/>
        <w:rPr>
          <w:rStyle w:val="c3"/>
          <w:color w:val="000000"/>
        </w:rPr>
      </w:pPr>
      <w:r>
        <w:rPr>
          <w:b/>
          <w:color w:val="000000"/>
          <w:u w:val="single"/>
        </w:rPr>
        <w:t xml:space="preserve"> ( слайд 1</w:t>
      </w:r>
      <w:proofErr w:type="gramStart"/>
      <w:r>
        <w:rPr>
          <w:b/>
          <w:color w:val="000000"/>
          <w:u w:val="single"/>
        </w:rPr>
        <w:t xml:space="preserve"> )</w:t>
      </w:r>
      <w:proofErr w:type="gramEnd"/>
      <w:r>
        <w:rPr>
          <w:b/>
          <w:color w:val="000000"/>
          <w:u w:val="single"/>
        </w:rPr>
        <w:t>:У</w:t>
      </w:r>
      <w:r w:rsidR="009E2141">
        <w:rPr>
          <w:b/>
          <w:color w:val="000000"/>
          <w:u w:val="single"/>
        </w:rPr>
        <w:t xml:space="preserve">ченик 1 </w:t>
      </w:r>
      <w:proofErr w:type="gramStart"/>
      <w:r w:rsidR="009E2141">
        <w:rPr>
          <w:i/>
          <w:color w:val="000000"/>
        </w:rPr>
        <w:t xml:space="preserve">( </w:t>
      </w:r>
      <w:proofErr w:type="gramEnd"/>
      <w:r w:rsidR="009E2141">
        <w:rPr>
          <w:i/>
          <w:color w:val="000000"/>
        </w:rPr>
        <w:t>отрывок из стихотворения М.Ю.Лермонтова « Предсказание»)</w:t>
      </w:r>
      <w:r w:rsidR="009E2141">
        <w:rPr>
          <w:color w:val="000000"/>
        </w:rPr>
        <w:t xml:space="preserve">                                          </w:t>
      </w:r>
      <w:r w:rsidR="009E2141" w:rsidRPr="009E2141">
        <w:rPr>
          <w:rStyle w:val="c3"/>
          <w:color w:val="000000"/>
        </w:rPr>
        <w:t>Настанет год, России чёрный год,</w:t>
      </w:r>
      <w:r w:rsidR="009E2141" w:rsidRPr="009E2141">
        <w:rPr>
          <w:color w:val="000000"/>
        </w:rPr>
        <w:br/>
      </w:r>
      <w:r w:rsidR="009E2141" w:rsidRPr="009E2141">
        <w:rPr>
          <w:rStyle w:val="c3"/>
          <w:color w:val="000000"/>
        </w:rPr>
        <w:t>Когда царей корона упадёт;</w:t>
      </w:r>
      <w:r w:rsidR="009E2141" w:rsidRPr="009E2141">
        <w:rPr>
          <w:color w:val="000000"/>
        </w:rPr>
        <w:br/>
      </w:r>
      <w:r w:rsidR="009E2141" w:rsidRPr="009E2141">
        <w:rPr>
          <w:rStyle w:val="c3"/>
          <w:color w:val="000000"/>
        </w:rPr>
        <w:t>Забудет чернь к ним прежнюю любовь,</w:t>
      </w:r>
      <w:r w:rsidR="009E2141" w:rsidRPr="009E2141">
        <w:rPr>
          <w:color w:val="000000"/>
        </w:rPr>
        <w:br/>
      </w:r>
      <w:r w:rsidR="009E2141" w:rsidRPr="009E2141">
        <w:rPr>
          <w:rStyle w:val="c3"/>
          <w:color w:val="000000"/>
        </w:rPr>
        <w:t>И пища многих будет смерть и кровь…</w:t>
      </w:r>
    </w:p>
    <w:p w:rsidR="00496B0E" w:rsidRDefault="001B216F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color w:val="000000"/>
        </w:rPr>
      </w:pPr>
      <w:r>
        <w:rPr>
          <w:rStyle w:val="c3"/>
          <w:b/>
          <w:color w:val="000000"/>
          <w:u w:val="single"/>
        </w:rPr>
        <w:t xml:space="preserve"> (слайд 2)</w:t>
      </w:r>
      <w:r w:rsidRPr="009E2141">
        <w:rPr>
          <w:rStyle w:val="c3"/>
          <w:b/>
          <w:color w:val="000000"/>
          <w:u w:val="single"/>
        </w:rPr>
        <w:t xml:space="preserve">: </w:t>
      </w:r>
      <w:r>
        <w:rPr>
          <w:rStyle w:val="c3"/>
          <w:b/>
          <w:color w:val="000000"/>
          <w:u w:val="single"/>
        </w:rPr>
        <w:t>У</w:t>
      </w:r>
      <w:r w:rsidR="009E2141" w:rsidRPr="009E2141">
        <w:rPr>
          <w:rStyle w:val="c3"/>
          <w:b/>
          <w:color w:val="000000"/>
          <w:u w:val="single"/>
        </w:rPr>
        <w:t>читель</w:t>
      </w:r>
      <w:r w:rsidR="00496B0E">
        <w:rPr>
          <w:rStyle w:val="c3"/>
          <w:b/>
          <w:color w:val="000000"/>
          <w:u w:val="single"/>
        </w:rPr>
        <w:t xml:space="preserve"> </w:t>
      </w:r>
      <w:r w:rsidR="00951CB8">
        <w:rPr>
          <w:rStyle w:val="c3"/>
          <w:color w:val="000000"/>
        </w:rPr>
        <w:t xml:space="preserve">Мы с вами сегодня поговорим о событиях, которые произошли целое столетие назад, </w:t>
      </w:r>
      <w:r w:rsidR="00496B0E">
        <w:rPr>
          <w:rStyle w:val="c3"/>
          <w:color w:val="000000"/>
        </w:rPr>
        <w:t>в</w:t>
      </w:r>
      <w:r w:rsidR="00951CB8">
        <w:rPr>
          <w:rStyle w:val="c3"/>
          <w:color w:val="000000"/>
        </w:rPr>
        <w:t xml:space="preserve"> 1917 год</w:t>
      </w:r>
      <w:r w:rsidR="00496B0E">
        <w:rPr>
          <w:rStyle w:val="c3"/>
          <w:color w:val="000000"/>
        </w:rPr>
        <w:t>у</w:t>
      </w:r>
      <w:r w:rsidR="00951CB8">
        <w:rPr>
          <w:rStyle w:val="c3"/>
          <w:color w:val="000000"/>
        </w:rPr>
        <w:t xml:space="preserve"> – когда Россия могла рухнуть в бездну и никогда не подняться. А началось все с 1914 года, когда Россия на стороне своих союзников по военному блоку Антанта вступила в</w:t>
      </w:r>
      <w:proofErr w:type="gramStart"/>
      <w:r w:rsidR="00951CB8">
        <w:rPr>
          <w:rStyle w:val="c3"/>
          <w:color w:val="000000"/>
        </w:rPr>
        <w:t xml:space="preserve">  П</w:t>
      </w:r>
      <w:proofErr w:type="gramEnd"/>
      <w:r w:rsidR="00951CB8">
        <w:rPr>
          <w:rStyle w:val="c3"/>
          <w:color w:val="000000"/>
        </w:rPr>
        <w:t>ервую мировую войну</w:t>
      </w:r>
      <w:r w:rsidR="00387F48">
        <w:rPr>
          <w:rStyle w:val="c3"/>
          <w:color w:val="000000"/>
        </w:rPr>
        <w:t xml:space="preserve"> против Германии и ее союзников</w:t>
      </w:r>
      <w:r w:rsidR="00951CB8">
        <w:rPr>
          <w:rStyle w:val="c3"/>
          <w:color w:val="000000"/>
        </w:rPr>
        <w:t>.</w:t>
      </w:r>
      <w:r w:rsidR="00387F48">
        <w:rPr>
          <w:rStyle w:val="c3"/>
          <w:color w:val="000000"/>
        </w:rPr>
        <w:t xml:space="preserve"> </w:t>
      </w:r>
      <w:r w:rsidR="00951CB8">
        <w:rPr>
          <w:rStyle w:val="c3"/>
          <w:color w:val="000000"/>
        </w:rPr>
        <w:t xml:space="preserve"> </w:t>
      </w:r>
      <w:r w:rsidR="00496B0E">
        <w:rPr>
          <w:rStyle w:val="c3"/>
          <w:color w:val="000000"/>
        </w:rPr>
        <w:t xml:space="preserve"> </w:t>
      </w:r>
      <w:r w:rsidR="00951CB8">
        <w:rPr>
          <w:rStyle w:val="c3"/>
          <w:color w:val="000000"/>
        </w:rPr>
        <w:t xml:space="preserve"> </w:t>
      </w:r>
      <w:r w:rsidR="00496B0E">
        <w:rPr>
          <w:rStyle w:val="c3"/>
          <w:color w:val="000000"/>
        </w:rPr>
        <w:t>О</w:t>
      </w:r>
      <w:r w:rsidR="00951CB8">
        <w:rPr>
          <w:rStyle w:val="c3"/>
          <w:color w:val="000000"/>
        </w:rPr>
        <w:t xml:space="preserve">бщество было охвачено   чувством единения власти и государства. Солдаты шли в атаку со словами «За веру, Царя и Отечество». Прошло три года войны и ситуация кардинально изменилась. В начале 1917 года  обстановка в стране становится взрывоопасной: поражение на фронтах, повышение цен, просчеты правительства, критика царя привели Россию к </w:t>
      </w:r>
      <w:r w:rsidR="00C4536F">
        <w:rPr>
          <w:rStyle w:val="c3"/>
          <w:color w:val="000000"/>
        </w:rPr>
        <w:t xml:space="preserve"> не</w:t>
      </w:r>
      <w:r w:rsidR="00951CB8">
        <w:rPr>
          <w:rStyle w:val="c3"/>
          <w:color w:val="000000"/>
        </w:rPr>
        <w:t xml:space="preserve">избежному </w:t>
      </w:r>
      <w:r w:rsidR="00C4536F">
        <w:rPr>
          <w:rStyle w:val="c3"/>
          <w:color w:val="000000"/>
        </w:rPr>
        <w:t xml:space="preserve"> </w:t>
      </w:r>
      <w:r w:rsidR="00951CB8">
        <w:rPr>
          <w:rStyle w:val="c3"/>
          <w:color w:val="000000"/>
        </w:rPr>
        <w:t xml:space="preserve">- </w:t>
      </w:r>
      <w:r w:rsidR="00C4536F">
        <w:rPr>
          <w:rStyle w:val="c3"/>
          <w:color w:val="000000"/>
          <w:u w:val="single"/>
        </w:rPr>
        <w:t>мысли о свержении монархии</w:t>
      </w:r>
      <w:proofErr w:type="gramStart"/>
      <w:r w:rsidR="00C4536F">
        <w:rPr>
          <w:rStyle w:val="c3"/>
          <w:color w:val="000000"/>
          <w:u w:val="single"/>
        </w:rPr>
        <w:t>.</w:t>
      </w:r>
      <w:proofErr w:type="gramEnd"/>
      <w:r w:rsidR="00B22805">
        <w:rPr>
          <w:rStyle w:val="c3"/>
          <w:color w:val="000000"/>
          <w:u w:val="single"/>
        </w:rPr>
        <w:t xml:space="preserve"> </w:t>
      </w:r>
      <w:r w:rsidR="00B22805">
        <w:rPr>
          <w:rStyle w:val="c3"/>
          <w:color w:val="000000"/>
        </w:rPr>
        <w:t xml:space="preserve">                                                </w:t>
      </w:r>
      <w:r w:rsidR="00387F48">
        <w:rPr>
          <w:rStyle w:val="c3"/>
          <w:color w:val="000000"/>
        </w:rPr>
        <w:t xml:space="preserve">                                                                                                                </w:t>
      </w:r>
      <w:r w:rsidR="00496B0E">
        <w:rPr>
          <w:rStyle w:val="c3"/>
          <w:b/>
          <w:color w:val="000000"/>
          <w:u w:val="single"/>
        </w:rPr>
        <w:t>(</w:t>
      </w:r>
      <w:proofErr w:type="gramStart"/>
      <w:r w:rsidR="00496B0E">
        <w:rPr>
          <w:rStyle w:val="c3"/>
          <w:b/>
          <w:color w:val="000000"/>
          <w:u w:val="single"/>
        </w:rPr>
        <w:t>с</w:t>
      </w:r>
      <w:proofErr w:type="gramEnd"/>
      <w:r w:rsidR="00496B0E">
        <w:rPr>
          <w:rStyle w:val="c3"/>
          <w:b/>
          <w:color w:val="000000"/>
          <w:u w:val="single"/>
        </w:rPr>
        <w:t>лайд 3)</w:t>
      </w:r>
      <w:r w:rsidR="00B22805" w:rsidRPr="00C4536F">
        <w:rPr>
          <w:rStyle w:val="c3"/>
          <w:color w:val="000000"/>
        </w:rPr>
        <w:t>Экономические заб</w:t>
      </w:r>
      <w:r w:rsidR="00B22805">
        <w:rPr>
          <w:rStyle w:val="c3"/>
          <w:color w:val="000000"/>
        </w:rPr>
        <w:t>а</w:t>
      </w:r>
      <w:r w:rsidR="00B22805" w:rsidRPr="00C4536F">
        <w:rPr>
          <w:rStyle w:val="c3"/>
          <w:color w:val="000000"/>
        </w:rPr>
        <w:t>стовки</w:t>
      </w:r>
      <w:r w:rsidR="00B22805">
        <w:rPr>
          <w:rStyle w:val="c3"/>
          <w:color w:val="000000"/>
        </w:rPr>
        <w:t xml:space="preserve"> в Петрограде, начавшиеся 23.02. по инициативе женщин переросли во всеобщую политическую стачку. </w:t>
      </w:r>
      <w:r w:rsidR="00496B0E">
        <w:rPr>
          <w:rStyle w:val="c3"/>
          <w:color w:val="000000"/>
        </w:rPr>
        <w:t xml:space="preserve">На смену лозунгов </w:t>
      </w:r>
      <w:r w:rsidR="00B22805">
        <w:rPr>
          <w:rStyle w:val="c3"/>
          <w:color w:val="000000"/>
        </w:rPr>
        <w:t xml:space="preserve"> «Хлеба!», «Верните мужей!» </w:t>
      </w:r>
      <w:r w:rsidR="00496B0E">
        <w:rPr>
          <w:rStyle w:val="c3"/>
          <w:color w:val="000000"/>
        </w:rPr>
        <w:t xml:space="preserve">пришли </w:t>
      </w:r>
      <w:r w:rsidR="00B22805">
        <w:rPr>
          <w:rStyle w:val="c3"/>
          <w:color w:val="000000"/>
        </w:rPr>
        <w:t>«Долой монархию!», «Долой войну!», «Долой царизм!». Первыми поднялись рабочие Путиловского завода, к ним присоединились солдаты и матросы. Приказы императора Николая II не выполнялись, ситуация вышла из-под контроля. Высшее военное командование и депутаты Государственной думы предложили Николаю II отречься от престола. Потрясенный император 2.03.1917г подписывает акт об отречении от престола в пользу брата Михаила, на следующий день, 3.03.1917г, Михаил тоже отрекается от престола и заявляет, что судьбу страны должно решить Учредительное Собрание</w:t>
      </w:r>
      <w:proofErr w:type="gramStart"/>
      <w:r w:rsidR="00B22805">
        <w:rPr>
          <w:rStyle w:val="c3"/>
          <w:color w:val="000000"/>
        </w:rPr>
        <w:t>.</w:t>
      </w:r>
      <w:proofErr w:type="gramEnd"/>
      <w:r w:rsidR="00B22805">
        <w:rPr>
          <w:rStyle w:val="c3"/>
          <w:color w:val="000000"/>
        </w:rPr>
        <w:t xml:space="preserve"> </w:t>
      </w:r>
      <w:r w:rsidR="00496B0E">
        <w:rPr>
          <w:rStyle w:val="c3"/>
          <w:color w:val="000000"/>
        </w:rPr>
        <w:t>(</w:t>
      </w:r>
      <w:proofErr w:type="gramStart"/>
      <w:r w:rsidR="00496B0E">
        <w:rPr>
          <w:rStyle w:val="c3"/>
          <w:color w:val="000000"/>
        </w:rPr>
        <w:t>з</w:t>
      </w:r>
      <w:proofErr w:type="gramEnd"/>
      <w:r w:rsidR="00496B0E">
        <w:rPr>
          <w:rStyle w:val="c3"/>
          <w:color w:val="000000"/>
        </w:rPr>
        <w:t>ачитать слова А.Толстого)</w:t>
      </w:r>
    </w:p>
    <w:p w:rsidR="00496B0E" w:rsidRDefault="00496B0E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color w:val="000000"/>
        </w:rPr>
      </w:pPr>
      <w:r w:rsidRPr="00707739">
        <w:rPr>
          <w:rStyle w:val="c3"/>
          <w:b/>
          <w:color w:val="000000"/>
          <w:u w:val="single"/>
        </w:rPr>
        <w:t>Просмотр видеоматериала</w:t>
      </w:r>
      <w:proofErr w:type="gramStart"/>
      <w:r>
        <w:rPr>
          <w:rStyle w:val="c3"/>
          <w:color w:val="000000"/>
        </w:rPr>
        <w:t xml:space="preserve"> :</w:t>
      </w:r>
      <w:proofErr w:type="gramEnd"/>
      <w:r>
        <w:rPr>
          <w:rStyle w:val="c3"/>
          <w:color w:val="000000"/>
        </w:rPr>
        <w:t xml:space="preserve"> Революционные волнения в Петрограде, 1917 (1мин20 сек)                                                                                                                            </w:t>
      </w:r>
    </w:p>
    <w:p w:rsidR="00496B0E" w:rsidRDefault="008E3CB3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color w:val="000000"/>
        </w:rPr>
      </w:pPr>
      <w:r>
        <w:rPr>
          <w:rStyle w:val="c3"/>
          <w:b/>
          <w:color w:val="000000"/>
          <w:u w:val="single"/>
        </w:rPr>
        <w:t xml:space="preserve">(слайд 4): </w:t>
      </w:r>
      <w:r w:rsidR="00496B0E">
        <w:rPr>
          <w:rStyle w:val="c3"/>
          <w:b/>
          <w:color w:val="000000"/>
          <w:u w:val="single"/>
        </w:rPr>
        <w:t>Учитель</w:t>
      </w:r>
      <w:proofErr w:type="gramStart"/>
      <w:r w:rsidR="00496B0E">
        <w:rPr>
          <w:rStyle w:val="c3"/>
          <w:b/>
          <w:color w:val="000000"/>
          <w:u w:val="single"/>
        </w:rPr>
        <w:t xml:space="preserve"> </w:t>
      </w:r>
      <w:r w:rsidR="00B22805">
        <w:rPr>
          <w:rStyle w:val="c3"/>
          <w:color w:val="000000"/>
        </w:rPr>
        <w:t>Н</w:t>
      </w:r>
      <w:proofErr w:type="gramEnd"/>
      <w:r w:rsidR="00B22805">
        <w:rPr>
          <w:rStyle w:val="c3"/>
          <w:color w:val="000000"/>
        </w:rPr>
        <w:t xml:space="preserve">а волне революционных событий к власти пришли Временное правительство из депутатов Государственной Думы и Петроградский Совет рабочих и солдатских депутатов. </w:t>
      </w:r>
      <w:r w:rsidR="00707739">
        <w:rPr>
          <w:rStyle w:val="c3"/>
          <w:color w:val="000000"/>
        </w:rPr>
        <w:t xml:space="preserve">                         </w:t>
      </w:r>
      <w:r w:rsidR="00496B0E">
        <w:rPr>
          <w:rStyle w:val="c3"/>
          <w:b/>
          <w:color w:val="000000"/>
          <w:u w:val="single"/>
        </w:rPr>
        <w:t xml:space="preserve"> </w:t>
      </w:r>
      <w:r w:rsidR="00707739">
        <w:rPr>
          <w:rStyle w:val="c3"/>
          <w:color w:val="000000"/>
        </w:rPr>
        <w:t xml:space="preserve"> </w:t>
      </w:r>
      <w:r w:rsidR="007D468A">
        <w:rPr>
          <w:rStyle w:val="c3"/>
          <w:color w:val="000000"/>
        </w:rPr>
        <w:t xml:space="preserve">Так началась Великая российская революция! </w:t>
      </w:r>
      <w:r w:rsidR="00B22805">
        <w:rPr>
          <w:rStyle w:val="c3"/>
          <w:color w:val="000000"/>
        </w:rPr>
        <w:t xml:space="preserve">Какая была реакция на эти изменения в жизни страны:  </w:t>
      </w:r>
    </w:p>
    <w:p w:rsidR="008E3CB3" w:rsidRDefault="00496B0E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rStyle w:val="c3"/>
          <w:b/>
          <w:color w:val="000000"/>
          <w:u w:val="single"/>
        </w:rPr>
        <w:lastRenderedPageBreak/>
        <w:t>(слайд 5):</w:t>
      </w:r>
      <w:r w:rsidR="00B22805">
        <w:rPr>
          <w:rStyle w:val="c3"/>
          <w:color w:val="000000"/>
        </w:rPr>
        <w:t xml:space="preserve">                                                                                                              </w:t>
      </w:r>
      <w:r w:rsidR="00707739">
        <w:rPr>
          <w:rStyle w:val="c3"/>
          <w:color w:val="000000"/>
        </w:rPr>
        <w:t xml:space="preserve">                                                  </w:t>
      </w:r>
      <w:r w:rsidR="00B22805" w:rsidRPr="00B22805">
        <w:rPr>
          <w:rStyle w:val="c3"/>
          <w:b/>
          <w:color w:val="000000"/>
          <w:u w:val="single"/>
        </w:rPr>
        <w:t xml:space="preserve">Учащийся от имени </w:t>
      </w:r>
      <w:r w:rsidR="00B22805" w:rsidRPr="00B22805">
        <w:rPr>
          <w:b/>
          <w:color w:val="000000" w:themeColor="text1"/>
          <w:u w:val="single"/>
          <w:shd w:val="clear" w:color="auto" w:fill="FFFFFF"/>
        </w:rPr>
        <w:t xml:space="preserve">кадета  </w:t>
      </w:r>
      <w:proofErr w:type="spellStart"/>
      <w:r w:rsidR="00B22805" w:rsidRPr="00B22805">
        <w:rPr>
          <w:b/>
          <w:color w:val="000000" w:themeColor="text1"/>
          <w:u w:val="single"/>
          <w:shd w:val="clear" w:color="auto" w:fill="FFFFFF"/>
        </w:rPr>
        <w:t>В.Маклаков</w:t>
      </w:r>
      <w:r w:rsidR="00B22805">
        <w:rPr>
          <w:b/>
          <w:color w:val="000000" w:themeColor="text1"/>
          <w:u w:val="single"/>
          <w:shd w:val="clear" w:color="auto" w:fill="FFFFFF"/>
        </w:rPr>
        <w:t>а</w:t>
      </w:r>
      <w:proofErr w:type="spellEnd"/>
      <w:r w:rsidR="00B22805" w:rsidRPr="00B22805">
        <w:rPr>
          <w:color w:val="000000" w:themeColor="text1"/>
          <w:shd w:val="clear" w:color="auto" w:fill="FFFFFF"/>
        </w:rPr>
        <w:t xml:space="preserve"> о Февральской революции</w:t>
      </w:r>
      <w:proofErr w:type="gramStart"/>
      <w:r w:rsidR="00B22805" w:rsidRPr="00B22805">
        <w:rPr>
          <w:color w:val="000000" w:themeColor="text1"/>
          <w:shd w:val="clear" w:color="auto" w:fill="FFFFFF"/>
        </w:rPr>
        <w:t>:”</w:t>
      </w:r>
      <w:proofErr w:type="gramEnd"/>
      <w:r w:rsidR="00B22805">
        <w:rPr>
          <w:color w:val="000000" w:themeColor="text1"/>
          <w:shd w:val="clear" w:color="auto" w:fill="FFFFFF"/>
        </w:rPr>
        <w:t xml:space="preserve"> </w:t>
      </w:r>
      <w:r w:rsidR="00B22805" w:rsidRPr="00B22805">
        <w:rPr>
          <w:color w:val="000000" w:themeColor="text1"/>
          <w:shd w:val="clear" w:color="auto" w:fill="FFFFFF"/>
        </w:rPr>
        <w:t>Никто из нас не предвидел   огромности движения;  никто из нас не ждал подобной катастрофы. Конечно, мы знали, что императорский режим подгнил, но мы не подозревали,  что это было до такой степени. Вот почему ничего не было готово. Я говорил вчера об этом с М.Горьким и Чхеидзе:  они до сих пор не пришли в себя от  неожиданности</w:t>
      </w:r>
      <w:proofErr w:type="gramStart"/>
      <w:r w:rsidR="00B22805" w:rsidRPr="00B22805">
        <w:rPr>
          <w:color w:val="000000" w:themeColor="text1"/>
          <w:shd w:val="clear" w:color="auto" w:fill="FFFFFF"/>
        </w:rPr>
        <w:t xml:space="preserve">.» </w:t>
      </w:r>
      <w:r w:rsidR="00B22805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</w:t>
      </w:r>
      <w:proofErr w:type="gramEnd"/>
      <w:r w:rsidR="00B22805" w:rsidRPr="00B22805">
        <w:rPr>
          <w:b/>
          <w:color w:val="000000" w:themeColor="text1"/>
          <w:u w:val="single"/>
          <w:shd w:val="clear" w:color="auto" w:fill="FFFFFF"/>
        </w:rPr>
        <w:t>Учащийся от имени</w:t>
      </w:r>
      <w:r w:rsidR="00B22805">
        <w:rPr>
          <w:b/>
          <w:color w:val="000000" w:themeColor="text1"/>
          <w:u w:val="single"/>
          <w:shd w:val="clear" w:color="auto" w:fill="FFFFFF"/>
        </w:rPr>
        <w:t xml:space="preserve"> </w:t>
      </w:r>
      <w:r w:rsidR="00B22805" w:rsidRPr="00B22805">
        <w:rPr>
          <w:b/>
          <w:color w:val="000000" w:themeColor="text1"/>
          <w:u w:val="single"/>
          <w:shd w:val="clear" w:color="auto" w:fill="FFFFFF"/>
        </w:rPr>
        <w:t>В.Шульгин</w:t>
      </w:r>
      <w:r w:rsidR="00B22805">
        <w:rPr>
          <w:b/>
          <w:color w:val="000000" w:themeColor="text1"/>
          <w:u w:val="single"/>
          <w:shd w:val="clear" w:color="auto" w:fill="FFFFFF"/>
        </w:rPr>
        <w:t>а</w:t>
      </w:r>
      <w:r w:rsidR="00B22805" w:rsidRPr="00B22805">
        <w:rPr>
          <w:color w:val="000000" w:themeColor="text1"/>
          <w:shd w:val="clear" w:color="auto" w:fill="FFFFFF"/>
        </w:rPr>
        <w:t>,  член  Государственной Думы в феврале 1917:”Они - революционеры - не были готовы, но она - революция - была готова. Ибо революция только наполовину создается из революционного напора революционеров.  Другая ее половина,  а может быть три четверти,  состоит в  ощущении власти собственного бессилия.  У нас,  у многих, это ощущение было вполне”</w:t>
      </w:r>
      <w:r w:rsidR="00B22805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8E3CB3">
        <w:rPr>
          <w:b/>
          <w:color w:val="000000" w:themeColor="text1"/>
          <w:u w:val="single"/>
          <w:shd w:val="clear" w:color="auto" w:fill="FFFFFF"/>
        </w:rPr>
        <w:t>(слайд 6</w:t>
      </w:r>
      <w:proofErr w:type="gramStart"/>
      <w:r w:rsidR="008E3CB3">
        <w:rPr>
          <w:b/>
          <w:color w:val="000000" w:themeColor="text1"/>
          <w:u w:val="single"/>
          <w:shd w:val="clear" w:color="auto" w:fill="FFFFFF"/>
        </w:rPr>
        <w:t xml:space="preserve"> )</w:t>
      </w:r>
      <w:proofErr w:type="gramEnd"/>
      <w:r w:rsidR="008E3CB3">
        <w:rPr>
          <w:b/>
          <w:color w:val="000000" w:themeColor="text1"/>
          <w:u w:val="single"/>
          <w:shd w:val="clear" w:color="auto" w:fill="FFFFFF"/>
        </w:rPr>
        <w:t>:</w:t>
      </w:r>
      <w:r w:rsidR="008E3CB3">
        <w:rPr>
          <w:color w:val="000000" w:themeColor="text1"/>
          <w:shd w:val="clear" w:color="auto" w:fill="FFFFFF"/>
        </w:rPr>
        <w:t xml:space="preserve"> </w:t>
      </w:r>
      <w:r w:rsidR="00B22805">
        <w:rPr>
          <w:b/>
          <w:color w:val="000000" w:themeColor="text1"/>
          <w:u w:val="single"/>
          <w:shd w:val="clear" w:color="auto" w:fill="FFFFFF"/>
        </w:rPr>
        <w:t>Учитель</w:t>
      </w:r>
      <w:proofErr w:type="gramStart"/>
      <w:r>
        <w:rPr>
          <w:b/>
          <w:color w:val="000000" w:themeColor="text1"/>
          <w:u w:val="single"/>
          <w:shd w:val="clear" w:color="auto" w:fill="FFFFFF"/>
        </w:rPr>
        <w:t xml:space="preserve"> </w:t>
      </w:r>
      <w:r w:rsidR="007D468A">
        <w:rPr>
          <w:color w:val="000000" w:themeColor="text1"/>
          <w:shd w:val="clear" w:color="auto" w:fill="FFFFFF"/>
        </w:rPr>
        <w:t>Н</w:t>
      </w:r>
      <w:proofErr w:type="gramEnd"/>
      <w:r w:rsidR="007D468A">
        <w:rPr>
          <w:color w:val="000000" w:themeColor="text1"/>
          <w:shd w:val="clear" w:color="auto" w:fill="FFFFFF"/>
        </w:rPr>
        <w:t>а местах Временное правительство получило поддержку и воспринята была как власть, которая пришла на смену монархии. Об этом свидетельствует телеграмма</w:t>
      </w:r>
      <w:r w:rsidR="007D468A" w:rsidRPr="007D468A">
        <w:rPr>
          <w:rFonts w:ascii="MuseoSansCyrl" w:hAnsi="MuseoSansCyrl"/>
          <w:b/>
          <w:color w:val="1F497D" w:themeColor="text2"/>
          <w:sz w:val="23"/>
          <w:szCs w:val="23"/>
          <w:shd w:val="clear" w:color="auto" w:fill="FFFFFF"/>
        </w:rPr>
        <w:t xml:space="preserve"> </w:t>
      </w:r>
      <w:r w:rsidR="007D468A" w:rsidRPr="007D468A">
        <w:rPr>
          <w:color w:val="000000" w:themeColor="text1"/>
          <w:shd w:val="clear" w:color="auto" w:fill="FFFFFF"/>
        </w:rPr>
        <w:t xml:space="preserve">председателя Уфимского губернского комитета общественных организаций </w:t>
      </w:r>
      <w:proofErr w:type="spellStart"/>
      <w:r w:rsidR="007D468A" w:rsidRPr="007D468A">
        <w:rPr>
          <w:color w:val="000000" w:themeColor="text1"/>
          <w:shd w:val="clear" w:color="auto" w:fill="FFFFFF"/>
        </w:rPr>
        <w:t>А.И.Верниковского</w:t>
      </w:r>
      <w:proofErr w:type="spellEnd"/>
      <w:r w:rsidR="007D468A" w:rsidRPr="007D468A">
        <w:rPr>
          <w:color w:val="000000" w:themeColor="text1"/>
          <w:shd w:val="clear" w:color="auto" w:fill="FFFFFF"/>
        </w:rPr>
        <w:t xml:space="preserve"> председателю Совета Министров Временного правительства Г.Е.Львову от 4.03.1917г: </w:t>
      </w:r>
      <w:r w:rsidR="007D468A">
        <w:rPr>
          <w:color w:val="000000" w:themeColor="text1"/>
          <w:shd w:val="clear" w:color="auto" w:fill="FFFFFF"/>
        </w:rPr>
        <w:t xml:space="preserve">                                                                 </w:t>
      </w:r>
      <w:r w:rsidRPr="00496B0E">
        <w:rPr>
          <w:b/>
          <w:color w:val="000000" w:themeColor="text1"/>
          <w:u w:val="single"/>
          <w:shd w:val="clear" w:color="auto" w:fill="FFFFFF"/>
        </w:rPr>
        <w:t>Слайд 7</w:t>
      </w:r>
      <w:r>
        <w:rPr>
          <w:color w:val="000000" w:themeColor="text1"/>
          <w:shd w:val="clear" w:color="auto" w:fill="FFFFFF"/>
        </w:rPr>
        <w:t>:</w:t>
      </w:r>
      <w:r w:rsidR="007D468A">
        <w:rPr>
          <w:b/>
          <w:color w:val="000000" w:themeColor="text1"/>
          <w:u w:val="single"/>
          <w:shd w:val="clear" w:color="auto" w:fill="FFFFFF"/>
        </w:rPr>
        <w:t>Ученик зачитывает текст телеграммы</w:t>
      </w:r>
      <w:proofErr w:type="gramStart"/>
      <w:r w:rsidR="007D468A">
        <w:rPr>
          <w:b/>
          <w:color w:val="000000" w:themeColor="text1"/>
          <w:u w:val="single"/>
          <w:shd w:val="clear" w:color="auto" w:fill="FFFFFF"/>
        </w:rPr>
        <w:t xml:space="preserve"> :</w:t>
      </w:r>
      <w:proofErr w:type="gramEnd"/>
      <w:r w:rsidR="007D468A">
        <w:rPr>
          <w:b/>
          <w:color w:val="000000" w:themeColor="text1"/>
          <w:u w:val="single"/>
          <w:shd w:val="clear" w:color="auto" w:fill="FFFFFF"/>
        </w:rPr>
        <w:t xml:space="preserve"> </w:t>
      </w:r>
      <w:r w:rsidR="007D468A" w:rsidRPr="007D468A">
        <w:rPr>
          <w:color w:val="000000" w:themeColor="text1"/>
          <w:shd w:val="clear" w:color="auto" w:fill="FFFFFF"/>
        </w:rPr>
        <w:t>«Город и губерния радостно и спокойно, с сознанием гражданского долга, встретили весть о победе над старым строем. Представители старой власти добровольно подчинились новому правительству и пока остаются на своих местах. Учрежденный второго марта губернский комитет устанавливает бдительный надзор за их действиями... Организуется Совет рабочих и солдатских депутатов»</w:t>
      </w:r>
      <w:r w:rsidR="007D468A">
        <w:rPr>
          <w:color w:val="000000" w:themeColor="text1"/>
          <w:shd w:val="clear" w:color="auto" w:fill="FFFFFF"/>
        </w:rPr>
        <w:t xml:space="preserve">                                                                              </w:t>
      </w:r>
      <w:r w:rsidR="007D468A">
        <w:rPr>
          <w:b/>
          <w:color w:val="000000" w:themeColor="text1"/>
          <w:u w:val="single"/>
          <w:shd w:val="clear" w:color="auto" w:fill="FFFFFF"/>
        </w:rPr>
        <w:t xml:space="preserve"> Учитель: </w:t>
      </w:r>
      <w:r w:rsidR="00F91C4F">
        <w:rPr>
          <w:color w:val="000000" w:themeColor="text1"/>
          <w:shd w:val="clear" w:color="auto" w:fill="FFFFFF"/>
        </w:rPr>
        <w:t>Февральская революция,  свергнув царизм, не решила основные общедемократические и общенациональные задачи</w:t>
      </w:r>
      <w:r w:rsidR="00387F48">
        <w:rPr>
          <w:color w:val="000000" w:themeColor="text1"/>
          <w:shd w:val="clear" w:color="auto" w:fill="FFFFFF"/>
        </w:rPr>
        <w:t xml:space="preserve"> –</w:t>
      </w:r>
      <w:r w:rsidR="00F91C4F">
        <w:rPr>
          <w:color w:val="000000" w:themeColor="text1"/>
          <w:shd w:val="clear" w:color="auto" w:fill="FFFFFF"/>
        </w:rPr>
        <w:t xml:space="preserve"> </w:t>
      </w:r>
      <w:r w:rsidR="00387F48">
        <w:rPr>
          <w:color w:val="000000" w:themeColor="text1"/>
          <w:shd w:val="clear" w:color="auto" w:fill="FFFFFF"/>
        </w:rPr>
        <w:t xml:space="preserve">вопросы </w:t>
      </w:r>
      <w:r w:rsidR="00F91C4F">
        <w:rPr>
          <w:color w:val="000000" w:themeColor="text1"/>
          <w:shd w:val="clear" w:color="auto" w:fill="FFFFFF"/>
        </w:rPr>
        <w:t>о мире, о земле, о борьбе с хозяйственной разрухой, голодом, рабочий и национальный вопрос</w:t>
      </w:r>
      <w:r w:rsidR="00387F48">
        <w:rPr>
          <w:color w:val="000000" w:themeColor="text1"/>
          <w:shd w:val="clear" w:color="auto" w:fill="FFFFFF"/>
        </w:rPr>
        <w:t xml:space="preserve"> были оставлены до созыва Учредительного собрания</w:t>
      </w:r>
      <w:r w:rsidR="00F91C4F">
        <w:rPr>
          <w:color w:val="000000" w:themeColor="text1"/>
          <w:shd w:val="clear" w:color="auto" w:fill="FFFFFF"/>
        </w:rPr>
        <w:t>. Это стало внутренней пружиной развития революционного процесса в социалистическом  направлении. Отказавшись от проведения дальнейших преобразований, Временное правительство обрекло себя на скорое падение.</w:t>
      </w:r>
    </w:p>
    <w:p w:rsidR="008E3CB3" w:rsidRDefault="00496B0E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>(слайд 8)</w:t>
      </w:r>
      <w:r w:rsidR="008E3CB3">
        <w:rPr>
          <w:b/>
          <w:color w:val="000000" w:themeColor="text1"/>
          <w:u w:val="single"/>
          <w:shd w:val="clear" w:color="auto" w:fill="FFFFFF"/>
        </w:rPr>
        <w:t>Учитель:</w:t>
      </w:r>
      <w:r w:rsidR="00F91C4F">
        <w:rPr>
          <w:color w:val="000000" w:themeColor="text1"/>
          <w:shd w:val="clear" w:color="auto" w:fill="FFFFFF"/>
        </w:rPr>
        <w:t xml:space="preserve"> Здесь хотелось бы вспомнить слова </w:t>
      </w:r>
      <w:r w:rsidR="00F91C4F" w:rsidRPr="00891E8B">
        <w:rPr>
          <w:color w:val="000000" w:themeColor="text1"/>
          <w:u w:val="single"/>
          <w:shd w:val="clear" w:color="auto" w:fill="FFFFFF"/>
        </w:rPr>
        <w:t xml:space="preserve">французского революционера  Сен </w:t>
      </w:r>
      <w:proofErr w:type="gramStart"/>
      <w:r w:rsidR="00F91C4F" w:rsidRPr="00891E8B">
        <w:rPr>
          <w:color w:val="000000" w:themeColor="text1"/>
          <w:u w:val="single"/>
          <w:shd w:val="clear" w:color="auto" w:fill="FFFFFF"/>
        </w:rPr>
        <w:t>–</w:t>
      </w:r>
      <w:proofErr w:type="spellStart"/>
      <w:r w:rsidR="00F91C4F" w:rsidRPr="00891E8B">
        <w:rPr>
          <w:color w:val="000000" w:themeColor="text1"/>
          <w:u w:val="single"/>
          <w:shd w:val="clear" w:color="auto" w:fill="FFFFFF"/>
        </w:rPr>
        <w:t>Ж</w:t>
      </w:r>
      <w:proofErr w:type="gramEnd"/>
      <w:r w:rsidR="00F91C4F" w:rsidRPr="00891E8B">
        <w:rPr>
          <w:color w:val="000000" w:themeColor="text1"/>
          <w:u w:val="single"/>
          <w:shd w:val="clear" w:color="auto" w:fill="FFFFFF"/>
        </w:rPr>
        <w:t>юста</w:t>
      </w:r>
      <w:proofErr w:type="spellEnd"/>
      <w:r w:rsidR="00F91C4F">
        <w:rPr>
          <w:color w:val="000000" w:themeColor="text1"/>
          <w:shd w:val="clear" w:color="auto" w:fill="FFFFFF"/>
        </w:rPr>
        <w:t xml:space="preserve">: </w:t>
      </w:r>
      <w:r w:rsidR="00387F48">
        <w:rPr>
          <w:color w:val="000000" w:themeColor="text1"/>
          <w:shd w:val="clear" w:color="auto" w:fill="FFFFFF"/>
        </w:rPr>
        <w:t xml:space="preserve">            </w:t>
      </w:r>
      <w:r w:rsidR="00F91C4F">
        <w:rPr>
          <w:color w:val="000000" w:themeColor="text1"/>
          <w:shd w:val="clear" w:color="auto" w:fill="FFFFFF"/>
        </w:rPr>
        <w:t>«</w:t>
      </w:r>
      <w:r w:rsidR="00891E8B">
        <w:rPr>
          <w:color w:val="000000" w:themeColor="text1"/>
          <w:shd w:val="clear" w:color="auto" w:fill="FFFFFF"/>
        </w:rPr>
        <w:t xml:space="preserve"> Кто делает революцию наполовину, тот сам себе роет могилу». Особенно остро стоял вопрос о войне и мире</w:t>
      </w:r>
      <w:r w:rsidR="00387F48">
        <w:rPr>
          <w:color w:val="000000" w:themeColor="text1"/>
          <w:shd w:val="clear" w:color="auto" w:fill="FFFFFF"/>
        </w:rPr>
        <w:t>, т.к. Временное правительство взяло курс на продолжение войны с Германией до победного конца.</w:t>
      </w:r>
      <w:r w:rsidR="00891E8B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</w:t>
      </w:r>
      <w:r w:rsidR="00387F48">
        <w:rPr>
          <w:color w:val="000000" w:themeColor="text1"/>
          <w:shd w:val="clear" w:color="auto" w:fill="FFFFFF"/>
        </w:rPr>
        <w:t xml:space="preserve">                                                     </w:t>
      </w:r>
      <w:r w:rsidR="00891E8B">
        <w:rPr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u w:val="single"/>
          <w:shd w:val="clear" w:color="auto" w:fill="FFFFFF"/>
        </w:rPr>
        <w:t xml:space="preserve">Слайд (9) </w:t>
      </w:r>
      <w:r w:rsidR="00891E8B" w:rsidRPr="00891E8B">
        <w:rPr>
          <w:b/>
          <w:color w:val="000000" w:themeColor="text1"/>
          <w:u w:val="single"/>
          <w:shd w:val="clear" w:color="auto" w:fill="FFFFFF"/>
        </w:rPr>
        <w:t>Ученик зачитывает слова</w:t>
      </w:r>
      <w:r w:rsidR="00891E8B">
        <w:rPr>
          <w:color w:val="000000" w:themeColor="text1"/>
          <w:shd w:val="clear" w:color="auto" w:fill="FFFFFF"/>
        </w:rPr>
        <w:t xml:space="preserve">  </w:t>
      </w:r>
      <w:r w:rsidR="00891E8B" w:rsidRPr="00891E8B">
        <w:rPr>
          <w:color w:val="000000" w:themeColor="text1"/>
          <w:shd w:val="clear" w:color="auto" w:fill="FFFFFF"/>
        </w:rPr>
        <w:t>К.Каутск</w:t>
      </w:r>
      <w:r w:rsidR="00891E8B">
        <w:rPr>
          <w:color w:val="000000" w:themeColor="text1"/>
          <w:shd w:val="clear" w:color="auto" w:fill="FFFFFF"/>
        </w:rPr>
        <w:t>ого</w:t>
      </w:r>
      <w:r w:rsidR="00891E8B" w:rsidRPr="00891E8B">
        <w:rPr>
          <w:color w:val="000000" w:themeColor="text1"/>
          <w:shd w:val="clear" w:color="auto" w:fill="FFFFFF"/>
        </w:rPr>
        <w:t>: ”...чем медленнее приближался мир, тем быстрее  ветшало  коалиционное министерство,  тем более росло число сторонников большевизма, покуда</w:t>
      </w:r>
      <w:proofErr w:type="gramStart"/>
      <w:r w:rsidR="00891E8B" w:rsidRPr="00891E8B">
        <w:rPr>
          <w:color w:val="000000" w:themeColor="text1"/>
          <w:shd w:val="clear" w:color="auto" w:fill="FFFFFF"/>
        </w:rPr>
        <w:t xml:space="preserve">  ,</w:t>
      </w:r>
      <w:proofErr w:type="gramEnd"/>
      <w:r w:rsidR="00891E8B" w:rsidRPr="00891E8B">
        <w:rPr>
          <w:color w:val="000000" w:themeColor="text1"/>
          <w:shd w:val="clear" w:color="auto" w:fill="FFFFFF"/>
        </w:rPr>
        <w:t xml:space="preserve"> наконец, большевизм стал у власти”</w:t>
      </w:r>
      <w:r w:rsidR="00891E8B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891E8B" w:rsidRPr="00891E8B">
        <w:rPr>
          <w:b/>
          <w:color w:val="000000" w:themeColor="text1"/>
          <w:u w:val="single"/>
          <w:shd w:val="clear" w:color="auto" w:fill="FFFFFF"/>
        </w:rPr>
        <w:t>Учитель</w:t>
      </w:r>
      <w:r w:rsidR="00891E8B">
        <w:rPr>
          <w:b/>
          <w:color w:val="000000" w:themeColor="text1"/>
          <w:u w:val="single"/>
          <w:shd w:val="clear" w:color="auto" w:fill="FFFFFF"/>
        </w:rPr>
        <w:t>:</w:t>
      </w:r>
      <w:r w:rsidR="00891E8B">
        <w:rPr>
          <w:color w:val="000000" w:themeColor="text1"/>
          <w:shd w:val="clear" w:color="auto" w:fill="FFFFFF"/>
        </w:rPr>
        <w:t xml:space="preserve"> </w:t>
      </w:r>
      <w:r w:rsidR="00387F48">
        <w:rPr>
          <w:color w:val="000000" w:themeColor="text1"/>
          <w:shd w:val="clear" w:color="auto" w:fill="FFFFFF"/>
        </w:rPr>
        <w:t xml:space="preserve"> </w:t>
      </w:r>
      <w:r w:rsidR="00823055">
        <w:rPr>
          <w:color w:val="000000" w:themeColor="text1"/>
          <w:shd w:val="clear" w:color="auto" w:fill="FFFFFF"/>
        </w:rPr>
        <w:t xml:space="preserve">.  </w:t>
      </w:r>
      <w:r w:rsidR="00387F48">
        <w:rPr>
          <w:color w:val="000000" w:themeColor="text1"/>
          <w:shd w:val="clear" w:color="auto" w:fill="FFFFFF"/>
        </w:rPr>
        <w:t xml:space="preserve"> </w:t>
      </w:r>
      <w:r w:rsidR="00F15F3E">
        <w:rPr>
          <w:color w:val="000000" w:themeColor="text1"/>
          <w:shd w:val="clear" w:color="auto" w:fill="FFFFFF"/>
        </w:rPr>
        <w:t xml:space="preserve"> </w:t>
      </w:r>
      <w:r w:rsidR="00387F48">
        <w:rPr>
          <w:color w:val="000000" w:themeColor="text1"/>
          <w:shd w:val="clear" w:color="auto" w:fill="FFFFFF"/>
        </w:rPr>
        <w:t xml:space="preserve"> Вот какие воспоминания об осени 1917г </w:t>
      </w:r>
      <w:r w:rsidR="00F15F3E">
        <w:rPr>
          <w:color w:val="000000" w:themeColor="text1"/>
          <w:shd w:val="clear" w:color="auto" w:fill="FFFFFF"/>
        </w:rPr>
        <w:t xml:space="preserve">в Петрограде </w:t>
      </w:r>
      <w:r w:rsidR="00387F48">
        <w:rPr>
          <w:color w:val="000000" w:themeColor="text1"/>
          <w:shd w:val="clear" w:color="auto" w:fill="FFFFFF"/>
        </w:rPr>
        <w:t>оставил  р</w:t>
      </w:r>
      <w:r w:rsidR="00387F48" w:rsidRPr="00387F48">
        <w:rPr>
          <w:color w:val="000000" w:themeColor="text1"/>
          <w:shd w:val="clear" w:color="auto" w:fill="FFFFFF"/>
        </w:rPr>
        <w:t>усский ученый  и  общественный  деятель Н.И.Кареев</w:t>
      </w:r>
      <w:r w:rsidR="00F15F3E">
        <w:rPr>
          <w:color w:val="000000" w:themeColor="text1"/>
          <w:shd w:val="clear" w:color="auto" w:fill="FFFFFF"/>
        </w:rPr>
        <w:t xml:space="preserve">.                                                                                                           </w:t>
      </w:r>
      <w:r w:rsidR="00F15F3E" w:rsidRPr="00F15F3E">
        <w:rPr>
          <w:b/>
          <w:color w:val="000000" w:themeColor="text1"/>
          <w:u w:val="single"/>
          <w:shd w:val="clear" w:color="auto" w:fill="FFFFFF"/>
        </w:rPr>
        <w:t>Ученик зачитывает слова Н.И.Кареева</w:t>
      </w:r>
      <w:r w:rsidR="00F15F3E">
        <w:rPr>
          <w:b/>
          <w:color w:val="000000" w:themeColor="text1"/>
          <w:u w:val="single"/>
          <w:shd w:val="clear" w:color="auto" w:fill="FFFFFF"/>
        </w:rPr>
        <w:t xml:space="preserve">: </w:t>
      </w:r>
      <w:r w:rsidR="00387F48" w:rsidRPr="00387F48">
        <w:rPr>
          <w:color w:val="000000" w:themeColor="text1"/>
          <w:shd w:val="clear" w:color="auto" w:fill="FFFFFF"/>
        </w:rPr>
        <w:t xml:space="preserve"> </w:t>
      </w:r>
      <w:r w:rsidR="00F15F3E">
        <w:rPr>
          <w:color w:val="000000" w:themeColor="text1"/>
          <w:shd w:val="clear" w:color="auto" w:fill="FFFFFF"/>
        </w:rPr>
        <w:t xml:space="preserve"> </w:t>
      </w:r>
      <w:r w:rsidR="00387F48" w:rsidRPr="00387F48">
        <w:rPr>
          <w:color w:val="000000" w:themeColor="text1"/>
          <w:shd w:val="clear" w:color="auto" w:fill="FFFFFF"/>
        </w:rPr>
        <w:t xml:space="preserve"> </w:t>
      </w:r>
      <w:r w:rsidR="00F15F3E">
        <w:rPr>
          <w:color w:val="000000" w:themeColor="text1"/>
          <w:shd w:val="clear" w:color="auto" w:fill="FFFFFF"/>
        </w:rPr>
        <w:t xml:space="preserve"> </w:t>
      </w:r>
      <w:r w:rsidR="00387F48" w:rsidRPr="00387F48">
        <w:rPr>
          <w:color w:val="000000" w:themeColor="text1"/>
          <w:shd w:val="clear" w:color="auto" w:fill="FFFFFF"/>
        </w:rPr>
        <w:t>”Общее</w:t>
      </w:r>
      <w:proofErr w:type="gramStart"/>
      <w:r w:rsidR="00387F48" w:rsidRPr="00387F48">
        <w:rPr>
          <w:color w:val="000000" w:themeColor="text1"/>
          <w:shd w:val="clear" w:color="auto" w:fill="FFFFFF"/>
        </w:rPr>
        <w:t>..-..</w:t>
      </w:r>
      <w:proofErr w:type="gramEnd"/>
      <w:r w:rsidR="00387F48" w:rsidRPr="00387F48">
        <w:rPr>
          <w:color w:val="000000" w:themeColor="text1"/>
          <w:shd w:val="clear" w:color="auto" w:fill="FFFFFF"/>
        </w:rPr>
        <w:t xml:space="preserve">полнейший общественный разброд,  совершеннейшая разноголосица, взаимная грызня. </w:t>
      </w:r>
      <w:proofErr w:type="gramStart"/>
      <w:r w:rsidR="00387F48" w:rsidRPr="00387F48">
        <w:rPr>
          <w:color w:val="000000" w:themeColor="text1"/>
          <w:shd w:val="clear" w:color="auto" w:fill="FFFFFF"/>
        </w:rPr>
        <w:t>Утешительного</w:t>
      </w:r>
      <w:proofErr w:type="gramEnd"/>
      <w:r w:rsidR="00387F48" w:rsidRPr="00387F48">
        <w:rPr>
          <w:color w:val="000000" w:themeColor="text1"/>
          <w:shd w:val="clear" w:color="auto" w:fill="FFFFFF"/>
        </w:rPr>
        <w:t xml:space="preserve"> в таком зрелище было мало.  Надежда  на мирный исход революции была, и независимо от этого, минимальной”</w:t>
      </w:r>
      <w:r w:rsidR="00F15F3E">
        <w:rPr>
          <w:color w:val="000000" w:themeColor="text1"/>
          <w:shd w:val="clear" w:color="auto" w:fill="FFFFFF"/>
        </w:rPr>
        <w:t xml:space="preserve">                                              </w:t>
      </w:r>
      <w:r w:rsidR="008E3CB3" w:rsidRPr="008E3CB3">
        <w:rPr>
          <w:b/>
          <w:color w:val="000000" w:themeColor="text1"/>
          <w:u w:val="single"/>
          <w:shd w:val="clear" w:color="auto" w:fill="FFFFFF"/>
        </w:rPr>
        <w:t>Слайд 10-11</w:t>
      </w:r>
      <w:r w:rsidR="008E3CB3">
        <w:rPr>
          <w:b/>
          <w:color w:val="000000" w:themeColor="text1"/>
          <w:u w:val="single"/>
          <w:shd w:val="clear" w:color="auto" w:fill="FFFFFF"/>
        </w:rPr>
        <w:t xml:space="preserve">  </w:t>
      </w:r>
      <w:r w:rsidR="00F15F3E" w:rsidRPr="008E3CB3">
        <w:rPr>
          <w:b/>
          <w:color w:val="000000" w:themeColor="text1"/>
          <w:u w:val="single"/>
          <w:shd w:val="clear" w:color="auto" w:fill="FFFFFF"/>
        </w:rPr>
        <w:t>Учитель</w:t>
      </w:r>
      <w:r w:rsidR="00F15F3E">
        <w:rPr>
          <w:b/>
          <w:color w:val="000000" w:themeColor="text1"/>
          <w:u w:val="single"/>
          <w:shd w:val="clear" w:color="auto" w:fill="FFFFFF"/>
        </w:rPr>
        <w:t>:</w:t>
      </w:r>
      <w:r w:rsidR="00F15F3E">
        <w:rPr>
          <w:color w:val="000000" w:themeColor="text1"/>
          <w:shd w:val="clear" w:color="auto" w:fill="FFFFFF"/>
        </w:rPr>
        <w:t xml:space="preserve">  </w:t>
      </w:r>
      <w:r w:rsidR="008E3CB3">
        <w:rPr>
          <w:color w:val="000000" w:themeColor="text1"/>
          <w:shd w:val="clear" w:color="auto" w:fill="FFFFFF"/>
        </w:rPr>
        <w:t>Временное правительство начинает терять власть, крестьянской  России она  была враждебна. Надежды на улучшение жизни таяли с каждым: экономика в упадке, вновь появились очереди в магазинах, чаще проходят митинги и забастовки, началось массовое дезертирство в армии, растет зависимость России от союзников, на окраинах народы разбегаются</w:t>
      </w:r>
      <w:proofErr w:type="gramStart"/>
      <w:r w:rsidR="008E3CB3">
        <w:rPr>
          <w:color w:val="000000" w:themeColor="text1"/>
          <w:shd w:val="clear" w:color="auto" w:fill="FFFFFF"/>
        </w:rPr>
        <w:t xml:space="preserve"> ,</w:t>
      </w:r>
      <w:proofErr w:type="gramEnd"/>
      <w:r w:rsidR="008E3CB3">
        <w:rPr>
          <w:color w:val="000000" w:themeColor="text1"/>
          <w:shd w:val="clear" w:color="auto" w:fill="FFFFFF"/>
        </w:rPr>
        <w:t xml:space="preserve"> провозглашая себя самостоятельными и независимыми </w:t>
      </w:r>
    </w:p>
    <w:p w:rsidR="008E3CB3" w:rsidRDefault="008E3CB3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u w:val="single"/>
          <w:shd w:val="clear" w:color="auto" w:fill="FFFFFF"/>
        </w:rPr>
        <w:t>(</w:t>
      </w:r>
      <w:r w:rsidRPr="008E3CB3">
        <w:rPr>
          <w:color w:val="000000" w:themeColor="text1"/>
          <w:u w:val="single"/>
          <w:shd w:val="clear" w:color="auto" w:fill="FFFFFF"/>
        </w:rPr>
        <w:t>Зачитать слова Деникина</w:t>
      </w:r>
      <w:r>
        <w:rPr>
          <w:color w:val="000000" w:themeColor="text1"/>
          <w:u w:val="single"/>
          <w:shd w:val="clear" w:color="auto" w:fill="FFFFFF"/>
        </w:rPr>
        <w:t xml:space="preserve">) </w:t>
      </w:r>
      <w:r w:rsidR="00823055">
        <w:rPr>
          <w:color w:val="000000" w:themeColor="text1"/>
          <w:shd w:val="clear" w:color="auto" w:fill="FFFFFF"/>
        </w:rPr>
        <w:t xml:space="preserve">И вот в этой взрывоопасной ситуации большевики поняли, что в условиях развития революции народ нельзя кормить обещаниями и откладывать решения проблем до лучших времен. И они решаются взять власть в свои руки.                                                                                                    </w:t>
      </w:r>
      <w:r>
        <w:rPr>
          <w:b/>
          <w:color w:val="000000" w:themeColor="text1"/>
          <w:u w:val="single"/>
          <w:shd w:val="clear" w:color="auto" w:fill="FFFFFF"/>
        </w:rPr>
        <w:t xml:space="preserve">Слайд 12  </w:t>
      </w:r>
      <w:r w:rsidRPr="008E3CB3">
        <w:rPr>
          <w:color w:val="000000" w:themeColor="text1"/>
          <w:shd w:val="clear" w:color="auto" w:fill="FFFFFF"/>
        </w:rPr>
        <w:t>Ленин</w:t>
      </w:r>
      <w:r w:rsidR="00AF7D2D" w:rsidRPr="008E3CB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В.И. в </w:t>
      </w:r>
      <w:r w:rsidR="00AF7D2D" w:rsidRPr="00AF7D2D">
        <w:rPr>
          <w:color w:val="000000" w:themeColor="text1"/>
          <w:shd w:val="clear" w:color="auto" w:fill="FFFFFF"/>
        </w:rPr>
        <w:t>письм</w:t>
      </w:r>
      <w:r>
        <w:rPr>
          <w:color w:val="000000" w:themeColor="text1"/>
          <w:shd w:val="clear" w:color="auto" w:fill="FFFFFF"/>
        </w:rPr>
        <w:t>е</w:t>
      </w:r>
      <w:r w:rsidR="00AF7D2D" w:rsidRPr="00AF7D2D">
        <w:rPr>
          <w:color w:val="000000" w:themeColor="text1"/>
          <w:shd w:val="clear" w:color="auto" w:fill="FFFFFF"/>
        </w:rPr>
        <w:t xml:space="preserve"> “Большевики должны взять власть” </w:t>
      </w:r>
      <w:r>
        <w:rPr>
          <w:color w:val="000000" w:themeColor="text1"/>
          <w:shd w:val="clear" w:color="auto" w:fill="FFFFFF"/>
        </w:rPr>
        <w:t>пишет</w:t>
      </w:r>
      <w:r w:rsidR="00AF7D2D">
        <w:rPr>
          <w:color w:val="000000" w:themeColor="text1"/>
          <w:shd w:val="clear" w:color="auto" w:fill="FFFFFF"/>
        </w:rPr>
        <w:t xml:space="preserve"> </w:t>
      </w:r>
      <w:proofErr w:type="gramStart"/>
      <w:r w:rsidR="00AF7D2D" w:rsidRPr="00AF7D2D">
        <w:rPr>
          <w:color w:val="000000" w:themeColor="text1"/>
          <w:shd w:val="clear" w:color="auto" w:fill="FFFFFF"/>
        </w:rPr>
        <w:t>:”</w:t>
      </w:r>
      <w:proofErr w:type="gramEnd"/>
      <w:r w:rsidR="00AF7D2D" w:rsidRPr="00AF7D2D">
        <w:rPr>
          <w:color w:val="000000" w:themeColor="text1"/>
          <w:shd w:val="clear" w:color="auto" w:fill="FFFFFF"/>
        </w:rPr>
        <w:t xml:space="preserve">Ждать формального  большинства  у большевиков наивно: ни одна революция этого не ждет.  ...История не простит  нам, если мы не возьмем власти теперь” </w:t>
      </w:r>
      <w:r w:rsidR="00AF7D2D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</w:t>
      </w:r>
    </w:p>
    <w:p w:rsidR="008E3CB3" w:rsidRDefault="00AF7D2D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r w:rsidR="008E3CB3" w:rsidRPr="008E3CB3">
        <w:rPr>
          <w:b/>
          <w:color w:val="000000" w:themeColor="text1"/>
          <w:u w:val="single"/>
          <w:shd w:val="clear" w:color="auto" w:fill="FFFFFF"/>
        </w:rPr>
        <w:t>Слайд 13</w:t>
      </w:r>
      <w:r w:rsidR="008E3CB3">
        <w:rPr>
          <w:b/>
          <w:color w:val="000000" w:themeColor="text1"/>
          <w:u w:val="single"/>
          <w:shd w:val="clear" w:color="auto" w:fill="FFFFFF"/>
        </w:rPr>
        <w:t xml:space="preserve">  </w:t>
      </w:r>
      <w:r w:rsidRPr="008E3CB3">
        <w:rPr>
          <w:b/>
          <w:color w:val="000000" w:themeColor="text1"/>
          <w:u w:val="single"/>
          <w:shd w:val="clear" w:color="auto" w:fill="FFFFFF"/>
        </w:rPr>
        <w:t>Учитель:</w:t>
      </w:r>
      <w:r>
        <w:rPr>
          <w:color w:val="000000" w:themeColor="text1"/>
          <w:shd w:val="clear" w:color="auto" w:fill="FFFFFF"/>
        </w:rPr>
        <w:t xml:space="preserve"> 12.10.1917г был образован Военно-революционный комитет, формировались отряды Красной гвардии из революционных солдат и матросов. О подготовке большевиков было известно Временному правительству. Об этом свидетельствует  статья в </w:t>
      </w:r>
      <w:r w:rsidR="00755AE3">
        <w:rPr>
          <w:color w:val="000000" w:themeColor="text1"/>
          <w:shd w:val="clear" w:color="auto" w:fill="FFFFFF"/>
        </w:rPr>
        <w:t xml:space="preserve">газете </w:t>
      </w:r>
      <w:r>
        <w:rPr>
          <w:color w:val="000000" w:themeColor="text1"/>
          <w:shd w:val="clear" w:color="auto" w:fill="FFFFFF"/>
        </w:rPr>
        <w:t>«</w:t>
      </w:r>
      <w:r w:rsidR="00755AE3">
        <w:rPr>
          <w:color w:val="000000" w:themeColor="text1"/>
          <w:shd w:val="clear" w:color="auto" w:fill="FFFFFF"/>
        </w:rPr>
        <w:t>Новая жизнь</w:t>
      </w:r>
      <w:r>
        <w:rPr>
          <w:color w:val="000000" w:themeColor="text1"/>
          <w:shd w:val="clear" w:color="auto" w:fill="FFFFFF"/>
        </w:rPr>
        <w:t>»</w:t>
      </w:r>
      <w:r w:rsidR="00755AE3">
        <w:rPr>
          <w:color w:val="000000" w:themeColor="text1"/>
          <w:shd w:val="clear" w:color="auto" w:fill="FFFFFF"/>
        </w:rPr>
        <w:t xml:space="preserve"> от 13.10.1917г</w:t>
      </w:r>
      <w:r>
        <w:rPr>
          <w:color w:val="000000" w:themeColor="text1"/>
          <w:shd w:val="clear" w:color="auto" w:fill="FFFFFF"/>
        </w:rPr>
        <w:t xml:space="preserve">.                                   </w:t>
      </w:r>
    </w:p>
    <w:p w:rsidR="00D96E33" w:rsidRPr="0064135D" w:rsidRDefault="008E3CB3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u w:val="single"/>
          <w:shd w:val="clear" w:color="auto" w:fill="FFFFFF"/>
        </w:rPr>
        <w:t xml:space="preserve">Слайд 14 </w:t>
      </w:r>
      <w:r w:rsidR="00AF7D2D" w:rsidRPr="00AF7D2D">
        <w:rPr>
          <w:b/>
          <w:color w:val="000000" w:themeColor="text1"/>
          <w:u w:val="single"/>
          <w:shd w:val="clear" w:color="auto" w:fill="FFFFFF"/>
        </w:rPr>
        <w:t>Ученик зачитывает отрывок</w:t>
      </w:r>
      <w:r w:rsidR="00AF7D2D">
        <w:rPr>
          <w:color w:val="000000" w:themeColor="text1"/>
          <w:shd w:val="clear" w:color="auto" w:fill="FFFFFF"/>
        </w:rPr>
        <w:t xml:space="preserve"> из газетной статьи</w:t>
      </w:r>
      <w:r w:rsidR="00755AE3" w:rsidRPr="00755AE3">
        <w:rPr>
          <w:rFonts w:ascii="MuseoSansCyrl" w:hAnsi="MuseoSansCyrl"/>
          <w:b/>
          <w:color w:val="1F497D" w:themeColor="text2"/>
          <w:sz w:val="23"/>
          <w:szCs w:val="23"/>
          <w:shd w:val="clear" w:color="auto" w:fill="FFFFFF"/>
        </w:rPr>
        <w:t xml:space="preserve"> </w:t>
      </w:r>
      <w:r w:rsidR="00755AE3">
        <w:rPr>
          <w:color w:val="000000" w:themeColor="text1"/>
          <w:shd w:val="clear" w:color="auto" w:fill="FFFFFF"/>
        </w:rPr>
        <w:t xml:space="preserve"> </w:t>
      </w:r>
      <w:proofErr w:type="gramStart"/>
      <w:r w:rsidR="00755AE3" w:rsidRPr="00755AE3">
        <w:rPr>
          <w:color w:val="000000" w:themeColor="text1"/>
          <w:shd w:val="clear" w:color="auto" w:fill="FFFFFF"/>
        </w:rPr>
        <w:t>:”</w:t>
      </w:r>
      <w:proofErr w:type="gramEnd"/>
      <w:r w:rsidR="00755AE3" w:rsidRPr="00755AE3">
        <w:rPr>
          <w:color w:val="000000" w:themeColor="text1"/>
          <w:shd w:val="clear" w:color="auto" w:fill="FFFFFF"/>
        </w:rPr>
        <w:t xml:space="preserve">В частном совещании Временного  правительства  обсуждался  вопрос о готовящемся выступлении большевиков.  ...  Временное  правительство признало необходимым   принять   все  меры  к  предупреждению выступления, а если </w:t>
      </w:r>
      <w:r w:rsidR="00755AE3" w:rsidRPr="00755AE3">
        <w:rPr>
          <w:color w:val="000000" w:themeColor="text1"/>
          <w:shd w:val="clear" w:color="auto" w:fill="FFFFFF"/>
        </w:rPr>
        <w:lastRenderedPageBreak/>
        <w:t>оно все-таки состоится,  то подавить его, не останавливаясь ни перед какими мерами,  вплоть до применения вооруженной силы”. И далее - призыв к населению не принимать  ”... участия в большевистском выступлении,  ни в качестве стороны сочувствующей,  ни в качестве противодействующей, ибо правительство примет  всецело  на  себя  ликвидацию выступления»</w:t>
      </w:r>
      <w:r w:rsidR="00755AE3">
        <w:rPr>
          <w:color w:val="000000" w:themeColor="text1"/>
          <w:shd w:val="clear" w:color="auto" w:fill="FFFFFF"/>
        </w:rPr>
        <w:t xml:space="preserve"> </w:t>
      </w:r>
      <w:r w:rsidR="00755AE3" w:rsidRPr="00755AE3">
        <w:rPr>
          <w:b/>
          <w:color w:val="000000" w:themeColor="text1"/>
          <w:u w:val="single"/>
          <w:shd w:val="clear" w:color="auto" w:fill="FFFFFF"/>
        </w:rPr>
        <w:t>Учитель</w:t>
      </w:r>
      <w:r w:rsidR="00755AE3">
        <w:rPr>
          <w:b/>
          <w:color w:val="000000" w:themeColor="text1"/>
          <w:u w:val="single"/>
          <w:shd w:val="clear" w:color="auto" w:fill="FFFFFF"/>
        </w:rPr>
        <w:t>:</w:t>
      </w:r>
      <w:r w:rsidR="00755AE3">
        <w:rPr>
          <w:color w:val="000000" w:themeColor="text1"/>
          <w:shd w:val="clear" w:color="auto" w:fill="FFFFFF"/>
        </w:rPr>
        <w:t xml:space="preserve">  </w:t>
      </w:r>
      <w:r w:rsidR="00C1037C">
        <w:rPr>
          <w:color w:val="000000" w:themeColor="text1"/>
          <w:shd w:val="clear" w:color="auto" w:fill="FFFFFF"/>
        </w:rPr>
        <w:t>Народ готов был пойти за любой силой, способной прек</w:t>
      </w:r>
      <w:r>
        <w:rPr>
          <w:color w:val="000000" w:themeColor="text1"/>
          <w:shd w:val="clear" w:color="auto" w:fill="FFFFFF"/>
        </w:rPr>
        <w:t>р</w:t>
      </w:r>
      <w:r w:rsidR="00C1037C">
        <w:rPr>
          <w:color w:val="000000" w:themeColor="text1"/>
          <w:shd w:val="clear" w:color="auto" w:fill="FFFFFF"/>
        </w:rPr>
        <w:t xml:space="preserve">атить войну и начать земельную реформу. Такой силой стали большевики. </w:t>
      </w:r>
      <w:r w:rsidR="0064135D">
        <w:rPr>
          <w:color w:val="000000" w:themeColor="text1"/>
          <w:shd w:val="clear" w:color="auto" w:fill="FFFFFF"/>
        </w:rPr>
        <w:t xml:space="preserve">Как же оценивали готовность к революции противостоящие силы?                                 </w:t>
      </w:r>
      <w:r w:rsidR="00C1037C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</w:t>
      </w:r>
      <w:r>
        <w:rPr>
          <w:b/>
          <w:color w:val="000000" w:themeColor="text1"/>
          <w:u w:val="single"/>
          <w:shd w:val="clear" w:color="auto" w:fill="FFFFFF"/>
        </w:rPr>
        <w:t xml:space="preserve">Слайд 15  </w:t>
      </w:r>
      <w:r w:rsidR="0064135D" w:rsidRPr="0064135D">
        <w:rPr>
          <w:b/>
          <w:color w:val="000000" w:themeColor="text1"/>
          <w:u w:val="single"/>
          <w:shd w:val="clear" w:color="auto" w:fill="FFFFFF"/>
        </w:rPr>
        <w:t>Ученик зачитывает слова</w:t>
      </w:r>
      <w:r w:rsidR="0064135D">
        <w:rPr>
          <w:color w:val="000000" w:themeColor="text1"/>
          <w:shd w:val="clear" w:color="auto" w:fill="FFFFFF"/>
        </w:rPr>
        <w:t xml:space="preserve"> революционного матроса </w:t>
      </w:r>
      <w:proofErr w:type="spellStart"/>
      <w:r w:rsidR="0064135D">
        <w:rPr>
          <w:color w:val="000000" w:themeColor="text1"/>
          <w:shd w:val="clear" w:color="auto" w:fill="FFFFFF"/>
        </w:rPr>
        <w:t>Дыбенко</w:t>
      </w:r>
      <w:proofErr w:type="spellEnd"/>
      <w:r w:rsidR="0064135D">
        <w:rPr>
          <w:color w:val="000000" w:themeColor="text1"/>
          <w:shd w:val="clear" w:color="auto" w:fill="FFFFFF"/>
        </w:rPr>
        <w:t xml:space="preserve">, </w:t>
      </w:r>
      <w:r w:rsidR="0064135D" w:rsidRPr="0064135D">
        <w:rPr>
          <w:rFonts w:ascii="MuseoSansCyrl" w:hAnsi="MuseoSansCyrl"/>
          <w:b/>
          <w:color w:val="1F497D" w:themeColor="text2"/>
          <w:sz w:val="23"/>
          <w:szCs w:val="23"/>
          <w:shd w:val="clear" w:color="auto" w:fill="FFFFFF"/>
        </w:rPr>
        <w:t xml:space="preserve"> </w:t>
      </w:r>
      <w:r w:rsidR="0064135D" w:rsidRPr="0064135D">
        <w:rPr>
          <w:color w:val="000000" w:themeColor="text1"/>
          <w:shd w:val="clear" w:color="auto" w:fill="FFFFFF"/>
        </w:rPr>
        <w:t>председател</w:t>
      </w:r>
      <w:r w:rsidR="0064135D">
        <w:rPr>
          <w:color w:val="000000" w:themeColor="text1"/>
          <w:shd w:val="clear" w:color="auto" w:fill="FFFFFF"/>
        </w:rPr>
        <w:t>я</w:t>
      </w:r>
      <w:r w:rsidR="0064135D" w:rsidRPr="0064135D">
        <w:rPr>
          <w:color w:val="000000" w:themeColor="text1"/>
          <w:shd w:val="clear" w:color="auto" w:fill="FFFFFF"/>
        </w:rPr>
        <w:t xml:space="preserve"> </w:t>
      </w:r>
      <w:proofErr w:type="spellStart"/>
      <w:r w:rsidR="0064135D" w:rsidRPr="0064135D">
        <w:rPr>
          <w:color w:val="000000" w:themeColor="text1"/>
          <w:shd w:val="clear" w:color="auto" w:fill="FFFFFF"/>
        </w:rPr>
        <w:t>Центробалта</w:t>
      </w:r>
      <w:proofErr w:type="spellEnd"/>
      <w:r w:rsidR="0064135D" w:rsidRPr="0064135D">
        <w:rPr>
          <w:color w:val="000000" w:themeColor="text1"/>
          <w:shd w:val="clear" w:color="auto" w:fill="FFFFFF"/>
        </w:rPr>
        <w:t xml:space="preserve">, член ВРК:  у большевиков - “...пятьсот тысяч рабочих, сто пятьдесят тысяч гарнизона да еще </w:t>
      </w:r>
      <w:proofErr w:type="spellStart"/>
      <w:r w:rsidR="0064135D" w:rsidRPr="0064135D">
        <w:rPr>
          <w:color w:val="000000" w:themeColor="text1"/>
          <w:shd w:val="clear" w:color="auto" w:fill="FFFFFF"/>
        </w:rPr>
        <w:t>кронштадцы</w:t>
      </w:r>
      <w:proofErr w:type="spellEnd"/>
      <w:r w:rsidR="0064135D" w:rsidRPr="0064135D">
        <w:rPr>
          <w:color w:val="000000" w:themeColor="text1"/>
          <w:shd w:val="clear" w:color="auto" w:fill="FFFFFF"/>
        </w:rPr>
        <w:t>...”; у Временного правительства  - шестьсот пятьдесят штыков,  шесть орудий, шесть пулеметов, семь бронемашин, добровольческие отряды, полиция»</w:t>
      </w:r>
      <w:r w:rsidR="0064135D">
        <w:rPr>
          <w:color w:val="000000" w:themeColor="text1"/>
          <w:shd w:val="clear" w:color="auto" w:fill="FFFFFF"/>
        </w:rPr>
        <w:t xml:space="preserve">                                                                    </w:t>
      </w:r>
      <w:r w:rsidR="0064135D" w:rsidRPr="0064135D">
        <w:rPr>
          <w:b/>
          <w:color w:val="000000" w:themeColor="text1"/>
          <w:u w:val="single"/>
          <w:shd w:val="clear" w:color="auto" w:fill="FFFFFF"/>
        </w:rPr>
        <w:t>Ученик зачитывает слова</w:t>
      </w:r>
      <w:r w:rsidR="0064135D">
        <w:rPr>
          <w:color w:val="000000" w:themeColor="text1"/>
          <w:shd w:val="clear" w:color="auto" w:fill="FFFFFF"/>
        </w:rPr>
        <w:t xml:space="preserve"> </w:t>
      </w:r>
      <w:r w:rsidR="0064135D" w:rsidRPr="0064135D">
        <w:rPr>
          <w:color w:val="000000" w:themeColor="text1"/>
          <w:shd w:val="clear" w:color="auto" w:fill="FFFFFF"/>
        </w:rPr>
        <w:t>Н.Суханов</w:t>
      </w:r>
      <w:r w:rsidR="0064135D">
        <w:rPr>
          <w:color w:val="000000" w:themeColor="text1"/>
          <w:shd w:val="clear" w:color="auto" w:fill="FFFFFF"/>
        </w:rPr>
        <w:t>а</w:t>
      </w:r>
      <w:r w:rsidR="0064135D" w:rsidRPr="0064135D">
        <w:rPr>
          <w:color w:val="000000" w:themeColor="text1"/>
          <w:shd w:val="clear" w:color="auto" w:fill="FFFFFF"/>
        </w:rPr>
        <w:t>,  меньшевик</w:t>
      </w:r>
      <w:r w:rsidR="0064135D">
        <w:rPr>
          <w:color w:val="000000" w:themeColor="text1"/>
          <w:shd w:val="clear" w:color="auto" w:fill="FFFFFF"/>
        </w:rPr>
        <w:t>а</w:t>
      </w:r>
      <w:proofErr w:type="gramStart"/>
      <w:r w:rsidR="0064135D">
        <w:rPr>
          <w:color w:val="000000" w:themeColor="text1"/>
          <w:shd w:val="clear" w:color="auto" w:fill="FFFFFF"/>
        </w:rPr>
        <w:t xml:space="preserve"> </w:t>
      </w:r>
      <w:r w:rsidR="0064135D" w:rsidRPr="0064135D">
        <w:rPr>
          <w:color w:val="000000" w:themeColor="text1"/>
          <w:shd w:val="clear" w:color="auto" w:fill="FFFFFF"/>
        </w:rPr>
        <w:t>,</w:t>
      </w:r>
      <w:proofErr w:type="gramEnd"/>
      <w:r w:rsidR="0064135D" w:rsidRPr="0064135D">
        <w:rPr>
          <w:color w:val="000000" w:themeColor="text1"/>
          <w:shd w:val="clear" w:color="auto" w:fill="FFFFFF"/>
        </w:rPr>
        <w:t>   член ВЦИК:”...не знаю,  как  выступали солдаты...  По всем данным, без энтузиазма и подъема.  Возможно,  что были случаи  отказа выступать. Ждать боевого настроения и готовности к жертвам от нашего гарнизона не приходилось.  Но сейчас это не имело значения. Операции, развиваясь постепенно, шли настолько гладко, что больших сил не требовалось.  Из  200-тысячного  гарнизона едва ли пошла в дело десятая часть. Вероятно - гораздо меньше.  При наличии матросов и рабочих можно было выводить из  казарм только одних охотников»</w:t>
      </w:r>
      <w:r w:rsidR="0064135D">
        <w:rPr>
          <w:color w:val="000000" w:themeColor="text1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64135D" w:rsidRPr="0064135D">
        <w:rPr>
          <w:b/>
          <w:color w:val="000000" w:themeColor="text1"/>
          <w:u w:val="single"/>
          <w:shd w:val="clear" w:color="auto" w:fill="FFFFFF"/>
        </w:rPr>
        <w:t>Учитель:</w:t>
      </w:r>
      <w:r w:rsidR="0064135D">
        <w:rPr>
          <w:color w:val="000000" w:themeColor="text1"/>
          <w:shd w:val="clear" w:color="auto" w:fill="FFFFFF"/>
        </w:rPr>
        <w:t xml:space="preserve"> Все принятые меры со стороны Временного правительства были за</w:t>
      </w:r>
      <w:r w:rsidR="00881EFD">
        <w:rPr>
          <w:color w:val="000000" w:themeColor="text1"/>
          <w:shd w:val="clear" w:color="auto" w:fill="FFFFFF"/>
        </w:rPr>
        <w:t xml:space="preserve"> </w:t>
      </w:r>
      <w:r w:rsidR="0064135D">
        <w:rPr>
          <w:color w:val="000000" w:themeColor="text1"/>
          <w:shd w:val="clear" w:color="auto" w:fill="FFFFFF"/>
        </w:rPr>
        <w:t>поздалыми и остановить большевиков не могли. Сигналом захвата Зимнего дворца стал холостой выстрел из орудий крейсера «Аврора», сделанный по приказу комиссара Белышева.</w:t>
      </w:r>
      <w:r w:rsidR="00D96E33" w:rsidRPr="00D96E33">
        <w:rPr>
          <w:color w:val="000000" w:themeColor="text1"/>
          <w:shd w:val="clear" w:color="auto" w:fill="FFFFFF"/>
        </w:rPr>
        <w:t xml:space="preserve"> </w:t>
      </w:r>
      <w:r w:rsidR="00D96E33">
        <w:rPr>
          <w:color w:val="000000" w:themeColor="text1"/>
          <w:shd w:val="clear" w:color="auto" w:fill="FFFFFF"/>
        </w:rPr>
        <w:t xml:space="preserve">                                                     </w:t>
      </w:r>
      <w:r w:rsidR="00D96E33" w:rsidRPr="00D96E33">
        <w:rPr>
          <w:b/>
          <w:color w:val="000000" w:themeColor="text1"/>
          <w:u w:val="single"/>
          <w:shd w:val="clear" w:color="auto" w:fill="FFFFFF"/>
        </w:rPr>
        <w:t>Просмотр видеоматериала</w:t>
      </w:r>
      <w:proofErr w:type="gramStart"/>
      <w:r>
        <w:rPr>
          <w:color w:val="000000" w:themeColor="text1"/>
          <w:shd w:val="clear" w:color="auto" w:fill="FFFFFF"/>
        </w:rPr>
        <w:t xml:space="preserve"> :</w:t>
      </w:r>
      <w:proofErr w:type="gramEnd"/>
      <w:r>
        <w:rPr>
          <w:color w:val="000000" w:themeColor="text1"/>
          <w:shd w:val="clear" w:color="auto" w:fill="FFFFFF"/>
        </w:rPr>
        <w:t xml:space="preserve"> «Октябрь» (1мин 51 сек)</w:t>
      </w:r>
      <w:r w:rsidR="00D96E33">
        <w:rPr>
          <w:color w:val="000000" w:themeColor="text1"/>
          <w:shd w:val="clear" w:color="auto" w:fill="FFFFFF"/>
        </w:rPr>
        <w:t xml:space="preserve"> </w:t>
      </w:r>
    </w:p>
    <w:p w:rsidR="000A6C60" w:rsidRPr="000A6C60" w:rsidRDefault="008E3CB3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Слайд 16-17  </w:t>
      </w:r>
      <w:r w:rsidR="00D96E33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Учитель: </w:t>
      </w:r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Большевики не хотели кровопролития и всех защитников Зимнего дворца отпускали под честное слово</w:t>
      </w:r>
      <w:proofErr w:type="gramStart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обещание не оказывать вооруженного сопротивления революционерам.  Члены Временного правительства были арестованы. Все произошло очень быстро и на это обращает внимание Троцкий.                                                                                                                                                  </w:t>
      </w:r>
      <w:r w:rsidRPr="008E3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Слайд 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6E33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Ученик зачитывает слова</w:t>
      </w:r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Троцкого, председателя ВРК</w:t>
      </w:r>
      <w:proofErr w:type="gramStart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:”</w:t>
      </w:r>
      <w:proofErr w:type="gramEnd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ведь взять власть - значит повернуть руль истории ;неужели же такое событие может зависеть от  промежутка  в  24 часа? Да, может. Когда дело дошло до вооруженного восстания</w:t>
      </w:r>
      <w:proofErr w:type="gramStart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 события измеряются не длинным аршином политика, а коротким аршином войны”                                                                                                                  </w:t>
      </w:r>
      <w:r w:rsidR="00C1037C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</w:t>
      </w:r>
      <w:r w:rsidRPr="008E3CB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Слайд 19-20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6E33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Учитель: </w:t>
      </w:r>
      <w:r w:rsidR="00D96E33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 время в штабе революции, в Смольном, шло заседание II съезда Советов</w:t>
      </w:r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где было заявлено об аресте Временного правительства, были приняты очень важные документы, которые ждали с февраля месяца «Декрет о мире» и «Декрет о земле». Большевики оказались на тот период единственной партией, кому доверили свои надежды солдаты, крестьяне  и рабочие, партией, которая готова была готова решить все их проблемы. Октябрьская революция вызвала у современников противоречивые чувства.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Слайд 21 </w:t>
      </w:r>
      <w:r w:rsidR="00CF2401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Ученик  зачитает слова </w:t>
      </w:r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меньшевика  </w:t>
      </w:r>
      <w:proofErr w:type="spellStart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И.Ахтямова</w:t>
      </w:r>
      <w:proofErr w:type="spellEnd"/>
      <w:proofErr w:type="gramStart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:</w:t>
      </w:r>
      <w:proofErr w:type="gramEnd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«Считая переворот несчастьем для революции, они </w:t>
      </w:r>
      <w:proofErr w:type="gramStart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т.е. меньшевики) не будут принимать участие в работе новой революционной власти»                     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</w:t>
      </w:r>
      <w:r w:rsidR="00CF2401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Ученик зачитывает слова </w:t>
      </w:r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социалист-революционер (левый) И.З.Штейнберга: «К вооруженному захвату власти накануне Учредительного собрания мы относимся отрицательно, ибо считаем, что это может привести к изоляции пролетариата и срыву Учредительного собрания. Мы всегда требовали диктатуры всей демократии, а не одного пролетариата. Поэтому мы не будем оказывать содействия созданию новой власти – власти одной партии большевиков»                                                                           </w:t>
      </w:r>
      <w:r w:rsidR="00CF2401" w:rsidRP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Ученик зачитывает слова</w:t>
      </w:r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А.И.Свидерского</w:t>
      </w:r>
      <w:proofErr w:type="spellEnd"/>
      <w:proofErr w:type="gramStart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CF2401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лидер уфимских большевиков: « Да, это насилие, но насилие во имя интересов широких народных масс»</w:t>
      </w:r>
      <w:r w:rsidR="00C1037C" w:rsidRP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C1037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Учитель: 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Данные высказывания </w:t>
      </w:r>
      <w:r w:rsidR="000A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5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последствии привели к кровавой гражданской войне. 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сегодня, 100 лет спустя, эти противоречивые чувства сохраняются: слишком сильно было влияние на судьбу нашего Отечества и каждого человека. </w:t>
      </w:r>
      <w:r w:rsidR="000A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Примером является маршал Жуков Г.К.                                                                                                        </w:t>
      </w:r>
      <w:r w:rsidR="000A6C60" w:rsidRPr="000A6C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Слайд 22-2</w:t>
      </w:r>
      <w:r w:rsidR="000A6C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="000A6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слова Г.К.Жукова</w:t>
      </w:r>
    </w:p>
    <w:p w:rsidR="000A6C60" w:rsidRPr="000A6C60" w:rsidRDefault="000A6C60" w:rsidP="00CF240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 xml:space="preserve">Слайд 24 Учитель: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Мы с вами познакомились с революционными событиями 1917 года.  Какую информацию вы вынесли с этого классного часа узнаем выслушав ваши ответы на следующие вопросы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 w:rsidRPr="000A6C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(</w:t>
      </w:r>
      <w:proofErr w:type="gramStart"/>
      <w:r w:rsidRPr="000A6C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</w:t>
      </w:r>
      <w:proofErr w:type="gramEnd"/>
      <w:r w:rsidRPr="000A6C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тветы учащихся)  </w:t>
      </w:r>
    </w:p>
    <w:p w:rsidR="00CF2401" w:rsidRPr="00C1037C" w:rsidRDefault="000A6C60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Слайд 25 Учитель: 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относим  и Февральскую, и Октябрьскую революцию к Великой российской революции</w:t>
      </w:r>
      <w:r w:rsidR="00707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т.к. влияние особенно событий Октября 1917г изменило ход развития России, направив ее на строительство сильного, независимого и социально-ориентированного государства, и 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77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повлияло так же и на ход развития  многих стран Запада и Востока.</w:t>
      </w:r>
      <w:r w:rsidR="00C103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024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классном часу мы с вами попытались взглянуть на события тех грозных лет с высоты сегодняшнего дня через воспоминания современников.     Это часть нашей истории, про которую нам нельзя забывать. « Уроки истории нужны нам для примирения» - как сказал в одном из своих выступлений президент РФ  Путин В.В.Более подробно рассмотрим эти события на уроках истории.</w:t>
      </w:r>
    </w:p>
    <w:p w:rsidR="00C1037C" w:rsidRPr="00C1037C" w:rsidRDefault="00C1037C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2401" w:rsidRPr="00C1037C" w:rsidRDefault="00CF2401" w:rsidP="00CF240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</w:p>
    <w:p w:rsidR="00CF2401" w:rsidRPr="00C1037C" w:rsidRDefault="00CF2401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2401" w:rsidRPr="00C1037C" w:rsidRDefault="00CF2401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2401" w:rsidRPr="00C1037C" w:rsidRDefault="00CF2401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2401" w:rsidRPr="00C1037C" w:rsidRDefault="00CF2401" w:rsidP="00CF240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6E33" w:rsidRPr="00C1037C" w:rsidRDefault="00D96E33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u w:val="single"/>
          <w:shd w:val="clear" w:color="auto" w:fill="FFFFFF"/>
        </w:rPr>
      </w:pPr>
    </w:p>
    <w:p w:rsidR="00D96E33" w:rsidRPr="00C1037C" w:rsidRDefault="00D96E33" w:rsidP="00D96E3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u w:val="single"/>
          <w:shd w:val="clear" w:color="auto" w:fill="FFFFFF"/>
        </w:rPr>
      </w:pPr>
    </w:p>
    <w:p w:rsidR="00D96E33" w:rsidRPr="00C1037C" w:rsidRDefault="00D96E33" w:rsidP="00D96E3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64135D" w:rsidRPr="0064135D" w:rsidRDefault="00D96E33" w:rsidP="0064135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</w:p>
    <w:p w:rsidR="00AF7D2D" w:rsidRPr="00AF7D2D" w:rsidRDefault="00AF7D2D" w:rsidP="00AF7D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7F48" w:rsidRPr="00AF7D2D" w:rsidRDefault="00387F48" w:rsidP="00387F4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1E8B" w:rsidRPr="00891E8B" w:rsidRDefault="00891E8B" w:rsidP="00891E8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68A" w:rsidRPr="00F91C4F" w:rsidRDefault="007D468A" w:rsidP="007D468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D468A" w:rsidRPr="00721D11" w:rsidRDefault="007D468A" w:rsidP="007D468A">
      <w:pPr>
        <w:rPr>
          <w:rFonts w:ascii="MuseoSansCyrl" w:hAnsi="MuseoSansCyrl"/>
          <w:b/>
          <w:color w:val="1F497D" w:themeColor="text2"/>
          <w:sz w:val="23"/>
          <w:szCs w:val="23"/>
          <w:shd w:val="clear" w:color="auto" w:fill="FFFFFF"/>
        </w:rPr>
      </w:pPr>
    </w:p>
    <w:p w:rsidR="00B22805" w:rsidRPr="007D468A" w:rsidRDefault="00B22805" w:rsidP="00B228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2805" w:rsidRPr="00B22805" w:rsidRDefault="00B22805" w:rsidP="00B228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2805" w:rsidRPr="00B22805" w:rsidRDefault="00B22805" w:rsidP="00B2280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2141" w:rsidRPr="00C4536F" w:rsidRDefault="009E2141" w:rsidP="00B22805">
      <w:pPr>
        <w:pStyle w:val="a3"/>
        <w:spacing w:before="0" w:beforeAutospacing="0" w:after="150" w:afterAutospacing="0"/>
        <w:rPr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Default="009E2141" w:rsidP="00FA454A">
      <w:pPr>
        <w:pStyle w:val="a3"/>
        <w:spacing w:before="0" w:beforeAutospacing="0" w:after="150" w:afterAutospacing="0"/>
        <w:rPr>
          <w:b/>
          <w:color w:val="000000"/>
        </w:rPr>
      </w:pPr>
    </w:p>
    <w:p w:rsidR="009E2141" w:rsidRPr="009E2141" w:rsidRDefault="009E2141" w:rsidP="00FA454A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</w:p>
    <w:p w:rsidR="00FA454A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454A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454A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A454A" w:rsidRDefault="00FA454A" w:rsidP="00FA454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</w:p>
    <w:p w:rsidR="00FA454A" w:rsidRPr="00FA454A" w:rsidRDefault="00FA454A" w:rsidP="00FA45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45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7090" w:rsidRPr="00797090" w:rsidRDefault="00FA454A" w:rsidP="00FA45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797090" w:rsidRPr="00797090" w:rsidRDefault="00FA454A" w:rsidP="00FA45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FA454A" w:rsidRDefault="00FA454A" w:rsidP="00FA454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hAnsi="Arial" w:cs="Arial"/>
          <w:color w:val="000000"/>
          <w:sz w:val="21"/>
          <w:szCs w:val="21"/>
        </w:rPr>
      </w:pPr>
    </w:p>
    <w:p w:rsidR="00C77B8A" w:rsidRDefault="00797090" w:rsidP="00C77B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FA454A">
        <w:rPr>
          <w:rFonts w:ascii="Arial" w:hAnsi="Arial" w:cs="Arial"/>
          <w:color w:val="000000"/>
          <w:sz w:val="21"/>
          <w:szCs w:val="21"/>
        </w:rPr>
        <w:t xml:space="preserve"> </w:t>
      </w:r>
      <w:r w:rsidR="00C77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C77B8A" w:rsidRPr="00AF3270" w:rsidRDefault="00C77B8A" w:rsidP="00C77B8A">
      <w:pPr>
        <w:rPr>
          <w:rFonts w:ascii="MuseoSansCyrl" w:hAnsi="MuseoSansCyrl"/>
          <w:color w:val="1F497D" w:themeColor="text2"/>
          <w:sz w:val="24"/>
          <w:szCs w:val="24"/>
          <w:shd w:val="clear" w:color="auto" w:fill="FFFFFF"/>
        </w:rPr>
      </w:pPr>
    </w:p>
    <w:p w:rsidR="00C77B8A" w:rsidRPr="00C77B8A" w:rsidRDefault="00C77B8A" w:rsidP="00C77B8A">
      <w:pPr>
        <w:rPr>
          <w:rFonts w:ascii="Times New Roman" w:hAnsi="Times New Roman" w:cs="Times New Roman"/>
          <w:b/>
          <w:sz w:val="24"/>
          <w:szCs w:val="24"/>
        </w:rPr>
      </w:pPr>
    </w:p>
    <w:p w:rsidR="00C77B8A" w:rsidRDefault="00C77B8A" w:rsidP="00C77B8A">
      <w:pPr>
        <w:rPr>
          <w:rFonts w:ascii="Times New Roman" w:hAnsi="Times New Roman" w:cs="Times New Roman"/>
          <w:b/>
          <w:sz w:val="24"/>
          <w:szCs w:val="24"/>
        </w:rPr>
      </w:pPr>
    </w:p>
    <w:p w:rsidR="00C77B8A" w:rsidRPr="00C77B8A" w:rsidRDefault="00C77B8A">
      <w:pPr>
        <w:rPr>
          <w:rFonts w:ascii="Times New Roman" w:hAnsi="Times New Roman" w:cs="Times New Roman"/>
          <w:b/>
          <w:sz w:val="24"/>
          <w:szCs w:val="24"/>
        </w:rPr>
      </w:pPr>
    </w:p>
    <w:sectPr w:rsidR="00C77B8A" w:rsidRPr="00C77B8A" w:rsidSect="00C77B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F1D"/>
    <w:multiLevelType w:val="multilevel"/>
    <w:tmpl w:val="D89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B8A"/>
    <w:rsid w:val="0000077A"/>
    <w:rsid w:val="00006324"/>
    <w:rsid w:val="00014243"/>
    <w:rsid w:val="00014444"/>
    <w:rsid w:val="000211D5"/>
    <w:rsid w:val="0002408B"/>
    <w:rsid w:val="00037A3E"/>
    <w:rsid w:val="000437F0"/>
    <w:rsid w:val="00051687"/>
    <w:rsid w:val="00052577"/>
    <w:rsid w:val="000547C5"/>
    <w:rsid w:val="00057B87"/>
    <w:rsid w:val="00061EF9"/>
    <w:rsid w:val="00064378"/>
    <w:rsid w:val="000643B8"/>
    <w:rsid w:val="00070109"/>
    <w:rsid w:val="000729EB"/>
    <w:rsid w:val="000A5ADB"/>
    <w:rsid w:val="000A6C60"/>
    <w:rsid w:val="000A7B66"/>
    <w:rsid w:val="000B134D"/>
    <w:rsid w:val="000B7004"/>
    <w:rsid w:val="000C06FA"/>
    <w:rsid w:val="000C77F7"/>
    <w:rsid w:val="00113B4E"/>
    <w:rsid w:val="0012043B"/>
    <w:rsid w:val="001360D3"/>
    <w:rsid w:val="00136782"/>
    <w:rsid w:val="00141FCF"/>
    <w:rsid w:val="00152C11"/>
    <w:rsid w:val="001565BA"/>
    <w:rsid w:val="00157D00"/>
    <w:rsid w:val="00160B59"/>
    <w:rsid w:val="00161DD5"/>
    <w:rsid w:val="00163456"/>
    <w:rsid w:val="00174465"/>
    <w:rsid w:val="00175004"/>
    <w:rsid w:val="0018191E"/>
    <w:rsid w:val="00181A51"/>
    <w:rsid w:val="00184A94"/>
    <w:rsid w:val="001856E4"/>
    <w:rsid w:val="00194CF4"/>
    <w:rsid w:val="001A5A93"/>
    <w:rsid w:val="001B1E34"/>
    <w:rsid w:val="001B216F"/>
    <w:rsid w:val="001C2395"/>
    <w:rsid w:val="001D40A0"/>
    <w:rsid w:val="001F08D7"/>
    <w:rsid w:val="001F1C86"/>
    <w:rsid w:val="001F27A2"/>
    <w:rsid w:val="00204FF6"/>
    <w:rsid w:val="0020568E"/>
    <w:rsid w:val="00216410"/>
    <w:rsid w:val="00220C31"/>
    <w:rsid w:val="0022159C"/>
    <w:rsid w:val="002513EB"/>
    <w:rsid w:val="00271C2C"/>
    <w:rsid w:val="002858C4"/>
    <w:rsid w:val="00294331"/>
    <w:rsid w:val="002B04A8"/>
    <w:rsid w:val="002B7EF6"/>
    <w:rsid w:val="002C2D59"/>
    <w:rsid w:val="002C57B9"/>
    <w:rsid w:val="002C5A04"/>
    <w:rsid w:val="002C7E61"/>
    <w:rsid w:val="002D1E26"/>
    <w:rsid w:val="002D3E5A"/>
    <w:rsid w:val="002E14C9"/>
    <w:rsid w:val="002F0D68"/>
    <w:rsid w:val="002F4C22"/>
    <w:rsid w:val="0030010C"/>
    <w:rsid w:val="00306455"/>
    <w:rsid w:val="00311C76"/>
    <w:rsid w:val="00313D7F"/>
    <w:rsid w:val="00320772"/>
    <w:rsid w:val="00321CEC"/>
    <w:rsid w:val="00326D8B"/>
    <w:rsid w:val="003311E4"/>
    <w:rsid w:val="0033463B"/>
    <w:rsid w:val="00352DE8"/>
    <w:rsid w:val="00374042"/>
    <w:rsid w:val="00376996"/>
    <w:rsid w:val="00377BD4"/>
    <w:rsid w:val="003819ED"/>
    <w:rsid w:val="00385051"/>
    <w:rsid w:val="00387F48"/>
    <w:rsid w:val="00390BD6"/>
    <w:rsid w:val="00392D25"/>
    <w:rsid w:val="00397F87"/>
    <w:rsid w:val="003A0138"/>
    <w:rsid w:val="003A0DE4"/>
    <w:rsid w:val="003B4E9D"/>
    <w:rsid w:val="003C5765"/>
    <w:rsid w:val="003D01C6"/>
    <w:rsid w:val="003D6286"/>
    <w:rsid w:val="003E0BA8"/>
    <w:rsid w:val="003E1360"/>
    <w:rsid w:val="003E38F5"/>
    <w:rsid w:val="003F07F4"/>
    <w:rsid w:val="003F0802"/>
    <w:rsid w:val="003F1293"/>
    <w:rsid w:val="00406D68"/>
    <w:rsid w:val="004104F6"/>
    <w:rsid w:val="00412080"/>
    <w:rsid w:val="0041774E"/>
    <w:rsid w:val="00422E86"/>
    <w:rsid w:val="00427AFD"/>
    <w:rsid w:val="00434C3C"/>
    <w:rsid w:val="004444C2"/>
    <w:rsid w:val="00444F04"/>
    <w:rsid w:val="004473AE"/>
    <w:rsid w:val="0046199A"/>
    <w:rsid w:val="0046513B"/>
    <w:rsid w:val="00467D86"/>
    <w:rsid w:val="004726EB"/>
    <w:rsid w:val="00472B07"/>
    <w:rsid w:val="004747A7"/>
    <w:rsid w:val="00490250"/>
    <w:rsid w:val="00491CBE"/>
    <w:rsid w:val="00495852"/>
    <w:rsid w:val="00496B0E"/>
    <w:rsid w:val="004B3099"/>
    <w:rsid w:val="004B580D"/>
    <w:rsid w:val="004C04EA"/>
    <w:rsid w:val="004C2382"/>
    <w:rsid w:val="004C61BA"/>
    <w:rsid w:val="004D1D4C"/>
    <w:rsid w:val="004D6D12"/>
    <w:rsid w:val="004E3542"/>
    <w:rsid w:val="00502408"/>
    <w:rsid w:val="0050477A"/>
    <w:rsid w:val="0051435E"/>
    <w:rsid w:val="0051641B"/>
    <w:rsid w:val="005177B8"/>
    <w:rsid w:val="00526609"/>
    <w:rsid w:val="005301D2"/>
    <w:rsid w:val="00534BFE"/>
    <w:rsid w:val="00540A11"/>
    <w:rsid w:val="005475C8"/>
    <w:rsid w:val="00550812"/>
    <w:rsid w:val="0055324C"/>
    <w:rsid w:val="00556AAB"/>
    <w:rsid w:val="00556CAE"/>
    <w:rsid w:val="00573182"/>
    <w:rsid w:val="005731FE"/>
    <w:rsid w:val="005740C1"/>
    <w:rsid w:val="00574BE6"/>
    <w:rsid w:val="005911B9"/>
    <w:rsid w:val="005A0044"/>
    <w:rsid w:val="005C4572"/>
    <w:rsid w:val="005C7703"/>
    <w:rsid w:val="005D0916"/>
    <w:rsid w:val="005D0BD1"/>
    <w:rsid w:val="005D2556"/>
    <w:rsid w:val="00601132"/>
    <w:rsid w:val="00602198"/>
    <w:rsid w:val="0061136B"/>
    <w:rsid w:val="00611D95"/>
    <w:rsid w:val="00630F97"/>
    <w:rsid w:val="00633DE7"/>
    <w:rsid w:val="006358AD"/>
    <w:rsid w:val="0064003F"/>
    <w:rsid w:val="0064135D"/>
    <w:rsid w:val="006430A9"/>
    <w:rsid w:val="006443F0"/>
    <w:rsid w:val="006534B1"/>
    <w:rsid w:val="00654D86"/>
    <w:rsid w:val="0065758F"/>
    <w:rsid w:val="00661600"/>
    <w:rsid w:val="006628EA"/>
    <w:rsid w:val="00666D0D"/>
    <w:rsid w:val="00681A8F"/>
    <w:rsid w:val="006916E0"/>
    <w:rsid w:val="006917B4"/>
    <w:rsid w:val="00692EF8"/>
    <w:rsid w:val="0069420C"/>
    <w:rsid w:val="006958FF"/>
    <w:rsid w:val="006A231A"/>
    <w:rsid w:val="006A26AA"/>
    <w:rsid w:val="006A6D93"/>
    <w:rsid w:val="006B5512"/>
    <w:rsid w:val="006D103A"/>
    <w:rsid w:val="006D2A55"/>
    <w:rsid w:val="006E0301"/>
    <w:rsid w:val="006F3344"/>
    <w:rsid w:val="006F5709"/>
    <w:rsid w:val="00704A25"/>
    <w:rsid w:val="00707739"/>
    <w:rsid w:val="00717D11"/>
    <w:rsid w:val="007241F4"/>
    <w:rsid w:val="00734FAC"/>
    <w:rsid w:val="00740899"/>
    <w:rsid w:val="00743BB5"/>
    <w:rsid w:val="00744702"/>
    <w:rsid w:val="00750027"/>
    <w:rsid w:val="00753513"/>
    <w:rsid w:val="00755AE3"/>
    <w:rsid w:val="00764B8E"/>
    <w:rsid w:val="007807B8"/>
    <w:rsid w:val="00783D17"/>
    <w:rsid w:val="00787756"/>
    <w:rsid w:val="00790CD6"/>
    <w:rsid w:val="00797090"/>
    <w:rsid w:val="007A2DFD"/>
    <w:rsid w:val="007B3127"/>
    <w:rsid w:val="007B6023"/>
    <w:rsid w:val="007C2E22"/>
    <w:rsid w:val="007D1163"/>
    <w:rsid w:val="007D3271"/>
    <w:rsid w:val="007D468A"/>
    <w:rsid w:val="007E3765"/>
    <w:rsid w:val="007E4790"/>
    <w:rsid w:val="007E6683"/>
    <w:rsid w:val="007F40D5"/>
    <w:rsid w:val="00810876"/>
    <w:rsid w:val="008176FC"/>
    <w:rsid w:val="008212FF"/>
    <w:rsid w:val="00823055"/>
    <w:rsid w:val="00826850"/>
    <w:rsid w:val="00833E6C"/>
    <w:rsid w:val="0083645A"/>
    <w:rsid w:val="008460BC"/>
    <w:rsid w:val="00854F4D"/>
    <w:rsid w:val="00861F89"/>
    <w:rsid w:val="00863EDB"/>
    <w:rsid w:val="00866825"/>
    <w:rsid w:val="00866D4D"/>
    <w:rsid w:val="00875141"/>
    <w:rsid w:val="00876610"/>
    <w:rsid w:val="00881EFD"/>
    <w:rsid w:val="00887A31"/>
    <w:rsid w:val="00891E8B"/>
    <w:rsid w:val="008D5E19"/>
    <w:rsid w:val="008D7E71"/>
    <w:rsid w:val="008E3794"/>
    <w:rsid w:val="008E3CB3"/>
    <w:rsid w:val="008F62AD"/>
    <w:rsid w:val="00901648"/>
    <w:rsid w:val="00905FA2"/>
    <w:rsid w:val="0090710C"/>
    <w:rsid w:val="00910102"/>
    <w:rsid w:val="009127A3"/>
    <w:rsid w:val="009220E9"/>
    <w:rsid w:val="009340FF"/>
    <w:rsid w:val="00944F91"/>
    <w:rsid w:val="00951CB8"/>
    <w:rsid w:val="009615DF"/>
    <w:rsid w:val="00962924"/>
    <w:rsid w:val="00966EBC"/>
    <w:rsid w:val="00967DCD"/>
    <w:rsid w:val="00976F4F"/>
    <w:rsid w:val="00997DF3"/>
    <w:rsid w:val="009B7165"/>
    <w:rsid w:val="009B7414"/>
    <w:rsid w:val="009E0E89"/>
    <w:rsid w:val="009E204C"/>
    <w:rsid w:val="009E2141"/>
    <w:rsid w:val="00A0740B"/>
    <w:rsid w:val="00A1008D"/>
    <w:rsid w:val="00A3442B"/>
    <w:rsid w:val="00A4451D"/>
    <w:rsid w:val="00A5184B"/>
    <w:rsid w:val="00A62318"/>
    <w:rsid w:val="00A75571"/>
    <w:rsid w:val="00A8464C"/>
    <w:rsid w:val="00A87850"/>
    <w:rsid w:val="00AA0E30"/>
    <w:rsid w:val="00AA60F6"/>
    <w:rsid w:val="00AB0251"/>
    <w:rsid w:val="00AB7F5C"/>
    <w:rsid w:val="00AD1D8B"/>
    <w:rsid w:val="00AF3270"/>
    <w:rsid w:val="00AF5212"/>
    <w:rsid w:val="00AF7D2D"/>
    <w:rsid w:val="00B14E6C"/>
    <w:rsid w:val="00B151E3"/>
    <w:rsid w:val="00B179A1"/>
    <w:rsid w:val="00B22805"/>
    <w:rsid w:val="00B2295A"/>
    <w:rsid w:val="00B234A5"/>
    <w:rsid w:val="00B3739C"/>
    <w:rsid w:val="00B41670"/>
    <w:rsid w:val="00B41F02"/>
    <w:rsid w:val="00B423CA"/>
    <w:rsid w:val="00B52E96"/>
    <w:rsid w:val="00B61456"/>
    <w:rsid w:val="00B67D87"/>
    <w:rsid w:val="00B72AAF"/>
    <w:rsid w:val="00B73F61"/>
    <w:rsid w:val="00B761C1"/>
    <w:rsid w:val="00B82021"/>
    <w:rsid w:val="00B82163"/>
    <w:rsid w:val="00B90C7E"/>
    <w:rsid w:val="00B91352"/>
    <w:rsid w:val="00B91B69"/>
    <w:rsid w:val="00B93D4F"/>
    <w:rsid w:val="00BC0DAB"/>
    <w:rsid w:val="00BC4437"/>
    <w:rsid w:val="00BF1085"/>
    <w:rsid w:val="00BF37D1"/>
    <w:rsid w:val="00BF7758"/>
    <w:rsid w:val="00C02A2D"/>
    <w:rsid w:val="00C07FA6"/>
    <w:rsid w:val="00C1037C"/>
    <w:rsid w:val="00C1332B"/>
    <w:rsid w:val="00C40B95"/>
    <w:rsid w:val="00C433A0"/>
    <w:rsid w:val="00C4511F"/>
    <w:rsid w:val="00C4536F"/>
    <w:rsid w:val="00C455F7"/>
    <w:rsid w:val="00C5068D"/>
    <w:rsid w:val="00C514A0"/>
    <w:rsid w:val="00C57678"/>
    <w:rsid w:val="00C60B5C"/>
    <w:rsid w:val="00C70DC8"/>
    <w:rsid w:val="00C77B8A"/>
    <w:rsid w:val="00C944EA"/>
    <w:rsid w:val="00CC2308"/>
    <w:rsid w:val="00CD2E83"/>
    <w:rsid w:val="00CD46E6"/>
    <w:rsid w:val="00CD6E87"/>
    <w:rsid w:val="00CE489E"/>
    <w:rsid w:val="00CF2401"/>
    <w:rsid w:val="00CF2C57"/>
    <w:rsid w:val="00CF6A5E"/>
    <w:rsid w:val="00D318CB"/>
    <w:rsid w:val="00D41A6E"/>
    <w:rsid w:val="00D50112"/>
    <w:rsid w:val="00D52B37"/>
    <w:rsid w:val="00D74BDD"/>
    <w:rsid w:val="00D90B80"/>
    <w:rsid w:val="00D92972"/>
    <w:rsid w:val="00D96E33"/>
    <w:rsid w:val="00DA2AEA"/>
    <w:rsid w:val="00DA3D1A"/>
    <w:rsid w:val="00DB65D9"/>
    <w:rsid w:val="00DB6BDD"/>
    <w:rsid w:val="00DB7634"/>
    <w:rsid w:val="00DC4331"/>
    <w:rsid w:val="00DE75F4"/>
    <w:rsid w:val="00E00DA2"/>
    <w:rsid w:val="00E07244"/>
    <w:rsid w:val="00E127D8"/>
    <w:rsid w:val="00E13788"/>
    <w:rsid w:val="00E21438"/>
    <w:rsid w:val="00E22760"/>
    <w:rsid w:val="00E232F8"/>
    <w:rsid w:val="00E3483B"/>
    <w:rsid w:val="00E40174"/>
    <w:rsid w:val="00E439EF"/>
    <w:rsid w:val="00E61C2F"/>
    <w:rsid w:val="00E62337"/>
    <w:rsid w:val="00E62678"/>
    <w:rsid w:val="00E73C48"/>
    <w:rsid w:val="00E80127"/>
    <w:rsid w:val="00E819FF"/>
    <w:rsid w:val="00E81CEA"/>
    <w:rsid w:val="00E82518"/>
    <w:rsid w:val="00E85C26"/>
    <w:rsid w:val="00E868D1"/>
    <w:rsid w:val="00EB14C4"/>
    <w:rsid w:val="00EB768F"/>
    <w:rsid w:val="00EC1A8D"/>
    <w:rsid w:val="00EC2901"/>
    <w:rsid w:val="00EC5835"/>
    <w:rsid w:val="00ED4C39"/>
    <w:rsid w:val="00EF21F9"/>
    <w:rsid w:val="00EF2D31"/>
    <w:rsid w:val="00EF3C9B"/>
    <w:rsid w:val="00F15F3E"/>
    <w:rsid w:val="00F169C1"/>
    <w:rsid w:val="00F2136B"/>
    <w:rsid w:val="00F215E3"/>
    <w:rsid w:val="00F2727B"/>
    <w:rsid w:val="00F3079C"/>
    <w:rsid w:val="00F3792D"/>
    <w:rsid w:val="00F46540"/>
    <w:rsid w:val="00F51439"/>
    <w:rsid w:val="00F561DC"/>
    <w:rsid w:val="00F63152"/>
    <w:rsid w:val="00F63F49"/>
    <w:rsid w:val="00F6633F"/>
    <w:rsid w:val="00F70BD3"/>
    <w:rsid w:val="00F74239"/>
    <w:rsid w:val="00F77781"/>
    <w:rsid w:val="00F80092"/>
    <w:rsid w:val="00F90429"/>
    <w:rsid w:val="00F91C4F"/>
    <w:rsid w:val="00FA044B"/>
    <w:rsid w:val="00FA236C"/>
    <w:rsid w:val="00FA454A"/>
    <w:rsid w:val="00FC5866"/>
    <w:rsid w:val="00FD20A7"/>
    <w:rsid w:val="00FD406D"/>
    <w:rsid w:val="00FD5F50"/>
    <w:rsid w:val="00FE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270"/>
  </w:style>
  <w:style w:type="character" w:styleId="a4">
    <w:name w:val="Hyperlink"/>
    <w:basedOn w:val="a0"/>
    <w:uiPriority w:val="99"/>
    <w:semiHidden/>
    <w:unhideWhenUsed/>
    <w:rsid w:val="00797090"/>
    <w:rPr>
      <w:color w:val="0000FF"/>
      <w:u w:val="single"/>
    </w:rPr>
  </w:style>
  <w:style w:type="character" w:customStyle="1" w:styleId="c3">
    <w:name w:val="c3"/>
    <w:basedOn w:val="a0"/>
    <w:rsid w:val="009E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2017-11-09T18:03:00Z</cp:lastPrinted>
  <dcterms:created xsi:type="dcterms:W3CDTF">2017-11-02T18:16:00Z</dcterms:created>
  <dcterms:modified xsi:type="dcterms:W3CDTF">2017-11-10T04:35:00Z</dcterms:modified>
</cp:coreProperties>
</file>