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560"/>
        <w:gridCol w:w="1559"/>
        <w:gridCol w:w="4394"/>
        <w:gridCol w:w="3544"/>
      </w:tblGrid>
      <w:tr w:rsidR="00701D62" w:rsidRPr="001724BF" w:rsidTr="001724BF">
        <w:trPr>
          <w:trHeight w:val="295"/>
        </w:trPr>
        <w:tc>
          <w:tcPr>
            <w:tcW w:w="3119" w:type="dxa"/>
            <w:gridSpan w:val="2"/>
          </w:tcPr>
          <w:p w:rsidR="00701D62" w:rsidRPr="001724BF" w:rsidRDefault="001724BF" w:rsidP="00172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331348" w:rsidRDefault="004E1014" w:rsidP="00331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Ақтөбе облысы, Шалқар ауданы, Қарашоқат орта мектебі </w:t>
            </w:r>
          </w:p>
          <w:p w:rsidR="00701D62" w:rsidRPr="00331348" w:rsidRDefault="00331348" w:rsidP="00331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Коуч: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Ахет Гүлден Ермекбайқызы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</w:t>
            </w:r>
          </w:p>
        </w:tc>
      </w:tr>
      <w:tr w:rsidR="004E1014" w:rsidRPr="00671C2F" w:rsidTr="001724BF">
        <w:trPr>
          <w:trHeight w:val="295"/>
        </w:trPr>
        <w:tc>
          <w:tcPr>
            <w:tcW w:w="3119" w:type="dxa"/>
            <w:gridSpan w:val="2"/>
          </w:tcPr>
          <w:p w:rsidR="004E1014" w:rsidRPr="001724BF" w:rsidRDefault="004E1014" w:rsidP="00FF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7938" w:type="dxa"/>
            <w:gridSpan w:val="2"/>
          </w:tcPr>
          <w:p w:rsidR="004E1014" w:rsidRPr="001724BF" w:rsidRDefault="004E1014" w:rsidP="00FF7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"Білім беру саласындағы инклюзивті оқыту" </w:t>
            </w:r>
          </w:p>
        </w:tc>
      </w:tr>
      <w:tr w:rsidR="004E1014" w:rsidRPr="00671C2F" w:rsidTr="001724BF">
        <w:trPr>
          <w:trHeight w:val="295"/>
        </w:trPr>
        <w:tc>
          <w:tcPr>
            <w:tcW w:w="3119" w:type="dxa"/>
            <w:gridSpan w:val="2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мақсаты</w:t>
            </w:r>
          </w:p>
        </w:tc>
        <w:tc>
          <w:tcPr>
            <w:tcW w:w="7938" w:type="dxa"/>
            <w:gridSpan w:val="2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ХХІ </w:t>
            </w:r>
            <w:r w:rsidRPr="00172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ғасырда білім берудегі инклюзивті оқытудың маңызын ашу</w:t>
            </w:r>
          </w:p>
        </w:tc>
      </w:tr>
      <w:tr w:rsidR="004E1014" w:rsidRPr="00671C2F" w:rsidTr="001724BF">
        <w:trPr>
          <w:trHeight w:val="295"/>
        </w:trPr>
        <w:tc>
          <w:tcPr>
            <w:tcW w:w="3119" w:type="dxa"/>
            <w:gridSpan w:val="2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нәтижесі</w:t>
            </w:r>
          </w:p>
        </w:tc>
        <w:tc>
          <w:tcPr>
            <w:tcW w:w="7938" w:type="dxa"/>
            <w:gridSpan w:val="2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Инклюзивті оқыту –ерекше оқушыларды топтастыра оқыту екендігі біледі</w:t>
            </w: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172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Инклюзивті оқытуды тәжірибеде</w:t>
            </w: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қолдануды меңгереді; </w:t>
            </w:r>
          </w:p>
        </w:tc>
      </w:tr>
      <w:tr w:rsidR="004E1014" w:rsidRPr="00671C2F" w:rsidTr="001724BF">
        <w:trPr>
          <w:trHeight w:val="295"/>
        </w:trPr>
        <w:tc>
          <w:tcPr>
            <w:tcW w:w="3119" w:type="dxa"/>
            <w:gridSpan w:val="2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идеялар</w:t>
            </w:r>
          </w:p>
        </w:tc>
        <w:tc>
          <w:tcPr>
            <w:tcW w:w="7938" w:type="dxa"/>
            <w:gridSpan w:val="2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Отбасының тәрбиесі қалыс қалған кезде мектеп тәжірибесі жастардың "тәрбиесінен" елеулі орын алады.</w:t>
            </w:r>
          </w:p>
        </w:tc>
      </w:tr>
      <w:tr w:rsidR="004E1014" w:rsidRPr="00671C2F" w:rsidTr="001724BF">
        <w:trPr>
          <w:trHeight w:val="295"/>
        </w:trPr>
        <w:tc>
          <w:tcPr>
            <w:tcW w:w="3119" w:type="dxa"/>
            <w:gridSpan w:val="2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Пайдаланған әдіс-тәсілдер, ресурстар</w:t>
            </w:r>
          </w:p>
        </w:tc>
        <w:tc>
          <w:tcPr>
            <w:tcW w:w="7938" w:type="dxa"/>
            <w:gridSpan w:val="2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Сұрақ-жауап, топтық жұмыс, ситуациялық тапсырмалар, постер қорғау, жұптық жұмыс,  СТО рефлексиялық бағалау, түсіндіру, миға шабуыл, интербелсенді тақта, желілік интернет. </w:t>
            </w:r>
          </w:p>
        </w:tc>
      </w:tr>
      <w:tr w:rsidR="004E1014" w:rsidRPr="001724BF" w:rsidTr="004E1014">
        <w:trPr>
          <w:trHeight w:val="295"/>
        </w:trPr>
        <w:tc>
          <w:tcPr>
            <w:tcW w:w="11057" w:type="dxa"/>
            <w:gridSpan w:val="4"/>
          </w:tcPr>
          <w:p w:rsidR="004E1014" w:rsidRPr="001724BF" w:rsidRDefault="004E1014" w:rsidP="004E10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барысы</w:t>
            </w:r>
          </w:p>
        </w:tc>
      </w:tr>
      <w:tr w:rsidR="004E1014" w:rsidRPr="001724BF" w:rsidTr="004E1014">
        <w:trPr>
          <w:trHeight w:val="295"/>
        </w:trPr>
        <w:tc>
          <w:tcPr>
            <w:tcW w:w="1560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түрлері</w:t>
            </w:r>
          </w:p>
        </w:tc>
        <w:tc>
          <w:tcPr>
            <w:tcW w:w="1559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 (50 минут)</w:t>
            </w:r>
          </w:p>
        </w:tc>
        <w:tc>
          <w:tcPr>
            <w:tcW w:w="4394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Коучтің іс-әрекеті</w:t>
            </w:r>
          </w:p>
        </w:tc>
        <w:tc>
          <w:tcPr>
            <w:tcW w:w="3544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Мұғалімдердің іс-әрекеті</w:t>
            </w:r>
          </w:p>
        </w:tc>
      </w:tr>
      <w:tr w:rsidR="004E1014" w:rsidRPr="001724BF" w:rsidTr="004E1014">
        <w:trPr>
          <w:trHeight w:val="295"/>
        </w:trPr>
        <w:tc>
          <w:tcPr>
            <w:tcW w:w="1560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Амандасу</w:t>
            </w:r>
          </w:p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4394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психологиялық ахуал туғызу </w:t>
            </w:r>
          </w:p>
          <w:p w:rsidR="004E1014" w:rsidRPr="001724BF" w:rsidRDefault="004E1014" w:rsidP="004E1014">
            <w:pPr>
              <w:pStyle w:val="a4"/>
              <w:rPr>
                <w:color w:val="000000"/>
                <w:lang w:val="kk-KZ"/>
              </w:rPr>
            </w:pPr>
            <w:r w:rsidRPr="001724BF">
              <w:rPr>
                <w:color w:val="000000"/>
                <w:lang w:val="kk-KZ"/>
              </w:rPr>
              <w:t>Психологиялық   ахуал:   «Мен   бақыттымын, өйткені..............»   Сөйлемді  аяқтау</w:t>
            </w:r>
          </w:p>
        </w:tc>
        <w:tc>
          <w:tcPr>
            <w:tcW w:w="3544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Суреттегі бейнені табу</w:t>
            </w:r>
          </w:p>
        </w:tc>
      </w:tr>
      <w:tr w:rsidR="004E1014" w:rsidRPr="001724BF" w:rsidTr="004E1014">
        <w:trPr>
          <w:trHeight w:val="295"/>
        </w:trPr>
        <w:tc>
          <w:tcPr>
            <w:tcW w:w="1560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бөлу</w:t>
            </w:r>
          </w:p>
        </w:tc>
        <w:tc>
          <w:tcPr>
            <w:tcW w:w="1559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4394" w:type="dxa"/>
          </w:tcPr>
          <w:p w:rsidR="004E1014" w:rsidRPr="001724BF" w:rsidRDefault="001724BF" w:rsidP="004E1014">
            <w:pPr>
              <w:pStyle w:val="a4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Сөздер  бойынша «Мен  </w:t>
            </w:r>
            <w:r w:rsidR="004E1014" w:rsidRPr="001724BF">
              <w:rPr>
                <w:color w:val="000000"/>
                <w:lang w:val="kk-KZ"/>
              </w:rPr>
              <w:t xml:space="preserve"> бақытты   адаммын»  топқа  бөлу</w:t>
            </w:r>
          </w:p>
        </w:tc>
        <w:tc>
          <w:tcPr>
            <w:tcW w:w="3544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бөлінеді.</w:t>
            </w:r>
          </w:p>
        </w:tc>
      </w:tr>
      <w:tr w:rsidR="004E1014" w:rsidRPr="001724BF" w:rsidTr="004E1014">
        <w:trPr>
          <w:trHeight w:val="295"/>
        </w:trPr>
        <w:tc>
          <w:tcPr>
            <w:tcW w:w="1560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Миға шабуыл </w:t>
            </w:r>
          </w:p>
        </w:tc>
        <w:tc>
          <w:tcPr>
            <w:tcW w:w="1559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4394" w:type="dxa"/>
          </w:tcPr>
          <w:p w:rsidR="004E1014" w:rsidRPr="001724BF" w:rsidRDefault="004E1014" w:rsidP="004E1014">
            <w:pPr>
              <w:pStyle w:val="a4"/>
              <w:rPr>
                <w:color w:val="000000"/>
                <w:lang w:val="kk-KZ"/>
              </w:rPr>
            </w:pPr>
            <w:r w:rsidRPr="001724BF">
              <w:rPr>
                <w:color w:val="000000"/>
                <w:lang w:val="kk-KZ"/>
              </w:rPr>
              <w:t xml:space="preserve">Екі топтан екі қатысушыдан шақырылады. </w:t>
            </w:r>
          </w:p>
          <w:p w:rsidR="004E1014" w:rsidRPr="001724BF" w:rsidRDefault="004E1014" w:rsidP="004E1014">
            <w:pPr>
              <w:pStyle w:val="a4"/>
              <w:rPr>
                <w:color w:val="000000"/>
                <w:lang w:val="kk-KZ"/>
              </w:rPr>
            </w:pPr>
            <w:r w:rsidRPr="001724BF">
              <w:rPr>
                <w:color w:val="000000"/>
                <w:lang w:val="kk-KZ"/>
              </w:rPr>
              <w:t xml:space="preserve">Тірек сөздер көзілдірік, балтақ, мүгедек арбасы </w:t>
            </w:r>
          </w:p>
        </w:tc>
        <w:tc>
          <w:tcPr>
            <w:tcW w:w="3544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Бірі берілген сөзді дәл атамай суреттеп берсе, екіншісі соны параққа сурет етіп салады. Кім жақсы түсіндірсе сол топ жеңімпаз.</w:t>
            </w:r>
          </w:p>
        </w:tc>
      </w:tr>
      <w:tr w:rsidR="004E1014" w:rsidRPr="00671C2F" w:rsidTr="004E1014">
        <w:trPr>
          <w:trHeight w:val="295"/>
        </w:trPr>
        <w:tc>
          <w:tcPr>
            <w:tcW w:w="1560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қозғау</w:t>
            </w:r>
          </w:p>
        </w:tc>
        <w:tc>
          <w:tcPr>
            <w:tcW w:w="1559" w:type="dxa"/>
          </w:tcPr>
          <w:p w:rsidR="004E1014" w:rsidRPr="001724BF" w:rsidRDefault="001724BF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4E1014"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мин</w:t>
            </w:r>
          </w:p>
        </w:tc>
        <w:tc>
          <w:tcPr>
            <w:tcW w:w="4394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Бейнеролик "Мүгедек баланың " монологы</w:t>
            </w:r>
          </w:p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1.бейнероликтегі бала арманының жүзеге асуының жолдары бар ма?</w:t>
            </w:r>
          </w:p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2.қоғамдағы осындай балаларға қандай көмек көрсетіліп жүр?</w:t>
            </w:r>
          </w:p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3.мүмкіндігі шектеулі балаларды қоғамның бір мүшесі ретінле қабылдаймыз ба?</w:t>
            </w:r>
          </w:p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4.мүмкіндігі шектеулі балаларды оқытудың жолдары қандай?</w:t>
            </w:r>
          </w:p>
        </w:tc>
        <w:tc>
          <w:tcPr>
            <w:tcW w:w="3544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 өз пікірлерін айтып, тақырыптың мазмұнын ашады.</w:t>
            </w:r>
          </w:p>
        </w:tc>
      </w:tr>
      <w:tr w:rsidR="004E1014" w:rsidRPr="001724BF" w:rsidTr="004E1014">
        <w:trPr>
          <w:trHeight w:val="295"/>
        </w:trPr>
        <w:tc>
          <w:tcPr>
            <w:tcW w:w="1560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</w:t>
            </w:r>
          </w:p>
        </w:tc>
        <w:tc>
          <w:tcPr>
            <w:tcW w:w="1559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4394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берудегі инклюзивті оқыту не екен анықтау.</w:t>
            </w:r>
          </w:p>
          <w:p w:rsidR="004E1014" w:rsidRPr="001724BF" w:rsidRDefault="004E1014" w:rsidP="004E1014">
            <w:pPr>
              <w:pStyle w:val="a4"/>
              <w:rPr>
                <w:color w:val="000000"/>
                <w:lang w:val="kk-KZ"/>
              </w:rPr>
            </w:pPr>
            <w:r w:rsidRPr="00331348">
              <w:rPr>
                <w:color w:val="000000"/>
                <w:lang w:val="kk-KZ"/>
              </w:rPr>
              <w:t>ББ кестесінің І бөлігін толтыру</w:t>
            </w:r>
          </w:p>
        </w:tc>
        <w:tc>
          <w:tcPr>
            <w:tcW w:w="3544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Тыңдайды, түсінеді.</w:t>
            </w:r>
          </w:p>
        </w:tc>
      </w:tr>
      <w:tr w:rsidR="004E1014" w:rsidRPr="00671C2F" w:rsidTr="004E1014">
        <w:trPr>
          <w:trHeight w:val="295"/>
        </w:trPr>
        <w:tc>
          <w:tcPr>
            <w:tcW w:w="1560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</w:t>
            </w:r>
          </w:p>
        </w:tc>
        <w:tc>
          <w:tcPr>
            <w:tcW w:w="1559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4394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"Құбыр" психологиялық тренингі</w:t>
            </w:r>
          </w:p>
        </w:tc>
        <w:tc>
          <w:tcPr>
            <w:tcW w:w="3544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қағазбен құбыр тұрғызу, құбыр арқылы допты жүргізу.</w:t>
            </w:r>
          </w:p>
        </w:tc>
      </w:tr>
      <w:tr w:rsidR="004E1014" w:rsidRPr="00671C2F" w:rsidTr="004E1014">
        <w:trPr>
          <w:trHeight w:val="295"/>
        </w:trPr>
        <w:tc>
          <w:tcPr>
            <w:tcW w:w="1560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</w:t>
            </w:r>
          </w:p>
        </w:tc>
        <w:tc>
          <w:tcPr>
            <w:tcW w:w="1559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мин</w:t>
            </w:r>
          </w:p>
        </w:tc>
        <w:tc>
          <w:tcPr>
            <w:tcW w:w="4394" w:type="dxa"/>
          </w:tcPr>
          <w:p w:rsidR="004E1014" w:rsidRPr="00331348" w:rsidRDefault="004E1014" w:rsidP="004E101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331348">
              <w:rPr>
                <w:color w:val="000000"/>
                <w:lang w:val="kk-KZ"/>
              </w:rPr>
              <w:t>10</w:t>
            </w:r>
            <w:r w:rsidRPr="00331348">
              <w:rPr>
                <w:rStyle w:val="apple-converted-space"/>
                <w:color w:val="000000"/>
                <w:lang w:val="kk-KZ"/>
              </w:rPr>
              <w:t> </w:t>
            </w:r>
            <w:r w:rsidRPr="00331348">
              <w:rPr>
                <w:color w:val="000000"/>
                <w:lang w:val="kk-KZ"/>
              </w:rPr>
              <w:t>мин</w:t>
            </w:r>
          </w:p>
          <w:p w:rsidR="004E1014" w:rsidRPr="00331348" w:rsidRDefault="004E1014" w:rsidP="004E1014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31348">
              <w:rPr>
                <w:color w:val="000000"/>
                <w:lang w:val="kk-KZ"/>
              </w:rPr>
              <w:t>1-топ: инклюзивті оқытудың қажеттігін дәлелдейтін 3 пайдалы тұсын атаңыз.</w:t>
            </w:r>
          </w:p>
          <w:p w:rsidR="004E1014" w:rsidRPr="00671C2F" w:rsidRDefault="004E1014" w:rsidP="004E1014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71C2F">
              <w:rPr>
                <w:color w:val="000000"/>
                <w:lang w:val="kk-KZ"/>
              </w:rPr>
              <w:t>2-топ: мүмкіндігі шектеулі балалардың бөлек оқуы қажеттігін растайтын 3 мысал келтіріңіз.</w:t>
            </w:r>
          </w:p>
          <w:p w:rsidR="004E1014" w:rsidRPr="001724BF" w:rsidRDefault="004E1014" w:rsidP="004E1014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71C2F">
              <w:rPr>
                <w:color w:val="000000"/>
                <w:lang w:val="kk-KZ"/>
              </w:rPr>
              <w:t xml:space="preserve">3-топ: Қазақстанда инклюзивті оқытуды </w:t>
            </w:r>
            <w:r w:rsidRPr="00671C2F">
              <w:rPr>
                <w:color w:val="000000"/>
                <w:lang w:val="kk-KZ"/>
              </w:rPr>
              <w:lastRenderedPageBreak/>
              <w:t>қолға алу жөніндегі іс-әрекеттер жайлы мәліметтер жинақтаңыз.</w:t>
            </w:r>
          </w:p>
          <w:p w:rsidR="004E1014" w:rsidRPr="001724BF" w:rsidRDefault="004E1014" w:rsidP="004E1014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724BF">
              <w:rPr>
                <w:color w:val="000000"/>
                <w:lang w:val="kk-KZ"/>
              </w:rPr>
              <w:t>4-топ: «Инклюзивті оқыту қаншалықты қажет?» мини   эссе  жазу</w:t>
            </w:r>
          </w:p>
          <w:p w:rsidR="004E1014" w:rsidRPr="001724BF" w:rsidRDefault="004E1014" w:rsidP="004E1014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724BF">
              <w:rPr>
                <w:color w:val="000000"/>
              </w:rPr>
              <w:t>Видеоролик көрсету</w:t>
            </w:r>
          </w:p>
        </w:tc>
        <w:tc>
          <w:tcPr>
            <w:tcW w:w="3544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Әр топ өздеріне берілген тапсырмаларға сәйкес ситуациялардан шығу керек.</w:t>
            </w:r>
          </w:p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E1014" w:rsidRPr="00671C2F" w:rsidTr="001724BF">
        <w:trPr>
          <w:trHeight w:val="1036"/>
        </w:trPr>
        <w:tc>
          <w:tcPr>
            <w:tcW w:w="1560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Рефлексия</w:t>
            </w:r>
          </w:p>
        </w:tc>
        <w:tc>
          <w:tcPr>
            <w:tcW w:w="1559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4394" w:type="dxa"/>
          </w:tcPr>
          <w:p w:rsidR="004E1014" w:rsidRPr="00331348" w:rsidRDefault="004E1014" w:rsidP="001724BF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31348">
              <w:rPr>
                <w:color w:val="000000"/>
                <w:lang w:val="kk-KZ"/>
              </w:rPr>
              <w:t>ББ кестесінің ІІ бөлігін толтыру</w:t>
            </w:r>
          </w:p>
          <w:p w:rsidR="004E1014" w:rsidRPr="00331348" w:rsidRDefault="004E1014" w:rsidP="001724BF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31348">
              <w:rPr>
                <w:color w:val="000000"/>
                <w:lang w:val="kk-KZ"/>
              </w:rPr>
              <w:t>Білемін</w:t>
            </w:r>
          </w:p>
          <w:p w:rsidR="004E1014" w:rsidRPr="001724BF" w:rsidRDefault="004E1014" w:rsidP="001724BF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  <w:proofErr w:type="spellStart"/>
            <w:proofErr w:type="gramStart"/>
            <w:r w:rsidRPr="001724BF">
              <w:rPr>
                <w:color w:val="000000"/>
              </w:rPr>
              <w:t>Б</w:t>
            </w:r>
            <w:proofErr w:type="gramEnd"/>
            <w:r w:rsidRPr="001724BF">
              <w:rPr>
                <w:color w:val="000000"/>
              </w:rPr>
              <w:t>ілдім</w:t>
            </w:r>
            <w:proofErr w:type="spellEnd"/>
          </w:p>
          <w:p w:rsidR="004E1014" w:rsidRPr="001724BF" w:rsidRDefault="004E1014" w:rsidP="001724BF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724BF">
              <w:rPr>
                <w:color w:val="000000"/>
              </w:rPr>
              <w:t xml:space="preserve">Қорытынды </w:t>
            </w:r>
          </w:p>
        </w:tc>
        <w:tc>
          <w:tcPr>
            <w:tcW w:w="3544" w:type="dxa"/>
          </w:tcPr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коучингтегі креативті ойларды бағалау.</w:t>
            </w:r>
          </w:p>
          <w:p w:rsidR="004E1014" w:rsidRPr="001724BF" w:rsidRDefault="004E1014" w:rsidP="004E1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Сәтті және сәтсіз тұстарын айтып өту</w:t>
            </w:r>
          </w:p>
        </w:tc>
      </w:tr>
    </w:tbl>
    <w:p w:rsidR="000B0E05" w:rsidRPr="000B0E05" w:rsidRDefault="000B0E05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0B0E05" w:rsidRDefault="000B0E05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5620B0">
      <w:pPr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5620B0">
      <w:pPr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5620B0">
      <w:pPr>
        <w:rPr>
          <w:rFonts w:ascii="Times New Roman KZ" w:hAnsi="Times New Roman KZ"/>
          <w:sz w:val="28"/>
          <w:szCs w:val="28"/>
          <w:lang w:val="kk-KZ"/>
        </w:rPr>
      </w:pPr>
    </w:p>
    <w:p w:rsidR="005620B0" w:rsidRPr="005620B0" w:rsidRDefault="005620B0" w:rsidP="005620B0">
      <w:pPr>
        <w:tabs>
          <w:tab w:val="left" w:pos="1793"/>
        </w:tabs>
        <w:rPr>
          <w:rFonts w:ascii="Times New Roman KZ" w:hAnsi="Times New Roman KZ"/>
          <w:sz w:val="40"/>
          <w:szCs w:val="40"/>
          <w:lang w:val="kk-KZ"/>
        </w:rPr>
      </w:pPr>
      <w:r>
        <w:rPr>
          <w:rFonts w:ascii="Times New Roman KZ" w:hAnsi="Times New Roman KZ"/>
          <w:sz w:val="40"/>
          <w:szCs w:val="40"/>
          <w:lang w:val="kk-KZ"/>
        </w:rPr>
        <w:tab/>
      </w:r>
    </w:p>
    <w:p w:rsidR="005620B0" w:rsidRPr="005620B0" w:rsidRDefault="005620B0" w:rsidP="000B0E05">
      <w:pPr>
        <w:jc w:val="center"/>
        <w:rPr>
          <w:rFonts w:ascii="Times New Roman KZ" w:hAnsi="Times New Roman KZ"/>
          <w:sz w:val="40"/>
          <w:szCs w:val="40"/>
          <w:lang w:val="kk-KZ"/>
        </w:rPr>
      </w:pPr>
    </w:p>
    <w:p w:rsidR="005620B0" w:rsidRPr="005620B0" w:rsidRDefault="005620B0" w:rsidP="000B0E05">
      <w:pPr>
        <w:jc w:val="center"/>
        <w:rPr>
          <w:rFonts w:ascii="Times New Roman KZ" w:hAnsi="Times New Roman KZ"/>
          <w:sz w:val="40"/>
          <w:szCs w:val="40"/>
          <w:lang w:val="kk-KZ"/>
        </w:rPr>
      </w:pPr>
    </w:p>
    <w:p w:rsidR="005620B0" w:rsidRPr="005620B0" w:rsidRDefault="005620B0" w:rsidP="000B0E05">
      <w:pPr>
        <w:jc w:val="center"/>
        <w:rPr>
          <w:rFonts w:ascii="Times New Roman KZ" w:hAnsi="Times New Roman KZ"/>
          <w:sz w:val="40"/>
          <w:szCs w:val="40"/>
          <w:lang w:val="kk-KZ"/>
        </w:rPr>
      </w:pPr>
    </w:p>
    <w:p w:rsidR="005620B0" w:rsidRPr="005620B0" w:rsidRDefault="005620B0" w:rsidP="000B0E05">
      <w:pPr>
        <w:jc w:val="center"/>
        <w:rPr>
          <w:rFonts w:ascii="Times New Roman KZ" w:hAnsi="Times New Roman KZ"/>
          <w:sz w:val="40"/>
          <w:szCs w:val="40"/>
          <w:lang w:val="kk-KZ"/>
        </w:rPr>
      </w:pPr>
    </w:p>
    <w:p w:rsidR="005620B0" w:rsidRPr="005620B0" w:rsidRDefault="005620B0" w:rsidP="000B0E05">
      <w:pPr>
        <w:jc w:val="center"/>
        <w:rPr>
          <w:rFonts w:ascii="Times New Roman KZ" w:hAnsi="Times New Roman KZ"/>
          <w:sz w:val="40"/>
          <w:szCs w:val="40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Pr="005620B0" w:rsidRDefault="005620B0" w:rsidP="005620B0">
      <w:pPr>
        <w:jc w:val="center"/>
        <w:rPr>
          <w:rFonts w:ascii="Times New Roman KZ" w:hAnsi="Times New Roman KZ"/>
          <w:b/>
          <w:sz w:val="210"/>
          <w:szCs w:val="28"/>
          <w:lang w:val="kk-KZ"/>
        </w:rPr>
      </w:pPr>
    </w:p>
    <w:p w:rsidR="005620B0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5620B0" w:rsidRPr="000B0E05" w:rsidRDefault="005620B0" w:rsidP="000B0E05">
      <w:pPr>
        <w:jc w:val="center"/>
        <w:rPr>
          <w:rFonts w:ascii="Times New Roman KZ" w:hAnsi="Times New Roman KZ"/>
          <w:sz w:val="28"/>
          <w:szCs w:val="28"/>
          <w:lang w:val="kk-KZ"/>
        </w:rPr>
      </w:pPr>
    </w:p>
    <w:sectPr w:rsidR="005620B0" w:rsidRPr="000B0E05" w:rsidSect="004B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E05"/>
    <w:rsid w:val="00066F66"/>
    <w:rsid w:val="000B0E05"/>
    <w:rsid w:val="000D0177"/>
    <w:rsid w:val="000E0C67"/>
    <w:rsid w:val="001724BF"/>
    <w:rsid w:val="001D44A7"/>
    <w:rsid w:val="00331348"/>
    <w:rsid w:val="00435D2A"/>
    <w:rsid w:val="00460691"/>
    <w:rsid w:val="004B62FD"/>
    <w:rsid w:val="004E1014"/>
    <w:rsid w:val="005073F2"/>
    <w:rsid w:val="005529E0"/>
    <w:rsid w:val="005620B0"/>
    <w:rsid w:val="00603852"/>
    <w:rsid w:val="00671C2F"/>
    <w:rsid w:val="006C694A"/>
    <w:rsid w:val="006D1249"/>
    <w:rsid w:val="00701D62"/>
    <w:rsid w:val="00707287"/>
    <w:rsid w:val="0074119E"/>
    <w:rsid w:val="00806E2A"/>
    <w:rsid w:val="008420D7"/>
    <w:rsid w:val="008D0C8E"/>
    <w:rsid w:val="008E50F6"/>
    <w:rsid w:val="00985C0B"/>
    <w:rsid w:val="009B76CE"/>
    <w:rsid w:val="00A3137B"/>
    <w:rsid w:val="00A535E3"/>
    <w:rsid w:val="00C360FC"/>
    <w:rsid w:val="00D629CA"/>
    <w:rsid w:val="00E30DA4"/>
    <w:rsid w:val="00E948E1"/>
    <w:rsid w:val="00F12011"/>
    <w:rsid w:val="00F3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2C27-149B-43E3-B93F-3904924D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ляззат</dc:creator>
  <cp:lastModifiedBy>Бека-11</cp:lastModifiedBy>
  <cp:revision>4</cp:revision>
  <cp:lastPrinted>2017-09-29T18:09:00Z</cp:lastPrinted>
  <dcterms:created xsi:type="dcterms:W3CDTF">2017-10-12T17:50:00Z</dcterms:created>
  <dcterms:modified xsi:type="dcterms:W3CDTF">2017-10-23T17:29:00Z</dcterms:modified>
</cp:coreProperties>
</file>