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AD" w:rsidRPr="005108AD" w:rsidRDefault="005108AD">
      <w:pPr>
        <w:rPr>
          <w:rFonts w:ascii="Times New Roman" w:hAnsi="Times New Roman" w:cs="Times New Roman"/>
          <w:color w:val="000000"/>
          <w:sz w:val="30"/>
          <w:szCs w:val="30"/>
        </w:rPr>
      </w:pPr>
      <w:r>
        <w:rPr>
          <w:rFonts w:ascii="Times New Roman" w:hAnsi="Times New Roman" w:cs="Times New Roman"/>
          <w:color w:val="000000"/>
          <w:sz w:val="28"/>
          <w:szCs w:val="28"/>
          <w:lang w:val="kk-KZ"/>
        </w:rPr>
        <w:t xml:space="preserve">                        </w:t>
      </w:r>
      <w:r w:rsidRPr="005108AD">
        <w:rPr>
          <w:rFonts w:ascii="Times New Roman" w:hAnsi="Times New Roman" w:cs="Times New Roman"/>
          <w:b/>
          <w:color w:val="000000"/>
          <w:sz w:val="30"/>
          <w:szCs w:val="30"/>
          <w:lang w:val="kk-KZ"/>
        </w:rPr>
        <w:t>Балалар әдебиеті – рухани қазына</w:t>
      </w:r>
      <w:r w:rsidR="00601504" w:rsidRPr="005108AD">
        <w:rPr>
          <w:rFonts w:ascii="Times New Roman" w:hAnsi="Times New Roman" w:cs="Times New Roman"/>
          <w:b/>
          <w:color w:val="000000"/>
          <w:sz w:val="30"/>
          <w:szCs w:val="30"/>
          <w:lang w:val="kk-KZ"/>
        </w:rPr>
        <w:br/>
      </w:r>
      <w:r w:rsidR="00601504" w:rsidRPr="005108AD">
        <w:rPr>
          <w:rFonts w:ascii="Times New Roman" w:hAnsi="Times New Roman" w:cs="Times New Roman"/>
          <w:color w:val="000000"/>
          <w:sz w:val="30"/>
          <w:szCs w:val="30"/>
          <w:lang w:val="kk-KZ"/>
        </w:rPr>
        <w:br/>
      </w:r>
      <w:r w:rsidRPr="005108AD">
        <w:rPr>
          <w:rFonts w:ascii="Times New Roman" w:hAnsi="Times New Roman" w:cs="Times New Roman"/>
          <w:color w:val="000000"/>
          <w:sz w:val="30"/>
          <w:szCs w:val="30"/>
          <w:lang w:val="kk-KZ"/>
        </w:rPr>
        <w:t xml:space="preserve">              </w:t>
      </w:r>
      <w:r w:rsidRPr="005108AD">
        <w:rPr>
          <w:rFonts w:ascii="Times New Roman" w:hAnsi="Times New Roman" w:cs="Times New Roman"/>
          <w:b/>
          <w:color w:val="000000"/>
          <w:sz w:val="30"/>
          <w:szCs w:val="30"/>
          <w:lang w:val="kk-KZ"/>
        </w:rPr>
        <w:t xml:space="preserve">Балалар </w:t>
      </w:r>
      <w:r w:rsidR="00601504" w:rsidRPr="005108AD">
        <w:rPr>
          <w:rFonts w:ascii="Times New Roman" w:hAnsi="Times New Roman" w:cs="Times New Roman"/>
          <w:b/>
          <w:color w:val="000000"/>
          <w:sz w:val="30"/>
          <w:szCs w:val="30"/>
          <w:lang w:val="kk-KZ"/>
        </w:rPr>
        <w:t xml:space="preserve"> әдебиеті</w:t>
      </w:r>
      <w:r w:rsidR="00601504" w:rsidRPr="005108AD">
        <w:rPr>
          <w:rFonts w:ascii="Times New Roman" w:hAnsi="Times New Roman" w:cs="Times New Roman"/>
          <w:color w:val="000000"/>
          <w:sz w:val="30"/>
          <w:szCs w:val="30"/>
          <w:lang w:val="kk-KZ"/>
        </w:rPr>
        <w:t xml:space="preserve"> - талай ғасырлардан келе жатқан мұра, сарқылмас бай, асыл қазына, халық шежіресі. </w:t>
      </w:r>
      <w:r w:rsidR="00601504" w:rsidRPr="005108AD">
        <w:rPr>
          <w:rFonts w:ascii="Times New Roman" w:hAnsi="Times New Roman" w:cs="Times New Roman"/>
          <w:color w:val="000000"/>
          <w:sz w:val="30"/>
          <w:szCs w:val="30"/>
        </w:rPr>
        <w:t>Онан халқымыздың өткенін білеміз, сол арқылы бүгінгі заманымыздың ұлылығын танимыз, халқымыздың батырлық, ерлік тарихын көреміз.</w:t>
      </w:r>
    </w:p>
    <w:p w:rsidR="005108AD" w:rsidRPr="005108AD" w:rsidRDefault="005108AD">
      <w:pPr>
        <w:rPr>
          <w:rFonts w:ascii="Times New Roman" w:hAnsi="Times New Roman" w:cs="Times New Roman"/>
          <w:color w:val="000000"/>
          <w:sz w:val="30"/>
          <w:szCs w:val="30"/>
        </w:rPr>
      </w:pPr>
      <w:r w:rsidRPr="005108AD">
        <w:rPr>
          <w:rFonts w:ascii="Times New Roman" w:hAnsi="Times New Roman" w:cs="Times New Roman"/>
          <w:color w:val="000000"/>
          <w:sz w:val="30"/>
          <w:szCs w:val="30"/>
          <w:lang w:val="kk-KZ"/>
        </w:rPr>
        <w:t xml:space="preserve">        </w:t>
      </w:r>
      <w:r w:rsidR="00601504" w:rsidRPr="005108AD">
        <w:rPr>
          <w:rFonts w:ascii="Times New Roman" w:hAnsi="Times New Roman" w:cs="Times New Roman"/>
          <w:color w:val="000000"/>
          <w:sz w:val="30"/>
          <w:szCs w:val="30"/>
          <w:lang w:val="kk-KZ"/>
        </w:rPr>
        <w:t xml:space="preserve">Бүлдіршіндердің ой - өрісін дамытуға, қиялын шарықтатып, тіл байлығын дамытуда ауыз әдебиет үлгілері - ертегілер, жұмбақтар, жаңылтпаштардың </w:t>
      </w:r>
      <w:r w:rsidRPr="005108AD">
        <w:rPr>
          <w:rFonts w:ascii="Times New Roman" w:hAnsi="Times New Roman" w:cs="Times New Roman"/>
          <w:color w:val="000000"/>
          <w:sz w:val="30"/>
          <w:szCs w:val="30"/>
          <w:lang w:val="kk-KZ"/>
        </w:rPr>
        <w:t>тигізетін пайдасы ұшан - теңіз.</w:t>
      </w:r>
      <w:r w:rsidR="00601504" w:rsidRPr="005108AD">
        <w:rPr>
          <w:rFonts w:ascii="Times New Roman" w:hAnsi="Times New Roman" w:cs="Times New Roman"/>
          <w:color w:val="000000"/>
          <w:sz w:val="30"/>
          <w:szCs w:val="30"/>
          <w:lang w:val="kk-KZ"/>
        </w:rPr>
        <w:br/>
      </w:r>
      <w:r w:rsidRPr="005108AD">
        <w:rPr>
          <w:rFonts w:ascii="Times New Roman" w:hAnsi="Times New Roman" w:cs="Times New Roman"/>
          <w:color w:val="000000"/>
          <w:sz w:val="30"/>
          <w:szCs w:val="30"/>
          <w:lang w:val="kk-KZ"/>
        </w:rPr>
        <w:t xml:space="preserve">      </w:t>
      </w:r>
      <w:r w:rsidR="00601504" w:rsidRPr="005108AD">
        <w:rPr>
          <w:rFonts w:ascii="Times New Roman" w:hAnsi="Times New Roman" w:cs="Times New Roman"/>
          <w:color w:val="000000"/>
          <w:sz w:val="30"/>
          <w:szCs w:val="30"/>
          <w:lang w:val="kk-KZ"/>
        </w:rPr>
        <w:t xml:space="preserve">Қиял дүниесінен туған ғажайып оқиғалы ертегілер, батырлық жырлар, өмір тәжірибесінің қысқаша қорытындысы – мақал - мәтелдер, ойға түрткі салатын сыр сандықты жұмбақтар, қиыннан қиыстырылған тақпақ – жаңылтпаштар - бәрі де балабақшада кеңінен пайдаланатын дүниелер. </w:t>
      </w:r>
      <w:r w:rsidR="00601504" w:rsidRPr="005108AD">
        <w:rPr>
          <w:rFonts w:ascii="Times New Roman" w:hAnsi="Times New Roman" w:cs="Times New Roman"/>
          <w:color w:val="000000"/>
          <w:sz w:val="30"/>
          <w:szCs w:val="30"/>
        </w:rPr>
        <w:t>Бұлар балаларды елін сүюге, батылдыққа, адамгершілікке үйретеді. Балабақша бағдарламасында ауыз әдебиет үлгілері үйретуге баса назар аударылған. Онда оқылған ертегі, әңгіме мазмұнын жүйелі байланыстырып, әңгімелеп беруге үйрету, ертегі мазмұнында кездесетін кейіпкерлердің іс - әрекетіне сай образды сөздер мен диалогтарды, кейбір өлең шумақтарды бұлжытпай жатқа айта білуге, екі адамның диалогында кездесетін сұрақ, қорқыныш, талап тілектерді білдіретін сөздерге дауыс екпінін дұрыс қойып, мәнерлі айта б</w:t>
      </w:r>
      <w:r w:rsidRPr="005108AD">
        <w:rPr>
          <w:rFonts w:ascii="Times New Roman" w:hAnsi="Times New Roman" w:cs="Times New Roman"/>
          <w:color w:val="000000"/>
          <w:sz w:val="30"/>
          <w:szCs w:val="30"/>
        </w:rPr>
        <w:t>ілуге тәрбиелеу болып табылады.</w:t>
      </w:r>
      <w:r w:rsidR="00601504" w:rsidRPr="005108AD">
        <w:rPr>
          <w:rFonts w:ascii="Times New Roman" w:hAnsi="Times New Roman" w:cs="Times New Roman"/>
          <w:color w:val="000000"/>
          <w:sz w:val="30"/>
          <w:szCs w:val="30"/>
        </w:rPr>
        <w:br/>
      </w:r>
      <w:r w:rsidRPr="005108AD">
        <w:rPr>
          <w:rFonts w:ascii="Times New Roman" w:hAnsi="Times New Roman" w:cs="Times New Roman"/>
          <w:color w:val="000000"/>
          <w:sz w:val="30"/>
          <w:szCs w:val="30"/>
          <w:lang w:val="kk-KZ"/>
        </w:rPr>
        <w:t xml:space="preserve">      </w:t>
      </w:r>
      <w:r w:rsidR="00601504" w:rsidRPr="005108AD">
        <w:rPr>
          <w:rFonts w:ascii="Times New Roman" w:hAnsi="Times New Roman" w:cs="Times New Roman"/>
          <w:color w:val="000000"/>
          <w:sz w:val="30"/>
          <w:szCs w:val="30"/>
          <w:lang w:val="kk-KZ"/>
        </w:rPr>
        <w:t xml:space="preserve">Қазақ халқының тұрмыс салтын, арман үмітін, өткен өмірін кеңінен танытатын ауыз әдебиеті үлгілерінің көлемді саласының бірі – ертегілер. </w:t>
      </w:r>
      <w:r w:rsidR="00601504" w:rsidRPr="005108AD">
        <w:rPr>
          <w:rFonts w:ascii="Times New Roman" w:hAnsi="Times New Roman" w:cs="Times New Roman"/>
          <w:color w:val="000000"/>
          <w:sz w:val="30"/>
          <w:szCs w:val="30"/>
        </w:rPr>
        <w:t>Ертегілер өте ерте заманда, тіпті жазу сызу өнері болмаған кездің өзінде – ақ туған. Бұларды халқымыз күні бүгінге дейін ұрпақтан ұрпаққа ауызша да, жазбаша да жеткізіп келеді.</w:t>
      </w:r>
      <w:r w:rsidR="00601504" w:rsidRPr="005108AD">
        <w:rPr>
          <w:rFonts w:ascii="Times New Roman" w:hAnsi="Times New Roman" w:cs="Times New Roman"/>
          <w:color w:val="000000"/>
          <w:sz w:val="30"/>
          <w:szCs w:val="30"/>
        </w:rPr>
        <w:br/>
      </w:r>
      <w:r w:rsidRPr="005108AD">
        <w:rPr>
          <w:rFonts w:ascii="Times New Roman" w:hAnsi="Times New Roman" w:cs="Times New Roman"/>
          <w:color w:val="000000"/>
          <w:sz w:val="30"/>
          <w:szCs w:val="30"/>
          <w:lang w:val="kk-KZ"/>
        </w:rPr>
        <w:t xml:space="preserve">      </w:t>
      </w:r>
      <w:r w:rsidR="00601504" w:rsidRPr="005108AD">
        <w:rPr>
          <w:rFonts w:ascii="Times New Roman" w:hAnsi="Times New Roman" w:cs="Times New Roman"/>
          <w:color w:val="000000"/>
          <w:sz w:val="30"/>
          <w:szCs w:val="30"/>
        </w:rPr>
        <w:t>Ертегінің өзіндік құрылысы, көркемдік ерекшелігі бар. Қандай ертегіні алсақ та, ол белгілі бір сюжетке құрылады, оқиға желісінің басталуы, аяқталуы, өзіндік шешімі болады. Ертегі баяу басталып, оқиға желісі күрделене түседі. Кейіпкерлер арасындағы қайшылықтар өрістей келе, әділдік үстемдік құрып, зұлымдық жеңіліс табумен аяқталып отырады.</w:t>
      </w:r>
      <w:r w:rsidR="00601504" w:rsidRPr="005108AD">
        <w:rPr>
          <w:rFonts w:ascii="Times New Roman" w:hAnsi="Times New Roman" w:cs="Times New Roman"/>
          <w:color w:val="000000"/>
          <w:sz w:val="30"/>
          <w:szCs w:val="30"/>
        </w:rPr>
        <w:br/>
      </w:r>
      <w:r w:rsidRPr="005108AD">
        <w:rPr>
          <w:rFonts w:ascii="Times New Roman" w:hAnsi="Times New Roman" w:cs="Times New Roman"/>
          <w:color w:val="000000"/>
          <w:sz w:val="30"/>
          <w:szCs w:val="30"/>
          <w:lang w:val="kk-KZ"/>
        </w:rPr>
        <w:t xml:space="preserve">     </w:t>
      </w:r>
      <w:r w:rsidR="00601504" w:rsidRPr="005108AD">
        <w:rPr>
          <w:rFonts w:ascii="Times New Roman" w:hAnsi="Times New Roman" w:cs="Times New Roman"/>
          <w:color w:val="000000"/>
          <w:sz w:val="30"/>
          <w:szCs w:val="30"/>
          <w:lang w:val="kk-KZ"/>
        </w:rPr>
        <w:t>Әсіресе, адам өміріне байланысты іс - әрекеттер өткір сықақ - мысқылмен беріліп, бала сезімін селт еткізіп, күлкіге мәз етеді.</w:t>
      </w:r>
      <w:r w:rsidR="00601504" w:rsidRPr="005108AD">
        <w:rPr>
          <w:rFonts w:ascii="Times New Roman" w:hAnsi="Times New Roman" w:cs="Times New Roman"/>
          <w:color w:val="000000"/>
          <w:sz w:val="30"/>
          <w:szCs w:val="30"/>
          <w:lang w:val="kk-KZ"/>
        </w:rPr>
        <w:br/>
      </w:r>
      <w:r w:rsidRPr="005108AD">
        <w:rPr>
          <w:rFonts w:ascii="Times New Roman" w:hAnsi="Times New Roman" w:cs="Times New Roman"/>
          <w:color w:val="000000"/>
          <w:sz w:val="30"/>
          <w:szCs w:val="30"/>
          <w:lang w:val="kk-KZ"/>
        </w:rPr>
        <w:t xml:space="preserve">     </w:t>
      </w:r>
      <w:r w:rsidR="00601504" w:rsidRPr="005108AD">
        <w:rPr>
          <w:rFonts w:ascii="Times New Roman" w:hAnsi="Times New Roman" w:cs="Times New Roman"/>
          <w:color w:val="000000"/>
          <w:sz w:val="30"/>
          <w:szCs w:val="30"/>
          <w:lang w:val="kk-KZ"/>
        </w:rPr>
        <w:t xml:space="preserve">Балалар жағымсыз кейіпкерлердің жаман әрекеттерінен бойларын аулақ ұстап, жақсылыққа құмартады. </w:t>
      </w:r>
      <w:r w:rsidR="00601504" w:rsidRPr="005108AD">
        <w:rPr>
          <w:rFonts w:ascii="Times New Roman" w:hAnsi="Times New Roman" w:cs="Times New Roman"/>
          <w:color w:val="000000"/>
          <w:sz w:val="30"/>
          <w:szCs w:val="30"/>
        </w:rPr>
        <w:t xml:space="preserve">Ертегінің осындай әр жақты сырын қызықты, тартымды бала санасына лайықтап жеткізу </w:t>
      </w:r>
      <w:r w:rsidR="00601504" w:rsidRPr="005108AD">
        <w:rPr>
          <w:rFonts w:ascii="Times New Roman" w:hAnsi="Times New Roman" w:cs="Times New Roman"/>
          <w:color w:val="000000"/>
          <w:sz w:val="30"/>
          <w:szCs w:val="30"/>
        </w:rPr>
        <w:lastRenderedPageBreak/>
        <w:t>айтушының шынайы шеберлігіне қарай бірнеше түрге бөлінеді. Солардың ішіндегі бастылары:</w:t>
      </w:r>
      <w:r w:rsidR="00601504" w:rsidRPr="005108AD">
        <w:rPr>
          <w:rFonts w:ascii="Times New Roman" w:hAnsi="Times New Roman" w:cs="Times New Roman"/>
          <w:color w:val="000000"/>
          <w:sz w:val="30"/>
          <w:szCs w:val="30"/>
        </w:rPr>
        <w:br/>
        <w:t>1. Қиял - ғажайып ертегілері</w:t>
      </w:r>
      <w:r w:rsidR="00601504" w:rsidRPr="005108AD">
        <w:rPr>
          <w:rFonts w:ascii="Times New Roman" w:hAnsi="Times New Roman" w:cs="Times New Roman"/>
          <w:color w:val="000000"/>
          <w:sz w:val="30"/>
          <w:szCs w:val="30"/>
        </w:rPr>
        <w:br/>
        <w:t>2. Хайуанаттар жайындағы ертегілері</w:t>
      </w:r>
      <w:r w:rsidR="00601504" w:rsidRPr="005108AD">
        <w:rPr>
          <w:rFonts w:ascii="Times New Roman" w:hAnsi="Times New Roman" w:cs="Times New Roman"/>
          <w:color w:val="000000"/>
          <w:sz w:val="30"/>
          <w:szCs w:val="30"/>
        </w:rPr>
        <w:br/>
        <w:t>3. Тұрмыс - салт ертегілері</w:t>
      </w:r>
      <w:r w:rsidR="00601504" w:rsidRPr="005108AD">
        <w:rPr>
          <w:rFonts w:ascii="Times New Roman" w:hAnsi="Times New Roman" w:cs="Times New Roman"/>
          <w:color w:val="000000"/>
          <w:sz w:val="30"/>
          <w:szCs w:val="30"/>
        </w:rPr>
        <w:br/>
      </w:r>
      <w:r w:rsidRPr="005108AD">
        <w:rPr>
          <w:rFonts w:ascii="Times New Roman" w:hAnsi="Times New Roman" w:cs="Times New Roman"/>
          <w:color w:val="000000"/>
          <w:sz w:val="30"/>
          <w:szCs w:val="30"/>
        </w:rPr>
        <w:t>4. Аңыз ертегілері</w:t>
      </w:r>
      <w:r w:rsidR="00601504" w:rsidRPr="005108AD">
        <w:rPr>
          <w:rFonts w:ascii="Times New Roman" w:hAnsi="Times New Roman" w:cs="Times New Roman"/>
          <w:color w:val="000000"/>
          <w:sz w:val="30"/>
          <w:szCs w:val="30"/>
        </w:rPr>
        <w:br/>
      </w:r>
      <w:r w:rsidRPr="005108AD">
        <w:rPr>
          <w:rFonts w:ascii="Times New Roman" w:hAnsi="Times New Roman" w:cs="Times New Roman"/>
          <w:color w:val="000000"/>
          <w:sz w:val="30"/>
          <w:szCs w:val="30"/>
        </w:rPr>
        <w:t xml:space="preserve">    </w:t>
      </w:r>
      <w:r w:rsidR="00601504" w:rsidRPr="005108AD">
        <w:rPr>
          <w:rFonts w:ascii="Times New Roman" w:hAnsi="Times New Roman" w:cs="Times New Roman"/>
          <w:color w:val="000000"/>
          <w:sz w:val="30"/>
          <w:szCs w:val="30"/>
        </w:rPr>
        <w:t xml:space="preserve"> Ертегілер балалардың жас ерекшелігіне сай жоспарланады.</w:t>
      </w:r>
    </w:p>
    <w:p w:rsidR="00944D10" w:rsidRDefault="005108AD">
      <w:pPr>
        <w:rPr>
          <w:rFonts w:ascii="Times New Roman" w:hAnsi="Times New Roman" w:cs="Times New Roman"/>
          <w:color w:val="000000"/>
          <w:sz w:val="30"/>
          <w:szCs w:val="30"/>
        </w:rPr>
      </w:pPr>
      <w:r w:rsidRPr="005108AD">
        <w:rPr>
          <w:rFonts w:ascii="Times New Roman" w:hAnsi="Times New Roman" w:cs="Times New Roman"/>
          <w:color w:val="000000"/>
          <w:sz w:val="30"/>
          <w:szCs w:val="30"/>
          <w:lang w:val="kk-KZ"/>
        </w:rPr>
        <w:t xml:space="preserve">      </w:t>
      </w:r>
      <w:r w:rsidR="00601504" w:rsidRPr="005108AD">
        <w:rPr>
          <w:rFonts w:ascii="Times New Roman" w:hAnsi="Times New Roman" w:cs="Times New Roman"/>
          <w:color w:val="000000"/>
          <w:sz w:val="30"/>
          <w:szCs w:val="30"/>
          <w:lang w:val="kk-KZ"/>
        </w:rPr>
        <w:t>Мұндағы мақсат – ертегіні әңгімелеуге үйрете отырып, оқылған ертегіні шыдамдылықпен тыңдай білуге үйрету болып табылады.</w:t>
      </w:r>
      <w:r w:rsidR="00601504" w:rsidRPr="005108AD">
        <w:rPr>
          <w:rFonts w:ascii="Times New Roman" w:hAnsi="Times New Roman" w:cs="Times New Roman"/>
          <w:color w:val="000000"/>
          <w:sz w:val="30"/>
          <w:szCs w:val="30"/>
          <w:lang w:val="kk-KZ"/>
        </w:rPr>
        <w:br/>
      </w:r>
      <w:r w:rsidR="00601504" w:rsidRPr="005108AD">
        <w:rPr>
          <w:rFonts w:ascii="Times New Roman" w:hAnsi="Times New Roman" w:cs="Times New Roman"/>
          <w:color w:val="000000"/>
          <w:sz w:val="30"/>
          <w:szCs w:val="30"/>
        </w:rPr>
        <w:t>Халық ауыз әдебиетінде ерте заманнан келе жатқан, өзіндік ерекшеліктерімен танылған халықтың асыл ойының көркем жиынтығы - мақал мен мәтелдер арқылы да беріледі. Қазақтың мақал - мәтелдері негізінен елдікке, ынтымақ - бірлікке, адамгершілікке, инабаттылыққа тәрбиелейді. Халықтық шығармалар ішінд</w:t>
      </w:r>
      <w:r w:rsidRPr="005108AD">
        <w:rPr>
          <w:rFonts w:ascii="Times New Roman" w:hAnsi="Times New Roman" w:cs="Times New Roman"/>
          <w:color w:val="000000"/>
          <w:sz w:val="30"/>
          <w:szCs w:val="30"/>
        </w:rPr>
        <w:t>е жұмбақтар үлкен рөл атқарады.</w:t>
      </w:r>
      <w:r w:rsidR="00601504" w:rsidRPr="005108AD">
        <w:rPr>
          <w:rFonts w:ascii="Times New Roman" w:hAnsi="Times New Roman" w:cs="Times New Roman"/>
          <w:color w:val="000000"/>
          <w:sz w:val="30"/>
          <w:szCs w:val="30"/>
        </w:rPr>
        <w:br/>
      </w:r>
      <w:r w:rsidRPr="005108AD">
        <w:rPr>
          <w:rFonts w:ascii="Times New Roman" w:hAnsi="Times New Roman" w:cs="Times New Roman"/>
          <w:color w:val="000000"/>
          <w:sz w:val="30"/>
          <w:szCs w:val="30"/>
          <w:lang w:val="kk-KZ"/>
        </w:rPr>
        <w:t xml:space="preserve">    </w:t>
      </w:r>
      <w:r w:rsidR="00601504" w:rsidRPr="005108AD">
        <w:rPr>
          <w:rFonts w:ascii="Times New Roman" w:hAnsi="Times New Roman" w:cs="Times New Roman"/>
          <w:color w:val="000000"/>
          <w:sz w:val="30"/>
          <w:szCs w:val="30"/>
        </w:rPr>
        <w:t>Жұмбақтар баланы байқағыштыққа, тапқырлыққа баулып, ой - қиялын ұштастыруға көп әсер етеді. Халықтық шығармалар ішінде баланы дұрыс та, айқын сөйлеуге үйрететін, тілін жаттықтыруға бейімдейтін жанр – жаңылтпаш. Балалар жаңылтпаш арқылы сөздерді дұрыс сөйлеуге, жеке дыбыстарды алмастырмай дұрыс айтуға үйретеді.</w:t>
      </w:r>
      <w:r w:rsidR="00601504" w:rsidRPr="005108AD">
        <w:rPr>
          <w:rFonts w:ascii="Times New Roman" w:hAnsi="Times New Roman" w:cs="Times New Roman"/>
          <w:color w:val="000000"/>
          <w:sz w:val="30"/>
          <w:szCs w:val="30"/>
        </w:rPr>
        <w:br/>
        <w:t>Бала тілін дамытуда, ой - өрісін кеңейтуде халық ауыз әдебиетін балабақшада пайдаланудың маңызы зор.</w:t>
      </w:r>
    </w:p>
    <w:p w:rsidR="005108AD" w:rsidRDefault="005108AD">
      <w:pPr>
        <w:rPr>
          <w:rFonts w:ascii="Times New Roman" w:hAnsi="Times New Roman" w:cs="Times New Roman"/>
          <w:color w:val="000000"/>
          <w:sz w:val="30"/>
          <w:szCs w:val="30"/>
        </w:rPr>
      </w:pPr>
    </w:p>
    <w:p w:rsidR="005108AD" w:rsidRDefault="005108AD">
      <w:pPr>
        <w:rPr>
          <w:rFonts w:ascii="Times New Roman" w:hAnsi="Times New Roman" w:cs="Times New Roman"/>
          <w:color w:val="000000"/>
          <w:sz w:val="30"/>
          <w:szCs w:val="30"/>
        </w:rPr>
      </w:pPr>
    </w:p>
    <w:p w:rsidR="005108AD" w:rsidRDefault="005108AD">
      <w:pPr>
        <w:rPr>
          <w:rFonts w:ascii="Times New Roman" w:hAnsi="Times New Roman" w:cs="Times New Roman"/>
          <w:color w:val="000000"/>
          <w:sz w:val="30"/>
          <w:szCs w:val="30"/>
        </w:rPr>
      </w:pPr>
    </w:p>
    <w:p w:rsidR="005108AD" w:rsidRDefault="005108AD">
      <w:pPr>
        <w:rPr>
          <w:rFonts w:ascii="Times New Roman" w:hAnsi="Times New Roman" w:cs="Times New Roman"/>
          <w:color w:val="000000"/>
          <w:sz w:val="30"/>
          <w:szCs w:val="30"/>
        </w:rPr>
      </w:pPr>
    </w:p>
    <w:p w:rsidR="005108AD" w:rsidRDefault="005108AD">
      <w:pPr>
        <w:rPr>
          <w:rFonts w:ascii="Times New Roman" w:hAnsi="Times New Roman" w:cs="Times New Roman"/>
          <w:color w:val="000000"/>
          <w:sz w:val="30"/>
          <w:szCs w:val="30"/>
        </w:rPr>
      </w:pPr>
    </w:p>
    <w:p w:rsidR="005108AD" w:rsidRDefault="005108AD">
      <w:pPr>
        <w:rPr>
          <w:rFonts w:ascii="Times New Roman" w:hAnsi="Times New Roman" w:cs="Times New Roman"/>
          <w:color w:val="000000"/>
          <w:sz w:val="30"/>
          <w:szCs w:val="30"/>
        </w:rPr>
      </w:pPr>
    </w:p>
    <w:p w:rsidR="005108AD" w:rsidRDefault="005108AD">
      <w:pPr>
        <w:rPr>
          <w:rFonts w:ascii="Times New Roman" w:hAnsi="Times New Roman" w:cs="Times New Roman"/>
          <w:color w:val="000000"/>
          <w:sz w:val="30"/>
          <w:szCs w:val="30"/>
        </w:rPr>
      </w:pPr>
    </w:p>
    <w:p w:rsidR="005108AD" w:rsidRDefault="005108AD">
      <w:pPr>
        <w:rPr>
          <w:rFonts w:ascii="Times New Roman" w:hAnsi="Times New Roman" w:cs="Times New Roman"/>
          <w:color w:val="000000"/>
          <w:sz w:val="30"/>
          <w:szCs w:val="30"/>
        </w:rPr>
      </w:pPr>
    </w:p>
    <w:p w:rsidR="005108AD" w:rsidRDefault="005108AD">
      <w:pPr>
        <w:rPr>
          <w:rFonts w:ascii="Times New Roman" w:hAnsi="Times New Roman" w:cs="Times New Roman"/>
          <w:color w:val="000000"/>
          <w:sz w:val="30"/>
          <w:szCs w:val="30"/>
        </w:rPr>
      </w:pPr>
    </w:p>
    <w:p w:rsidR="005108AD" w:rsidRDefault="005108AD">
      <w:pPr>
        <w:rPr>
          <w:rFonts w:ascii="Times New Roman" w:hAnsi="Times New Roman" w:cs="Times New Roman"/>
          <w:color w:val="000000"/>
          <w:sz w:val="30"/>
          <w:szCs w:val="30"/>
        </w:rPr>
      </w:pPr>
    </w:p>
    <w:p w:rsidR="005108AD" w:rsidRDefault="005108AD">
      <w:pPr>
        <w:rPr>
          <w:rFonts w:ascii="Times New Roman" w:hAnsi="Times New Roman" w:cs="Times New Roman"/>
          <w:color w:val="000000"/>
          <w:sz w:val="30"/>
          <w:szCs w:val="30"/>
        </w:rPr>
      </w:pPr>
    </w:p>
    <w:p w:rsidR="005108AD" w:rsidRDefault="005108AD" w:rsidP="005108AD">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40"/>
          <w:szCs w:val="40"/>
          <w:lang w:val="kk-KZ" w:eastAsia="ru-RU"/>
        </w:rPr>
        <w:lastRenderedPageBreak/>
        <w:t xml:space="preserve">         </w:t>
      </w:r>
      <w:r w:rsidRPr="005108AD">
        <w:rPr>
          <w:rFonts w:ascii="Times New Roman" w:eastAsia="Times New Roman" w:hAnsi="Times New Roman" w:cs="Times New Roman"/>
          <w:b/>
          <w:bCs/>
          <w:sz w:val="40"/>
          <w:szCs w:val="40"/>
          <w:lang w:eastAsia="ru-RU"/>
        </w:rPr>
        <w:t>Балалар әдебиетінің ерекшеліктері</w:t>
      </w:r>
      <w:r w:rsidRPr="005108AD">
        <w:rPr>
          <w:rFonts w:ascii="Times New Roman" w:eastAsia="Times New Roman" w:hAnsi="Times New Roman" w:cs="Times New Roman"/>
          <w:bCs/>
          <w:sz w:val="28"/>
          <w:szCs w:val="28"/>
          <w:lang w:eastAsia="ru-RU"/>
        </w:rPr>
        <w:t>.</w:t>
      </w:r>
    </w:p>
    <w:p w:rsidR="005108AD" w:rsidRDefault="005108AD" w:rsidP="005108AD">
      <w:pPr>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 xml:space="preserve">        </w:t>
      </w:r>
      <w:r w:rsidRPr="005108AD">
        <w:rPr>
          <w:rFonts w:ascii="Times New Roman" w:eastAsia="Times New Roman" w:hAnsi="Times New Roman" w:cs="Times New Roman"/>
          <w:bCs/>
          <w:sz w:val="28"/>
          <w:szCs w:val="28"/>
          <w:lang w:eastAsia="ru-RU"/>
        </w:rPr>
        <w:t xml:space="preserve"> М.Горькийдің 1928 жылдан 1936 жылға дейін жазған «Тағы да сауаттылық </w:t>
      </w:r>
      <w:proofErr w:type="gramStart"/>
      <w:r w:rsidRPr="005108AD">
        <w:rPr>
          <w:rFonts w:ascii="Times New Roman" w:eastAsia="Times New Roman" w:hAnsi="Times New Roman" w:cs="Times New Roman"/>
          <w:bCs/>
          <w:sz w:val="28"/>
          <w:szCs w:val="28"/>
          <w:lang w:eastAsia="ru-RU"/>
        </w:rPr>
        <w:t>туралы»(</w:t>
      </w:r>
      <w:proofErr w:type="gramEnd"/>
      <w:r w:rsidRPr="005108AD">
        <w:rPr>
          <w:rFonts w:ascii="Times New Roman" w:eastAsia="Times New Roman" w:hAnsi="Times New Roman" w:cs="Times New Roman"/>
          <w:bCs/>
          <w:sz w:val="28"/>
          <w:szCs w:val="28"/>
          <w:lang w:eastAsia="ru-RU"/>
        </w:rPr>
        <w:t xml:space="preserve">1928), «Құлағына мақта тығып алған адам»(1930), «Жауапсыз адамдар туралы»(1930), «Балаларға әдебиет»(1933), «Тақырып туралы»(1933), «Ертегілер туралы»(1935) деген көптеген еңбектері ғылымға және балалар әдебиеті жайында жазылған сын мәселелеріне енгізілген ірі мұра болып табылады. Аталған мақалалар балалар әдебиетінің теориясын дамытқан еңбектер болып саналады. М.Горькийдің айтуынша балалар әдебиетінің өзіндік өзгешелігі қайсы? Баланың талғамы, ойы, ықыласы, есі, қабілеті, тілінің даму мәдениеті, олардың өсу, есею жылдарына қарай әр түрлі ерекшеліктері болады. Жазушы тіл шеберлігін игерумен қатар, алдыңғы қатардағы білімді, мәдениетті азамат болумен қатар, бала тәрбиесіндегі мақсаты мен міндетін ұмытпауы керек. </w:t>
      </w:r>
    </w:p>
    <w:p w:rsidR="005108AD" w:rsidRPr="005108AD" w:rsidRDefault="005108AD" w:rsidP="005108AD">
      <w:pPr>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kk-KZ" w:eastAsia="ru-RU"/>
        </w:rPr>
        <w:t xml:space="preserve">               </w:t>
      </w:r>
      <w:r w:rsidRPr="005108AD">
        <w:rPr>
          <w:rFonts w:ascii="Times New Roman" w:eastAsia="Times New Roman" w:hAnsi="Times New Roman" w:cs="Times New Roman"/>
          <w:bCs/>
          <w:sz w:val="28"/>
          <w:szCs w:val="28"/>
          <w:lang w:eastAsia="ru-RU"/>
        </w:rPr>
        <w:t xml:space="preserve">«Балалар әдебиетіне араласатын автор әр алуан жастағы оқушылардың барлық өзгешеліктерін ескеруге тиіс. Бұлай етпеген күнде оның кітабы балаға да, үлкенге де керексіз, иесі жоқ кітап болып шығады» - деп ескертеді М.Горький. Балалар әдебиетіне қойылатын критерий де осы. М.Горький балалар әдебиеті ең алдымен тәрбие құралы екенін айтқан еді. Балалар әдебиеті ғылыммен, тәрбиемен тығыз байланысты болуын талап етті. Әр қилы тақырыптарға жаза білу үшін жазушы алдымен білімді, </w:t>
      </w:r>
      <w:hyperlink r:id="rId5" w:history="1">
        <w:r w:rsidRPr="005108AD">
          <w:rPr>
            <w:rFonts w:ascii="Times New Roman" w:eastAsia="Times New Roman" w:hAnsi="Times New Roman" w:cs="Times New Roman"/>
            <w:bCs/>
            <w:color w:val="0000FF"/>
            <w:sz w:val="28"/>
            <w:szCs w:val="28"/>
            <w:u w:val="single"/>
            <w:lang w:eastAsia="ru-RU"/>
          </w:rPr>
          <w:t>талантты</w:t>
        </w:r>
      </w:hyperlink>
      <w:r w:rsidRPr="005108AD">
        <w:rPr>
          <w:rFonts w:ascii="Times New Roman" w:eastAsia="Times New Roman" w:hAnsi="Times New Roman" w:cs="Times New Roman"/>
          <w:bCs/>
          <w:sz w:val="28"/>
          <w:szCs w:val="28"/>
          <w:lang w:eastAsia="ru-RU"/>
        </w:rPr>
        <w:t xml:space="preserve">, тіл көркемдігін игерген шебер болуға тиіс. Тақырып жайында сөз ете келіп М.Горький «Телескоп, телевидение адамның көзбен көрушілігін ұзартты, микроскоп оны тереңдетті. Телефон, радио есітуді күшейтті. Жер бетінде сумен, ауамен сапар шегудің қазіргі кездегі жаңа амалдары аяқты ұзартты. Алыста тұрып басқару қолды ұзартты» - дейді. Мұндай тақырыптарға жазу баланың ой-өрісін дамытуға себепкер болар еді. Тақырып таба білу де балалар әдебиеті үшін үлкен жаңалық. </w:t>
      </w:r>
    </w:p>
    <w:p w:rsidR="005108AD" w:rsidRPr="005108AD" w:rsidRDefault="005108AD" w:rsidP="005108AD">
      <w:pPr>
        <w:pBdr>
          <w:top w:val="single" w:sz="6" w:space="4" w:color="00AA00"/>
          <w:left w:val="single" w:sz="6" w:space="4" w:color="00AA00"/>
          <w:bottom w:val="single" w:sz="6" w:space="4" w:color="00AA00"/>
          <w:right w:val="single" w:sz="6" w:space="4" w:color="00AA00"/>
        </w:pBd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5108AD">
        <w:rPr>
          <w:rFonts w:ascii="Times New Roman" w:eastAsia="Times New Roman" w:hAnsi="Times New Roman" w:cs="Times New Roman"/>
          <w:sz w:val="28"/>
          <w:szCs w:val="28"/>
          <w:lang w:eastAsia="ru-RU"/>
        </w:rPr>
        <w:t xml:space="preserve">Балалардың оқуына қажетті кітаптарға шек қою, әлі де болса, балалардың жастық шақтағы қабілеттілігін ұға білмегендік болар еді. Үлкендерге арнап жазылған жақсы шығармалардың көпшілігі балалардың түсінуі мен олардың тәрбиесіне қайшы келмесе, қайта оларға қазіргі дәуірдегі жаңа адамды тәрбиелеудің ең үздік үлгілерін көрсетіп, өмір жолын танытарлық дәрежеде болса, ол сөзсіз балалардың оқуына да кең түрде ұсыныла береді. Өмір жолын танытып, саналы түрде тәрбиеге баулитын кітаптарды үлкен кісілердің араласуынсыз-ақ балалардың өздері де біріне-бірі ұсынып, көпшіліктің оқуына айналдырып жібереді. Бұл - өмір заңы, оған қайшы келуге болмайды. Мысалы, орыс жазушыларында Отан қорғау ісіне </w:t>
      </w:r>
      <w:hyperlink r:id="rId6" w:history="1">
        <w:r w:rsidRPr="005108AD">
          <w:rPr>
            <w:rFonts w:ascii="Times New Roman" w:eastAsia="Times New Roman" w:hAnsi="Times New Roman" w:cs="Times New Roman"/>
            <w:color w:val="0000FF"/>
            <w:sz w:val="28"/>
            <w:szCs w:val="28"/>
            <w:u w:val="single"/>
            <w:lang w:eastAsia="ru-RU"/>
          </w:rPr>
          <w:t>байланысты</w:t>
        </w:r>
      </w:hyperlink>
      <w:r w:rsidRPr="005108AD">
        <w:rPr>
          <w:rFonts w:ascii="Times New Roman" w:eastAsia="Times New Roman" w:hAnsi="Times New Roman" w:cs="Times New Roman"/>
          <w:sz w:val="28"/>
          <w:szCs w:val="28"/>
          <w:lang w:eastAsia="ru-RU"/>
        </w:rPr>
        <w:t xml:space="preserve">, әсіресе Отан соғысы тақырыбына байланысты жазылған шығармалардың көпшілігі балалардың оқуына лайықталып кетіп, соңынан балалар баспаханасы арқылы шығып жатқаны белгілі. Д.Фурмановтың «Чапаев», А.Фадеевтің «Жас гвардия», М.Шолоховтың «Адамның тағдыры» атты әңгімелері - осының айқын дәлелдері. Жоғарыда аты аталған </w:t>
      </w:r>
      <w:r w:rsidRPr="005108AD">
        <w:rPr>
          <w:rFonts w:ascii="Times New Roman" w:eastAsia="Times New Roman" w:hAnsi="Times New Roman" w:cs="Times New Roman"/>
          <w:sz w:val="28"/>
          <w:szCs w:val="28"/>
          <w:lang w:eastAsia="ru-RU"/>
        </w:rPr>
        <w:lastRenderedPageBreak/>
        <w:t xml:space="preserve">жазушылардың бәрі де осы шығармаларын о баста балаларға арнап жазбағаны белгілі. </w:t>
      </w:r>
    </w:p>
    <w:p w:rsidR="005108AD" w:rsidRDefault="005108AD" w:rsidP="005108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k-KZ" w:eastAsia="ru-RU"/>
        </w:rPr>
        <w:t xml:space="preserve">          </w:t>
      </w:r>
      <w:r w:rsidRPr="005108AD">
        <w:rPr>
          <w:rFonts w:ascii="Times New Roman" w:eastAsia="Times New Roman" w:hAnsi="Times New Roman" w:cs="Times New Roman"/>
          <w:sz w:val="28"/>
          <w:szCs w:val="28"/>
          <w:lang w:eastAsia="ru-RU"/>
        </w:rPr>
        <w:t>Сол сияқты Ұлы Отан соғысы тақырыбына арнап жазылған Ғ.Мүсіреповтің «Қазақ солдаты» романы, С.Бақбергеновтің «Талғат» повесі мен М. Хакімжанованың «Мәншүк» атты поэмасы толығынан балалардың оқуына икемделіп кеткен шығармалар деп атаймыз. Кеңес Одағының Батыры атағын екі рет алған Талғаттың, Кеңес Одағының Батырлары Қайырғалидың, Мәншүктің, Әлияның ерлік образдары, әсіресе, жас өспірімдердің жүрегінен берік орын алған, ең сүйікті кейіпкерлері екені баршаға аян. Сонымен қатар Отанға деген қаһармандықтың, табандылықтың, анаға, табиғатқа деген сүйіспеншіліктің ең жоғарғы үлгілерін көрсететін осы сияқты көптеген таңдаулы шығармалар еліміздегі әрбір балаға мәлім. «Біздің ата - бабаларымыздың білген тар дүниесі қазір жетіжылдық бітірген баланың қалтасын да толтыра алмайды»,- деп Ғ.Мүсіреповтің өзі айтқандай, қазіргі кезде балаңдығы байқалған бұрынғы кездегі ұсақ-түйек уағыздарға балалар қанағат тұтпайды.</w:t>
      </w:r>
    </w:p>
    <w:p w:rsidR="005108AD" w:rsidRDefault="005108AD" w:rsidP="005108AD">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val="kk-KZ" w:eastAsia="ru-RU"/>
        </w:rPr>
        <w:t xml:space="preserve">              </w:t>
      </w:r>
      <w:r w:rsidRPr="005108AD">
        <w:rPr>
          <w:rFonts w:ascii="Times New Roman" w:eastAsia="Times New Roman" w:hAnsi="Times New Roman" w:cs="Times New Roman"/>
          <w:bCs/>
          <w:sz w:val="28"/>
          <w:szCs w:val="28"/>
          <w:lang w:eastAsia="ru-RU"/>
        </w:rPr>
        <w:t xml:space="preserve">Ш.Ахметов «Қазақ балалар тарихының очеркі» кітабында балалар әдебиетінің алты ерекшелігін атайды. </w:t>
      </w:r>
    </w:p>
    <w:p w:rsidR="005108AD" w:rsidRDefault="005108AD" w:rsidP="005108AD">
      <w:pPr>
        <w:spacing w:after="0" w:line="240" w:lineRule="auto"/>
        <w:rPr>
          <w:rFonts w:ascii="Times New Roman" w:eastAsia="Times New Roman" w:hAnsi="Times New Roman" w:cs="Times New Roman"/>
          <w:bCs/>
          <w:sz w:val="28"/>
          <w:szCs w:val="28"/>
          <w:lang w:eastAsia="ru-RU"/>
        </w:rPr>
      </w:pPr>
      <w:r w:rsidRPr="005108AD">
        <w:rPr>
          <w:rFonts w:ascii="Times New Roman" w:eastAsia="Times New Roman" w:hAnsi="Times New Roman" w:cs="Times New Roman"/>
          <w:b/>
          <w:bCs/>
          <w:sz w:val="28"/>
          <w:szCs w:val="28"/>
          <w:lang w:eastAsia="ru-RU"/>
        </w:rPr>
        <w:t>Біріншіден,</w:t>
      </w:r>
      <w:r w:rsidRPr="005108AD">
        <w:rPr>
          <w:rFonts w:ascii="Times New Roman" w:eastAsia="Times New Roman" w:hAnsi="Times New Roman" w:cs="Times New Roman"/>
          <w:bCs/>
          <w:sz w:val="28"/>
          <w:szCs w:val="28"/>
          <w:lang w:eastAsia="ru-RU"/>
        </w:rPr>
        <w:t xml:space="preserve"> балалардың психологиясына зерттеу жасағанда, олардың ойлау, түсіну қабілеті әңгімеленіп отырған оқиғаның, көркем образдың нақтылығын, дәлдігін, әсіресе кқрнектілігін, өз өмірінің айналасынан алынып отыруын қажет етеді; </w:t>
      </w:r>
    </w:p>
    <w:p w:rsidR="005108AD" w:rsidRDefault="005108AD" w:rsidP="005108AD">
      <w:pPr>
        <w:spacing w:after="0" w:line="240" w:lineRule="auto"/>
        <w:rPr>
          <w:rFonts w:ascii="Times New Roman" w:eastAsia="Times New Roman" w:hAnsi="Times New Roman" w:cs="Times New Roman"/>
          <w:bCs/>
          <w:sz w:val="28"/>
          <w:szCs w:val="28"/>
          <w:lang w:eastAsia="ru-RU"/>
        </w:rPr>
      </w:pPr>
      <w:r w:rsidRPr="005108AD">
        <w:rPr>
          <w:rFonts w:ascii="Times New Roman" w:eastAsia="Times New Roman" w:hAnsi="Times New Roman" w:cs="Times New Roman"/>
          <w:b/>
          <w:bCs/>
          <w:sz w:val="28"/>
          <w:szCs w:val="28"/>
          <w:lang w:eastAsia="ru-RU"/>
        </w:rPr>
        <w:t>Екіншіден</w:t>
      </w:r>
      <w:r w:rsidRPr="005108AD">
        <w:rPr>
          <w:rFonts w:ascii="Times New Roman" w:eastAsia="Times New Roman" w:hAnsi="Times New Roman" w:cs="Times New Roman"/>
          <w:bCs/>
          <w:sz w:val="28"/>
          <w:szCs w:val="28"/>
          <w:lang w:eastAsia="ru-RU"/>
        </w:rPr>
        <w:t xml:space="preserve">, әңгімеленіп отырған оқиғаның барысында лиризм болуы шарт. Баланың ішкі дүниесіне, ой-санасына бірен әсер ететін күшті де мағыналы сөздер айтылуы керек; </w:t>
      </w:r>
    </w:p>
    <w:p w:rsidR="003A1B99" w:rsidRDefault="005108AD" w:rsidP="005108AD">
      <w:pPr>
        <w:spacing w:after="0" w:line="240" w:lineRule="auto"/>
        <w:rPr>
          <w:rFonts w:ascii="Times New Roman" w:eastAsia="Times New Roman" w:hAnsi="Times New Roman" w:cs="Times New Roman"/>
          <w:bCs/>
          <w:sz w:val="28"/>
          <w:szCs w:val="28"/>
          <w:lang w:eastAsia="ru-RU"/>
        </w:rPr>
      </w:pPr>
      <w:r w:rsidRPr="005108AD">
        <w:rPr>
          <w:rFonts w:ascii="Times New Roman" w:eastAsia="Times New Roman" w:hAnsi="Times New Roman" w:cs="Times New Roman"/>
          <w:b/>
          <w:bCs/>
          <w:sz w:val="28"/>
          <w:szCs w:val="28"/>
          <w:lang w:eastAsia="ru-RU"/>
        </w:rPr>
        <w:t>Үшіншіден</w:t>
      </w:r>
      <w:r w:rsidRPr="005108AD">
        <w:rPr>
          <w:rFonts w:ascii="Times New Roman" w:eastAsia="Times New Roman" w:hAnsi="Times New Roman" w:cs="Times New Roman"/>
          <w:bCs/>
          <w:sz w:val="28"/>
          <w:szCs w:val="28"/>
          <w:lang w:eastAsia="ru-RU"/>
        </w:rPr>
        <w:t xml:space="preserve">, балалар әдебиетінде оқиғаны және адам характерін суреттеу өзгешеліктері мен әдістерінің динамикасы ерекше болады. Психологияның дәлелдеуіне қарағанда, балалар алдымен оқиғадан оқиғаның </w:t>
      </w:r>
      <w:hyperlink r:id="rId7" w:history="1">
        <w:r w:rsidRPr="005108AD">
          <w:rPr>
            <w:rFonts w:ascii="Times New Roman" w:eastAsia="Times New Roman" w:hAnsi="Times New Roman" w:cs="Times New Roman"/>
            <w:bCs/>
            <w:color w:val="0000FF"/>
            <w:sz w:val="28"/>
            <w:szCs w:val="28"/>
            <w:u w:val="single"/>
            <w:lang w:eastAsia="ru-RU"/>
          </w:rPr>
          <w:t>туып отыруына</w:t>
        </w:r>
      </w:hyperlink>
      <w:r w:rsidRPr="005108AD">
        <w:rPr>
          <w:rFonts w:ascii="Times New Roman" w:eastAsia="Times New Roman" w:hAnsi="Times New Roman" w:cs="Times New Roman"/>
          <w:bCs/>
          <w:sz w:val="28"/>
          <w:szCs w:val="28"/>
          <w:lang w:eastAsia="ru-RU"/>
        </w:rPr>
        <w:t xml:space="preserve">, бұлардың тез өзгеруіне, шешіміне, кейіпкерлер мінездерінің әр жақты болуына қызығады. Одан соң оның неден шыққан себептерін іздестіре бастайды; </w:t>
      </w:r>
    </w:p>
    <w:p w:rsidR="003A1B99" w:rsidRDefault="005108AD" w:rsidP="005108AD">
      <w:pPr>
        <w:spacing w:after="0" w:line="240" w:lineRule="auto"/>
        <w:rPr>
          <w:rFonts w:ascii="Times New Roman" w:eastAsia="Times New Roman" w:hAnsi="Times New Roman" w:cs="Times New Roman"/>
          <w:bCs/>
          <w:sz w:val="28"/>
          <w:szCs w:val="28"/>
          <w:lang w:eastAsia="ru-RU"/>
        </w:rPr>
      </w:pPr>
      <w:r w:rsidRPr="005108AD">
        <w:rPr>
          <w:rFonts w:ascii="Times New Roman" w:eastAsia="Times New Roman" w:hAnsi="Times New Roman" w:cs="Times New Roman"/>
          <w:b/>
          <w:bCs/>
          <w:sz w:val="28"/>
          <w:szCs w:val="28"/>
          <w:lang w:eastAsia="ru-RU"/>
        </w:rPr>
        <w:t>Төртіншіден</w:t>
      </w:r>
      <w:r w:rsidRPr="005108AD">
        <w:rPr>
          <w:rFonts w:ascii="Times New Roman" w:eastAsia="Times New Roman" w:hAnsi="Times New Roman" w:cs="Times New Roman"/>
          <w:bCs/>
          <w:sz w:val="28"/>
          <w:szCs w:val="28"/>
          <w:lang w:eastAsia="ru-RU"/>
        </w:rPr>
        <w:t xml:space="preserve">, балалар жаратылыстың көркем көрінісітерін, пейзажды шебер зейнеттеуді ұнатады, оған сүйсіне қарайды, соны өз айналасынан іздейді. Көркем әдебиеттегі жаратылыс суреттері олардың байқағыштық, талғампаздық қабілетін арттыра түсеі. Пейзаждық сурет – эстетикалық тәрбиенің бір көрінісі. Эстетикалық тәрбие көбіне ақыл тәрбиесімен тығыз байланысты болып отырады. Өйткені көркемдікке тәрбиелеу – баланың ақыл-есінің тез жетіліп, тез дамуына көмектесіп отырады. Эстетикалық тәрбие сондықтан да көркем өнердің барлық салаларында ұлы шеберелер жасаған көркем өнердің, көркем әдебиеттің аса құнды шығармаларын балалардың терең түсінуін, сол шығармалардан рахаттанып рухани ләззат алуын дамытады; </w:t>
      </w:r>
    </w:p>
    <w:p w:rsidR="003A1B99" w:rsidRDefault="005108AD" w:rsidP="005108AD">
      <w:pPr>
        <w:spacing w:after="0" w:line="240" w:lineRule="auto"/>
        <w:rPr>
          <w:rFonts w:ascii="Times New Roman" w:eastAsia="Times New Roman" w:hAnsi="Times New Roman" w:cs="Times New Roman"/>
          <w:b/>
          <w:bCs/>
          <w:sz w:val="28"/>
          <w:szCs w:val="28"/>
          <w:lang w:eastAsia="ru-RU"/>
        </w:rPr>
      </w:pPr>
      <w:r w:rsidRPr="005108AD">
        <w:rPr>
          <w:rFonts w:ascii="Times New Roman" w:eastAsia="Times New Roman" w:hAnsi="Times New Roman" w:cs="Times New Roman"/>
          <w:b/>
          <w:bCs/>
          <w:sz w:val="28"/>
          <w:szCs w:val="28"/>
          <w:lang w:eastAsia="ru-RU"/>
        </w:rPr>
        <w:t>Бесіншіден</w:t>
      </w:r>
      <w:r w:rsidRPr="005108AD">
        <w:rPr>
          <w:rFonts w:ascii="Times New Roman" w:eastAsia="Times New Roman" w:hAnsi="Times New Roman" w:cs="Times New Roman"/>
          <w:bCs/>
          <w:sz w:val="28"/>
          <w:szCs w:val="28"/>
          <w:lang w:eastAsia="ru-RU"/>
        </w:rPr>
        <w:t xml:space="preserve">, балалар әдебиеті шығармаларының мазмұн мен идеясы олардың белсенділігін </w:t>
      </w:r>
      <w:hyperlink r:id="rId8" w:history="1">
        <w:r w:rsidRPr="005108AD">
          <w:rPr>
            <w:rFonts w:ascii="Times New Roman" w:eastAsia="Times New Roman" w:hAnsi="Times New Roman" w:cs="Times New Roman"/>
            <w:bCs/>
            <w:color w:val="0000FF"/>
            <w:sz w:val="28"/>
            <w:szCs w:val="28"/>
            <w:u w:val="single"/>
            <w:lang w:eastAsia="ru-RU"/>
          </w:rPr>
          <w:t>арттырып</w:t>
        </w:r>
      </w:hyperlink>
      <w:r w:rsidRPr="005108AD">
        <w:rPr>
          <w:rFonts w:ascii="Times New Roman" w:eastAsia="Times New Roman" w:hAnsi="Times New Roman" w:cs="Times New Roman"/>
          <w:bCs/>
          <w:sz w:val="28"/>
          <w:szCs w:val="28"/>
          <w:lang w:eastAsia="ru-RU"/>
        </w:rPr>
        <w:t xml:space="preserve">, өз өмірінің жарқын болашағын танытуға себепкер </w:t>
      </w:r>
      <w:r w:rsidRPr="005108AD">
        <w:rPr>
          <w:rFonts w:ascii="Times New Roman" w:eastAsia="Times New Roman" w:hAnsi="Times New Roman" w:cs="Times New Roman"/>
          <w:bCs/>
          <w:sz w:val="28"/>
          <w:szCs w:val="28"/>
          <w:lang w:eastAsia="ru-RU"/>
        </w:rPr>
        <w:lastRenderedPageBreak/>
        <w:t>болуға тиісті. Оларды белгілі мамандыққа үйретіп, еңбексүйгіштікке әуестендіре білуі керек</w:t>
      </w:r>
      <w:r w:rsidRPr="005108AD">
        <w:rPr>
          <w:rFonts w:ascii="Times New Roman" w:eastAsia="Times New Roman" w:hAnsi="Times New Roman" w:cs="Times New Roman"/>
          <w:b/>
          <w:bCs/>
          <w:sz w:val="28"/>
          <w:szCs w:val="28"/>
          <w:lang w:eastAsia="ru-RU"/>
        </w:rPr>
        <w:t xml:space="preserve">; </w:t>
      </w:r>
    </w:p>
    <w:p w:rsidR="005108AD" w:rsidRPr="005108AD" w:rsidRDefault="005108AD" w:rsidP="005108AD">
      <w:pPr>
        <w:spacing w:after="0" w:line="240" w:lineRule="auto"/>
        <w:rPr>
          <w:rFonts w:ascii="Times New Roman" w:eastAsia="Times New Roman" w:hAnsi="Times New Roman" w:cs="Times New Roman"/>
          <w:sz w:val="28"/>
          <w:szCs w:val="28"/>
          <w:lang w:eastAsia="ru-RU"/>
        </w:rPr>
      </w:pPr>
      <w:r w:rsidRPr="005108AD">
        <w:rPr>
          <w:rFonts w:ascii="Times New Roman" w:eastAsia="Times New Roman" w:hAnsi="Times New Roman" w:cs="Times New Roman"/>
          <w:b/>
          <w:bCs/>
          <w:sz w:val="28"/>
          <w:szCs w:val="28"/>
          <w:lang w:eastAsia="ru-RU"/>
        </w:rPr>
        <w:t>Алтыншыдан</w:t>
      </w:r>
      <w:r w:rsidRPr="005108AD">
        <w:rPr>
          <w:rFonts w:ascii="Times New Roman" w:eastAsia="Times New Roman" w:hAnsi="Times New Roman" w:cs="Times New Roman"/>
          <w:bCs/>
          <w:sz w:val="28"/>
          <w:szCs w:val="28"/>
          <w:lang w:eastAsia="ru-RU"/>
        </w:rPr>
        <w:t xml:space="preserve">, «Сөз - әдебиеттің негізгі материалы. Біздің барлық әсерімізді, ойымызды көркем түрге келтіретін – сол. Әдебиет – сөз арқылы сұлу суреттелетін өнер» - деген М.Горький. Әсіресе, балалар әдебиетіне қойылатын талаптар да дәл осындай. Балалар әдебиетінің тілі ойнақы, жеңіл, әрі көркем, әрі қысқа, әрі мейлінше түсінікті, айқын да дәл, әсерллі болып отыруға тиісті. Блалар әдебиетінің тілі олардың сөздік қорын байытуға жәрдемдесетін бірден бір құрал болып табылады. </w:t>
      </w:r>
    </w:p>
    <w:p w:rsidR="005108AD" w:rsidRDefault="005108AD">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Default="003A1B99">
      <w:pPr>
        <w:rPr>
          <w:rFonts w:ascii="Times New Roman" w:hAnsi="Times New Roman" w:cs="Times New Roman"/>
          <w:sz w:val="28"/>
          <w:szCs w:val="28"/>
        </w:rPr>
      </w:pPr>
    </w:p>
    <w:p w:rsidR="003A1B99" w:rsidRPr="003A1B99" w:rsidRDefault="003A1B99" w:rsidP="003A1B99">
      <w:pPr>
        <w:spacing w:after="0" w:line="240" w:lineRule="auto"/>
        <w:outlineLvl w:val="1"/>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val="kk-KZ" w:eastAsia="ru-RU"/>
        </w:rPr>
        <w:lastRenderedPageBreak/>
        <w:t xml:space="preserve">          </w:t>
      </w:r>
      <w:r w:rsidRPr="003A1B99">
        <w:rPr>
          <w:rFonts w:ascii="Times New Roman" w:eastAsia="Times New Roman" w:hAnsi="Times New Roman" w:cs="Times New Roman"/>
          <w:b/>
          <w:color w:val="000000"/>
          <w:sz w:val="32"/>
          <w:szCs w:val="32"/>
          <w:lang w:val="kk-KZ" w:eastAsia="ru-RU"/>
        </w:rPr>
        <w:t xml:space="preserve">  </w:t>
      </w:r>
      <w:r w:rsidRPr="003A1B99">
        <w:rPr>
          <w:rFonts w:ascii="Times New Roman" w:eastAsia="Times New Roman" w:hAnsi="Times New Roman" w:cs="Times New Roman"/>
          <w:b/>
          <w:color w:val="000000"/>
          <w:sz w:val="32"/>
          <w:szCs w:val="32"/>
          <w:lang w:eastAsia="ru-RU"/>
        </w:rPr>
        <w:t xml:space="preserve">Ыбырай </w:t>
      </w:r>
      <w:r w:rsidRPr="003A1B99">
        <w:rPr>
          <w:rFonts w:ascii="Times New Roman" w:eastAsia="Times New Roman" w:hAnsi="Times New Roman" w:cs="Times New Roman"/>
          <w:b/>
          <w:color w:val="000000"/>
          <w:sz w:val="32"/>
          <w:szCs w:val="32"/>
          <w:lang w:eastAsia="ru-RU"/>
        </w:rPr>
        <w:t>Алтынсарин</w:t>
      </w:r>
      <w:r w:rsidRPr="003A1B99">
        <w:rPr>
          <w:rFonts w:ascii="Times New Roman" w:eastAsia="Times New Roman" w:hAnsi="Times New Roman" w:cs="Times New Roman"/>
          <w:b/>
          <w:color w:val="000000"/>
          <w:sz w:val="32"/>
          <w:szCs w:val="32"/>
          <w:lang w:val="kk-KZ" w:eastAsia="ru-RU"/>
        </w:rPr>
        <w:t xml:space="preserve"> -</w:t>
      </w:r>
      <w:r w:rsidRPr="003A1B99">
        <w:rPr>
          <w:rFonts w:ascii="Times New Roman" w:eastAsia="Times New Roman" w:hAnsi="Times New Roman" w:cs="Times New Roman"/>
          <w:b/>
          <w:color w:val="000000"/>
          <w:sz w:val="32"/>
          <w:szCs w:val="32"/>
          <w:lang w:eastAsia="ru-RU"/>
        </w:rPr>
        <w:t xml:space="preserve"> балалар әдебиетінің атасы</w:t>
      </w:r>
    </w:p>
    <w:p w:rsidR="003A1B99" w:rsidRPr="003A1B99" w:rsidRDefault="003A1B99" w:rsidP="003A1B9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Pr="003A1B99">
        <w:rPr>
          <w:rFonts w:ascii="Times New Roman" w:eastAsia="Times New Roman" w:hAnsi="Times New Roman" w:cs="Times New Roman"/>
          <w:color w:val="000000"/>
          <w:sz w:val="28"/>
          <w:szCs w:val="28"/>
          <w:lang w:eastAsia="ru-RU"/>
        </w:rPr>
        <w:t>Ы. Алтынсарин – балалар әдебиетінің атасы. Бүкіл өмірін қазақ балаларын оқытуға арнаған</w:t>
      </w:r>
      <w:proofErr w:type="gramStart"/>
      <w:r w:rsidRPr="003A1B99">
        <w:rPr>
          <w:rFonts w:ascii="Times New Roman" w:eastAsia="Times New Roman" w:hAnsi="Times New Roman" w:cs="Times New Roman"/>
          <w:color w:val="000000"/>
          <w:sz w:val="28"/>
          <w:szCs w:val="28"/>
          <w:lang w:eastAsia="ru-RU"/>
        </w:rPr>
        <w:t>. ,</w:t>
      </w:r>
      <w:proofErr w:type="gramEnd"/>
      <w:r w:rsidRPr="003A1B99">
        <w:rPr>
          <w:rFonts w:ascii="Times New Roman" w:eastAsia="Times New Roman" w:hAnsi="Times New Roman" w:cs="Times New Roman"/>
          <w:color w:val="000000"/>
          <w:sz w:val="28"/>
          <w:szCs w:val="28"/>
          <w:lang w:eastAsia="ru-RU"/>
        </w:rPr>
        <w:t xml:space="preserve"> Ыбырайдың әдеби туындылары балалар дүниесіне өте жақын. Сондықтан да ол қазақ балалар әдебиетінің атасы деп танылған. Сол мақсатпен алғаш рет балаларға арнап мектеп ашып, оқулық жазған. Ағартушы оқулықты жазудағы мақсатын хрестоматияның алғы сөзінде: «Бұл кітапты құрастырғанда мен, біріншіден, осы біздің ана тілімізде тұңғыш рет шыққалы отырған жалғыз кітаптың орыс-қазақ мектептерінде тәрбиеленіп жүрген қазақ балаларына оқу кітабы бола алу жағын, сонымен қатар, жалпы халықтың оқуына жарайтын кітап бола алу жағын көздедім…» деп тұжырымдаған. Өйткені хрестоматияға Ыбырай өзінің педагогтық мақсатына лайықтай жазған тәрбиелік мәні жоғары көптеген шағын әңгімелерін, өлеңдері мен ауыз әдебиеті үлгілерін, сондай – ақ, орыс педагогтері мен айтулы орыс қаламгерлерінен аударған шығармаларды енгізген болатын. Оның шығармалары мұғалімдер даярлайтын оқу орындарында кең көлемде оқытылады. Мектеп оқулықтарына енгізілген.</w:t>
      </w:r>
    </w:p>
    <w:p w:rsidR="003A1B99" w:rsidRPr="003A1B99" w:rsidRDefault="003A1B99" w:rsidP="003A1B99">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Pr="003A1B99">
        <w:rPr>
          <w:rFonts w:ascii="Times New Roman" w:eastAsia="Times New Roman" w:hAnsi="Times New Roman" w:cs="Times New Roman"/>
          <w:color w:val="000000"/>
          <w:sz w:val="28"/>
          <w:szCs w:val="28"/>
          <w:lang w:eastAsia="ru-RU"/>
        </w:rPr>
        <w:t>Әңгімелерін идеясы, еңбекті сүю, қадірлеу, жақсы мінез- құлыққа бағыттау, халқын сүю махаббат- мейірім перзенттік парыз, т.б.</w:t>
      </w:r>
    </w:p>
    <w:p w:rsidR="003A1B99" w:rsidRDefault="003A1B99" w:rsidP="003A1B9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Pr="003A1B99">
        <w:rPr>
          <w:rFonts w:ascii="Times New Roman" w:eastAsia="Times New Roman" w:hAnsi="Times New Roman" w:cs="Times New Roman"/>
          <w:color w:val="000000"/>
          <w:sz w:val="28"/>
          <w:szCs w:val="28"/>
          <w:lang w:eastAsia="ru-RU"/>
        </w:rPr>
        <w:t xml:space="preserve">Ыбырайдың әдеби еңбектерінің жинағы «Қазақ христоматиясы» (1879) ағартушылық мақсатта жазған әйгілі екі өлеңмен ашылыды.Ақын бұл өлеңдерді өз кезінде «Сөз басы» деген атпен алған.Қазір бұл өлеңдер «Кел, </w:t>
      </w:r>
      <w:proofErr w:type="gramStart"/>
      <w:r w:rsidRPr="003A1B99">
        <w:rPr>
          <w:rFonts w:ascii="Times New Roman" w:eastAsia="Times New Roman" w:hAnsi="Times New Roman" w:cs="Times New Roman"/>
          <w:color w:val="000000"/>
          <w:sz w:val="28"/>
          <w:szCs w:val="28"/>
          <w:lang w:eastAsia="ru-RU"/>
        </w:rPr>
        <w:t>балалар,оқылық</w:t>
      </w:r>
      <w:proofErr w:type="gramEnd"/>
      <w:r w:rsidRPr="003A1B99">
        <w:rPr>
          <w:rFonts w:ascii="Times New Roman" w:eastAsia="Times New Roman" w:hAnsi="Times New Roman" w:cs="Times New Roman"/>
          <w:color w:val="000000"/>
          <w:sz w:val="28"/>
          <w:szCs w:val="28"/>
          <w:lang w:eastAsia="ru-RU"/>
        </w:rPr>
        <w:t xml:space="preserve">», «Өнер-білім бар жұрттар» деген атаулармен мәлім. Ол халық ағарту ісіне арнаған әдеби туындыларын да оқу- білімді насихаттаудың ұтымды әдісінің қажеттігін көрсетті.Оқу білімнен кенже тұрған халық үшін ғылым мен техниканың жетістіктерін насихаттай алатын қысқа көлемдегі поэтикалық шығармалардың айрықша ұтымды </w:t>
      </w:r>
      <w:proofErr w:type="gramStart"/>
      <w:r w:rsidRPr="003A1B99">
        <w:rPr>
          <w:rFonts w:ascii="Times New Roman" w:eastAsia="Times New Roman" w:hAnsi="Times New Roman" w:cs="Times New Roman"/>
          <w:color w:val="000000"/>
          <w:sz w:val="28"/>
          <w:szCs w:val="28"/>
          <w:lang w:eastAsia="ru-RU"/>
        </w:rPr>
        <w:t>екенін,әсерін</w:t>
      </w:r>
      <w:proofErr w:type="gramEnd"/>
      <w:r w:rsidRPr="003A1B99">
        <w:rPr>
          <w:rFonts w:ascii="Times New Roman" w:eastAsia="Times New Roman" w:hAnsi="Times New Roman" w:cs="Times New Roman"/>
          <w:color w:val="000000"/>
          <w:sz w:val="28"/>
          <w:szCs w:val="28"/>
          <w:lang w:eastAsia="ru-RU"/>
        </w:rPr>
        <w:t xml:space="preserve"> терең сезінді, сенді.Қазақ жастарын білім алуға,мәдениеттің жаңа дәстүрлерінигеруге,бойға сіңіруге шақырды. «Кел, </w:t>
      </w:r>
      <w:proofErr w:type="gramStart"/>
      <w:r w:rsidRPr="003A1B99">
        <w:rPr>
          <w:rFonts w:ascii="Times New Roman" w:eastAsia="Times New Roman" w:hAnsi="Times New Roman" w:cs="Times New Roman"/>
          <w:color w:val="000000"/>
          <w:sz w:val="28"/>
          <w:szCs w:val="28"/>
          <w:lang w:eastAsia="ru-RU"/>
        </w:rPr>
        <w:t>балалар,оқылық</w:t>
      </w:r>
      <w:proofErr w:type="gramEnd"/>
      <w:r w:rsidRPr="003A1B99">
        <w:rPr>
          <w:rFonts w:ascii="Times New Roman" w:eastAsia="Times New Roman" w:hAnsi="Times New Roman" w:cs="Times New Roman"/>
          <w:color w:val="000000"/>
          <w:sz w:val="28"/>
          <w:szCs w:val="28"/>
          <w:lang w:eastAsia="ru-RU"/>
        </w:rPr>
        <w:t xml:space="preserve">»өлеңінде ақын қазақ ауыз әдебиетінің дәстүрлерін шебер пайдаланып,білім мен надандықты, жақсылық пен жамандықты қатар алып, салыстырып отырды. Ал «өнер- білім бар жұрттар» өлеңінде сол тұстағы ғылым мен техниканың ең басты жаңалықтары толық қамтылып, өнер мен білімгеқолы жеткен халықтың экономикалық жағынан озықтығын әр салада көрсетеді.Ыбырай Алтынсариннің бір алуан өлеңдері әлеуметтік мәселелерге арналған. Бұған «Өсиет өлеңдер», «Әй жігіттер» тәрізді т.б. өлеңдерін атауға болады.Мұндай өлеңдері биік адамгершілік тұрғысынан ұрлық- қарлықты, әділетсіздікті сынап, еңбексіздікті зияндығын көрсетіп, адал- еңбектің адамгершілік мінез- құлығын бейнелейді. </w:t>
      </w:r>
    </w:p>
    <w:p w:rsidR="003A1B99" w:rsidRPr="003A1B99" w:rsidRDefault="003A1B99" w:rsidP="003A1B99">
      <w:pPr>
        <w:spacing w:after="0" w:line="240" w:lineRule="auto"/>
        <w:rPr>
          <w:rFonts w:ascii="Times New Roman" w:eastAsia="Times New Roman" w:hAnsi="Times New Roman" w:cs="Times New Roman"/>
          <w:color w:val="000000"/>
          <w:sz w:val="28"/>
          <w:szCs w:val="28"/>
          <w:lang w:eastAsia="ru-RU"/>
        </w:rPr>
      </w:pPr>
      <w:proofErr w:type="gramStart"/>
      <w:r w:rsidRPr="003A1B99">
        <w:rPr>
          <w:rFonts w:ascii="Times New Roman" w:eastAsia="Times New Roman" w:hAnsi="Times New Roman" w:cs="Times New Roman"/>
          <w:color w:val="000000"/>
          <w:sz w:val="28"/>
          <w:szCs w:val="28"/>
          <w:lang w:eastAsia="ru-RU"/>
        </w:rPr>
        <w:t xml:space="preserve">Мысалы: </w:t>
      </w:r>
      <w:r>
        <w:rPr>
          <w:rFonts w:ascii="Times New Roman" w:eastAsia="Times New Roman" w:hAnsi="Times New Roman" w:cs="Times New Roman"/>
          <w:color w:val="000000"/>
          <w:sz w:val="28"/>
          <w:szCs w:val="28"/>
          <w:lang w:val="kk-KZ" w:eastAsia="ru-RU"/>
        </w:rPr>
        <w:t xml:space="preserve">  </w:t>
      </w:r>
      <w:proofErr w:type="gramEnd"/>
      <w:r>
        <w:rPr>
          <w:rFonts w:ascii="Times New Roman" w:eastAsia="Times New Roman" w:hAnsi="Times New Roman" w:cs="Times New Roman"/>
          <w:color w:val="000000"/>
          <w:sz w:val="28"/>
          <w:szCs w:val="28"/>
          <w:lang w:val="kk-KZ" w:eastAsia="ru-RU"/>
        </w:rPr>
        <w:t xml:space="preserve">                       </w:t>
      </w:r>
      <w:r w:rsidRPr="003A1B99">
        <w:rPr>
          <w:rFonts w:ascii="Times New Roman" w:eastAsia="Times New Roman" w:hAnsi="Times New Roman" w:cs="Times New Roman"/>
          <w:color w:val="000000"/>
          <w:sz w:val="28"/>
          <w:szCs w:val="28"/>
          <w:lang w:eastAsia="ru-RU"/>
        </w:rPr>
        <w:t>3. Ғылым таппай мақтанба</w:t>
      </w:r>
    </w:p>
    <w:p w:rsidR="003A1B99" w:rsidRPr="003A1B99" w:rsidRDefault="003A1B99" w:rsidP="003A1B99">
      <w:pPr>
        <w:spacing w:after="0" w:line="240" w:lineRule="auto"/>
        <w:jc w:val="center"/>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Ғылым таппай мақтанба,</w:t>
      </w:r>
    </w:p>
    <w:p w:rsidR="003A1B99" w:rsidRPr="003A1B99" w:rsidRDefault="003A1B99" w:rsidP="003A1B9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Pr="003A1B99">
        <w:rPr>
          <w:rFonts w:ascii="Times New Roman" w:eastAsia="Times New Roman" w:hAnsi="Times New Roman" w:cs="Times New Roman"/>
          <w:color w:val="000000"/>
          <w:sz w:val="28"/>
          <w:szCs w:val="28"/>
          <w:lang w:eastAsia="ru-RU"/>
        </w:rPr>
        <w:t>Орын таппай баптанба,</w:t>
      </w:r>
    </w:p>
    <w:p w:rsidR="003A1B99" w:rsidRPr="003A1B99" w:rsidRDefault="003A1B99" w:rsidP="003A1B9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Pr="003A1B99">
        <w:rPr>
          <w:rFonts w:ascii="Times New Roman" w:eastAsia="Times New Roman" w:hAnsi="Times New Roman" w:cs="Times New Roman"/>
          <w:color w:val="000000"/>
          <w:sz w:val="28"/>
          <w:szCs w:val="28"/>
          <w:lang w:eastAsia="ru-RU"/>
        </w:rPr>
        <w:t>Құмарланып шаттанба</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lastRenderedPageBreak/>
        <w:t xml:space="preserve">Ойнап босқа </w:t>
      </w:r>
      <w:proofErr w:type="gramStart"/>
      <w:r w:rsidRPr="003A1B99">
        <w:rPr>
          <w:rFonts w:ascii="Times New Roman" w:eastAsia="Times New Roman" w:hAnsi="Times New Roman" w:cs="Times New Roman"/>
          <w:color w:val="000000"/>
          <w:sz w:val="28"/>
          <w:szCs w:val="28"/>
          <w:lang w:eastAsia="ru-RU"/>
        </w:rPr>
        <w:t>күлуге,</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proofErr w:type="gramEnd"/>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Тілеуің, өмірің алдыңда,</w:t>
      </w:r>
    </w:p>
    <w:p w:rsidR="002B1E7D"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 xml:space="preserve">Бес нәрседен қашық </w:t>
      </w:r>
      <w:proofErr w:type="gramStart"/>
      <w:r w:rsidRPr="003A1B99">
        <w:rPr>
          <w:rFonts w:ascii="Times New Roman" w:eastAsia="Times New Roman" w:hAnsi="Times New Roman" w:cs="Times New Roman"/>
          <w:color w:val="000000"/>
          <w:sz w:val="28"/>
          <w:szCs w:val="28"/>
          <w:lang w:eastAsia="ru-RU"/>
        </w:rPr>
        <w:t>бол,</w:t>
      </w:r>
      <w:r w:rsidR="002B1E7D">
        <w:rPr>
          <w:rFonts w:ascii="Times New Roman" w:eastAsia="Times New Roman" w:hAnsi="Times New Roman" w:cs="Times New Roman"/>
          <w:color w:val="000000"/>
          <w:sz w:val="28"/>
          <w:szCs w:val="28"/>
          <w:lang w:val="kk-KZ" w:eastAsia="ru-RU"/>
        </w:rPr>
        <w:t xml:space="preserve">   </w:t>
      </w:r>
      <w:proofErr w:type="gramEnd"/>
      <w:r w:rsidR="002B1E7D">
        <w:rPr>
          <w:rFonts w:ascii="Times New Roman" w:eastAsia="Times New Roman" w:hAnsi="Times New Roman" w:cs="Times New Roman"/>
          <w:color w:val="000000"/>
          <w:sz w:val="28"/>
          <w:szCs w:val="28"/>
          <w:lang w:val="kk-KZ" w:eastAsia="ru-RU"/>
        </w:rPr>
        <w:t xml:space="preserve">           </w:t>
      </w:r>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Оған қайғы жесеңіз.</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 xml:space="preserve">Бес нәрсеге асық </w:t>
      </w:r>
      <w:proofErr w:type="gramStart"/>
      <w:r w:rsidRPr="003A1B99">
        <w:rPr>
          <w:rFonts w:ascii="Times New Roman" w:eastAsia="Times New Roman" w:hAnsi="Times New Roman" w:cs="Times New Roman"/>
          <w:color w:val="000000"/>
          <w:sz w:val="28"/>
          <w:szCs w:val="28"/>
          <w:lang w:eastAsia="ru-RU"/>
        </w:rPr>
        <w:t>бол,</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proofErr w:type="gramEnd"/>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Өсек, өтірік, мақтаншақ,</w:t>
      </w:r>
    </w:p>
    <w:p w:rsidR="003A1B99" w:rsidRPr="003A1B99" w:rsidRDefault="003A1B99" w:rsidP="002B1E7D">
      <w:pPr>
        <w:spacing w:after="0" w:line="240" w:lineRule="auto"/>
        <w:jc w:val="both"/>
        <w:rPr>
          <w:rFonts w:ascii="Times New Roman" w:eastAsia="Times New Roman" w:hAnsi="Times New Roman" w:cs="Times New Roman"/>
          <w:color w:val="000000"/>
          <w:sz w:val="28"/>
          <w:szCs w:val="28"/>
          <w:lang w:val="kk-KZ" w:eastAsia="ru-RU"/>
        </w:rPr>
      </w:pPr>
      <w:r w:rsidRPr="003A1B99">
        <w:rPr>
          <w:rFonts w:ascii="Times New Roman" w:eastAsia="Times New Roman" w:hAnsi="Times New Roman" w:cs="Times New Roman"/>
          <w:color w:val="000000"/>
          <w:sz w:val="28"/>
          <w:szCs w:val="28"/>
          <w:lang w:eastAsia="ru-RU"/>
        </w:rPr>
        <w:t>Адам болам десеңіз.</w:t>
      </w:r>
      <w:r w:rsidR="002B1E7D">
        <w:rPr>
          <w:rFonts w:ascii="Times New Roman" w:eastAsia="Times New Roman" w:hAnsi="Times New Roman" w:cs="Times New Roman"/>
          <w:color w:val="000000"/>
          <w:sz w:val="28"/>
          <w:szCs w:val="28"/>
          <w:lang w:val="kk-KZ" w:eastAsia="ru-RU"/>
        </w:rPr>
        <w:t xml:space="preserve">                              </w:t>
      </w:r>
      <w:r w:rsidR="002B1E7D" w:rsidRPr="002B1E7D">
        <w:rPr>
          <w:rFonts w:ascii="Times New Roman" w:eastAsia="Times New Roman" w:hAnsi="Times New Roman" w:cs="Times New Roman"/>
          <w:color w:val="000000"/>
          <w:sz w:val="28"/>
          <w:szCs w:val="28"/>
          <w:lang w:eastAsia="ru-RU"/>
        </w:rPr>
        <w:t xml:space="preserve"> </w:t>
      </w:r>
      <w:r w:rsidR="002B1E7D" w:rsidRPr="003A1B99">
        <w:rPr>
          <w:rFonts w:ascii="Times New Roman" w:eastAsia="Times New Roman" w:hAnsi="Times New Roman" w:cs="Times New Roman"/>
          <w:color w:val="000000"/>
          <w:sz w:val="28"/>
          <w:szCs w:val="28"/>
          <w:lang w:eastAsia="ru-RU"/>
        </w:rPr>
        <w:t>Еріншек, бекер мал шашпақ -</w:t>
      </w:r>
      <w:r w:rsidR="002B1E7D">
        <w:rPr>
          <w:rFonts w:ascii="Times New Roman" w:eastAsia="Times New Roman" w:hAnsi="Times New Roman" w:cs="Times New Roman"/>
          <w:color w:val="000000"/>
          <w:sz w:val="28"/>
          <w:szCs w:val="28"/>
          <w:lang w:val="kk-KZ" w:eastAsia="ru-RU"/>
        </w:rPr>
        <w:t xml:space="preserve">        </w:t>
      </w:r>
    </w:p>
    <w:p w:rsidR="003A1B99" w:rsidRPr="003A1B99" w:rsidRDefault="002B1E7D" w:rsidP="002B1E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eastAsia="ru-RU"/>
        </w:rPr>
        <w:t>Бес дұшпаның білсеңіз.</w:t>
      </w:r>
    </w:p>
    <w:p w:rsidR="003A1B99" w:rsidRPr="003A1B99" w:rsidRDefault="002B1E7D" w:rsidP="002B1E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eastAsia="ru-RU"/>
        </w:rPr>
        <w:t>Талап, еңбек, терең ой,</w:t>
      </w:r>
    </w:p>
    <w:p w:rsidR="003A1B99" w:rsidRPr="003A1B99" w:rsidRDefault="002B1E7D" w:rsidP="003A1B9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eastAsia="ru-RU"/>
        </w:rPr>
        <w:t>Қанағат, рақым ойлап қой -</w:t>
      </w:r>
    </w:p>
    <w:p w:rsidR="003A1B99" w:rsidRPr="003A1B99" w:rsidRDefault="002B1E7D" w:rsidP="002B1E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eastAsia="ru-RU"/>
        </w:rPr>
        <w:t>Бес асыл іс көрсеңіз.</w:t>
      </w:r>
    </w:p>
    <w:p w:rsidR="003A1B99" w:rsidRPr="003A1B99" w:rsidRDefault="003A1B99" w:rsidP="003A1B99">
      <w:pPr>
        <w:spacing w:after="0" w:line="240" w:lineRule="auto"/>
        <w:jc w:val="center"/>
        <w:rPr>
          <w:rFonts w:ascii="Times New Roman" w:eastAsia="Times New Roman" w:hAnsi="Times New Roman" w:cs="Times New Roman"/>
          <w:color w:val="000000"/>
          <w:sz w:val="28"/>
          <w:szCs w:val="28"/>
          <w:lang w:eastAsia="ru-RU"/>
        </w:rPr>
      </w:pP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 xml:space="preserve">Жамандық көрсең </w:t>
      </w:r>
      <w:proofErr w:type="gramStart"/>
      <w:r w:rsidRPr="003A1B99">
        <w:rPr>
          <w:rFonts w:ascii="Times New Roman" w:eastAsia="Times New Roman" w:hAnsi="Times New Roman" w:cs="Times New Roman"/>
          <w:color w:val="000000"/>
          <w:sz w:val="28"/>
          <w:szCs w:val="28"/>
          <w:lang w:eastAsia="ru-RU"/>
        </w:rPr>
        <w:t>нәфритлі,</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proofErr w:type="gramEnd"/>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Сізге ғылым кім берер,</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Суытып көңіл тыйсаңыз.</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Жанбай жатып сөнсеңіз?</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 xml:space="preserve">Жақсылық көрсең </w:t>
      </w:r>
      <w:proofErr w:type="gramStart"/>
      <w:r w:rsidRPr="003A1B99">
        <w:rPr>
          <w:rFonts w:ascii="Times New Roman" w:eastAsia="Times New Roman" w:hAnsi="Times New Roman" w:cs="Times New Roman"/>
          <w:color w:val="000000"/>
          <w:sz w:val="28"/>
          <w:szCs w:val="28"/>
          <w:lang w:eastAsia="ru-RU"/>
        </w:rPr>
        <w:t>ғибрәтлі,</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proofErr w:type="gramEnd"/>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Дүние де өзі, мал да өзі,</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Оны ойға жисаңыз.</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Ғылымға көңіл берсеңіз.</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 xml:space="preserve">Ғалым болмай </w:t>
      </w:r>
      <w:proofErr w:type="gramStart"/>
      <w:r w:rsidRPr="003A1B99">
        <w:rPr>
          <w:rFonts w:ascii="Times New Roman" w:eastAsia="Times New Roman" w:hAnsi="Times New Roman" w:cs="Times New Roman"/>
          <w:color w:val="000000"/>
          <w:sz w:val="28"/>
          <w:szCs w:val="28"/>
          <w:lang w:eastAsia="ru-RU"/>
        </w:rPr>
        <w:t>немене,</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proofErr w:type="gramEnd"/>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Білгендердің сөзіне</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Балалықты қисаңыз?</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Махаббатпен ерсеңіз.</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 xml:space="preserve">Болмасаң да ұқсап </w:t>
      </w:r>
      <w:proofErr w:type="gramStart"/>
      <w:r w:rsidRPr="003A1B99">
        <w:rPr>
          <w:rFonts w:ascii="Times New Roman" w:eastAsia="Times New Roman" w:hAnsi="Times New Roman" w:cs="Times New Roman"/>
          <w:color w:val="000000"/>
          <w:sz w:val="28"/>
          <w:szCs w:val="28"/>
          <w:lang w:eastAsia="ru-RU"/>
        </w:rPr>
        <w:t>бақ,</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proofErr w:type="gramEnd"/>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Ақыл сенбей сенбеңіз,</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Бір ғалымды көрсеңіз.</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Бір іске кез келсеңіз.</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 xml:space="preserve">Ондай болмақ қайда </w:t>
      </w:r>
      <w:proofErr w:type="gramStart"/>
      <w:r w:rsidRPr="003A1B99">
        <w:rPr>
          <w:rFonts w:ascii="Times New Roman" w:eastAsia="Times New Roman" w:hAnsi="Times New Roman" w:cs="Times New Roman"/>
          <w:color w:val="000000"/>
          <w:sz w:val="28"/>
          <w:szCs w:val="28"/>
          <w:lang w:eastAsia="ru-RU"/>
        </w:rPr>
        <w:t>деп,</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proofErr w:type="gramEnd"/>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Ақсақал айтты, бай айтты,</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Айтпа ғылым сүйсеңіз.</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Кім болса мейлі, сол айтты -</w:t>
      </w:r>
    </w:p>
    <w:p w:rsidR="003A1B99" w:rsidRPr="003A1B99" w:rsidRDefault="002B1E7D" w:rsidP="002B1E7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eastAsia="ru-RU"/>
        </w:rPr>
        <w:t>Ақылменен жеңсеңіз.</w:t>
      </w:r>
    </w:p>
    <w:p w:rsidR="003A1B99" w:rsidRPr="003A1B99" w:rsidRDefault="003A1B99" w:rsidP="003A1B99">
      <w:pPr>
        <w:spacing w:after="0" w:line="240" w:lineRule="auto"/>
        <w:jc w:val="center"/>
        <w:rPr>
          <w:rFonts w:ascii="Times New Roman" w:eastAsia="Times New Roman" w:hAnsi="Times New Roman" w:cs="Times New Roman"/>
          <w:color w:val="000000"/>
          <w:sz w:val="28"/>
          <w:szCs w:val="28"/>
          <w:lang w:eastAsia="ru-RU"/>
        </w:rPr>
      </w:pP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 xml:space="preserve">Надандарға бой </w:t>
      </w:r>
      <w:proofErr w:type="gramStart"/>
      <w:r w:rsidRPr="003A1B99">
        <w:rPr>
          <w:rFonts w:ascii="Times New Roman" w:eastAsia="Times New Roman" w:hAnsi="Times New Roman" w:cs="Times New Roman"/>
          <w:color w:val="000000"/>
          <w:sz w:val="28"/>
          <w:szCs w:val="28"/>
          <w:lang w:eastAsia="ru-RU"/>
        </w:rPr>
        <w:t>берме,</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proofErr w:type="gramEnd"/>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Осы жалған дүниеден</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Шын сөзбенен өлсеңіз.</w:t>
      </w:r>
      <w:r w:rsidR="002B1E7D">
        <w:rPr>
          <w:rFonts w:ascii="Times New Roman" w:eastAsia="Times New Roman" w:hAnsi="Times New Roman" w:cs="Times New Roman"/>
          <w:color w:val="000000"/>
          <w:sz w:val="28"/>
          <w:szCs w:val="28"/>
          <w:lang w:val="kk-KZ" w:eastAsia="ru-RU"/>
        </w:rPr>
        <w:t xml:space="preserve">                          </w:t>
      </w:r>
      <w:r w:rsidR="002B1E7D" w:rsidRPr="002B1E7D">
        <w:rPr>
          <w:rFonts w:ascii="Times New Roman" w:eastAsia="Times New Roman" w:hAnsi="Times New Roman" w:cs="Times New Roman"/>
          <w:color w:val="000000"/>
          <w:sz w:val="28"/>
          <w:szCs w:val="28"/>
          <w:lang w:eastAsia="ru-RU"/>
        </w:rPr>
        <w:t xml:space="preserve"> </w:t>
      </w:r>
      <w:r w:rsidR="002B1E7D" w:rsidRPr="003A1B99">
        <w:rPr>
          <w:rFonts w:ascii="Times New Roman" w:eastAsia="Times New Roman" w:hAnsi="Times New Roman" w:cs="Times New Roman"/>
          <w:color w:val="000000"/>
          <w:sz w:val="28"/>
          <w:szCs w:val="28"/>
          <w:lang w:eastAsia="ru-RU"/>
        </w:rPr>
        <w:t>Шешен де өткен не бұлбұл,</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 xml:space="preserve">Аят, хадис емес </w:t>
      </w:r>
      <w:proofErr w:type="gramStart"/>
      <w:r w:rsidRPr="003A1B99">
        <w:rPr>
          <w:rFonts w:ascii="Times New Roman" w:eastAsia="Times New Roman" w:hAnsi="Times New Roman" w:cs="Times New Roman"/>
          <w:color w:val="000000"/>
          <w:sz w:val="28"/>
          <w:szCs w:val="28"/>
          <w:lang w:eastAsia="ru-RU"/>
        </w:rPr>
        <w:t>қой,</w:t>
      </w:r>
      <w:r w:rsidR="002B1E7D">
        <w:rPr>
          <w:rFonts w:ascii="Times New Roman" w:eastAsia="Times New Roman" w:hAnsi="Times New Roman" w:cs="Times New Roman"/>
          <w:color w:val="000000"/>
          <w:sz w:val="28"/>
          <w:szCs w:val="28"/>
          <w:lang w:val="kk-KZ" w:eastAsia="ru-RU"/>
        </w:rPr>
        <w:t xml:space="preserve">   </w:t>
      </w:r>
      <w:proofErr w:type="gramEnd"/>
      <w:r w:rsidR="002B1E7D">
        <w:rPr>
          <w:rFonts w:ascii="Times New Roman" w:eastAsia="Times New Roman" w:hAnsi="Times New Roman" w:cs="Times New Roman"/>
          <w:color w:val="000000"/>
          <w:sz w:val="28"/>
          <w:szCs w:val="28"/>
          <w:lang w:val="kk-KZ" w:eastAsia="ru-RU"/>
        </w:rPr>
        <w:t xml:space="preserve">                           </w:t>
      </w:r>
      <w:r w:rsidR="002B1E7D" w:rsidRPr="002B1E7D">
        <w:rPr>
          <w:rFonts w:ascii="Times New Roman" w:eastAsia="Times New Roman" w:hAnsi="Times New Roman" w:cs="Times New Roman"/>
          <w:color w:val="000000"/>
          <w:sz w:val="28"/>
          <w:szCs w:val="28"/>
          <w:lang w:eastAsia="ru-RU"/>
        </w:rPr>
        <w:t xml:space="preserve"> </w:t>
      </w:r>
      <w:r w:rsidR="002B1E7D" w:rsidRPr="003A1B99">
        <w:rPr>
          <w:rFonts w:ascii="Times New Roman" w:eastAsia="Times New Roman" w:hAnsi="Times New Roman" w:cs="Times New Roman"/>
          <w:color w:val="000000"/>
          <w:sz w:val="28"/>
          <w:szCs w:val="28"/>
          <w:lang w:eastAsia="ru-RU"/>
        </w:rPr>
        <w:t>Көсем де өткен не дүлдүл.</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 xml:space="preserve">Күпір болдың демес </w:t>
      </w:r>
      <w:proofErr w:type="gramStart"/>
      <w:r w:rsidRPr="003A1B99">
        <w:rPr>
          <w:rFonts w:ascii="Times New Roman" w:eastAsia="Times New Roman" w:hAnsi="Times New Roman" w:cs="Times New Roman"/>
          <w:color w:val="000000"/>
          <w:sz w:val="28"/>
          <w:szCs w:val="28"/>
          <w:lang w:eastAsia="ru-RU"/>
        </w:rPr>
        <w:t>қой,</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proofErr w:type="gramEnd"/>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Сөз мәнісін білсеңіз,</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Қанша қарсы келсеңіз.</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Ақыл - мизан, өлшеу қыл.</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 xml:space="preserve">Көп орында көріне </w:t>
      </w:r>
      <w:proofErr w:type="gramStart"/>
      <w:r w:rsidRPr="003A1B99">
        <w:rPr>
          <w:rFonts w:ascii="Times New Roman" w:eastAsia="Times New Roman" w:hAnsi="Times New Roman" w:cs="Times New Roman"/>
          <w:color w:val="000000"/>
          <w:sz w:val="28"/>
          <w:szCs w:val="28"/>
          <w:lang w:eastAsia="ru-RU"/>
        </w:rPr>
        <w:t>айтпа,</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proofErr w:type="gramEnd"/>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Егер қисық көрінсе,</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Біздің сөзге ерсеңіз.</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Мейлің таста, мейлің күл.</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Мұны жазған кісінің</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Егер түзу көрінсе,</w:t>
      </w:r>
    </w:p>
    <w:p w:rsidR="003A1B99" w:rsidRPr="003A1B99" w:rsidRDefault="003A1B99" w:rsidP="002B1E7D">
      <w:pPr>
        <w:spacing w:after="0" w:line="240" w:lineRule="auto"/>
        <w:rPr>
          <w:rFonts w:ascii="Times New Roman" w:eastAsia="Times New Roman" w:hAnsi="Times New Roman" w:cs="Times New Roman"/>
          <w:color w:val="000000"/>
          <w:sz w:val="28"/>
          <w:szCs w:val="28"/>
          <w:lang w:eastAsia="ru-RU"/>
        </w:rPr>
      </w:pPr>
      <w:r w:rsidRPr="003A1B99">
        <w:rPr>
          <w:rFonts w:ascii="Times New Roman" w:eastAsia="Times New Roman" w:hAnsi="Times New Roman" w:cs="Times New Roman"/>
          <w:color w:val="000000"/>
          <w:sz w:val="28"/>
          <w:szCs w:val="28"/>
          <w:lang w:eastAsia="ru-RU"/>
        </w:rPr>
        <w:t>Атын білме, сөзін біл!</w:t>
      </w:r>
      <w:r w:rsidR="002B1E7D" w:rsidRPr="002B1E7D">
        <w:rPr>
          <w:rFonts w:ascii="Times New Roman" w:eastAsia="Times New Roman" w:hAnsi="Times New Roman" w:cs="Times New Roman"/>
          <w:color w:val="000000"/>
          <w:sz w:val="28"/>
          <w:szCs w:val="28"/>
          <w:lang w:eastAsia="ru-RU"/>
        </w:rPr>
        <w:t xml:space="preserve"> </w:t>
      </w:r>
      <w:r w:rsidR="002B1E7D">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eastAsia="ru-RU"/>
        </w:rPr>
        <w:t>Ойлап-ойлап, құлаққа іл.</w:t>
      </w:r>
    </w:p>
    <w:p w:rsidR="002B1E7D" w:rsidRDefault="002B1E7D" w:rsidP="002B1E7D">
      <w:pPr>
        <w:spacing w:after="0" w:line="240" w:lineRule="auto"/>
        <w:rPr>
          <w:rFonts w:ascii="Times New Roman" w:eastAsia="Times New Roman" w:hAnsi="Times New Roman" w:cs="Times New Roman"/>
          <w:color w:val="000000"/>
          <w:sz w:val="28"/>
          <w:szCs w:val="28"/>
          <w:lang w:eastAsia="ru-RU"/>
        </w:rPr>
      </w:pPr>
    </w:p>
    <w:p w:rsidR="00D47B33" w:rsidRDefault="002B1E7D" w:rsidP="00D47B3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eastAsia="ru-RU"/>
        </w:rPr>
        <w:t xml:space="preserve">Ақмақ көп, ақылды </w:t>
      </w:r>
      <w:proofErr w:type="gramStart"/>
      <w:r w:rsidR="003A1B99" w:rsidRPr="003A1B99">
        <w:rPr>
          <w:rFonts w:ascii="Times New Roman" w:eastAsia="Times New Roman" w:hAnsi="Times New Roman" w:cs="Times New Roman"/>
          <w:color w:val="000000"/>
          <w:sz w:val="28"/>
          <w:szCs w:val="28"/>
          <w:lang w:eastAsia="ru-RU"/>
        </w:rPr>
        <w:t>аз,</w:t>
      </w:r>
      <w:r w:rsidRPr="002B1E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 xml:space="preserve">  </w:t>
      </w:r>
      <w:proofErr w:type="gramEnd"/>
      <w:r>
        <w:rPr>
          <w:rFonts w:ascii="Times New Roman" w:eastAsia="Times New Roman" w:hAnsi="Times New Roman" w:cs="Times New Roman"/>
          <w:color w:val="000000"/>
          <w:sz w:val="28"/>
          <w:szCs w:val="28"/>
          <w:lang w:val="kk-KZ" w:eastAsia="ru-RU"/>
        </w:rPr>
        <w:t xml:space="preserve">           </w:t>
      </w:r>
      <w:r w:rsidR="00D47B33">
        <w:rPr>
          <w:rFonts w:ascii="Times New Roman" w:eastAsia="Times New Roman" w:hAnsi="Times New Roman" w:cs="Times New Roman"/>
          <w:color w:val="000000"/>
          <w:sz w:val="28"/>
          <w:szCs w:val="28"/>
          <w:lang w:val="kk-KZ" w:eastAsia="ru-RU"/>
        </w:rPr>
        <w:t xml:space="preserve">  </w:t>
      </w:r>
      <w:r w:rsidRPr="003A1B99">
        <w:rPr>
          <w:rFonts w:ascii="Times New Roman" w:eastAsia="Times New Roman" w:hAnsi="Times New Roman" w:cs="Times New Roman"/>
          <w:color w:val="000000"/>
          <w:sz w:val="28"/>
          <w:szCs w:val="28"/>
          <w:lang w:eastAsia="ru-RU"/>
        </w:rPr>
        <w:t>Сөзіне қарай кісіні ал,</w:t>
      </w:r>
    </w:p>
    <w:p w:rsidR="003A1B99" w:rsidRPr="003A1B99" w:rsidRDefault="00D47B33" w:rsidP="00D47B3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val="kk-KZ" w:eastAsia="ru-RU"/>
        </w:rPr>
        <w:t>Деме көптің сөзі бұл.</w:t>
      </w:r>
      <w:r w:rsidR="002B1E7D" w:rsidRPr="00D47B33">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val="kk-KZ" w:eastAsia="ru-RU"/>
        </w:rPr>
        <w:t>Кісіге қарап сөз алма.</w:t>
      </w:r>
    </w:p>
    <w:p w:rsidR="00D47B33" w:rsidRDefault="00D47B33" w:rsidP="00D47B3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val="kk-KZ" w:eastAsia="ru-RU"/>
        </w:rPr>
        <w:t>Жақынның сөзі тәтті деп,</w:t>
      </w:r>
      <w:r w:rsidR="002B1E7D" w:rsidRPr="00D47B33">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val="kk-KZ" w:eastAsia="ru-RU"/>
        </w:rPr>
        <w:t>Шын сөз қайсы біле алмай,</w:t>
      </w:r>
    </w:p>
    <w:p w:rsidR="003A1B99" w:rsidRPr="003A1B99" w:rsidRDefault="00D47B33" w:rsidP="00D47B3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val="kk-KZ" w:eastAsia="ru-RU"/>
        </w:rPr>
        <w:t>Жақыным айтты дей көрме.</w:t>
      </w:r>
      <w:r>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val="kk-KZ" w:eastAsia="ru-RU"/>
        </w:rPr>
        <w:t>Әр нәрседен құр қалма.</w:t>
      </w:r>
    </w:p>
    <w:p w:rsidR="003A1B99" w:rsidRPr="003A1B99" w:rsidRDefault="002B1E7D" w:rsidP="002B1E7D">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val="kk-KZ" w:eastAsia="ru-RU"/>
        </w:rPr>
        <w:t>Надандықпен кім айтса,</w:t>
      </w:r>
      <w:r w:rsidRPr="00D47B33">
        <w:rPr>
          <w:rFonts w:ascii="Times New Roman" w:eastAsia="Times New Roman" w:hAnsi="Times New Roman" w:cs="Times New Roman"/>
          <w:color w:val="000000"/>
          <w:sz w:val="28"/>
          <w:szCs w:val="28"/>
          <w:lang w:val="kk-KZ" w:eastAsia="ru-RU"/>
        </w:rPr>
        <w:t xml:space="preserve"> </w:t>
      </w:r>
      <w:r w:rsidR="00D47B33">
        <w:rPr>
          <w:rFonts w:ascii="Times New Roman" w:eastAsia="Times New Roman" w:hAnsi="Times New Roman" w:cs="Times New Roman"/>
          <w:color w:val="000000"/>
          <w:sz w:val="28"/>
          <w:szCs w:val="28"/>
          <w:lang w:val="kk-KZ" w:eastAsia="ru-RU"/>
        </w:rPr>
        <w:t xml:space="preserve">             </w:t>
      </w:r>
      <w:r w:rsidRPr="003A1B99">
        <w:rPr>
          <w:rFonts w:ascii="Times New Roman" w:eastAsia="Times New Roman" w:hAnsi="Times New Roman" w:cs="Times New Roman"/>
          <w:color w:val="000000"/>
          <w:sz w:val="28"/>
          <w:szCs w:val="28"/>
          <w:lang w:val="kk-KZ" w:eastAsia="ru-RU"/>
        </w:rPr>
        <w:t>Мұны жазған білген құл,</w:t>
      </w:r>
    </w:p>
    <w:p w:rsidR="003A1B99" w:rsidRPr="003A1B99" w:rsidRDefault="002B1E7D" w:rsidP="002B1E7D">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val="kk-KZ" w:eastAsia="ru-RU"/>
        </w:rPr>
        <w:t>Ондай түпсіз сөзге ерме,</w:t>
      </w:r>
      <w:r w:rsidRPr="00D47B33">
        <w:rPr>
          <w:rFonts w:ascii="Times New Roman" w:eastAsia="Times New Roman" w:hAnsi="Times New Roman" w:cs="Times New Roman"/>
          <w:color w:val="000000"/>
          <w:sz w:val="28"/>
          <w:szCs w:val="28"/>
          <w:lang w:val="kk-KZ" w:eastAsia="ru-RU"/>
        </w:rPr>
        <w:t xml:space="preserve"> </w:t>
      </w:r>
      <w:r w:rsidR="00D47B33">
        <w:rPr>
          <w:rFonts w:ascii="Times New Roman" w:eastAsia="Times New Roman" w:hAnsi="Times New Roman" w:cs="Times New Roman"/>
          <w:color w:val="000000"/>
          <w:sz w:val="28"/>
          <w:szCs w:val="28"/>
          <w:lang w:val="kk-KZ" w:eastAsia="ru-RU"/>
        </w:rPr>
        <w:t xml:space="preserve">            </w:t>
      </w:r>
      <w:r w:rsidRPr="003A1B99">
        <w:rPr>
          <w:rFonts w:ascii="Times New Roman" w:eastAsia="Times New Roman" w:hAnsi="Times New Roman" w:cs="Times New Roman"/>
          <w:color w:val="000000"/>
          <w:sz w:val="28"/>
          <w:szCs w:val="28"/>
          <w:lang w:val="kk-KZ" w:eastAsia="ru-RU"/>
        </w:rPr>
        <w:t>Ғұламаһи Дауани</w:t>
      </w:r>
    </w:p>
    <w:p w:rsidR="003A1B99" w:rsidRPr="003A1B99" w:rsidRDefault="00D47B33" w:rsidP="00D47B3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val="kk-KZ" w:eastAsia="ru-RU"/>
        </w:rPr>
        <w:t>Сізге айтамын, қауіпім - бұл.</w:t>
      </w:r>
      <w:r w:rsidR="002B1E7D" w:rsidRPr="00D47B33">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val="kk-KZ" w:eastAsia="ru-RU"/>
        </w:rPr>
        <w:t>Солай депті ол шыншыл.</w:t>
      </w:r>
    </w:p>
    <w:p w:rsidR="003A1B99" w:rsidRPr="003A1B99" w:rsidRDefault="00D47B33" w:rsidP="00D47B3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val="kk-KZ" w:eastAsia="ru-RU"/>
        </w:rPr>
        <w:t>Өзің үшін үйренсең,</w:t>
      </w:r>
      <w:r w:rsidR="002B1E7D" w:rsidRPr="00D47B33">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val="kk-KZ" w:eastAsia="ru-RU"/>
        </w:rPr>
        <w:t>Сөзін оқы және ойла,</w:t>
      </w:r>
    </w:p>
    <w:p w:rsidR="003A1B99" w:rsidRPr="003A1B99" w:rsidRDefault="00D47B33" w:rsidP="00D47B3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val="kk-KZ" w:eastAsia="ru-RU"/>
        </w:rPr>
        <w:t>Ашыларсың жылма-жыл,</w:t>
      </w:r>
      <w:r w:rsidR="002B1E7D" w:rsidRPr="00D47B33">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val="kk-KZ" w:eastAsia="ru-RU"/>
        </w:rPr>
        <w:t>Тез үйреніп, тез жойма,</w:t>
      </w:r>
    </w:p>
    <w:p w:rsidR="003A1B99" w:rsidRPr="003A1B99" w:rsidRDefault="00D47B33" w:rsidP="00D47B33">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val="kk-KZ" w:eastAsia="ru-RU"/>
        </w:rPr>
        <w:t>Біреу үшін үйренсең,</w:t>
      </w:r>
      <w:r w:rsidR="002B1E7D" w:rsidRPr="00D47B33">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                   </w:t>
      </w:r>
      <w:r w:rsidR="002B1E7D" w:rsidRPr="003A1B99">
        <w:rPr>
          <w:rFonts w:ascii="Times New Roman" w:eastAsia="Times New Roman" w:hAnsi="Times New Roman" w:cs="Times New Roman"/>
          <w:color w:val="000000"/>
          <w:sz w:val="28"/>
          <w:szCs w:val="28"/>
          <w:lang w:val="kk-KZ" w:eastAsia="ru-RU"/>
        </w:rPr>
        <w:t>Жас уақытта көңіл - гүл.</w:t>
      </w:r>
    </w:p>
    <w:p w:rsidR="003A1B99" w:rsidRPr="003A1B99" w:rsidRDefault="00D47B33" w:rsidP="002B1E7D">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3A1B99" w:rsidRPr="003A1B99">
        <w:rPr>
          <w:rFonts w:ascii="Times New Roman" w:eastAsia="Times New Roman" w:hAnsi="Times New Roman" w:cs="Times New Roman"/>
          <w:color w:val="000000"/>
          <w:sz w:val="28"/>
          <w:szCs w:val="28"/>
          <w:lang w:val="kk-KZ" w:eastAsia="ru-RU"/>
        </w:rPr>
        <w:t>Білгеніңнің бәрі -тұл.</w:t>
      </w:r>
    </w:p>
    <w:p w:rsidR="003A1B99" w:rsidRPr="003A1B99" w:rsidRDefault="003A1B99" w:rsidP="003A1B99">
      <w:pPr>
        <w:spacing w:after="0" w:line="240" w:lineRule="auto"/>
        <w:jc w:val="center"/>
        <w:rPr>
          <w:rFonts w:ascii="Times New Roman" w:eastAsia="Times New Roman" w:hAnsi="Times New Roman" w:cs="Times New Roman"/>
          <w:color w:val="000000"/>
          <w:sz w:val="28"/>
          <w:szCs w:val="28"/>
          <w:lang w:val="kk-KZ" w:eastAsia="ru-RU"/>
        </w:rPr>
      </w:pPr>
    </w:p>
    <w:p w:rsidR="003A1B99" w:rsidRPr="00D47B33" w:rsidRDefault="003A1B99" w:rsidP="003A1B99">
      <w:pPr>
        <w:spacing w:after="0" w:line="240" w:lineRule="auto"/>
        <w:jc w:val="center"/>
        <w:rPr>
          <w:rFonts w:ascii="Times New Roman" w:hAnsi="Times New Roman" w:cs="Times New Roman"/>
          <w:sz w:val="28"/>
          <w:szCs w:val="28"/>
          <w:lang w:val="kk-KZ"/>
        </w:rPr>
      </w:pPr>
    </w:p>
    <w:p w:rsidR="002A2D0F" w:rsidRDefault="002A2D0F" w:rsidP="00D47B33">
      <w:pPr>
        <w:spacing w:after="0" w:line="240" w:lineRule="auto"/>
        <w:jc w:val="both"/>
        <w:rPr>
          <w:rFonts w:ascii="Times New Roman" w:eastAsia="Times New Roman" w:hAnsi="Times New Roman" w:cs="Times New Roman"/>
          <w:sz w:val="28"/>
          <w:szCs w:val="28"/>
          <w:lang w:val="kk-KZ" w:eastAsia="ru-RU"/>
        </w:rPr>
      </w:pPr>
    </w:p>
    <w:p w:rsidR="002A2D0F" w:rsidRPr="002A2D0F" w:rsidRDefault="002A2D0F" w:rsidP="00D47B33">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sz w:val="28"/>
          <w:szCs w:val="28"/>
          <w:lang w:val="kk-KZ" w:eastAsia="ru-RU"/>
        </w:rPr>
        <w:lastRenderedPageBreak/>
        <w:t xml:space="preserve">        </w:t>
      </w:r>
      <w:bookmarkStart w:id="0" w:name="_GoBack"/>
      <w:bookmarkEnd w:id="0"/>
      <w:r>
        <w:rPr>
          <w:rFonts w:ascii="Times New Roman" w:eastAsia="Times New Roman" w:hAnsi="Times New Roman" w:cs="Times New Roman"/>
          <w:sz w:val="28"/>
          <w:szCs w:val="28"/>
          <w:lang w:val="kk-KZ" w:eastAsia="ru-RU"/>
        </w:rPr>
        <w:t xml:space="preserve">Сабақтың тақырыбы: </w:t>
      </w:r>
      <w:r w:rsidRPr="002A2D0F">
        <w:rPr>
          <w:rFonts w:ascii="Times New Roman" w:eastAsia="Times New Roman" w:hAnsi="Times New Roman" w:cs="Times New Roman"/>
          <w:b/>
          <w:sz w:val="28"/>
          <w:szCs w:val="28"/>
          <w:lang w:val="kk-KZ" w:eastAsia="ru-RU"/>
        </w:rPr>
        <w:t>Халық ауыз әдебиетінің түрлері</w:t>
      </w:r>
    </w:p>
    <w:p w:rsidR="00D47B33" w:rsidRPr="00D47B33" w:rsidRDefault="00D47B33" w:rsidP="00D47B33">
      <w:pPr>
        <w:spacing w:after="0" w:line="240" w:lineRule="auto"/>
        <w:jc w:val="both"/>
        <w:rPr>
          <w:rFonts w:ascii="Times New Roman" w:eastAsia="Times New Roman" w:hAnsi="Times New Roman" w:cs="Times New Roman"/>
          <w:sz w:val="28"/>
          <w:szCs w:val="28"/>
          <w:lang w:val="kk-KZ" w:eastAsia="ru-RU"/>
        </w:rPr>
      </w:pPr>
      <w:r w:rsidRPr="00D47B33">
        <w:rPr>
          <w:rFonts w:ascii="Times New Roman" w:eastAsia="Times New Roman" w:hAnsi="Times New Roman" w:cs="Times New Roman"/>
          <w:sz w:val="28"/>
          <w:szCs w:val="28"/>
          <w:lang w:val="kk-KZ" w:eastAsia="ru-RU"/>
        </w:rPr>
        <w:t>Әдебиет- араб сөзі, аударғанда улгілі сөз деген мағынаны береді. Әдебиет оқиғаны сөзбен суреттеп  жеткізетін сөз өнері.</w:t>
      </w:r>
    </w:p>
    <w:p w:rsidR="00D47B33" w:rsidRPr="00D47B33" w:rsidRDefault="00D47B33" w:rsidP="00D47B33">
      <w:pPr>
        <w:spacing w:after="0" w:line="240" w:lineRule="auto"/>
        <w:jc w:val="both"/>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sz w:val="28"/>
          <w:szCs w:val="28"/>
          <w:lang w:eastAsia="ru-RU"/>
        </w:rPr>
        <w:t xml:space="preserve">Қазақ халқының ауыз </w:t>
      </w:r>
      <w:proofErr w:type="gramStart"/>
      <w:r w:rsidRPr="00D47B33">
        <w:rPr>
          <w:rFonts w:ascii="Times New Roman" w:eastAsia="Times New Roman" w:hAnsi="Times New Roman" w:cs="Times New Roman"/>
          <w:b/>
          <w:bCs/>
          <w:sz w:val="28"/>
          <w:szCs w:val="28"/>
          <w:lang w:eastAsia="ru-RU"/>
        </w:rPr>
        <w:t>әдебиеті .</w:t>
      </w:r>
      <w:proofErr w:type="gramEnd"/>
      <w:r w:rsidRPr="00D47B33">
        <w:rPr>
          <w:rFonts w:ascii="Times New Roman" w:eastAsia="Times New Roman" w:hAnsi="Times New Roman" w:cs="Times New Roman"/>
          <w:b/>
          <w:bCs/>
          <w:sz w:val="28"/>
          <w:szCs w:val="28"/>
          <w:lang w:eastAsia="ru-RU"/>
        </w:rPr>
        <w:t> </w:t>
      </w:r>
      <w:r w:rsidRPr="00D47B33">
        <w:rPr>
          <w:rFonts w:ascii="Times New Roman" w:eastAsia="Times New Roman" w:hAnsi="Times New Roman" w:cs="Times New Roman"/>
          <w:sz w:val="28"/>
          <w:szCs w:val="28"/>
          <w:lang w:eastAsia="ru-RU"/>
        </w:rPr>
        <w:t xml:space="preserve">Қазақ халқының ауыз әдебиеті- ауыздан- ауызға ауызша тарап, біздің дәуірімізге дейін жеткен шығармалар. Ауыз әдебиеті ғылымда фольклор деп аталады. Фольклор ағылшын сөзі. Дәлме- дәл аударғанда «халық шығармасы», «халықтың ауызша шығарған көркем </w:t>
      </w:r>
      <w:proofErr w:type="gramStart"/>
      <w:r w:rsidRPr="00D47B33">
        <w:rPr>
          <w:rFonts w:ascii="Times New Roman" w:eastAsia="Times New Roman" w:hAnsi="Times New Roman" w:cs="Times New Roman"/>
          <w:sz w:val="28"/>
          <w:szCs w:val="28"/>
          <w:lang w:eastAsia="ru-RU"/>
        </w:rPr>
        <w:t>сөздері»  деген</w:t>
      </w:r>
      <w:proofErr w:type="gramEnd"/>
      <w:r w:rsidRPr="00D47B33">
        <w:rPr>
          <w:rFonts w:ascii="Times New Roman" w:eastAsia="Times New Roman" w:hAnsi="Times New Roman" w:cs="Times New Roman"/>
          <w:sz w:val="28"/>
          <w:szCs w:val="28"/>
          <w:lang w:eastAsia="ru-RU"/>
        </w:rPr>
        <w:t xml:space="preserve"> мағынаны береді.</w:t>
      </w:r>
    </w:p>
    <w:p w:rsidR="00D47B33" w:rsidRPr="00D47B33" w:rsidRDefault="00D47B33" w:rsidP="00D47B33">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Ауыз әдебиет түрлері:</w:t>
      </w:r>
    </w:p>
    <w:p w:rsidR="00D47B33" w:rsidRPr="00D47B33" w:rsidRDefault="00D47B33" w:rsidP="00D47B33">
      <w:pPr>
        <w:spacing w:after="0" w:line="240" w:lineRule="auto"/>
        <w:ind w:left="720"/>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Ертегілер</w:t>
      </w:r>
    </w:p>
    <w:p w:rsidR="00D47B33" w:rsidRPr="00D47B33" w:rsidRDefault="00D47B33" w:rsidP="00D47B33">
      <w:pPr>
        <w:spacing w:after="0" w:line="240" w:lineRule="auto"/>
        <w:ind w:left="720"/>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Мақал- мәтелдер</w:t>
      </w:r>
    </w:p>
    <w:p w:rsidR="00D47B33" w:rsidRPr="00D47B33" w:rsidRDefault="00D47B33" w:rsidP="00D47B33">
      <w:pPr>
        <w:spacing w:after="0" w:line="240" w:lineRule="auto"/>
        <w:ind w:left="720"/>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Жұмбақтар</w:t>
      </w:r>
    </w:p>
    <w:p w:rsidR="00D47B33" w:rsidRPr="00D47B33" w:rsidRDefault="00D47B33" w:rsidP="00D47B33">
      <w:pPr>
        <w:spacing w:after="0" w:line="315" w:lineRule="atLeast"/>
        <w:ind w:left="720"/>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 xml:space="preserve">Эпостық жырлар </w:t>
      </w:r>
      <w:proofErr w:type="gramStart"/>
      <w:r w:rsidRPr="00D47B33">
        <w:rPr>
          <w:rFonts w:ascii="Times New Roman" w:eastAsia="Times New Roman" w:hAnsi="Times New Roman" w:cs="Times New Roman"/>
          <w:sz w:val="28"/>
          <w:szCs w:val="28"/>
          <w:lang w:eastAsia="ru-RU"/>
        </w:rPr>
        <w:t>( батырлар</w:t>
      </w:r>
      <w:proofErr w:type="gramEnd"/>
      <w:r w:rsidRPr="00D47B33">
        <w:rPr>
          <w:rFonts w:ascii="Times New Roman" w:eastAsia="Times New Roman" w:hAnsi="Times New Roman" w:cs="Times New Roman"/>
          <w:sz w:val="28"/>
          <w:szCs w:val="28"/>
          <w:lang w:eastAsia="ru-RU"/>
        </w:rPr>
        <w:t xml:space="preserve"> жыры) Қобыланды батыр жыры</w:t>
      </w:r>
    </w:p>
    <w:p w:rsidR="00D47B33" w:rsidRPr="00D47B33" w:rsidRDefault="00D47B33" w:rsidP="00D47B33">
      <w:pPr>
        <w:spacing w:after="0" w:line="315" w:lineRule="atLeast"/>
        <w:ind w:left="720"/>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Лиро-эпостық жырлар. Қозы Көрпеш – Баян сұлу</w:t>
      </w:r>
    </w:p>
    <w:p w:rsidR="00D47B33" w:rsidRPr="00D47B33" w:rsidRDefault="00D47B33" w:rsidP="00D47B33">
      <w:pPr>
        <w:spacing w:after="0" w:line="315" w:lineRule="atLeast"/>
        <w:ind w:left="720"/>
        <w:rPr>
          <w:rFonts w:ascii="Times New Roman" w:eastAsia="Times New Roman" w:hAnsi="Times New Roman" w:cs="Times New Roman"/>
          <w:sz w:val="28"/>
          <w:szCs w:val="28"/>
          <w:lang w:eastAsia="ru-RU"/>
        </w:rPr>
      </w:pPr>
      <w:hyperlink r:id="rId9" w:history="1">
        <w:r w:rsidRPr="00D47B33">
          <w:rPr>
            <w:rFonts w:ascii="Times New Roman" w:eastAsia="Times New Roman" w:hAnsi="Times New Roman" w:cs="Times New Roman"/>
            <w:color w:val="0000FF"/>
            <w:sz w:val="28"/>
            <w:szCs w:val="28"/>
            <w:u w:val="single"/>
            <w:lang w:eastAsia="ru-RU"/>
          </w:rPr>
          <w:t>Айтыс</w:t>
        </w:r>
      </w:hyperlink>
      <w:r w:rsidRPr="00D47B33">
        <w:rPr>
          <w:rFonts w:ascii="Times New Roman" w:eastAsia="Times New Roman" w:hAnsi="Times New Roman" w:cs="Times New Roman"/>
          <w:sz w:val="28"/>
          <w:szCs w:val="28"/>
          <w:lang w:eastAsia="ru-RU"/>
        </w:rPr>
        <w:t xml:space="preserve"> өлеңдер</w:t>
      </w:r>
    </w:p>
    <w:p w:rsidR="00D47B33" w:rsidRPr="00D47B33" w:rsidRDefault="00D47B33" w:rsidP="00D47B33">
      <w:pPr>
        <w:spacing w:after="0" w:line="315" w:lineRule="atLeast"/>
        <w:ind w:left="720"/>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Тарихи жырлар</w:t>
      </w:r>
    </w:p>
    <w:p w:rsidR="00D47B33" w:rsidRDefault="00D47B33" w:rsidP="00D47B33">
      <w:pPr>
        <w:spacing w:after="0" w:line="315" w:lineRule="atLeast"/>
        <w:ind w:left="720"/>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Тұрмыс салт жыры</w:t>
      </w:r>
    </w:p>
    <w:p w:rsidR="00D47B33" w:rsidRPr="00D47B33" w:rsidRDefault="00D47B33" w:rsidP="00D47B33">
      <w:pPr>
        <w:spacing w:after="0" w:line="315" w:lineRule="atLeast"/>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sz w:val="28"/>
          <w:szCs w:val="28"/>
          <w:lang w:eastAsia="ru-RU"/>
        </w:rPr>
        <w:t xml:space="preserve"> Ертегілер адам қиялынан туған шағын шығармалар.</w:t>
      </w:r>
    </w:p>
    <w:p w:rsidR="00D47B33" w:rsidRPr="00D47B33" w:rsidRDefault="00D47B33" w:rsidP="00D47B33">
      <w:pPr>
        <w:spacing w:after="0" w:line="315" w:lineRule="atLeast"/>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Қазақ ертегілері мазмұнына байланысты 4 –ке бөлінеді</w:t>
      </w:r>
    </w:p>
    <w:p w:rsidR="00D47B33" w:rsidRPr="00D47B33" w:rsidRDefault="00D47B33" w:rsidP="00D47B33">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sz w:val="28"/>
          <w:szCs w:val="28"/>
          <w:lang w:eastAsia="ru-RU"/>
        </w:rPr>
        <w:t>Қиял- ғажайып ертегілер</w:t>
      </w:r>
      <w:r w:rsidRPr="00D47B33">
        <w:rPr>
          <w:rFonts w:ascii="Times New Roman" w:eastAsia="Times New Roman" w:hAnsi="Times New Roman" w:cs="Times New Roman"/>
          <w:sz w:val="28"/>
          <w:szCs w:val="28"/>
          <w:lang w:eastAsia="ru-RU"/>
        </w:rPr>
        <w:t>. Олар қиалға, фантазиаға құрылады. Өмірде болмайтын нәрселер туралы айтылады.  (Алтын сақа, Ер Төстік)</w:t>
      </w:r>
    </w:p>
    <w:p w:rsidR="00D47B33" w:rsidRPr="00D47B33" w:rsidRDefault="00D47B33" w:rsidP="00D47B33">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Қиял- ғажайып ертегілер екіге бөлінеді</w:t>
      </w:r>
    </w:p>
    <w:p w:rsidR="00D47B33" w:rsidRPr="00D47B33" w:rsidRDefault="00D47B33" w:rsidP="00D47B33">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Қазақ ертегілері</w:t>
      </w:r>
    </w:p>
    <w:p w:rsidR="00D47B33" w:rsidRPr="00D47B33" w:rsidRDefault="00D47B33" w:rsidP="00D47B33">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Сырттан келген ертегілер</w:t>
      </w:r>
    </w:p>
    <w:p w:rsidR="00D47B33" w:rsidRPr="00D47B33" w:rsidRDefault="00D47B33" w:rsidP="002A2D0F">
      <w:pPr>
        <w:spacing w:after="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kk-KZ" w:eastAsia="ru-RU"/>
        </w:rPr>
        <w:t>1.</w:t>
      </w:r>
      <w:r w:rsidRPr="00D47B33">
        <w:rPr>
          <w:rFonts w:ascii="Times New Roman" w:eastAsia="Times New Roman" w:hAnsi="Times New Roman" w:cs="Times New Roman"/>
          <w:b/>
          <w:bCs/>
          <w:sz w:val="28"/>
          <w:szCs w:val="28"/>
          <w:lang w:eastAsia="ru-RU"/>
        </w:rPr>
        <w:t>Хайуанаттар туралы ертегілер</w:t>
      </w:r>
      <w:r w:rsidRPr="00D47B33">
        <w:rPr>
          <w:rFonts w:ascii="Times New Roman" w:eastAsia="Times New Roman" w:hAnsi="Times New Roman" w:cs="Times New Roman"/>
          <w:sz w:val="28"/>
          <w:szCs w:val="28"/>
          <w:lang w:eastAsia="ru-RU"/>
        </w:rPr>
        <w:t>. Олардың кейіпкерлері үй жануарлары, құстар мен аңдар болып келеді. Халық жануарлардың мінездері, қылықтары арқылы адам бойындағы жақсы мен жаманды танып білген. «Аю түлкі және арыстан», «Күшік пен мысық»</w:t>
      </w:r>
    </w:p>
    <w:p w:rsidR="00D47B33" w:rsidRPr="00D47B33" w:rsidRDefault="00D47B33" w:rsidP="002A2D0F">
      <w:pPr>
        <w:spacing w:after="0"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kk-KZ" w:eastAsia="ru-RU"/>
        </w:rPr>
        <w:t>2.</w:t>
      </w:r>
      <w:r w:rsidRPr="00D47B33">
        <w:rPr>
          <w:rFonts w:ascii="Times New Roman" w:eastAsia="Times New Roman" w:hAnsi="Times New Roman" w:cs="Times New Roman"/>
          <w:b/>
          <w:bCs/>
          <w:sz w:val="28"/>
          <w:szCs w:val="28"/>
          <w:lang w:eastAsia="ru-RU"/>
        </w:rPr>
        <w:t>Тұрмыс- салт ертегілері</w:t>
      </w:r>
      <w:r w:rsidRPr="00D47B33">
        <w:rPr>
          <w:rFonts w:ascii="Times New Roman" w:eastAsia="Times New Roman" w:hAnsi="Times New Roman" w:cs="Times New Roman"/>
          <w:sz w:val="28"/>
          <w:szCs w:val="28"/>
          <w:lang w:eastAsia="ru-RU"/>
        </w:rPr>
        <w:t> . Тұрмыс- салт ертегілері қойшы, малшы, бақташылардың тұрмысы бейнеленген. Бұл ертегіде өмірде болатын оқиғалар мен болмайтын оқиғалар араласып отырады. «Арыстан мен кісі», «Аю, түлкі және қойшы»</w:t>
      </w:r>
    </w:p>
    <w:p w:rsidR="00D47B33" w:rsidRPr="00D47B33" w:rsidRDefault="00D47B33" w:rsidP="00D47B33">
      <w:pPr>
        <w:spacing w:before="100" w:beforeAutospacing="1" w:after="100" w:afterAutospacing="1" w:line="315"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kk-KZ" w:eastAsia="ru-RU"/>
        </w:rPr>
        <w:t>3.</w:t>
      </w:r>
      <w:r w:rsidRPr="00D47B33">
        <w:rPr>
          <w:rFonts w:ascii="Times New Roman" w:eastAsia="Times New Roman" w:hAnsi="Times New Roman" w:cs="Times New Roman"/>
          <w:b/>
          <w:bCs/>
          <w:sz w:val="28"/>
          <w:szCs w:val="28"/>
          <w:lang w:eastAsia="ru-RU"/>
        </w:rPr>
        <w:t>Шыншыл ертегілер</w:t>
      </w:r>
      <w:r w:rsidRPr="00D47B33">
        <w:rPr>
          <w:rFonts w:ascii="Times New Roman" w:eastAsia="Times New Roman" w:hAnsi="Times New Roman" w:cs="Times New Roman"/>
          <w:sz w:val="28"/>
          <w:szCs w:val="28"/>
          <w:lang w:eastAsia="ru-RU"/>
        </w:rPr>
        <w:t xml:space="preserve">.  Шыншыл ертегілердің қаһармандары қиялдан туған бейнелер емес, қарапайым еңбек </w:t>
      </w:r>
      <w:proofErr w:type="gramStart"/>
      <w:r w:rsidRPr="00D47B33">
        <w:rPr>
          <w:rFonts w:ascii="Times New Roman" w:eastAsia="Times New Roman" w:hAnsi="Times New Roman" w:cs="Times New Roman"/>
          <w:sz w:val="28"/>
          <w:szCs w:val="28"/>
          <w:lang w:eastAsia="ru-RU"/>
        </w:rPr>
        <w:t>адамы  (</w:t>
      </w:r>
      <w:proofErr w:type="gramEnd"/>
      <w:r w:rsidRPr="00D47B33">
        <w:rPr>
          <w:rFonts w:ascii="Times New Roman" w:eastAsia="Times New Roman" w:hAnsi="Times New Roman" w:cs="Times New Roman"/>
          <w:sz w:val="28"/>
          <w:szCs w:val="28"/>
          <w:lang w:eastAsia="ru-RU"/>
        </w:rPr>
        <w:t>Алдар көсе, Дүмше молда)</w:t>
      </w:r>
    </w:p>
    <w:p w:rsidR="00D47B33" w:rsidRPr="00D47B33" w:rsidRDefault="00D47B33" w:rsidP="00D47B33">
      <w:pPr>
        <w:spacing w:after="0" w:line="315" w:lineRule="atLeast"/>
        <w:rPr>
          <w:rFonts w:ascii="Times New Roman" w:eastAsia="Times New Roman" w:hAnsi="Times New Roman" w:cs="Times New Roman"/>
          <w:b/>
          <w:sz w:val="28"/>
          <w:szCs w:val="28"/>
          <w:lang w:eastAsia="ru-RU"/>
        </w:rPr>
      </w:pPr>
      <w:r w:rsidRPr="00D47B33">
        <w:rPr>
          <w:rFonts w:ascii="Times New Roman" w:eastAsia="Times New Roman" w:hAnsi="Times New Roman" w:cs="Times New Roman"/>
          <w:b/>
          <w:sz w:val="28"/>
          <w:szCs w:val="28"/>
          <w:lang w:eastAsia="ru-RU"/>
        </w:rPr>
        <w:t>Мақал-мәтелдер.</w:t>
      </w:r>
    </w:p>
    <w:p w:rsidR="00D47B33" w:rsidRPr="00D47B33" w:rsidRDefault="00D47B33" w:rsidP="00D47B33">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Отан туралы</w:t>
      </w:r>
    </w:p>
    <w:p w:rsidR="00D47B33" w:rsidRPr="00D47B33" w:rsidRDefault="00D47B33" w:rsidP="00D47B33">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Еңбек пен кәсіп</w:t>
      </w:r>
    </w:p>
    <w:p w:rsidR="00D47B33" w:rsidRPr="00D47B33" w:rsidRDefault="00D47B33" w:rsidP="00D47B33">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Батырлық</w:t>
      </w:r>
    </w:p>
    <w:p w:rsidR="00D47B33" w:rsidRPr="00D47B33" w:rsidRDefault="00D47B33" w:rsidP="00D47B33">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Оқу, білім, ғылым туралы</w:t>
      </w:r>
    </w:p>
    <w:p w:rsidR="00D47B33" w:rsidRPr="00D47B33" w:rsidRDefault="00D47B33" w:rsidP="00D47B33">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Тіл өнері сөз өнері</w:t>
      </w:r>
    </w:p>
    <w:p w:rsidR="00D47B33" w:rsidRPr="00D47B33" w:rsidRDefault="00D47B33" w:rsidP="00D47B33">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Тәлім- тәрбие, әдептілік туралы</w:t>
      </w:r>
    </w:p>
    <w:p w:rsidR="00D47B33" w:rsidRPr="00D47B33" w:rsidRDefault="00D47B33" w:rsidP="00D47B33">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Достық пен жолдастық туралы</w:t>
      </w:r>
    </w:p>
    <w:p w:rsidR="00D47B33" w:rsidRPr="00D47B33" w:rsidRDefault="00D47B33" w:rsidP="00D47B33">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Адам туралы</w:t>
      </w:r>
    </w:p>
    <w:p w:rsidR="00D47B33" w:rsidRPr="00D47B33" w:rsidRDefault="00D47B33" w:rsidP="00D47B33">
      <w:pPr>
        <w:spacing w:before="100" w:beforeAutospacing="1" w:after="100" w:afterAutospacing="1" w:line="315" w:lineRule="atLeast"/>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sz w:val="28"/>
          <w:szCs w:val="28"/>
          <w:lang w:eastAsia="ru-RU"/>
        </w:rPr>
        <w:lastRenderedPageBreak/>
        <w:t>Аңыз- әңгімелер. </w:t>
      </w:r>
      <w:r w:rsidRPr="00D47B33">
        <w:rPr>
          <w:rFonts w:ascii="Times New Roman" w:eastAsia="Times New Roman" w:hAnsi="Times New Roman" w:cs="Times New Roman"/>
          <w:sz w:val="28"/>
          <w:szCs w:val="28"/>
          <w:lang w:eastAsia="ru-RU"/>
        </w:rPr>
        <w:t xml:space="preserve"> Аңыз- тарихта болған белгілі бір адамдардың атына, іс әрекетіне байланысты туған шығарма. Мұнда адамдардың халық үшін еткен еңбегі, </w:t>
      </w:r>
      <w:proofErr w:type="gramStart"/>
      <w:r w:rsidRPr="00D47B33">
        <w:rPr>
          <w:rFonts w:ascii="Times New Roman" w:eastAsia="Times New Roman" w:hAnsi="Times New Roman" w:cs="Times New Roman"/>
          <w:sz w:val="28"/>
          <w:szCs w:val="28"/>
          <w:lang w:eastAsia="ru-RU"/>
        </w:rPr>
        <w:t>іс  әрекеттері</w:t>
      </w:r>
      <w:proofErr w:type="gramEnd"/>
      <w:r w:rsidRPr="00D47B33">
        <w:rPr>
          <w:rFonts w:ascii="Times New Roman" w:eastAsia="Times New Roman" w:hAnsi="Times New Roman" w:cs="Times New Roman"/>
          <w:sz w:val="28"/>
          <w:szCs w:val="28"/>
          <w:lang w:eastAsia="ru-RU"/>
        </w:rPr>
        <w:t xml:space="preserve"> ұрпақтан ұрпаққа жеткен. </w:t>
      </w:r>
      <w:r w:rsidRPr="00D47B33">
        <w:rPr>
          <w:rFonts w:ascii="Times New Roman" w:eastAsia="Times New Roman" w:hAnsi="Times New Roman" w:cs="Times New Roman"/>
          <w:b/>
          <w:bCs/>
          <w:sz w:val="28"/>
          <w:szCs w:val="28"/>
          <w:lang w:eastAsia="ru-RU"/>
        </w:rPr>
        <w:t>Аңыз әңгіменің ерекшелігі тарихи шындық пен қиял араласып жүреді.</w:t>
      </w:r>
    </w:p>
    <w:p w:rsidR="00D47B33" w:rsidRPr="00D47B33" w:rsidRDefault="00D47B33" w:rsidP="00D47B33">
      <w:pPr>
        <w:spacing w:before="100" w:beforeAutospacing="1" w:after="100" w:afterAutospacing="1" w:line="315" w:lineRule="atLeast"/>
        <w:ind w:left="720"/>
        <w:rPr>
          <w:rFonts w:ascii="Times New Roman" w:eastAsia="Times New Roman" w:hAnsi="Times New Roman" w:cs="Times New Roman"/>
          <w:sz w:val="28"/>
          <w:szCs w:val="28"/>
          <w:lang w:eastAsia="ru-RU"/>
        </w:rPr>
      </w:pPr>
      <w:r w:rsidRPr="00D47B33">
        <w:rPr>
          <w:rFonts w:ascii="Times New Roman" w:eastAsia="Times New Roman" w:hAnsi="Times New Roman" w:cs="Times New Roman"/>
          <w:sz w:val="28"/>
          <w:szCs w:val="28"/>
          <w:lang w:eastAsia="ru-RU"/>
        </w:rPr>
        <w:t>Жиренше</w:t>
      </w:r>
      <w:r w:rsidR="002A2D0F">
        <w:rPr>
          <w:rFonts w:ascii="Times New Roman" w:eastAsia="Times New Roman" w:hAnsi="Times New Roman" w:cs="Times New Roman"/>
          <w:sz w:val="28"/>
          <w:szCs w:val="28"/>
          <w:lang w:val="kk-KZ" w:eastAsia="ru-RU"/>
        </w:rPr>
        <w:t xml:space="preserve"> </w:t>
      </w:r>
      <w:r w:rsidRPr="00D47B33">
        <w:rPr>
          <w:rFonts w:ascii="Times New Roman" w:eastAsia="Times New Roman" w:hAnsi="Times New Roman" w:cs="Times New Roman"/>
          <w:sz w:val="28"/>
          <w:szCs w:val="28"/>
          <w:lang w:eastAsia="ru-RU"/>
        </w:rPr>
        <w:t>шешен</w:t>
      </w:r>
      <w:r w:rsidR="002A2D0F">
        <w:rPr>
          <w:rFonts w:ascii="Times New Roman" w:eastAsia="Times New Roman" w:hAnsi="Times New Roman" w:cs="Times New Roman"/>
          <w:sz w:val="28"/>
          <w:szCs w:val="28"/>
          <w:lang w:val="kk-KZ" w:eastAsia="ru-RU"/>
        </w:rPr>
        <w:t xml:space="preserve"> </w:t>
      </w:r>
      <w:r w:rsidRPr="00D47B33">
        <w:rPr>
          <w:rFonts w:ascii="Times New Roman" w:eastAsia="Times New Roman" w:hAnsi="Times New Roman" w:cs="Times New Roman"/>
          <w:sz w:val="28"/>
          <w:szCs w:val="28"/>
          <w:lang w:eastAsia="ru-RU"/>
        </w:rPr>
        <w:t>туралы</w:t>
      </w:r>
    </w:p>
    <w:p w:rsidR="00D47B33" w:rsidRPr="00D47B33" w:rsidRDefault="00D47B33" w:rsidP="002A2D0F">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sz w:val="28"/>
          <w:szCs w:val="28"/>
          <w:lang w:eastAsia="ru-RU"/>
        </w:rPr>
        <w:t>ІІ.  Сұрақтарына жауап беру:</w:t>
      </w:r>
    </w:p>
    <w:p w:rsidR="00D47B33" w:rsidRPr="00D47B33" w:rsidRDefault="00D47B33" w:rsidP="002A2D0F">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color w:val="333300"/>
          <w:sz w:val="28"/>
          <w:szCs w:val="28"/>
          <w:lang w:eastAsia="ru-RU"/>
        </w:rPr>
        <w:t>1.Ауыз әдебиетінің ғылыми атауы:</w:t>
      </w:r>
    </w:p>
    <w:p w:rsidR="00D47B33" w:rsidRPr="00D47B33" w:rsidRDefault="00D47B33" w:rsidP="002A2D0F">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color w:val="333300"/>
          <w:sz w:val="28"/>
          <w:szCs w:val="28"/>
          <w:lang w:eastAsia="ru-RU"/>
        </w:rPr>
        <w:t>2.Ауыз әдебиетінің түрлері:</w:t>
      </w:r>
    </w:p>
    <w:p w:rsidR="00D47B33" w:rsidRPr="00D47B33" w:rsidRDefault="00D47B33" w:rsidP="002A2D0F">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color w:val="333300"/>
          <w:sz w:val="28"/>
          <w:szCs w:val="28"/>
          <w:lang w:eastAsia="ru-RU"/>
        </w:rPr>
        <w:t>3.Шыншыл ертегілердің кейіпкері:</w:t>
      </w:r>
    </w:p>
    <w:p w:rsidR="00D47B33" w:rsidRPr="00D47B33" w:rsidRDefault="00D47B33" w:rsidP="002A2D0F">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color w:val="333300"/>
          <w:sz w:val="28"/>
          <w:szCs w:val="28"/>
          <w:lang w:eastAsia="ru-RU"/>
        </w:rPr>
        <w:t>4.Қиял-ғажайып ертегісінің кейіпкері:</w:t>
      </w:r>
    </w:p>
    <w:p w:rsidR="00D47B33" w:rsidRPr="00D47B33" w:rsidRDefault="00D47B33" w:rsidP="002A2D0F">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color w:val="333300"/>
          <w:sz w:val="28"/>
          <w:szCs w:val="28"/>
          <w:lang w:eastAsia="ru-RU"/>
        </w:rPr>
        <w:t>5.Қиял-ғажайып ертегілерінің неше саласы бар?</w:t>
      </w:r>
    </w:p>
    <w:p w:rsidR="00D47B33" w:rsidRPr="00D47B33" w:rsidRDefault="00D47B33" w:rsidP="002A2D0F">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color w:val="333300"/>
          <w:sz w:val="28"/>
          <w:szCs w:val="28"/>
          <w:lang w:eastAsia="ru-RU"/>
        </w:rPr>
        <w:t>6</w:t>
      </w:r>
      <w:proofErr w:type="gramStart"/>
      <w:r w:rsidRPr="00D47B33">
        <w:rPr>
          <w:rFonts w:ascii="Times New Roman" w:eastAsia="Times New Roman" w:hAnsi="Times New Roman" w:cs="Times New Roman"/>
          <w:b/>
          <w:bCs/>
          <w:color w:val="333300"/>
          <w:sz w:val="28"/>
          <w:szCs w:val="28"/>
          <w:lang w:eastAsia="ru-RU"/>
        </w:rPr>
        <w:t>.»Алтын</w:t>
      </w:r>
      <w:proofErr w:type="gramEnd"/>
      <w:r w:rsidRPr="00D47B33">
        <w:rPr>
          <w:rFonts w:ascii="Times New Roman" w:eastAsia="Times New Roman" w:hAnsi="Times New Roman" w:cs="Times New Roman"/>
          <w:b/>
          <w:bCs/>
          <w:color w:val="333300"/>
          <w:sz w:val="28"/>
          <w:szCs w:val="28"/>
          <w:lang w:eastAsia="ru-RU"/>
        </w:rPr>
        <w:t xml:space="preserve"> сақа» қай ертегі түріне жатады?</w:t>
      </w:r>
    </w:p>
    <w:p w:rsidR="00D47B33" w:rsidRPr="00D47B33" w:rsidRDefault="00D47B33" w:rsidP="002A2D0F">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color w:val="333300"/>
          <w:sz w:val="28"/>
          <w:szCs w:val="28"/>
          <w:lang w:eastAsia="ru-RU"/>
        </w:rPr>
        <w:t>7. «Алтын сақа» ертегісінде бала қандай тайды таңдап алады?</w:t>
      </w:r>
    </w:p>
    <w:p w:rsidR="00D47B33" w:rsidRPr="00D47B33" w:rsidRDefault="00D47B33" w:rsidP="002A2D0F">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color w:val="333300"/>
          <w:sz w:val="28"/>
          <w:szCs w:val="28"/>
          <w:lang w:eastAsia="ru-RU"/>
        </w:rPr>
        <w:t>8. «Алтын сақа» ертегісінде бала жұрттан несін іздейді?</w:t>
      </w:r>
    </w:p>
    <w:p w:rsidR="00D47B33" w:rsidRPr="00D47B33" w:rsidRDefault="00D47B33" w:rsidP="002A2D0F">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color w:val="333300"/>
          <w:sz w:val="28"/>
          <w:szCs w:val="28"/>
          <w:lang w:eastAsia="ru-RU"/>
        </w:rPr>
        <w:t>9. Әдеби ертегінің ерекшелігі қандай?</w:t>
      </w:r>
    </w:p>
    <w:p w:rsidR="00D47B33" w:rsidRPr="00D47B33" w:rsidRDefault="00D47B33" w:rsidP="002A2D0F">
      <w:pPr>
        <w:spacing w:after="0" w:line="240" w:lineRule="auto"/>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sz w:val="28"/>
          <w:szCs w:val="28"/>
          <w:lang w:eastAsia="ru-RU"/>
        </w:rPr>
        <w:t>ІІІ. «Шеңбер бойымен әнгімелеу» ойыны</w:t>
      </w:r>
    </w:p>
    <w:p w:rsidR="00D47B33" w:rsidRPr="00D47B33" w:rsidRDefault="00D47B33" w:rsidP="00D47B33">
      <w:pPr>
        <w:spacing w:before="100" w:beforeAutospacing="1" w:after="312" w:line="315" w:lineRule="atLeast"/>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color w:val="8B4513"/>
          <w:sz w:val="28"/>
          <w:szCs w:val="28"/>
          <w:lang w:eastAsia="ru-RU"/>
        </w:rPr>
        <w:t>Ойын шарты:</w:t>
      </w:r>
      <w:r w:rsidRPr="00D47B33">
        <w:rPr>
          <w:rFonts w:ascii="Times New Roman" w:eastAsia="Times New Roman" w:hAnsi="Times New Roman" w:cs="Times New Roman"/>
          <w:color w:val="8B4513"/>
          <w:sz w:val="28"/>
          <w:szCs w:val="28"/>
          <w:lang w:eastAsia="ru-RU"/>
        </w:rPr>
        <w:t xml:space="preserve"> барлық оқушылар шеңбер бойымен отырады. Араларынан бір жүргізушіні сайлап алады. Ойын басында тақырып таңдап алынады. Жүргізуші ортаға </w:t>
      </w:r>
      <w:proofErr w:type="gramStart"/>
      <w:r w:rsidRPr="00D47B33">
        <w:rPr>
          <w:rFonts w:ascii="Times New Roman" w:eastAsia="Times New Roman" w:hAnsi="Times New Roman" w:cs="Times New Roman"/>
          <w:color w:val="8B4513"/>
          <w:sz w:val="28"/>
          <w:szCs w:val="28"/>
          <w:lang w:eastAsia="ru-RU"/>
        </w:rPr>
        <w:t>шығып ,</w:t>
      </w:r>
      <w:proofErr w:type="gramEnd"/>
      <w:r w:rsidRPr="00D47B33">
        <w:rPr>
          <w:rFonts w:ascii="Times New Roman" w:eastAsia="Times New Roman" w:hAnsi="Times New Roman" w:cs="Times New Roman"/>
          <w:color w:val="8B4513"/>
          <w:sz w:val="28"/>
          <w:szCs w:val="28"/>
          <w:lang w:eastAsia="ru-RU"/>
        </w:rPr>
        <w:t xml:space="preserve"> көзін жұмып, кез келген ойыншыға нұскайды. Жүргізуші нұсқаған оқушы алынған тақырып бойынша бір сөйлем айтады. Бұдан әрі сағат тілінің бағытымен әр ойыншы бір-бір сөйлемнен айта береді. Егер жауапта қате жіберілсе, келесі оқушы түзетуге тиіс. Жауаптарды толықтыруға болады. Ойын сонында ең белсенді оқушы анықталады.</w:t>
      </w:r>
    </w:p>
    <w:p w:rsidR="00D47B33" w:rsidRPr="00D47B33" w:rsidRDefault="00D47B33" w:rsidP="00D47B33">
      <w:pPr>
        <w:spacing w:before="100" w:beforeAutospacing="1" w:after="312" w:line="315" w:lineRule="atLeast"/>
        <w:rPr>
          <w:rFonts w:ascii="Times New Roman" w:eastAsia="Times New Roman" w:hAnsi="Times New Roman" w:cs="Times New Roman"/>
          <w:sz w:val="28"/>
          <w:szCs w:val="28"/>
          <w:lang w:eastAsia="ru-RU"/>
        </w:rPr>
      </w:pPr>
      <w:r w:rsidRPr="00D47B33">
        <w:rPr>
          <w:rFonts w:ascii="Times New Roman" w:eastAsia="Times New Roman" w:hAnsi="Times New Roman" w:cs="Times New Roman"/>
          <w:b/>
          <w:bCs/>
          <w:sz w:val="28"/>
          <w:szCs w:val="28"/>
          <w:lang w:eastAsia="ru-RU"/>
        </w:rPr>
        <w:t xml:space="preserve"> ІV. Қорытынды </w:t>
      </w:r>
    </w:p>
    <w:p w:rsidR="003A1B99" w:rsidRPr="00D47B33" w:rsidRDefault="003A1B99" w:rsidP="00D47B33">
      <w:pPr>
        <w:spacing w:after="0" w:line="240" w:lineRule="auto"/>
        <w:rPr>
          <w:rFonts w:ascii="Times New Roman" w:hAnsi="Times New Roman" w:cs="Times New Roman"/>
          <w:sz w:val="28"/>
          <w:szCs w:val="28"/>
        </w:rPr>
      </w:pPr>
    </w:p>
    <w:p w:rsidR="003A1B99" w:rsidRPr="00D47B33" w:rsidRDefault="003A1B99" w:rsidP="003A1B99">
      <w:pPr>
        <w:spacing w:after="0" w:line="240" w:lineRule="auto"/>
        <w:jc w:val="center"/>
        <w:rPr>
          <w:rFonts w:ascii="Times New Roman" w:hAnsi="Times New Roman" w:cs="Times New Roman"/>
          <w:sz w:val="28"/>
          <w:szCs w:val="28"/>
        </w:rPr>
      </w:pPr>
    </w:p>
    <w:p w:rsidR="003A1B99" w:rsidRPr="00D47B33" w:rsidRDefault="003A1B99" w:rsidP="003A1B99">
      <w:pPr>
        <w:spacing w:after="0" w:line="240" w:lineRule="auto"/>
        <w:jc w:val="center"/>
        <w:rPr>
          <w:rFonts w:ascii="Times New Roman" w:hAnsi="Times New Roman" w:cs="Times New Roman"/>
          <w:sz w:val="28"/>
          <w:szCs w:val="28"/>
        </w:rPr>
      </w:pPr>
    </w:p>
    <w:p w:rsidR="003A1B99" w:rsidRPr="00D47B33" w:rsidRDefault="003A1B99" w:rsidP="003A1B99">
      <w:pPr>
        <w:spacing w:after="0" w:line="240" w:lineRule="auto"/>
        <w:jc w:val="center"/>
        <w:rPr>
          <w:rFonts w:ascii="Times New Roman" w:hAnsi="Times New Roman" w:cs="Times New Roman"/>
          <w:sz w:val="28"/>
          <w:szCs w:val="28"/>
        </w:rPr>
      </w:pPr>
    </w:p>
    <w:p w:rsidR="003A1B99" w:rsidRPr="00D47B33" w:rsidRDefault="003A1B99" w:rsidP="003A1B99">
      <w:pPr>
        <w:spacing w:after="0" w:line="240" w:lineRule="auto"/>
        <w:jc w:val="center"/>
        <w:rPr>
          <w:rFonts w:ascii="Times New Roman" w:hAnsi="Times New Roman" w:cs="Times New Roman"/>
          <w:sz w:val="28"/>
          <w:szCs w:val="28"/>
        </w:rPr>
      </w:pPr>
    </w:p>
    <w:p w:rsidR="003A1B99" w:rsidRPr="00D47B33" w:rsidRDefault="003A1B99" w:rsidP="003A1B99">
      <w:pPr>
        <w:spacing w:after="0" w:line="240" w:lineRule="auto"/>
        <w:jc w:val="center"/>
        <w:rPr>
          <w:rFonts w:ascii="Times New Roman" w:hAnsi="Times New Roman" w:cs="Times New Roman"/>
          <w:sz w:val="28"/>
          <w:szCs w:val="28"/>
        </w:rPr>
      </w:pPr>
    </w:p>
    <w:p w:rsidR="003A1B99" w:rsidRDefault="003A1B99" w:rsidP="003A1B99">
      <w:pPr>
        <w:spacing w:after="0" w:line="240" w:lineRule="auto"/>
        <w:jc w:val="center"/>
        <w:rPr>
          <w:rFonts w:ascii="Times New Roman" w:hAnsi="Times New Roman" w:cs="Times New Roman"/>
          <w:sz w:val="28"/>
          <w:szCs w:val="28"/>
        </w:rPr>
      </w:pPr>
    </w:p>
    <w:p w:rsidR="003A1B99" w:rsidRDefault="003A1B99" w:rsidP="003A1B99">
      <w:pPr>
        <w:spacing w:after="0" w:line="240" w:lineRule="auto"/>
        <w:jc w:val="center"/>
        <w:rPr>
          <w:rFonts w:ascii="Times New Roman" w:hAnsi="Times New Roman" w:cs="Times New Roman"/>
          <w:sz w:val="28"/>
          <w:szCs w:val="28"/>
        </w:rPr>
      </w:pPr>
    </w:p>
    <w:p w:rsidR="003A1B99" w:rsidRDefault="003A1B99" w:rsidP="003A1B99">
      <w:pPr>
        <w:spacing w:after="0" w:line="240" w:lineRule="auto"/>
        <w:jc w:val="center"/>
        <w:rPr>
          <w:rFonts w:ascii="Times New Roman" w:hAnsi="Times New Roman" w:cs="Times New Roman"/>
          <w:sz w:val="28"/>
          <w:szCs w:val="28"/>
        </w:rPr>
      </w:pPr>
    </w:p>
    <w:p w:rsidR="003A1B99" w:rsidRDefault="003A1B99" w:rsidP="003A1B99">
      <w:pPr>
        <w:spacing w:after="0" w:line="240" w:lineRule="auto"/>
        <w:jc w:val="center"/>
        <w:rPr>
          <w:rFonts w:ascii="Times New Roman" w:hAnsi="Times New Roman" w:cs="Times New Roman"/>
          <w:sz w:val="28"/>
          <w:szCs w:val="28"/>
        </w:rPr>
      </w:pPr>
    </w:p>
    <w:p w:rsidR="003A1B99" w:rsidRPr="003A1B99" w:rsidRDefault="003A1B99" w:rsidP="003A1B99">
      <w:pPr>
        <w:spacing w:after="0" w:line="240" w:lineRule="auto"/>
        <w:jc w:val="center"/>
        <w:rPr>
          <w:rFonts w:ascii="Times New Roman" w:hAnsi="Times New Roman" w:cs="Times New Roman"/>
          <w:sz w:val="28"/>
          <w:szCs w:val="28"/>
        </w:rPr>
      </w:pPr>
    </w:p>
    <w:sectPr w:rsidR="003A1B99" w:rsidRPr="003A1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E30B7"/>
    <w:multiLevelType w:val="multilevel"/>
    <w:tmpl w:val="0D224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A0489F"/>
    <w:multiLevelType w:val="multilevel"/>
    <w:tmpl w:val="635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B66A8"/>
    <w:multiLevelType w:val="multilevel"/>
    <w:tmpl w:val="32E4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345844"/>
    <w:multiLevelType w:val="multilevel"/>
    <w:tmpl w:val="C7F8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184C97"/>
    <w:multiLevelType w:val="multilevel"/>
    <w:tmpl w:val="0436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8E4DA8"/>
    <w:multiLevelType w:val="multilevel"/>
    <w:tmpl w:val="F332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04"/>
    <w:rsid w:val="002A2D0F"/>
    <w:rsid w:val="002B1E7D"/>
    <w:rsid w:val="003A1B99"/>
    <w:rsid w:val="005108AD"/>
    <w:rsid w:val="00601504"/>
    <w:rsid w:val="00944D10"/>
    <w:rsid w:val="00D4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FB843-D741-4982-A173-8472A553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253793">
      <w:bodyDiv w:val="1"/>
      <w:marLeft w:val="0"/>
      <w:marRight w:val="0"/>
      <w:marTop w:val="0"/>
      <w:marBottom w:val="0"/>
      <w:divBdr>
        <w:top w:val="none" w:sz="0" w:space="0" w:color="auto"/>
        <w:left w:val="none" w:sz="0" w:space="0" w:color="auto"/>
        <w:bottom w:val="none" w:sz="0" w:space="0" w:color="auto"/>
        <w:right w:val="none" w:sz="0" w:space="0" w:color="auto"/>
      </w:divBdr>
      <w:divsChild>
        <w:div w:id="2077236383">
          <w:marLeft w:val="0"/>
          <w:marRight w:val="0"/>
          <w:marTop w:val="0"/>
          <w:marBottom w:val="0"/>
          <w:divBdr>
            <w:top w:val="none" w:sz="0" w:space="0" w:color="auto"/>
            <w:left w:val="none" w:sz="0" w:space="0" w:color="auto"/>
            <w:bottom w:val="none" w:sz="0" w:space="0" w:color="auto"/>
            <w:right w:val="none" w:sz="0" w:space="0" w:color="auto"/>
          </w:divBdr>
          <w:divsChild>
            <w:div w:id="558369499">
              <w:marLeft w:val="0"/>
              <w:marRight w:val="0"/>
              <w:marTop w:val="0"/>
              <w:marBottom w:val="0"/>
              <w:divBdr>
                <w:top w:val="none" w:sz="0" w:space="0" w:color="auto"/>
                <w:left w:val="none" w:sz="0" w:space="0" w:color="auto"/>
                <w:bottom w:val="none" w:sz="0" w:space="0" w:color="auto"/>
                <w:right w:val="none" w:sz="0" w:space="0" w:color="auto"/>
              </w:divBdr>
              <w:divsChild>
                <w:div w:id="49809262">
                  <w:marLeft w:val="0"/>
                  <w:marRight w:val="0"/>
                  <w:marTop w:val="0"/>
                  <w:marBottom w:val="0"/>
                  <w:divBdr>
                    <w:top w:val="none" w:sz="0" w:space="0" w:color="auto"/>
                    <w:left w:val="none" w:sz="0" w:space="0" w:color="auto"/>
                    <w:bottom w:val="none" w:sz="0" w:space="0" w:color="auto"/>
                    <w:right w:val="none" w:sz="0" w:space="0" w:color="auto"/>
                  </w:divBdr>
                  <w:divsChild>
                    <w:div w:id="1343968155">
                      <w:marLeft w:val="0"/>
                      <w:marRight w:val="0"/>
                      <w:marTop w:val="0"/>
                      <w:marBottom w:val="0"/>
                      <w:divBdr>
                        <w:top w:val="none" w:sz="0" w:space="0" w:color="auto"/>
                        <w:left w:val="none" w:sz="0" w:space="0" w:color="auto"/>
                        <w:bottom w:val="none" w:sz="0" w:space="0" w:color="auto"/>
                        <w:right w:val="none" w:sz="0" w:space="0" w:color="auto"/>
                      </w:divBdr>
                      <w:divsChild>
                        <w:div w:id="372996377">
                          <w:marLeft w:val="0"/>
                          <w:marRight w:val="0"/>
                          <w:marTop w:val="0"/>
                          <w:marBottom w:val="0"/>
                          <w:divBdr>
                            <w:top w:val="none" w:sz="0" w:space="0" w:color="auto"/>
                            <w:left w:val="none" w:sz="0" w:space="0" w:color="auto"/>
                            <w:bottom w:val="none" w:sz="0" w:space="0" w:color="auto"/>
                            <w:right w:val="none" w:sz="0" w:space="0" w:color="auto"/>
                          </w:divBdr>
                          <w:divsChild>
                            <w:div w:id="18893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15638">
      <w:bodyDiv w:val="1"/>
      <w:marLeft w:val="0"/>
      <w:marRight w:val="0"/>
      <w:marTop w:val="0"/>
      <w:marBottom w:val="0"/>
      <w:divBdr>
        <w:top w:val="none" w:sz="0" w:space="0" w:color="auto"/>
        <w:left w:val="none" w:sz="0" w:space="0" w:color="auto"/>
        <w:bottom w:val="none" w:sz="0" w:space="0" w:color="auto"/>
        <w:right w:val="none" w:sz="0" w:space="0" w:color="auto"/>
      </w:divBdr>
      <w:divsChild>
        <w:div w:id="1130440679">
          <w:marLeft w:val="0"/>
          <w:marRight w:val="0"/>
          <w:marTop w:val="0"/>
          <w:marBottom w:val="0"/>
          <w:divBdr>
            <w:top w:val="none" w:sz="0" w:space="0" w:color="auto"/>
            <w:left w:val="none" w:sz="0" w:space="0" w:color="auto"/>
            <w:bottom w:val="none" w:sz="0" w:space="0" w:color="auto"/>
            <w:right w:val="none" w:sz="0" w:space="0" w:color="auto"/>
          </w:divBdr>
          <w:divsChild>
            <w:div w:id="2105030101">
              <w:marLeft w:val="0"/>
              <w:marRight w:val="0"/>
              <w:marTop w:val="0"/>
              <w:marBottom w:val="0"/>
              <w:divBdr>
                <w:top w:val="none" w:sz="0" w:space="0" w:color="auto"/>
                <w:left w:val="none" w:sz="0" w:space="0" w:color="auto"/>
                <w:bottom w:val="none" w:sz="0" w:space="0" w:color="auto"/>
                <w:right w:val="none" w:sz="0" w:space="0" w:color="auto"/>
              </w:divBdr>
              <w:divsChild>
                <w:div w:id="1207372070">
                  <w:marLeft w:val="0"/>
                  <w:marRight w:val="0"/>
                  <w:marTop w:val="0"/>
                  <w:marBottom w:val="0"/>
                  <w:divBdr>
                    <w:top w:val="none" w:sz="0" w:space="0" w:color="auto"/>
                    <w:left w:val="none" w:sz="0" w:space="0" w:color="auto"/>
                    <w:bottom w:val="none" w:sz="0" w:space="0" w:color="auto"/>
                    <w:right w:val="none" w:sz="0" w:space="0" w:color="auto"/>
                  </w:divBdr>
                  <w:divsChild>
                    <w:div w:id="997876928">
                      <w:marLeft w:val="0"/>
                      <w:marRight w:val="0"/>
                      <w:marTop w:val="0"/>
                      <w:marBottom w:val="0"/>
                      <w:divBdr>
                        <w:top w:val="none" w:sz="0" w:space="0" w:color="auto"/>
                        <w:left w:val="none" w:sz="0" w:space="0" w:color="auto"/>
                        <w:bottom w:val="none" w:sz="0" w:space="0" w:color="auto"/>
                        <w:right w:val="none" w:sz="0" w:space="0" w:color="auto"/>
                      </w:divBdr>
                      <w:divsChild>
                        <w:div w:id="131289255">
                          <w:marLeft w:val="0"/>
                          <w:marRight w:val="0"/>
                          <w:marTop w:val="0"/>
                          <w:marBottom w:val="0"/>
                          <w:divBdr>
                            <w:top w:val="none" w:sz="0" w:space="0" w:color="auto"/>
                            <w:left w:val="none" w:sz="0" w:space="0" w:color="auto"/>
                            <w:bottom w:val="none" w:sz="0" w:space="0" w:color="auto"/>
                            <w:right w:val="none" w:sz="0" w:space="0" w:color="auto"/>
                          </w:divBdr>
                          <w:divsChild>
                            <w:div w:id="2038043186">
                              <w:marLeft w:val="0"/>
                              <w:marRight w:val="0"/>
                              <w:marTop w:val="0"/>
                              <w:marBottom w:val="0"/>
                              <w:divBdr>
                                <w:top w:val="none" w:sz="0" w:space="0" w:color="auto"/>
                                <w:left w:val="none" w:sz="0" w:space="0" w:color="auto"/>
                                <w:bottom w:val="none" w:sz="0" w:space="0" w:color="auto"/>
                                <w:right w:val="none" w:sz="0" w:space="0" w:color="auto"/>
                              </w:divBdr>
                              <w:divsChild>
                                <w:div w:id="9176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25264">
      <w:bodyDiv w:val="1"/>
      <w:marLeft w:val="0"/>
      <w:marRight w:val="0"/>
      <w:marTop w:val="0"/>
      <w:marBottom w:val="0"/>
      <w:divBdr>
        <w:top w:val="none" w:sz="0" w:space="0" w:color="auto"/>
        <w:left w:val="none" w:sz="0" w:space="0" w:color="auto"/>
        <w:bottom w:val="none" w:sz="0" w:space="0" w:color="auto"/>
        <w:right w:val="none" w:sz="0" w:space="0" w:color="auto"/>
      </w:divBdr>
      <w:divsChild>
        <w:div w:id="64947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kz.ru/nepia/%D2%9A%D0%B0%D0%B7%D0%B0%D2%9B%D1%81%D1%82%D0%B0%D0%BD%D0%BD%D1%8B%D2%A3+%D0%B6%D0%B5%D1%82%D1%96+%D0%BA%D0%B5%D1%80%D0%B5%D0%BC%D0%B5%D1%82%D1%96a/main.html" TargetMode="External"/><Relationship Id="rId3" Type="http://schemas.openxmlformats.org/officeDocument/2006/relationships/settings" Target="settings.xml"/><Relationship Id="rId7" Type="http://schemas.openxmlformats.org/officeDocument/2006/relationships/hyperlink" Target="http://shkolakz.ru/nepia/%D0%98%D1%81%D0%BB%D0%B0%D0%BC%D0%B8%D1%8F%D1%82%D1%82%D1%8B%D2%A3+%D0%A2%D2%AE%D1%80%D0%BA%D1%96%D1%81%D1%82%D0%B0%D0%BD%D0%B4%D0%B0+%D1%82%D0%B0%D1%80%D0%B0%D0%BB%D1%83%D1%8Ba/ma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kolakz.ru/nepia/%D0%9B%D0%B5%D0%BA%D1%86%D0%B8%D1%8F+%D1%82%D0%B0%D2%9B%D1%8B%D1%80%D1%8B%D0%BF%D1%82%D0%B0%D1%80%D1%8Ba/main.html" TargetMode="External"/><Relationship Id="rId11" Type="http://schemas.openxmlformats.org/officeDocument/2006/relationships/theme" Target="theme/theme1.xml"/><Relationship Id="rId5" Type="http://schemas.openxmlformats.org/officeDocument/2006/relationships/hyperlink" Target="http://shkolakz.ru/nepia/%D0%9C%D1%8B%D2%A3%D0%B1%D2%B1%D0%BB%D0%B0%D2%9B+%D0%B6%D0%B0%D0%BB%D0%BF%D1%8B+%D0%BE%D1%80%D1%82%D0%B0+%D0%BC%D0%B5%D0%BA%D1%82%D0%B5%D0%B1%D1%96a/mai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s.kz/publ/ashy_saba_tar/ashyk_sabaktar/ajtys_ashy_saba/13-1-0-7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2830</Words>
  <Characters>16132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dc:creator>
  <cp:keywords/>
  <dc:description/>
  <cp:lastModifiedBy>47</cp:lastModifiedBy>
  <cp:revision>2</cp:revision>
  <dcterms:created xsi:type="dcterms:W3CDTF">2017-09-29T07:44:00Z</dcterms:created>
  <dcterms:modified xsi:type="dcterms:W3CDTF">2017-09-29T10:02:00Z</dcterms:modified>
</cp:coreProperties>
</file>