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41"/>
        <w:gridCol w:w="3827"/>
        <w:gridCol w:w="2332"/>
      </w:tblGrid>
      <w:tr w:rsidR="00605D5F" w:rsidTr="002535A2">
        <w:trPr>
          <w:trHeight w:val="139"/>
        </w:trPr>
        <w:tc>
          <w:tcPr>
            <w:tcW w:w="10500" w:type="dxa"/>
            <w:gridSpan w:val="3"/>
          </w:tcPr>
          <w:p w:rsidR="00605D5F" w:rsidRDefault="00605D5F" w:rsidP="00605D5F">
            <w:pPr>
              <w:jc w:val="center"/>
            </w:pPr>
            <w:r>
              <w:t>Конспект урока</w:t>
            </w:r>
          </w:p>
          <w:p w:rsidR="00605D5F" w:rsidRDefault="00605D5F" w:rsidP="00605D5F">
            <w:pPr>
              <w:jc w:val="center"/>
            </w:pPr>
            <w:r>
              <w:t xml:space="preserve">"Анимация в среде </w:t>
            </w:r>
            <w:proofErr w:type="spellStart"/>
            <w:r>
              <w:t>Pascal</w:t>
            </w:r>
            <w:proofErr w:type="spellEnd"/>
            <w:r>
              <w:t xml:space="preserve"> ABC "</w:t>
            </w:r>
          </w:p>
          <w:p w:rsidR="00605D5F" w:rsidRDefault="00605D5F" w:rsidP="00605D5F">
            <w:pPr>
              <w:jc w:val="center"/>
            </w:pPr>
          </w:p>
          <w:p w:rsidR="00605D5F" w:rsidRDefault="00605D5F" w:rsidP="00605D5F">
            <w:pPr>
              <w:jc w:val="center"/>
            </w:pPr>
          </w:p>
          <w:p w:rsidR="00605D5F" w:rsidRDefault="00605D5F" w:rsidP="00605D5F">
            <w:r>
              <w:t xml:space="preserve">Класс 10г </w:t>
            </w:r>
          </w:p>
          <w:p w:rsidR="00605D5F" w:rsidRPr="00BD07E0" w:rsidRDefault="00605D5F" w:rsidP="00605D5F">
            <w:pPr>
              <w:jc w:val="center"/>
              <w:rPr>
                <w:b/>
                <w:u w:val="single"/>
              </w:rPr>
            </w:pPr>
            <w:r w:rsidRPr="00BD07E0">
              <w:rPr>
                <w:b/>
                <w:u w:val="single"/>
              </w:rPr>
              <w:t>Тема урока: Анимация.</w:t>
            </w:r>
          </w:p>
          <w:p w:rsidR="00605D5F" w:rsidRDefault="00605D5F" w:rsidP="00605D5F">
            <w:pPr>
              <w:jc w:val="center"/>
            </w:pPr>
          </w:p>
          <w:p w:rsidR="00605D5F" w:rsidRDefault="00605D5F" w:rsidP="00605D5F">
            <w:r w:rsidRPr="00BD07E0">
              <w:rPr>
                <w:u w:val="single"/>
              </w:rPr>
              <w:t>Дидактическая цель</w:t>
            </w:r>
            <w:r>
              <w:t>: Изучить построение анимации в Паскаль</w:t>
            </w:r>
            <w:proofErr w:type="gramStart"/>
            <w:r>
              <w:t xml:space="preserve"> ,</w:t>
            </w:r>
            <w:proofErr w:type="gramEnd"/>
            <w:r>
              <w:t xml:space="preserve">с помощью условного оператора IF. </w:t>
            </w:r>
            <w:r w:rsidRPr="00BD07E0">
              <w:rPr>
                <w:u w:val="single"/>
              </w:rPr>
              <w:t>Образовательные задачи:</w:t>
            </w:r>
            <w:r>
              <w:t xml:space="preserve"> Познакомить с понятием «Анимация»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</w:p>
          <w:p w:rsidR="00605D5F" w:rsidRDefault="00605D5F" w:rsidP="00605D5F">
            <w:r>
              <w:t>Закрепить знания детей об алгоритме построения анимации.</w:t>
            </w:r>
          </w:p>
          <w:p w:rsidR="00605D5F" w:rsidRPr="00BD07E0" w:rsidRDefault="00605D5F" w:rsidP="00605D5F">
            <w:pPr>
              <w:rPr>
                <w:u w:val="single"/>
              </w:rPr>
            </w:pPr>
            <w:r w:rsidRPr="00BD07E0">
              <w:rPr>
                <w:u w:val="single"/>
              </w:rPr>
              <w:t>Учащиеся должны:</w:t>
            </w:r>
          </w:p>
          <w:p w:rsidR="00605D5F" w:rsidRDefault="00605D5F" w:rsidP="00BD07E0">
            <w:pPr>
              <w:numPr>
                <w:ilvl w:val="0"/>
                <w:numId w:val="7"/>
              </w:numPr>
            </w:pPr>
            <w:r>
              <w:t>Понимать: Структуру построения программного кода</w:t>
            </w:r>
            <w:proofErr w:type="gramStart"/>
            <w:r>
              <w:t>..</w:t>
            </w:r>
            <w:proofErr w:type="gramEnd"/>
          </w:p>
          <w:p w:rsidR="00605D5F" w:rsidRDefault="00605D5F" w:rsidP="00BD07E0">
            <w:pPr>
              <w:numPr>
                <w:ilvl w:val="0"/>
                <w:numId w:val="7"/>
              </w:numPr>
            </w:pPr>
            <w:r>
              <w:t xml:space="preserve">Знать: Порядок и алгоритм </w:t>
            </w:r>
            <w:proofErr w:type="spellStart"/>
            <w:r>
              <w:t>анимированния</w:t>
            </w:r>
            <w:proofErr w:type="spellEnd"/>
            <w:r>
              <w:t xml:space="preserve"> объекта</w:t>
            </w:r>
            <w:proofErr w:type="gramStart"/>
            <w:r>
              <w:t xml:space="preserve"> .</w:t>
            </w:r>
            <w:proofErr w:type="gramEnd"/>
          </w:p>
          <w:p w:rsidR="00605D5F" w:rsidRDefault="00605D5F" w:rsidP="00BD07E0">
            <w:pPr>
              <w:numPr>
                <w:ilvl w:val="0"/>
                <w:numId w:val="7"/>
              </w:numPr>
            </w:pPr>
            <w:r>
              <w:t>Уметь: Анимировать графические объекты.</w:t>
            </w:r>
          </w:p>
          <w:p w:rsidR="00605D5F" w:rsidRDefault="00605D5F" w:rsidP="00BD07E0">
            <w:pPr>
              <w:numPr>
                <w:ilvl w:val="0"/>
                <w:numId w:val="7"/>
              </w:numPr>
            </w:pPr>
            <w:r>
              <w:t>Исследовать: Возможность сокращения длины алгоритма.</w:t>
            </w:r>
          </w:p>
          <w:p w:rsidR="00605D5F" w:rsidRDefault="00605D5F" w:rsidP="00605D5F">
            <w:r w:rsidRPr="00BD07E0">
              <w:rPr>
                <w:u w:val="single"/>
              </w:rPr>
              <w:t>Задачи воспитания</w:t>
            </w:r>
            <w:proofErr w:type="gramStart"/>
            <w:r>
              <w:t xml:space="preserve"> :</w:t>
            </w:r>
            <w:proofErr w:type="gramEnd"/>
            <w:r>
              <w:t xml:space="preserve"> Воспитать трудолюбие, самостоятельность, культуру речи, и общения.</w:t>
            </w:r>
          </w:p>
          <w:p w:rsidR="00605D5F" w:rsidRDefault="00605D5F" w:rsidP="00605D5F">
            <w:r w:rsidRPr="00BD07E0">
              <w:rPr>
                <w:u w:val="single"/>
              </w:rPr>
              <w:t>Задачи развития:</w:t>
            </w:r>
            <w:r>
              <w:t xml:space="preserve"> Развивать мышление, память</w:t>
            </w:r>
            <w:proofErr w:type="gramStart"/>
            <w:r>
              <w:t xml:space="preserve"> ,</w:t>
            </w:r>
            <w:proofErr w:type="gramEnd"/>
            <w:r>
              <w:t xml:space="preserve"> речь и другие психические процессы.</w:t>
            </w:r>
          </w:p>
          <w:p w:rsidR="00605D5F" w:rsidRDefault="00605D5F" w:rsidP="00605D5F">
            <w:r w:rsidRPr="00BD07E0">
              <w:rPr>
                <w:u w:val="single"/>
              </w:rPr>
              <w:t>Тип урока</w:t>
            </w:r>
            <w:r>
              <w:t>: Формирование новых знаний и их закрепление.</w:t>
            </w:r>
          </w:p>
          <w:p w:rsidR="00605D5F" w:rsidRDefault="00605D5F" w:rsidP="00605D5F">
            <w:r w:rsidRPr="00BD07E0">
              <w:rPr>
                <w:u w:val="single"/>
              </w:rPr>
              <w:t>Оборудование:</w:t>
            </w:r>
            <w:r>
              <w:t xml:space="preserve"> Компьютеры, интерактивная доска, проектор, презентация.</w:t>
            </w:r>
          </w:p>
          <w:p w:rsidR="00605D5F" w:rsidRDefault="00605D5F" w:rsidP="00605D5F">
            <w:r w:rsidRPr="00BD07E0">
              <w:rPr>
                <w:u w:val="single"/>
              </w:rPr>
              <w:t>Методы обучения:</w:t>
            </w:r>
            <w:r>
              <w:t xml:space="preserve"> </w:t>
            </w:r>
            <w:proofErr w:type="spellStart"/>
            <w:r>
              <w:t>Иллюстративно-обьяснительный</w:t>
            </w:r>
            <w:proofErr w:type="spellEnd"/>
          </w:p>
          <w:p w:rsidR="00BD07E0" w:rsidRDefault="00605D5F" w:rsidP="00605D5F">
            <w:r w:rsidRPr="00BD07E0">
              <w:rPr>
                <w:u w:val="single"/>
              </w:rPr>
              <w:t>Форма обучения:</w:t>
            </w:r>
            <w:r>
              <w:t xml:space="preserve"> </w:t>
            </w:r>
          </w:p>
          <w:p w:rsidR="00BD07E0" w:rsidRDefault="00605D5F" w:rsidP="00BD07E0">
            <w:pPr>
              <w:numPr>
                <w:ilvl w:val="0"/>
                <w:numId w:val="8"/>
              </w:numPr>
            </w:pPr>
            <w:proofErr w:type="gramStart"/>
            <w:r>
              <w:t>фронтальная</w:t>
            </w:r>
            <w:proofErr w:type="gramEnd"/>
            <w:r>
              <w:t xml:space="preserve"> на этапе актуализации знаний и на этапе объяснения нового материала.</w:t>
            </w:r>
          </w:p>
          <w:p w:rsidR="00605D5F" w:rsidRDefault="00605D5F" w:rsidP="00BD07E0">
            <w:pPr>
              <w:numPr>
                <w:ilvl w:val="0"/>
                <w:numId w:val="8"/>
              </w:numPr>
            </w:pPr>
            <w:r>
              <w:t xml:space="preserve"> Индивидуальная на этапе выполнения практической </w:t>
            </w:r>
            <w:proofErr w:type="gramStart"/>
            <w:r>
              <w:t>работы</w:t>
            </w:r>
            <w:proofErr w:type="gramEnd"/>
            <w:r>
              <w:t xml:space="preserve"> на компьютере.</w:t>
            </w:r>
          </w:p>
          <w:p w:rsidR="00BD07E0" w:rsidRPr="00BD07E0" w:rsidRDefault="00BD07E0" w:rsidP="00BD07E0">
            <w:pPr>
              <w:jc w:val="center"/>
              <w:rPr>
                <w:u w:val="single"/>
              </w:rPr>
            </w:pPr>
            <w:r w:rsidRPr="00BD07E0">
              <w:rPr>
                <w:u w:val="single"/>
              </w:rPr>
              <w:t>План урока:</w:t>
            </w:r>
          </w:p>
          <w:p w:rsidR="00BD07E0" w:rsidRDefault="00BD07E0" w:rsidP="00BD07E0">
            <w:r>
              <w:t>1. Организационный этап. (3 мин.)</w:t>
            </w:r>
          </w:p>
          <w:p w:rsidR="00BD07E0" w:rsidRDefault="00BD07E0" w:rsidP="00BD07E0">
            <w:r>
              <w:t>2.Этап всесторонней проверки знаний. (15 мин.)</w:t>
            </w:r>
          </w:p>
          <w:p w:rsidR="00BD07E0" w:rsidRDefault="00BD07E0" w:rsidP="00BD07E0">
            <w:r>
              <w:t>3.Этап закрепления новых знаний. (25 мин.)</w:t>
            </w:r>
          </w:p>
          <w:p w:rsidR="00605D5F" w:rsidRDefault="00BD07E0" w:rsidP="00BD07E0">
            <w:r>
              <w:t>4.Подведение итогов. (2 мин.)</w:t>
            </w:r>
          </w:p>
          <w:p w:rsidR="00605D5F" w:rsidRDefault="00605D5F" w:rsidP="00605D5F"/>
        </w:tc>
      </w:tr>
      <w:tr w:rsidR="00605D5F" w:rsidTr="00837BB7">
        <w:trPr>
          <w:trHeight w:val="139"/>
        </w:trPr>
        <w:tc>
          <w:tcPr>
            <w:tcW w:w="4341" w:type="dxa"/>
          </w:tcPr>
          <w:p w:rsidR="00605D5F" w:rsidRDefault="00605D5F" w:rsidP="008E1FB0">
            <w:pPr>
              <w:jc w:val="center"/>
            </w:pPr>
            <w:r>
              <w:t>Ход урока</w:t>
            </w:r>
          </w:p>
          <w:p w:rsidR="00605D5F" w:rsidRDefault="00605D5F" w:rsidP="008E1FB0">
            <w:pPr>
              <w:jc w:val="center"/>
            </w:pPr>
          </w:p>
        </w:tc>
        <w:tc>
          <w:tcPr>
            <w:tcW w:w="3827" w:type="dxa"/>
          </w:tcPr>
          <w:p w:rsidR="00605D5F" w:rsidRDefault="00605D5F" w:rsidP="008E1FB0">
            <w:pPr>
              <w:jc w:val="center"/>
            </w:pPr>
            <w:r>
              <w:t>Деятельность учителя</w:t>
            </w:r>
          </w:p>
        </w:tc>
        <w:tc>
          <w:tcPr>
            <w:tcW w:w="2332" w:type="dxa"/>
          </w:tcPr>
          <w:p w:rsidR="00605D5F" w:rsidRDefault="00605D5F" w:rsidP="008E1FB0">
            <w:pPr>
              <w:jc w:val="center"/>
            </w:pPr>
            <w:r>
              <w:t>Деятельность учащихся</w:t>
            </w:r>
          </w:p>
        </w:tc>
      </w:tr>
      <w:tr w:rsidR="00E86135" w:rsidTr="00837BB7">
        <w:trPr>
          <w:trHeight w:val="139"/>
        </w:trPr>
        <w:tc>
          <w:tcPr>
            <w:tcW w:w="4341" w:type="dxa"/>
          </w:tcPr>
          <w:p w:rsidR="00E86135" w:rsidRDefault="006D7471" w:rsidP="008E1FB0">
            <w:pPr>
              <w:jc w:val="center"/>
            </w:pPr>
            <w:r>
              <w:t>Организационный</w:t>
            </w:r>
          </w:p>
          <w:p w:rsidR="00E2675D" w:rsidRDefault="00E2675D" w:rsidP="008E1FB0">
            <w:pPr>
              <w:jc w:val="center"/>
            </w:pPr>
            <w:r>
              <w:t>этап</w:t>
            </w:r>
            <w:r w:rsidR="00933BD1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.75pt;height:148.5pt">
                  <v:imagedata r:id="rId6" o:title="" cropbottom="4711f"/>
                </v:shape>
              </w:pict>
            </w:r>
          </w:p>
        </w:tc>
        <w:tc>
          <w:tcPr>
            <w:tcW w:w="3827" w:type="dxa"/>
          </w:tcPr>
          <w:p w:rsidR="00E86135" w:rsidRDefault="00E86135">
            <w:r>
              <w:t>Здравствуйте, садитесь!</w:t>
            </w:r>
          </w:p>
          <w:p w:rsidR="00E86135" w:rsidRDefault="00E86135"/>
          <w:p w:rsidR="00E86135" w:rsidRDefault="00837BB7">
            <w:r>
              <w:t>Тема урока: Создание непрерывной циклической анимации</w:t>
            </w:r>
          </w:p>
        </w:tc>
        <w:tc>
          <w:tcPr>
            <w:tcW w:w="2332" w:type="dxa"/>
          </w:tcPr>
          <w:p w:rsidR="00E86135" w:rsidRDefault="00FB287B">
            <w:r>
              <w:t>Приветствуют учителя и садятся.</w:t>
            </w:r>
          </w:p>
          <w:p w:rsidR="00837BB7" w:rsidRDefault="00837BB7"/>
        </w:tc>
      </w:tr>
      <w:tr w:rsidR="00E86135" w:rsidRPr="00911AA3" w:rsidTr="00837BB7">
        <w:trPr>
          <w:trHeight w:val="139"/>
        </w:trPr>
        <w:tc>
          <w:tcPr>
            <w:tcW w:w="4341" w:type="dxa"/>
          </w:tcPr>
          <w:p w:rsidR="00B71948" w:rsidRDefault="00B71948" w:rsidP="00893A26">
            <w:pPr>
              <w:jc w:val="center"/>
            </w:pPr>
            <w:r>
              <w:t>Этап всесторонней проверки знаний.</w:t>
            </w:r>
          </w:p>
          <w:p w:rsidR="00837BB7" w:rsidRDefault="00933BD1" w:rsidP="00893A26">
            <w:pPr>
              <w:jc w:val="center"/>
            </w:pPr>
            <w:r>
              <w:lastRenderedPageBreak/>
              <w:pict>
                <v:shape id="_x0000_i1026" type="#_x0000_t75" style="width:205.5pt;height:153pt">
                  <v:imagedata r:id="rId7" o:title="" cropbottom="4576f"/>
                </v:shape>
              </w:pict>
            </w:r>
          </w:p>
          <w:p w:rsidR="00837BB7" w:rsidRPr="00837BB7" w:rsidRDefault="00837BB7" w:rsidP="00837BB7"/>
          <w:p w:rsidR="00837BB7" w:rsidRPr="00837BB7" w:rsidRDefault="00837BB7" w:rsidP="00837BB7"/>
          <w:p w:rsidR="00837BB7" w:rsidRPr="00837BB7" w:rsidRDefault="00837BB7" w:rsidP="00837BB7"/>
          <w:p w:rsidR="00837BB7" w:rsidRPr="00837BB7" w:rsidRDefault="00837BB7" w:rsidP="00837BB7"/>
          <w:p w:rsidR="00837BB7" w:rsidRDefault="00837BB7" w:rsidP="00837BB7"/>
          <w:p w:rsidR="00837BB7" w:rsidRDefault="00837BB7" w:rsidP="00837BB7">
            <w:pPr>
              <w:tabs>
                <w:tab w:val="left" w:pos="1149"/>
              </w:tabs>
            </w:pPr>
            <w:r>
              <w:tab/>
            </w:r>
          </w:p>
          <w:p w:rsidR="00837BB7" w:rsidRDefault="00837BB7" w:rsidP="00837BB7">
            <w:pPr>
              <w:tabs>
                <w:tab w:val="left" w:pos="1149"/>
              </w:tabs>
            </w:pPr>
          </w:p>
          <w:p w:rsidR="00837BB7" w:rsidRDefault="00837BB7" w:rsidP="00837BB7">
            <w:pPr>
              <w:tabs>
                <w:tab w:val="left" w:pos="1149"/>
              </w:tabs>
            </w:pPr>
          </w:p>
          <w:p w:rsidR="00837BB7" w:rsidRDefault="00837BB7" w:rsidP="00837BB7">
            <w:pPr>
              <w:tabs>
                <w:tab w:val="left" w:pos="1149"/>
              </w:tabs>
            </w:pPr>
          </w:p>
          <w:p w:rsidR="00837BB7" w:rsidRDefault="00837BB7" w:rsidP="00837BB7">
            <w:pPr>
              <w:tabs>
                <w:tab w:val="left" w:pos="1149"/>
              </w:tabs>
            </w:pPr>
          </w:p>
          <w:p w:rsidR="00837BB7" w:rsidRDefault="00837BB7" w:rsidP="00837BB7">
            <w:pPr>
              <w:tabs>
                <w:tab w:val="left" w:pos="1149"/>
              </w:tabs>
            </w:pPr>
          </w:p>
          <w:p w:rsidR="00837BB7" w:rsidRDefault="00837BB7" w:rsidP="00837BB7">
            <w:pPr>
              <w:tabs>
                <w:tab w:val="left" w:pos="1149"/>
              </w:tabs>
            </w:pPr>
          </w:p>
          <w:p w:rsidR="00837BB7" w:rsidRDefault="00837BB7" w:rsidP="00837BB7">
            <w:pPr>
              <w:tabs>
                <w:tab w:val="left" w:pos="1149"/>
              </w:tabs>
            </w:pPr>
          </w:p>
          <w:p w:rsidR="00837BB7" w:rsidRDefault="00837BB7" w:rsidP="00837BB7">
            <w:pPr>
              <w:tabs>
                <w:tab w:val="left" w:pos="1149"/>
              </w:tabs>
            </w:pPr>
          </w:p>
          <w:p w:rsidR="00837BB7" w:rsidRDefault="00837BB7" w:rsidP="00837BB7">
            <w:pPr>
              <w:tabs>
                <w:tab w:val="left" w:pos="1149"/>
              </w:tabs>
            </w:pPr>
          </w:p>
          <w:p w:rsidR="001A0575" w:rsidRDefault="00933BD1" w:rsidP="00837BB7">
            <w:pPr>
              <w:tabs>
                <w:tab w:val="left" w:pos="1149"/>
              </w:tabs>
            </w:pPr>
            <w:r>
              <w:pict>
                <v:shape id="_x0000_i1027" type="#_x0000_t75" style="width:205.5pt;height:154.5pt">
                  <v:imagedata r:id="rId8" o:title="" cropbottom="3979f"/>
                </v:shape>
              </w:pict>
            </w:r>
          </w:p>
          <w:p w:rsidR="001A0575" w:rsidRPr="001A0575" w:rsidRDefault="001A0575" w:rsidP="001A0575"/>
          <w:p w:rsidR="001A0575" w:rsidRPr="001A0575" w:rsidRDefault="001A0575" w:rsidP="001A0575"/>
          <w:p w:rsidR="001A0575" w:rsidRDefault="001A0575" w:rsidP="001A0575"/>
          <w:p w:rsidR="00837BB7" w:rsidRPr="001A0575" w:rsidRDefault="001A0575" w:rsidP="001A0575">
            <w:pPr>
              <w:tabs>
                <w:tab w:val="left" w:pos="1149"/>
              </w:tabs>
            </w:pPr>
            <w:r>
              <w:tab/>
            </w:r>
            <w:r w:rsidR="00933BD1">
              <w:pict>
                <v:shape id="_x0000_i1028" type="#_x0000_t75" style="width:205.5pt;height:154.5pt">
                  <v:imagedata r:id="rId9" o:title="" cropbottom="4278f"/>
                </v:shape>
              </w:pict>
            </w:r>
          </w:p>
        </w:tc>
        <w:tc>
          <w:tcPr>
            <w:tcW w:w="3827" w:type="dxa"/>
          </w:tcPr>
          <w:p w:rsidR="00A862DF" w:rsidRDefault="00A862DF" w:rsidP="00B71948">
            <w:pPr>
              <w:rPr>
                <w:lang w:val="en-US"/>
              </w:rPr>
            </w:pPr>
          </w:p>
          <w:p w:rsidR="00837BB7" w:rsidRDefault="00837BB7" w:rsidP="00B71948">
            <w:r>
              <w:t>Д</w:t>
            </w:r>
            <w:r w:rsidR="00A862DF">
              <w:t xml:space="preserve">ва человека </w:t>
            </w:r>
            <w:r>
              <w:t>у</w:t>
            </w:r>
            <w:r w:rsidR="00A862DF">
              <w:t xml:space="preserve"> доск</w:t>
            </w:r>
            <w:r>
              <w:t>и</w:t>
            </w:r>
            <w:r w:rsidR="00A862DF">
              <w:t xml:space="preserve"> </w:t>
            </w:r>
            <w:r>
              <w:t xml:space="preserve">решают </w:t>
            </w:r>
            <w:r w:rsidR="00A862DF">
              <w:t>задач</w:t>
            </w:r>
            <w:r>
              <w:t xml:space="preserve">и на тему «анимация». Остальные делают </w:t>
            </w:r>
            <w:r w:rsidR="00A862DF">
              <w:t>тест</w:t>
            </w:r>
            <w:r>
              <w:t xml:space="preserve"> на</w:t>
            </w:r>
            <w:r w:rsidR="00A862DF">
              <w:t xml:space="preserve"> проверку знаний.</w:t>
            </w:r>
            <w:r>
              <w:t xml:space="preserve"> Один учащийся пишет на доске решение задачи, - второй «собирает» решение задачи на </w:t>
            </w:r>
            <w:proofErr w:type="spellStart"/>
            <w:r>
              <w:t>Смарт-доске</w:t>
            </w:r>
            <w:proofErr w:type="spellEnd"/>
            <w:r>
              <w:t>.</w:t>
            </w:r>
          </w:p>
          <w:p w:rsidR="00837BB7" w:rsidRDefault="00837BB7" w:rsidP="00B71948"/>
          <w:p w:rsidR="0019347B" w:rsidRPr="0019347B" w:rsidRDefault="0019347B" w:rsidP="00B71948">
            <w:r>
              <w:t>Тест</w:t>
            </w:r>
            <w:r w:rsidRPr="0019347B">
              <w:t>:</w:t>
            </w:r>
          </w:p>
          <w:p w:rsidR="0019347B" w:rsidRPr="0019347B" w:rsidRDefault="0019347B" w:rsidP="00B71948">
            <w:r>
              <w:lastRenderedPageBreak/>
              <w:t>Вопросы</w:t>
            </w:r>
            <w:r w:rsidRPr="0019347B">
              <w:t>:</w:t>
            </w:r>
          </w:p>
          <w:p w:rsidR="0019347B" w:rsidRDefault="0019347B" w:rsidP="0019347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Для того чтобы заставить шар двигаться по горизонтали мы прибавляем </w:t>
            </w:r>
            <w:r w:rsidRPr="0019347B">
              <w:rPr>
                <w:color w:val="000000"/>
              </w:rPr>
              <w:t xml:space="preserve">   </w:t>
            </w:r>
            <w:proofErr w:type="spellStart"/>
            <w:r>
              <w:rPr>
                <w:b/>
                <w:bCs/>
                <w:color w:val="000000"/>
                <w:lang w:val="en-US"/>
              </w:rPr>
              <w:t>i</w:t>
            </w:r>
            <w:proofErr w:type="spellEnd"/>
            <w:r w:rsidRPr="0019347B">
              <w:rPr>
                <w:b/>
                <w:bCs/>
                <w:color w:val="000000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 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к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>?</w:t>
            </w:r>
          </w:p>
          <w:p w:rsidR="0019347B" w:rsidRPr="00933BD1" w:rsidRDefault="0019347B" w:rsidP="00B71948"/>
          <w:p w:rsidR="0019347B" w:rsidRDefault="0019347B" w:rsidP="00B71948">
            <w:pPr>
              <w:rPr>
                <w:rFonts w:ascii="Times New Roman CYR" w:hAnsi="Times New Roman CYR" w:cs="Times New Roman CYR"/>
                <w:color w:val="000000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Найдите ошибку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в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фрагменте кода программы где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треугольник движется по диагонали сверху вниз</w:t>
            </w:r>
            <w:r>
              <w:rPr>
                <w:rFonts w:ascii="Times New Roman CYR" w:hAnsi="Times New Roman CYR" w:cs="Times New Roman CYR"/>
                <w:color w:val="000000"/>
              </w:rPr>
              <w:t>? (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Ошибка может быть более чем в одной строке</w:t>
            </w:r>
            <w:r>
              <w:rPr>
                <w:rFonts w:ascii="Times New Roman CYR" w:hAnsi="Times New Roman CYR" w:cs="Times New Roman CYR"/>
                <w:color w:val="000000"/>
              </w:rPr>
              <w:t>).</w:t>
            </w:r>
          </w:p>
          <w:p w:rsidR="0019347B" w:rsidRDefault="0019347B" w:rsidP="00B71948">
            <w:pPr>
              <w:rPr>
                <w:rFonts w:ascii="Times New Roman CYR" w:hAnsi="Times New Roman CYR" w:cs="Times New Roman CYR"/>
                <w:color w:val="000000"/>
                <w:lang w:val="en-US"/>
              </w:rPr>
            </w:pPr>
          </w:p>
          <w:p w:rsidR="0019347B" w:rsidRPr="00837BB7" w:rsidRDefault="0019347B" w:rsidP="00B71948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Укажите верные и не</w:t>
            </w:r>
            <w:r w:rsidR="00837BB7"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proofErr w:type="gramStart"/>
            <w:r>
              <w:rPr>
                <w:rFonts w:ascii="Times New Roman CYR" w:hAnsi="Times New Roman CYR" w:cs="Times New Roman CYR"/>
                <w:color w:val="000000"/>
              </w:rPr>
              <w:t>верное</w:t>
            </w:r>
            <w:proofErr w:type="gramEnd"/>
            <w:r>
              <w:rPr>
                <w:rFonts w:ascii="Times New Roman CYR" w:hAnsi="Times New Roman CYR" w:cs="Times New Roman CYR"/>
                <w:color w:val="000000"/>
              </w:rPr>
              <w:t xml:space="preserve"> высказывания.</w:t>
            </w:r>
          </w:p>
          <w:p w:rsidR="0019347B" w:rsidRPr="00837BB7" w:rsidRDefault="0019347B" w:rsidP="00B71948">
            <w:pPr>
              <w:rPr>
                <w:rFonts w:ascii="Times New Roman CYR" w:hAnsi="Times New Roman CYR" w:cs="Times New Roman CYR"/>
                <w:color w:val="000000"/>
              </w:rPr>
            </w:pPr>
          </w:p>
          <w:p w:rsidR="0019347B" w:rsidRDefault="0019347B" w:rsidP="00B71948">
            <w:pPr>
              <w:rPr>
                <w:rFonts w:ascii="Times New Roman CYR" w:hAnsi="Times New Roman CYR" w:cs="Times New Roman CYR"/>
                <w:color w:val="000000"/>
              </w:rPr>
            </w:pPr>
          </w:p>
          <w:p w:rsidR="0019347B" w:rsidRPr="0019347B" w:rsidRDefault="0019347B" w:rsidP="00B71948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Укажите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 xml:space="preserve">порядок построения фрагмента </w:t>
            </w:r>
            <w:proofErr w:type="gramStart"/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программы</w:t>
            </w:r>
            <w:proofErr w:type="gramEnd"/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</w:rPr>
              <w:t xml:space="preserve">в котором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текст движется по диагонали</w:t>
            </w:r>
            <w:r>
              <w:rPr>
                <w:rFonts w:ascii="Times New Roman CYR" w:hAnsi="Times New Roman CYR" w:cs="Times New Roman CYR"/>
                <w:color w:val="000000"/>
              </w:rPr>
              <w:t>.</w:t>
            </w:r>
          </w:p>
          <w:p w:rsidR="0019347B" w:rsidRPr="0019347B" w:rsidRDefault="0019347B" w:rsidP="00B71948">
            <w:pPr>
              <w:rPr>
                <w:rFonts w:ascii="Times New Roman CYR" w:hAnsi="Times New Roman CYR" w:cs="Times New Roman CYR"/>
                <w:color w:val="000000"/>
              </w:rPr>
            </w:pPr>
          </w:p>
          <w:p w:rsidR="0019347B" w:rsidRPr="00933BD1" w:rsidRDefault="0019347B" w:rsidP="00B71948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Команда </w:t>
            </w:r>
            <w:proofErr w:type="spellStart"/>
            <w:r>
              <w:rPr>
                <w:b/>
                <w:bCs/>
                <w:color w:val="000000"/>
                <w:lang w:val="en-US"/>
              </w:rPr>
              <w:t>FloodFill</w:t>
            </w:r>
            <w:proofErr w:type="spellEnd"/>
            <w:r w:rsidRPr="0019347B">
              <w:rPr>
                <w:color w:val="000000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</w:rPr>
              <w:t>выполняет...</w:t>
            </w:r>
          </w:p>
          <w:p w:rsidR="0019347B" w:rsidRPr="00933BD1" w:rsidRDefault="0019347B" w:rsidP="00B71948">
            <w:pPr>
              <w:rPr>
                <w:rFonts w:ascii="Times New Roman CYR" w:hAnsi="Times New Roman CYR" w:cs="Times New Roman CYR"/>
                <w:color w:val="000000"/>
              </w:rPr>
            </w:pPr>
          </w:p>
          <w:p w:rsidR="0019347B" w:rsidRPr="00933BD1" w:rsidRDefault="0019347B" w:rsidP="00B71948">
            <w:pPr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Команда </w:t>
            </w:r>
            <w:r>
              <w:rPr>
                <w:b/>
                <w:bCs/>
                <w:color w:val="000000"/>
                <w:lang w:val="en-US"/>
              </w:rPr>
              <w:t>Redraw</w:t>
            </w:r>
            <w:r w:rsidRPr="0019347B">
              <w:rPr>
                <w:color w:val="000000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</w:rPr>
              <w:t>выполняет....</w:t>
            </w:r>
          </w:p>
          <w:p w:rsidR="0019347B" w:rsidRPr="00933BD1" w:rsidRDefault="0019347B" w:rsidP="00B71948">
            <w:pPr>
              <w:rPr>
                <w:rFonts w:ascii="Times New Roman CYR" w:hAnsi="Times New Roman CYR" w:cs="Times New Roman CYR"/>
                <w:color w:val="000000"/>
              </w:rPr>
            </w:pPr>
          </w:p>
          <w:p w:rsidR="0019347B" w:rsidRPr="00933BD1" w:rsidRDefault="0019347B" w:rsidP="00B71948">
            <w:pPr>
              <w:rPr>
                <w:rFonts w:ascii="Times New Roman CYR" w:hAnsi="Times New Roman CYR" w:cs="Times New Roman CYR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 xml:space="preserve">Команда </w:t>
            </w:r>
            <w:r>
              <w:rPr>
                <w:rFonts w:ascii="Times New Roman CYR" w:hAnsi="Times New Roman CYR" w:cs="Times New Roman CYR"/>
                <w:b/>
                <w:bCs/>
                <w:lang w:val="en-US"/>
              </w:rPr>
              <w:t>Sleep</w:t>
            </w:r>
            <w:r>
              <w:rPr>
                <w:rFonts w:ascii="Times New Roman CYR" w:hAnsi="Times New Roman CYR" w:cs="Times New Roman CYR"/>
                <w:b/>
                <w:bCs/>
              </w:rPr>
              <w:t>(</w:t>
            </w:r>
            <w:r>
              <w:rPr>
                <w:rFonts w:ascii="Times New Roman CYR" w:hAnsi="Times New Roman CYR" w:cs="Times New Roman CYR"/>
                <w:b/>
                <w:bCs/>
                <w:lang w:val="en-US"/>
              </w:rPr>
              <w:t>n</w:t>
            </w:r>
            <w:r>
              <w:rPr>
                <w:rFonts w:ascii="Times New Roman CYR" w:hAnsi="Times New Roman CYR" w:cs="Times New Roman CYR"/>
                <w:b/>
                <w:bCs/>
              </w:rPr>
              <w:t>)</w:t>
            </w:r>
            <w:r>
              <w:rPr>
                <w:rFonts w:ascii="Times New Roman CYR" w:hAnsi="Times New Roman CYR" w:cs="Times New Roman CYR"/>
              </w:rPr>
              <w:t xml:space="preserve"> выполняет...</w:t>
            </w:r>
          </w:p>
          <w:p w:rsidR="0019347B" w:rsidRPr="00933BD1" w:rsidRDefault="0019347B" w:rsidP="00B71948">
            <w:pPr>
              <w:rPr>
                <w:rFonts w:ascii="Times New Roman CYR" w:hAnsi="Times New Roman CYR" w:cs="Times New Roman CYR"/>
              </w:rPr>
            </w:pPr>
          </w:p>
          <w:p w:rsidR="0019347B" w:rsidRPr="00933BD1" w:rsidRDefault="0019347B" w:rsidP="00B71948"/>
          <w:p w:rsidR="00837BB7" w:rsidRDefault="00837BB7" w:rsidP="00B71948"/>
          <w:p w:rsidR="00911AA3" w:rsidRDefault="001A0575" w:rsidP="00B71948">
            <w:r>
              <w:t xml:space="preserve">Проверяют решение </w:t>
            </w:r>
            <w:r w:rsidR="00911AA3">
              <w:t>задач</w:t>
            </w:r>
            <w:r>
              <w:t xml:space="preserve"> на доске</w:t>
            </w:r>
            <w:r w:rsidR="00911AA3">
              <w:t>:</w:t>
            </w:r>
          </w:p>
          <w:p w:rsidR="00911AA3" w:rsidRDefault="00911AA3" w:rsidP="00B71948"/>
          <w:p w:rsidR="00911AA3" w:rsidRDefault="00A862DF" w:rsidP="00B71948">
            <w:r w:rsidRPr="0019347B">
              <w:t>1</w:t>
            </w:r>
            <w:r w:rsidR="00911AA3">
              <w:t>)Треугольник движется вниз.</w:t>
            </w:r>
          </w:p>
          <w:p w:rsidR="00837BB7" w:rsidRDefault="00837BB7" w:rsidP="00B71948">
            <w:r>
              <w:t xml:space="preserve">После решения задачи у доски – проверка </w:t>
            </w:r>
            <w:r w:rsidR="001A0575">
              <w:t xml:space="preserve">на </w:t>
            </w:r>
            <w:proofErr w:type="spellStart"/>
            <w:r w:rsidR="001A0575">
              <w:t>смарт-доске</w:t>
            </w:r>
            <w:proofErr w:type="spellEnd"/>
            <w:r w:rsidR="001A0575">
              <w:t>.</w:t>
            </w:r>
          </w:p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A862DF" w:rsidP="00B71948">
            <w:r w:rsidRPr="00A862DF">
              <w:t>2</w:t>
            </w:r>
            <w:r w:rsidR="00911AA3">
              <w:t>)Текст «Привет» движется по диагонали снизу вверх.</w:t>
            </w:r>
          </w:p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911AA3" w:rsidRDefault="00911AA3" w:rsidP="00B71948"/>
          <w:p w:rsidR="00B71948" w:rsidRPr="00AD2DDE" w:rsidRDefault="00B71948" w:rsidP="00B71948"/>
        </w:tc>
        <w:tc>
          <w:tcPr>
            <w:tcW w:w="2332" w:type="dxa"/>
          </w:tcPr>
          <w:p w:rsidR="00396AB7" w:rsidRPr="00A862DF" w:rsidRDefault="00396AB7"/>
          <w:p w:rsidR="00A862DF" w:rsidRPr="00A862DF" w:rsidRDefault="00A862DF"/>
          <w:p w:rsidR="00396AB7" w:rsidRPr="00A862DF" w:rsidRDefault="00396AB7"/>
          <w:p w:rsidR="0019347B" w:rsidRPr="00933BD1" w:rsidRDefault="0019347B" w:rsidP="00911AA3"/>
          <w:p w:rsidR="0019347B" w:rsidRPr="00933BD1" w:rsidRDefault="0019347B" w:rsidP="00911AA3"/>
          <w:p w:rsidR="0019347B" w:rsidRPr="00933BD1" w:rsidRDefault="0019347B" w:rsidP="00911AA3"/>
          <w:p w:rsidR="0019347B" w:rsidRPr="00933BD1" w:rsidRDefault="0019347B" w:rsidP="00911AA3">
            <w:r>
              <w:rPr>
                <w:rFonts w:ascii="Times New Roman CYR" w:hAnsi="Times New Roman CYR" w:cs="Times New Roman CYR"/>
                <w:color w:val="000000"/>
              </w:rPr>
              <w:t>К</w:t>
            </w:r>
            <w:r w:rsidRPr="00933BD1"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>
              <w:rPr>
                <w:rFonts w:ascii="Times New Roman CYR" w:hAnsi="Times New Roman CYR" w:cs="Times New Roman CYR"/>
                <w:color w:val="000000"/>
              </w:rPr>
              <w:t>координате</w:t>
            </w:r>
            <w:r w:rsidRPr="00933BD1">
              <w:rPr>
                <w:rFonts w:ascii="Times New Roman CYR" w:hAnsi="Times New Roman CYR" w:cs="Times New Roman CYR"/>
                <w:color w:val="000000"/>
              </w:rPr>
              <w:t xml:space="preserve">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Х</w:t>
            </w:r>
            <w:r w:rsidRPr="00933BD1">
              <w:rPr>
                <w:rFonts w:ascii="Times New Roman CYR" w:hAnsi="Times New Roman CYR" w:cs="Times New Roman CYR"/>
                <w:color w:val="000000"/>
              </w:rPr>
              <w:t>.</w:t>
            </w:r>
          </w:p>
          <w:p w:rsidR="0019347B" w:rsidRPr="00933BD1" w:rsidRDefault="0019347B" w:rsidP="00911AA3"/>
          <w:p w:rsidR="0019347B" w:rsidRPr="00933BD1" w:rsidRDefault="0019347B" w:rsidP="00911AA3"/>
          <w:p w:rsidR="00837BB7" w:rsidRDefault="00837BB7" w:rsidP="00911AA3"/>
          <w:p w:rsidR="00837BB7" w:rsidRDefault="00837BB7" w:rsidP="00911AA3"/>
          <w:p w:rsidR="00837BB7" w:rsidRDefault="00837BB7" w:rsidP="00911AA3"/>
          <w:p w:rsidR="0019347B" w:rsidRPr="00933BD1" w:rsidRDefault="0019347B" w:rsidP="00911AA3">
            <w:r w:rsidRPr="00933BD1">
              <w:t>1,6.</w:t>
            </w:r>
          </w:p>
          <w:p w:rsidR="0019347B" w:rsidRPr="00933BD1" w:rsidRDefault="0019347B" w:rsidP="00911AA3"/>
          <w:p w:rsidR="0019347B" w:rsidRPr="00933BD1" w:rsidRDefault="0019347B" w:rsidP="00911AA3"/>
          <w:p w:rsidR="0019347B" w:rsidRPr="00933BD1" w:rsidRDefault="0019347B" w:rsidP="00911AA3"/>
          <w:p w:rsidR="0019347B" w:rsidRPr="00933BD1" w:rsidRDefault="0019347B" w:rsidP="00911AA3"/>
          <w:p w:rsidR="0019347B" w:rsidRDefault="0019347B" w:rsidP="00911AA3">
            <w:pPr>
              <w:rPr>
                <w:rFonts w:ascii="Times New Roman CYR" w:hAnsi="Times New Roman CYR" w:cs="Times New Roman CYR"/>
              </w:rPr>
            </w:pPr>
            <w:proofErr w:type="spellStart"/>
            <w:r>
              <w:rPr>
                <w:rFonts w:ascii="Times New Roman CYR" w:hAnsi="Times New Roman CYR" w:cs="Times New Roman CYR"/>
                <w:b/>
                <w:bCs/>
                <w:lang w:val="en-US"/>
              </w:rPr>
              <w:t>SetFontColor</w:t>
            </w:r>
            <w:proofErr w:type="spellEnd"/>
            <w:r w:rsidRPr="0019347B">
              <w:rPr>
                <w:rFonts w:ascii="Times New Roman CYR" w:hAnsi="Times New Roman CYR" w:cs="Times New Roman CYR"/>
                <w:b/>
                <w:bCs/>
              </w:rPr>
              <w:t xml:space="preserve"> </w:t>
            </w:r>
            <w:r w:rsidRPr="0019347B">
              <w:rPr>
                <w:rFonts w:ascii="Times New Roman CYR" w:hAnsi="Times New Roman CYR" w:cs="Times New Roman CYR"/>
              </w:rPr>
              <w:t xml:space="preserve">- </w:t>
            </w:r>
            <w:r>
              <w:rPr>
                <w:rFonts w:ascii="Times New Roman CYR" w:hAnsi="Times New Roman CYR" w:cs="Times New Roman CYR"/>
              </w:rPr>
              <w:t>Задать</w:t>
            </w:r>
            <w:r w:rsidRPr="0019347B"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цвет</w:t>
            </w:r>
            <w:r w:rsidRPr="0019347B">
              <w:rPr>
                <w:rFonts w:ascii="Times New Roman CYR" w:hAnsi="Times New Roman CYR" w:cs="Times New Roman CYR"/>
              </w:rPr>
              <w:t xml:space="preserve"> </w:t>
            </w:r>
            <w:r>
              <w:rPr>
                <w:rFonts w:ascii="Times New Roman CYR" w:hAnsi="Times New Roman CYR" w:cs="Times New Roman CYR"/>
              </w:rPr>
              <w:t>фона</w:t>
            </w:r>
            <w:r w:rsidRPr="0019347B">
              <w:rPr>
                <w:rFonts w:ascii="Times New Roman CYR" w:hAnsi="Times New Roman CYR" w:cs="Times New Roman CYR"/>
              </w:rPr>
              <w:t xml:space="preserve">. </w:t>
            </w:r>
            <w:r>
              <w:rPr>
                <w:rFonts w:ascii="Times New Roman CYR" w:hAnsi="Times New Roman CYR" w:cs="Times New Roman CYR"/>
              </w:rPr>
              <w:t>Неверно.</w:t>
            </w:r>
          </w:p>
          <w:p w:rsidR="0019347B" w:rsidRPr="0019347B" w:rsidRDefault="0019347B" w:rsidP="00911AA3"/>
          <w:p w:rsidR="0019347B" w:rsidRPr="0019347B" w:rsidRDefault="0019347B" w:rsidP="00911AA3"/>
          <w:p w:rsidR="0019347B" w:rsidRPr="0019347B" w:rsidRDefault="0019347B" w:rsidP="00911AA3"/>
          <w:p w:rsidR="0019347B" w:rsidRPr="0019347B" w:rsidRDefault="0019347B" w:rsidP="00911AA3"/>
          <w:p w:rsidR="0019347B" w:rsidRPr="0019347B" w:rsidRDefault="0019347B" w:rsidP="00911AA3"/>
          <w:p w:rsidR="0019347B" w:rsidRDefault="0019347B" w:rsidP="0019347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Заливку замкнутой области.</w:t>
            </w:r>
          </w:p>
          <w:p w:rsidR="0019347B" w:rsidRPr="0019347B" w:rsidRDefault="0019347B" w:rsidP="00911AA3"/>
          <w:p w:rsidR="0019347B" w:rsidRDefault="0019347B" w:rsidP="0019347B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Перерисовку графического окна.</w:t>
            </w:r>
          </w:p>
          <w:p w:rsidR="0019347B" w:rsidRPr="0019347B" w:rsidRDefault="0019347B" w:rsidP="00911AA3"/>
          <w:p w:rsidR="0019347B" w:rsidRPr="0019347B" w:rsidRDefault="0019347B" w:rsidP="00911AA3">
            <w:r>
              <w:rPr>
                <w:rFonts w:ascii="Times New Roman CYR" w:hAnsi="Times New Roman CYR" w:cs="Times New Roman CYR"/>
              </w:rPr>
              <w:t xml:space="preserve">Задержку, в </w:t>
            </w:r>
            <w:r>
              <w:rPr>
                <w:rFonts w:ascii="Times New Roman CYR" w:hAnsi="Times New Roman CYR" w:cs="Times New Roman CYR"/>
                <w:lang w:val="en-US"/>
              </w:rPr>
              <w:t>ms</w:t>
            </w:r>
            <w:r>
              <w:rPr>
                <w:rFonts w:ascii="Times New Roman CYR" w:hAnsi="Times New Roman CYR" w:cs="Times New Roman CYR"/>
              </w:rPr>
              <w:t xml:space="preserve"> (мили секундах) между перерисовками.</w:t>
            </w:r>
          </w:p>
          <w:p w:rsidR="0019347B" w:rsidRPr="0019347B" w:rsidRDefault="0019347B" w:rsidP="00911AA3"/>
          <w:p w:rsidR="0019347B" w:rsidRPr="0019347B" w:rsidRDefault="0019347B" w:rsidP="00911AA3"/>
          <w:p w:rsidR="00911AA3" w:rsidRPr="00911AA3" w:rsidRDefault="00911AA3" w:rsidP="00911AA3">
            <w:pPr>
              <w:rPr>
                <w:lang w:val="en-US"/>
              </w:rPr>
            </w:pPr>
            <w:r w:rsidRPr="00911AA3">
              <w:rPr>
                <w:lang w:val="en-US"/>
              </w:rPr>
              <w:t xml:space="preserve">program </w:t>
            </w:r>
            <w:proofErr w:type="spellStart"/>
            <w:r w:rsidRPr="00911AA3">
              <w:rPr>
                <w:lang w:val="en-US"/>
              </w:rPr>
              <w:t>shar</w:t>
            </w:r>
            <w:proofErr w:type="spellEnd"/>
            <w:r w:rsidRPr="00911AA3">
              <w:rPr>
                <w:lang w:val="en-US"/>
              </w:rPr>
              <w:t>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r w:rsidRPr="00911AA3">
              <w:rPr>
                <w:lang w:val="en-US"/>
              </w:rPr>
              <w:t xml:space="preserve">uses </w:t>
            </w:r>
            <w:proofErr w:type="spellStart"/>
            <w:r w:rsidRPr="00911AA3">
              <w:rPr>
                <w:lang w:val="en-US"/>
              </w:rPr>
              <w:t>GraphABC</w:t>
            </w:r>
            <w:proofErr w:type="spellEnd"/>
            <w:r w:rsidRPr="00911AA3">
              <w:rPr>
                <w:lang w:val="en-US"/>
              </w:rPr>
              <w:t>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proofErr w:type="spellStart"/>
            <w:r w:rsidRPr="00911AA3">
              <w:rPr>
                <w:lang w:val="en-US"/>
              </w:rPr>
              <w:t>var</w:t>
            </w:r>
            <w:proofErr w:type="spellEnd"/>
            <w:r w:rsidRPr="00911AA3">
              <w:rPr>
                <w:lang w:val="en-US"/>
              </w:rPr>
              <w:t xml:space="preserve"> i:integer;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r w:rsidRPr="00911AA3">
              <w:rPr>
                <w:lang w:val="en-US"/>
              </w:rPr>
              <w:t>begin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proofErr w:type="spellStart"/>
            <w:r w:rsidRPr="00911AA3">
              <w:rPr>
                <w:lang w:val="en-US"/>
              </w:rPr>
              <w:t>LockDrawing</w:t>
            </w:r>
            <w:proofErr w:type="spellEnd"/>
            <w:r w:rsidRPr="00911AA3">
              <w:rPr>
                <w:lang w:val="en-US"/>
              </w:rPr>
              <w:t>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r w:rsidRPr="00911AA3">
              <w:rPr>
                <w:lang w:val="en-US"/>
              </w:rPr>
              <w:t xml:space="preserve">For </w:t>
            </w:r>
            <w:proofErr w:type="spellStart"/>
            <w:r w:rsidRPr="00911AA3">
              <w:rPr>
                <w:lang w:val="en-US"/>
              </w:rPr>
              <w:t>i</w:t>
            </w:r>
            <w:proofErr w:type="spellEnd"/>
            <w:r w:rsidRPr="00911AA3">
              <w:rPr>
                <w:lang w:val="en-US"/>
              </w:rPr>
              <w:t>:=1 to 100 do begin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proofErr w:type="spellStart"/>
            <w:r w:rsidRPr="00911AA3">
              <w:rPr>
                <w:lang w:val="en-US"/>
              </w:rPr>
              <w:t>clearwindow</w:t>
            </w:r>
            <w:proofErr w:type="spellEnd"/>
            <w:r w:rsidRPr="00911AA3">
              <w:rPr>
                <w:lang w:val="en-US"/>
              </w:rPr>
              <w:t>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proofErr w:type="spellStart"/>
            <w:r w:rsidRPr="00911AA3">
              <w:rPr>
                <w:lang w:val="en-US"/>
              </w:rPr>
              <w:t>Moveto</w:t>
            </w:r>
            <w:proofErr w:type="spellEnd"/>
            <w:r w:rsidRPr="00911AA3">
              <w:rPr>
                <w:lang w:val="en-US"/>
              </w:rPr>
              <w:t>(200,100+i);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proofErr w:type="spellStart"/>
            <w:r w:rsidRPr="00911AA3">
              <w:rPr>
                <w:lang w:val="en-US"/>
              </w:rPr>
              <w:t>Lineto</w:t>
            </w:r>
            <w:proofErr w:type="spellEnd"/>
            <w:r w:rsidRPr="00911AA3">
              <w:rPr>
                <w:lang w:val="en-US"/>
              </w:rPr>
              <w:t>(100,200+i);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proofErr w:type="spellStart"/>
            <w:r w:rsidRPr="00911AA3">
              <w:rPr>
                <w:lang w:val="en-US"/>
              </w:rPr>
              <w:t>Lineto</w:t>
            </w:r>
            <w:proofErr w:type="spellEnd"/>
            <w:r w:rsidRPr="00911AA3">
              <w:rPr>
                <w:lang w:val="en-US"/>
              </w:rPr>
              <w:t>(300,200+i);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proofErr w:type="spellStart"/>
            <w:r w:rsidRPr="00911AA3">
              <w:rPr>
                <w:lang w:val="en-US"/>
              </w:rPr>
              <w:t>Lineto</w:t>
            </w:r>
            <w:proofErr w:type="spellEnd"/>
            <w:r w:rsidRPr="00911AA3">
              <w:rPr>
                <w:lang w:val="en-US"/>
              </w:rPr>
              <w:t>(200,100+i);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r w:rsidRPr="00911AA3">
              <w:rPr>
                <w:lang w:val="en-US"/>
              </w:rPr>
              <w:t>redraw;</w:t>
            </w:r>
          </w:p>
          <w:p w:rsidR="00911AA3" w:rsidRPr="00933BD1" w:rsidRDefault="00911AA3" w:rsidP="00911AA3">
            <w:pPr>
              <w:rPr>
                <w:lang w:val="en-US"/>
              </w:rPr>
            </w:pPr>
            <w:r w:rsidRPr="00933BD1">
              <w:rPr>
                <w:lang w:val="en-US"/>
              </w:rPr>
              <w:t>Sleep(10);</w:t>
            </w:r>
          </w:p>
          <w:p w:rsidR="00911AA3" w:rsidRPr="00933BD1" w:rsidRDefault="00911AA3" w:rsidP="00911AA3">
            <w:pPr>
              <w:rPr>
                <w:lang w:val="en-US"/>
              </w:rPr>
            </w:pPr>
            <w:r w:rsidRPr="00933BD1">
              <w:rPr>
                <w:lang w:val="en-US"/>
              </w:rPr>
              <w:t>end;</w:t>
            </w:r>
          </w:p>
          <w:p w:rsidR="00396AB7" w:rsidRPr="00933BD1" w:rsidRDefault="00911AA3" w:rsidP="00911AA3">
            <w:pPr>
              <w:rPr>
                <w:lang w:val="en-US"/>
              </w:rPr>
            </w:pPr>
            <w:proofErr w:type="gramStart"/>
            <w:r w:rsidRPr="00933BD1">
              <w:rPr>
                <w:lang w:val="en-US"/>
              </w:rPr>
              <w:t>end</w:t>
            </w:r>
            <w:proofErr w:type="gramEnd"/>
            <w:r w:rsidRPr="00933BD1">
              <w:rPr>
                <w:lang w:val="en-US"/>
              </w:rPr>
              <w:t>.</w:t>
            </w:r>
          </w:p>
          <w:p w:rsidR="00911AA3" w:rsidRPr="00933BD1" w:rsidRDefault="00911AA3" w:rsidP="00911AA3">
            <w:pPr>
              <w:rPr>
                <w:lang w:val="en-US"/>
              </w:rPr>
            </w:pPr>
          </w:p>
          <w:p w:rsidR="00911AA3" w:rsidRPr="00911AA3" w:rsidRDefault="00911AA3" w:rsidP="00911AA3">
            <w:pPr>
              <w:rPr>
                <w:lang w:val="en-US"/>
              </w:rPr>
            </w:pPr>
            <w:r w:rsidRPr="00911AA3">
              <w:rPr>
                <w:lang w:val="en-US"/>
              </w:rPr>
              <w:t xml:space="preserve">program </w:t>
            </w:r>
            <w:proofErr w:type="spellStart"/>
            <w:r w:rsidRPr="00911AA3">
              <w:rPr>
                <w:lang w:val="en-US"/>
              </w:rPr>
              <w:t>shar</w:t>
            </w:r>
            <w:proofErr w:type="spellEnd"/>
            <w:r w:rsidRPr="00911AA3">
              <w:rPr>
                <w:lang w:val="en-US"/>
              </w:rPr>
              <w:t>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r w:rsidRPr="00911AA3">
              <w:rPr>
                <w:lang w:val="en-US"/>
              </w:rPr>
              <w:t xml:space="preserve">uses </w:t>
            </w:r>
            <w:proofErr w:type="spellStart"/>
            <w:r w:rsidRPr="00911AA3">
              <w:rPr>
                <w:lang w:val="en-US"/>
              </w:rPr>
              <w:t>GraphABC</w:t>
            </w:r>
            <w:proofErr w:type="spellEnd"/>
            <w:r w:rsidRPr="00911AA3">
              <w:rPr>
                <w:lang w:val="en-US"/>
              </w:rPr>
              <w:t>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proofErr w:type="spellStart"/>
            <w:r w:rsidRPr="00911AA3">
              <w:rPr>
                <w:lang w:val="en-US"/>
              </w:rPr>
              <w:t>var</w:t>
            </w:r>
            <w:proofErr w:type="spellEnd"/>
            <w:r w:rsidRPr="00911AA3">
              <w:rPr>
                <w:lang w:val="en-US"/>
              </w:rPr>
              <w:t xml:space="preserve"> i:integer;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r w:rsidRPr="00911AA3">
              <w:rPr>
                <w:lang w:val="en-US"/>
              </w:rPr>
              <w:t>begin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proofErr w:type="spellStart"/>
            <w:r w:rsidRPr="00911AA3">
              <w:rPr>
                <w:lang w:val="en-US"/>
              </w:rPr>
              <w:t>LockDrawing</w:t>
            </w:r>
            <w:proofErr w:type="spellEnd"/>
            <w:r w:rsidRPr="00911AA3">
              <w:rPr>
                <w:lang w:val="en-US"/>
              </w:rPr>
              <w:t>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r w:rsidRPr="00911AA3">
              <w:rPr>
                <w:lang w:val="en-US"/>
              </w:rPr>
              <w:t xml:space="preserve">For </w:t>
            </w:r>
            <w:proofErr w:type="spellStart"/>
            <w:r w:rsidRPr="00911AA3">
              <w:rPr>
                <w:lang w:val="en-US"/>
              </w:rPr>
              <w:t>i</w:t>
            </w:r>
            <w:proofErr w:type="spellEnd"/>
            <w:r w:rsidRPr="00911AA3">
              <w:rPr>
                <w:lang w:val="en-US"/>
              </w:rPr>
              <w:t>:=1 to 100 do begin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proofErr w:type="spellStart"/>
            <w:r w:rsidRPr="00911AA3">
              <w:rPr>
                <w:lang w:val="en-US"/>
              </w:rPr>
              <w:t>clearwindow</w:t>
            </w:r>
            <w:proofErr w:type="spellEnd"/>
            <w:r w:rsidRPr="00911AA3">
              <w:rPr>
                <w:lang w:val="en-US"/>
              </w:rPr>
              <w:t>;</w:t>
            </w:r>
          </w:p>
          <w:p w:rsidR="00911AA3" w:rsidRPr="00911AA3" w:rsidRDefault="00911AA3" w:rsidP="00911AA3">
            <w:pPr>
              <w:rPr>
                <w:lang w:val="en-US"/>
              </w:rPr>
            </w:pPr>
            <w:proofErr w:type="spellStart"/>
            <w:proofErr w:type="gramStart"/>
            <w:r w:rsidRPr="00911AA3">
              <w:rPr>
                <w:lang w:val="en-US"/>
              </w:rPr>
              <w:t>TextOut</w:t>
            </w:r>
            <w:proofErr w:type="spellEnd"/>
            <w:r w:rsidRPr="00911AA3">
              <w:rPr>
                <w:lang w:val="en-US"/>
              </w:rPr>
              <w:t>(</w:t>
            </w:r>
            <w:proofErr w:type="gramEnd"/>
            <w:r w:rsidRPr="00911AA3">
              <w:rPr>
                <w:lang w:val="en-US"/>
              </w:rPr>
              <w:t>200-i,200-i,'HELLO!');</w:t>
            </w:r>
          </w:p>
          <w:p w:rsidR="00911AA3" w:rsidRDefault="00911AA3" w:rsidP="00911AA3">
            <w:proofErr w:type="spellStart"/>
            <w:r>
              <w:lastRenderedPageBreak/>
              <w:t>redraw</w:t>
            </w:r>
            <w:proofErr w:type="spellEnd"/>
            <w:r>
              <w:t>;</w:t>
            </w:r>
          </w:p>
          <w:p w:rsidR="00911AA3" w:rsidRDefault="00911AA3" w:rsidP="00911AA3">
            <w:proofErr w:type="spellStart"/>
            <w:r>
              <w:t>Sleep</w:t>
            </w:r>
            <w:proofErr w:type="spellEnd"/>
            <w:r>
              <w:t>(10);</w:t>
            </w:r>
          </w:p>
          <w:p w:rsidR="00911AA3" w:rsidRDefault="00911AA3" w:rsidP="00911AA3">
            <w:proofErr w:type="spellStart"/>
            <w:r>
              <w:t>end</w:t>
            </w:r>
            <w:proofErr w:type="spellEnd"/>
            <w:r>
              <w:t>;</w:t>
            </w:r>
          </w:p>
          <w:p w:rsidR="008F0D1C" w:rsidRPr="00911AA3" w:rsidRDefault="00911AA3" w:rsidP="001A0575">
            <w:proofErr w:type="spellStart"/>
            <w:r>
              <w:t>end</w:t>
            </w:r>
            <w:proofErr w:type="spellEnd"/>
            <w:r>
              <w:t>.</w:t>
            </w:r>
          </w:p>
        </w:tc>
      </w:tr>
      <w:tr w:rsidR="00E2675D" w:rsidRPr="00B24993" w:rsidTr="00837BB7">
        <w:trPr>
          <w:trHeight w:val="139"/>
        </w:trPr>
        <w:tc>
          <w:tcPr>
            <w:tcW w:w="4341" w:type="dxa"/>
          </w:tcPr>
          <w:p w:rsidR="00B71948" w:rsidRDefault="00B71948" w:rsidP="00B71948">
            <w:pPr>
              <w:jc w:val="center"/>
            </w:pPr>
            <w:r>
              <w:lastRenderedPageBreak/>
              <w:t>Этап подготовки учащихся к усвоению нового материала.</w:t>
            </w:r>
          </w:p>
          <w:p w:rsidR="00893A26" w:rsidRDefault="00933BD1" w:rsidP="008E1FB0">
            <w:pPr>
              <w:jc w:val="center"/>
            </w:pPr>
            <w:r>
              <w:pict>
                <v:shape id="_x0000_i1029" type="#_x0000_t75" style="width:205.5pt;height:154.5pt">
                  <v:imagedata r:id="rId10" o:title="" cropbottom="4278f"/>
                </v:shape>
              </w:pict>
            </w:r>
          </w:p>
        </w:tc>
        <w:tc>
          <w:tcPr>
            <w:tcW w:w="3827" w:type="dxa"/>
          </w:tcPr>
          <w:p w:rsidR="008F0D1C" w:rsidRDefault="008F0D1C" w:rsidP="00396AB7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8F0D1C" w:rsidRDefault="008F0D1C" w:rsidP="00396AB7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 xml:space="preserve">Повторяем условный оператор </w:t>
            </w:r>
            <w:r w:rsidRPr="008F0D1C">
              <w:rPr>
                <w:bCs/>
              </w:rPr>
              <w:t xml:space="preserve"> </w:t>
            </w:r>
            <w:r>
              <w:rPr>
                <w:bCs/>
                <w:lang w:val="en-US"/>
              </w:rPr>
              <w:t>IF</w:t>
            </w:r>
            <w:r w:rsidRPr="008F0D1C">
              <w:rPr>
                <w:bCs/>
              </w:rPr>
              <w:t xml:space="preserve">  </w:t>
            </w:r>
            <w:r>
              <w:rPr>
                <w:bCs/>
                <w:lang w:val="en-US"/>
              </w:rPr>
              <w:t>ELSE</w:t>
            </w:r>
            <w:r w:rsidRPr="008F0D1C">
              <w:rPr>
                <w:bCs/>
              </w:rPr>
              <w:t>;</w:t>
            </w:r>
          </w:p>
          <w:p w:rsidR="00A862DF" w:rsidRDefault="00A862DF" w:rsidP="00396AB7">
            <w:pPr>
              <w:autoSpaceDE w:val="0"/>
              <w:autoSpaceDN w:val="0"/>
              <w:adjustRightInd w:val="0"/>
              <w:rPr>
                <w:bCs/>
              </w:rPr>
            </w:pPr>
            <w:r>
              <w:rPr>
                <w:bCs/>
              </w:rPr>
              <w:t>(На интерактивной доске).</w:t>
            </w:r>
          </w:p>
          <w:p w:rsidR="008F0D1C" w:rsidRDefault="008F0D1C" w:rsidP="00396AB7">
            <w:pPr>
              <w:autoSpaceDE w:val="0"/>
              <w:autoSpaceDN w:val="0"/>
              <w:adjustRightInd w:val="0"/>
              <w:rPr>
                <w:rFonts w:ascii="Verdana" w:hAnsi="Verdana"/>
                <w:color w:val="000000"/>
                <w:sz w:val="20"/>
                <w:szCs w:val="20"/>
                <w:shd w:val="clear" w:color="auto" w:fill="E8E8E8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shd w:val="clear" w:color="auto" w:fill="E8E8E8"/>
              </w:rPr>
              <w:t>Условный оператор позволяет проверить некоторое условие и в зависимости от результатов проверки выполнить то или иное действие.</w:t>
            </w:r>
          </w:p>
          <w:p w:rsidR="008F0D1C" w:rsidRDefault="008F0D1C" w:rsidP="008F0D1C">
            <w:pPr>
              <w:pStyle w:val="a5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Рассмотрим </w:t>
            </w:r>
            <w:r w:rsidR="00B24993">
              <w:rPr>
                <w:rFonts w:ascii="Verdana" w:hAnsi="Verdana"/>
                <w:color w:val="000000"/>
                <w:sz w:val="20"/>
                <w:szCs w:val="20"/>
              </w:rPr>
              <w:t>три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варианта записи оператора IF:</w:t>
            </w:r>
          </w:p>
          <w:p w:rsidR="008F0D1C" w:rsidRPr="008F0D1C" w:rsidRDefault="008F0D1C" w:rsidP="001A0575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100" w:beforeAutospacing="1" w:after="100" w:afterAutospacing="1"/>
              <w:ind w:hanging="545"/>
              <w:rPr>
                <w:rFonts w:ascii="Verdana" w:hAnsi="Verdana"/>
                <w:color w:val="000000"/>
                <w:sz w:val="20"/>
                <w:szCs w:val="20"/>
                <w:lang w:val="en-US"/>
              </w:rPr>
            </w:pPr>
            <w:r w:rsidRPr="008F0D1C">
              <w:rPr>
                <w:rFonts w:ascii="Verdana" w:hAnsi="Verdana"/>
                <w:color w:val="000000"/>
                <w:sz w:val="20"/>
                <w:szCs w:val="20"/>
                <w:lang w:val="en-US"/>
              </w:rPr>
              <w:t>If &lt;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условие</w:t>
            </w:r>
            <w:r w:rsidRPr="008F0D1C">
              <w:rPr>
                <w:rFonts w:ascii="Verdana" w:hAnsi="Verdana"/>
                <w:color w:val="000000"/>
                <w:sz w:val="20"/>
                <w:szCs w:val="20"/>
                <w:lang w:val="en-US"/>
              </w:rPr>
              <w:t>&gt; then P1 else P2;</w:t>
            </w:r>
          </w:p>
          <w:p w:rsidR="008F0D1C" w:rsidRPr="00B24993" w:rsidRDefault="008F0D1C" w:rsidP="001A0575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100" w:beforeAutospacing="1" w:after="100" w:afterAutospacing="1"/>
              <w:ind w:hanging="545"/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If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&lt;условие&gt;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then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P1;</w:t>
            </w:r>
          </w:p>
          <w:p w:rsidR="00396AB7" w:rsidRPr="00B24993" w:rsidRDefault="008F0D1C" w:rsidP="001A0575">
            <w:pPr>
              <w:numPr>
                <w:ilvl w:val="0"/>
                <w:numId w:val="6"/>
              </w:numPr>
              <w:tabs>
                <w:tab w:val="clear" w:pos="720"/>
                <w:tab w:val="num" w:pos="459"/>
              </w:tabs>
              <w:spacing w:before="100" w:beforeAutospacing="1" w:after="100" w:afterAutospacing="1"/>
              <w:ind w:left="459" w:hanging="284"/>
              <w:rPr>
                <w:rFonts w:ascii="Verdana" w:hAnsi="Verdana"/>
                <w:color w:val="000000"/>
                <w:sz w:val="20"/>
                <w:szCs w:val="20"/>
                <w:lang w:val="en-US"/>
              </w:rPr>
            </w:pPr>
            <w:r w:rsidRPr="008F0D1C">
              <w:rPr>
                <w:rFonts w:ascii="Verdana" w:hAnsi="Verdana"/>
                <w:color w:val="000000"/>
                <w:sz w:val="20"/>
                <w:szCs w:val="20"/>
                <w:lang w:val="en-US"/>
              </w:rPr>
              <w:t>If (&lt;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условие</w:t>
            </w:r>
            <w:r w:rsidRPr="008F0D1C">
              <w:rPr>
                <w:rFonts w:ascii="Verdana" w:hAnsi="Verdana"/>
                <w:color w:val="000000"/>
                <w:sz w:val="20"/>
                <w:szCs w:val="20"/>
                <w:lang w:val="en-US"/>
              </w:rPr>
              <w:t>1&gt;) and &lt;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условие</w:t>
            </w:r>
            <w:r w:rsidRPr="008F0D1C">
              <w:rPr>
                <w:rFonts w:ascii="Verdana" w:hAnsi="Verdana"/>
                <w:color w:val="000000"/>
                <w:sz w:val="20"/>
                <w:szCs w:val="20"/>
                <w:lang w:val="en-US"/>
              </w:rPr>
              <w:t>2&gt;) then P1 else P2;</w:t>
            </w:r>
          </w:p>
          <w:p w:rsidR="00396AB7" w:rsidRDefault="00B24993" w:rsidP="001A0575">
            <w:pPr>
              <w:spacing w:before="100" w:beforeAutospacing="1" w:after="100" w:afterAutospacing="1"/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 w:rsidRPr="00B24993">
              <w:rPr>
                <w:rFonts w:ascii="Verdana" w:hAnsi="Verdana"/>
                <w:color w:val="000000"/>
                <w:sz w:val="20"/>
                <w:szCs w:val="20"/>
                <w:lang w:val="en-US"/>
              </w:rPr>
              <w:t>LockDrawing</w:t>
            </w:r>
            <w:proofErr w:type="spellEnd"/>
            <w:r w:rsidRPr="00B24993">
              <w:rPr>
                <w:rFonts w:ascii="Verdana" w:hAnsi="Verdana"/>
                <w:color w:val="000000"/>
                <w:sz w:val="20"/>
                <w:szCs w:val="20"/>
              </w:rPr>
              <w:t>; - Блокирует вывод в графическое окно, осуществляя рисование только во вне экранном буфере.</w:t>
            </w:r>
          </w:p>
          <w:p w:rsidR="001A0575" w:rsidRPr="00B24993" w:rsidRDefault="001A0575" w:rsidP="001A0575">
            <w:pPr>
              <w:spacing w:before="100" w:beforeAutospacing="1" w:after="100" w:afterAutospacing="1"/>
              <w:rPr>
                <w:noProof/>
              </w:rPr>
            </w:pPr>
          </w:p>
        </w:tc>
        <w:tc>
          <w:tcPr>
            <w:tcW w:w="2332" w:type="dxa"/>
          </w:tcPr>
          <w:p w:rsidR="00E2675D" w:rsidRPr="00B24993" w:rsidRDefault="00E2675D"/>
          <w:p w:rsidR="00E2675D" w:rsidRPr="00B24993" w:rsidRDefault="00E2675D" w:rsidP="00E2675D"/>
          <w:p w:rsidR="00E2675D" w:rsidRPr="00B24993" w:rsidRDefault="00E2675D" w:rsidP="00E2675D"/>
          <w:p w:rsidR="00E2675D" w:rsidRPr="00B24993" w:rsidRDefault="00E2675D" w:rsidP="00E2675D"/>
          <w:p w:rsidR="00E2675D" w:rsidRPr="00B24993" w:rsidRDefault="00E2675D" w:rsidP="00E2675D"/>
          <w:p w:rsidR="00E2675D" w:rsidRPr="00B24993" w:rsidRDefault="00E2675D" w:rsidP="00E2675D"/>
          <w:p w:rsidR="00E2675D" w:rsidRPr="00B24993" w:rsidRDefault="00E2675D" w:rsidP="00E2675D"/>
          <w:p w:rsidR="00E2675D" w:rsidRPr="00B24993" w:rsidRDefault="00E2675D" w:rsidP="00E2675D"/>
          <w:p w:rsidR="00E2675D" w:rsidRPr="00B24993" w:rsidRDefault="00E2675D" w:rsidP="00E2675D"/>
          <w:p w:rsidR="00E2675D" w:rsidRPr="00B24993" w:rsidRDefault="00E2675D" w:rsidP="00E2675D"/>
          <w:p w:rsidR="00D1228A" w:rsidRPr="00B24993" w:rsidRDefault="00D1228A" w:rsidP="00D1228A"/>
          <w:p w:rsidR="00F21857" w:rsidRPr="00B24993" w:rsidRDefault="00F21857" w:rsidP="00D1228A"/>
          <w:p w:rsidR="00F21857" w:rsidRPr="00B24993" w:rsidRDefault="00F21857" w:rsidP="00D1228A"/>
          <w:p w:rsidR="00F21857" w:rsidRPr="00B24993" w:rsidRDefault="00F21857" w:rsidP="00D1228A"/>
          <w:p w:rsidR="00F21857" w:rsidRPr="00B24993" w:rsidRDefault="00F21857" w:rsidP="00D1228A"/>
          <w:p w:rsidR="00F21857" w:rsidRPr="00B24993" w:rsidRDefault="00F21857" w:rsidP="00D1228A"/>
          <w:p w:rsidR="00F21857" w:rsidRPr="00B24993" w:rsidRDefault="00F21857" w:rsidP="00D1228A"/>
        </w:tc>
      </w:tr>
      <w:tr w:rsidR="00E86135" w:rsidRPr="00147325" w:rsidTr="001A0575">
        <w:trPr>
          <w:trHeight w:val="272"/>
        </w:trPr>
        <w:tc>
          <w:tcPr>
            <w:tcW w:w="4341" w:type="dxa"/>
          </w:tcPr>
          <w:p w:rsidR="00E86135" w:rsidRDefault="00E2675D" w:rsidP="008E1FB0">
            <w:pPr>
              <w:jc w:val="center"/>
            </w:pPr>
            <w:r>
              <w:t>Этап усвоение новых знаний.</w:t>
            </w:r>
          </w:p>
          <w:p w:rsidR="001A0575" w:rsidRDefault="00933BD1" w:rsidP="008E1FB0">
            <w:pPr>
              <w:jc w:val="center"/>
            </w:pPr>
            <w:r>
              <w:pict>
                <v:shape id="_x0000_i1030" type="#_x0000_t75" style="width:205.5pt;height:154.5pt">
                  <v:imagedata r:id="rId11" o:title="" cropbottom="4258f"/>
                </v:shape>
              </w:pict>
            </w:r>
          </w:p>
          <w:p w:rsidR="00E418AD" w:rsidRDefault="00E418AD" w:rsidP="008E1FB0">
            <w:pPr>
              <w:jc w:val="center"/>
            </w:pPr>
          </w:p>
          <w:p w:rsidR="00E418AD" w:rsidRDefault="00933BD1" w:rsidP="008E1FB0">
            <w:pPr>
              <w:jc w:val="center"/>
            </w:pPr>
            <w:r>
              <w:pict>
                <v:shape id="_x0000_i1031" type="#_x0000_t75" style="width:205.5pt;height:151.5pt">
                  <v:imagedata r:id="rId12" o:title="" cropbottom="5193f"/>
                </v:shape>
              </w:pict>
            </w:r>
          </w:p>
          <w:p w:rsidR="00E418AD" w:rsidRDefault="00E418AD" w:rsidP="008E1FB0">
            <w:pPr>
              <w:jc w:val="center"/>
            </w:pPr>
          </w:p>
          <w:p w:rsidR="00E418AD" w:rsidRDefault="00933BD1" w:rsidP="008E1FB0">
            <w:pPr>
              <w:jc w:val="center"/>
            </w:pPr>
            <w:r>
              <w:lastRenderedPageBreak/>
              <w:pict>
                <v:shape id="_x0000_i1032" type="#_x0000_t75" style="width:205.5pt;height:154.5pt">
                  <v:imagedata r:id="rId13" o:title="" cropbottom="4278f"/>
                </v:shape>
              </w:pict>
            </w:r>
          </w:p>
          <w:p w:rsidR="00E418AD" w:rsidRDefault="00E418AD" w:rsidP="008E1FB0">
            <w:pPr>
              <w:jc w:val="center"/>
            </w:pPr>
          </w:p>
        </w:tc>
        <w:tc>
          <w:tcPr>
            <w:tcW w:w="3827" w:type="dxa"/>
          </w:tcPr>
          <w:p w:rsidR="00147325" w:rsidRDefault="008F0D1C" w:rsidP="000C7D9A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  <w:r>
              <w:lastRenderedPageBreak/>
              <w:t xml:space="preserve">Для того чтобы зациклить движение нашего изображения мы используем условный оператор </w:t>
            </w:r>
            <w:r w:rsidRPr="008F0D1C">
              <w:rPr>
                <w:rFonts w:ascii="Verdana" w:hAnsi="Verdana"/>
                <w:b/>
                <w:color w:val="000000"/>
                <w:sz w:val="20"/>
                <w:szCs w:val="20"/>
                <w:lang w:val="en-US"/>
              </w:rPr>
              <w:t>If</w:t>
            </w:r>
            <w:r w:rsidRPr="008F0D1C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&lt;условие&gt; </w:t>
            </w:r>
            <w:r w:rsidRPr="008F0D1C">
              <w:rPr>
                <w:rFonts w:ascii="Verdana" w:hAnsi="Verdana"/>
                <w:b/>
                <w:color w:val="000000"/>
                <w:sz w:val="20"/>
                <w:szCs w:val="20"/>
                <w:lang w:val="en-US"/>
              </w:rPr>
              <w:t>then</w:t>
            </w:r>
            <w:r w:rsidRPr="008F0D1C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</w:t>
            </w:r>
            <w:r w:rsidRPr="008F0D1C">
              <w:rPr>
                <w:rFonts w:ascii="Verdana" w:hAnsi="Verdana"/>
                <w:b/>
                <w:color w:val="000000"/>
                <w:sz w:val="20"/>
                <w:szCs w:val="20"/>
                <w:lang w:val="en-US"/>
              </w:rPr>
              <w:t>P</w:t>
            </w:r>
            <w:r w:rsidRPr="008F0D1C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1 </w:t>
            </w:r>
            <w:r w:rsidRPr="008F0D1C">
              <w:rPr>
                <w:rFonts w:ascii="Verdana" w:hAnsi="Verdana"/>
                <w:b/>
                <w:color w:val="000000"/>
                <w:sz w:val="20"/>
                <w:szCs w:val="20"/>
                <w:lang w:val="en-US"/>
              </w:rPr>
              <w:t>else</w:t>
            </w:r>
            <w:r w:rsidRPr="008F0D1C">
              <w:rPr>
                <w:rFonts w:ascii="Verdana" w:hAnsi="Verdana"/>
                <w:b/>
                <w:color w:val="000000"/>
                <w:sz w:val="20"/>
                <w:szCs w:val="20"/>
              </w:rPr>
              <w:t xml:space="preserve"> </w:t>
            </w:r>
            <w:r w:rsidRPr="008F0D1C">
              <w:rPr>
                <w:rFonts w:ascii="Verdana" w:hAnsi="Verdana"/>
                <w:b/>
                <w:color w:val="000000"/>
                <w:sz w:val="20"/>
                <w:szCs w:val="20"/>
                <w:lang w:val="en-US"/>
              </w:rPr>
              <w:t>P</w:t>
            </w:r>
            <w:r w:rsidRPr="008F0D1C">
              <w:rPr>
                <w:rFonts w:ascii="Verdana" w:hAnsi="Verdana"/>
                <w:b/>
                <w:color w:val="000000"/>
                <w:sz w:val="20"/>
                <w:szCs w:val="20"/>
              </w:rPr>
              <w:t>2;</w:t>
            </w:r>
          </w:p>
          <w:p w:rsidR="008F0D1C" w:rsidRDefault="008F0D1C" w:rsidP="000C7D9A">
            <w:pPr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  <w:p w:rsidR="008F0D1C" w:rsidRPr="008F0D1C" w:rsidRDefault="008F0D1C" w:rsidP="000C7D9A">
            <w:r>
              <w:t>Например</w:t>
            </w:r>
            <w:r w:rsidRPr="008F0D1C">
              <w:t>:</w:t>
            </w:r>
          </w:p>
          <w:p w:rsidR="008F0D1C" w:rsidRDefault="003348C0" w:rsidP="000C7D9A">
            <w:r>
              <w:t>Если н</w:t>
            </w:r>
            <w:r w:rsidR="008F0D1C">
              <w:t>аш объект достигает определённ</w:t>
            </w:r>
            <w:r>
              <w:t>ой крайней</w:t>
            </w:r>
            <w:proofErr w:type="gramStart"/>
            <w:r>
              <w:t xml:space="preserve"> ,</w:t>
            </w:r>
            <w:proofErr w:type="gramEnd"/>
            <w:r>
              <w:t xml:space="preserve"> (заданной) точки , тогда выполняется условие Р1 (отправляем объект в исходную точку). Если нет (иначе)</w:t>
            </w:r>
            <w:proofErr w:type="gramStart"/>
            <w:r>
              <w:t xml:space="preserve"> ,</w:t>
            </w:r>
            <w:proofErr w:type="gramEnd"/>
            <w:r>
              <w:t>то выполняется условие Р2 (отправляем в крайнюю точку).</w:t>
            </w:r>
          </w:p>
          <w:p w:rsidR="003348C0" w:rsidRDefault="003348C0" w:rsidP="000C7D9A"/>
          <w:p w:rsidR="003348C0" w:rsidRDefault="003348C0" w:rsidP="000C7D9A">
            <w:r>
              <w:t>Рассмотрим на примере</w:t>
            </w:r>
            <w:proofErr w:type="gramStart"/>
            <w:r>
              <w:t>.</w:t>
            </w:r>
            <w:r w:rsidR="00A862DF">
              <w:t>(</w:t>
            </w:r>
            <w:proofErr w:type="gramEnd"/>
            <w:r w:rsidR="00A862DF">
              <w:t>На интерактивной доске).</w:t>
            </w:r>
          </w:p>
          <w:p w:rsidR="003348C0" w:rsidRDefault="003348C0" w:rsidP="000C7D9A"/>
          <w:p w:rsidR="00DB77EB" w:rsidRDefault="00DB77EB" w:rsidP="000C7D9A">
            <w:r>
              <w:t>Шар двигается по диагонали непрерывно.</w:t>
            </w:r>
          </w:p>
          <w:p w:rsidR="00DB77EB" w:rsidRDefault="00DB77EB" w:rsidP="000C7D9A"/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t xml:space="preserve">program </w:t>
            </w:r>
            <w:proofErr w:type="spellStart"/>
            <w:r w:rsidRPr="003348C0">
              <w:rPr>
                <w:lang w:val="en-US"/>
              </w:rPr>
              <w:t>shar</w:t>
            </w:r>
            <w:proofErr w:type="spellEnd"/>
            <w:r w:rsidRPr="003348C0">
              <w:rPr>
                <w:lang w:val="en-US"/>
              </w:rPr>
              <w:t>;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t xml:space="preserve">uses </w:t>
            </w:r>
            <w:proofErr w:type="spellStart"/>
            <w:r w:rsidRPr="003348C0">
              <w:rPr>
                <w:lang w:val="en-US"/>
              </w:rPr>
              <w:t>GraphABC</w:t>
            </w:r>
            <w:proofErr w:type="spellEnd"/>
            <w:r w:rsidRPr="003348C0">
              <w:rPr>
                <w:lang w:val="en-US"/>
              </w:rPr>
              <w:t>;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proofErr w:type="spellStart"/>
            <w:r w:rsidRPr="003348C0">
              <w:rPr>
                <w:lang w:val="en-US"/>
              </w:rPr>
              <w:t>var</w:t>
            </w:r>
            <w:proofErr w:type="spellEnd"/>
            <w:r w:rsidRPr="003348C0">
              <w:rPr>
                <w:lang w:val="en-US"/>
              </w:rPr>
              <w:t xml:space="preserve"> i:integer;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t>begin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proofErr w:type="spellStart"/>
            <w:r w:rsidRPr="003348C0">
              <w:rPr>
                <w:lang w:val="en-US"/>
              </w:rPr>
              <w:t>LockDrawing</w:t>
            </w:r>
            <w:proofErr w:type="spellEnd"/>
            <w:r w:rsidRPr="003348C0">
              <w:rPr>
                <w:lang w:val="en-US"/>
              </w:rPr>
              <w:t>;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t xml:space="preserve">For </w:t>
            </w:r>
            <w:proofErr w:type="spellStart"/>
            <w:r w:rsidRPr="003348C0">
              <w:rPr>
                <w:lang w:val="en-US"/>
              </w:rPr>
              <w:t>i</w:t>
            </w:r>
            <w:proofErr w:type="spellEnd"/>
            <w:r w:rsidRPr="003348C0">
              <w:rPr>
                <w:lang w:val="en-US"/>
              </w:rPr>
              <w:t>:=1 to 100 do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t xml:space="preserve">If </w:t>
            </w:r>
            <w:proofErr w:type="spellStart"/>
            <w:r w:rsidRPr="003348C0">
              <w:rPr>
                <w:lang w:val="en-US"/>
              </w:rPr>
              <w:t>i</w:t>
            </w:r>
            <w:proofErr w:type="spellEnd"/>
            <w:r w:rsidRPr="003348C0">
              <w:rPr>
                <w:lang w:val="en-US"/>
              </w:rPr>
              <w:t>&lt;&gt;100 then  begin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proofErr w:type="spellStart"/>
            <w:r w:rsidRPr="003348C0">
              <w:rPr>
                <w:lang w:val="en-US"/>
              </w:rPr>
              <w:t>clearwindow</w:t>
            </w:r>
            <w:proofErr w:type="spellEnd"/>
            <w:r w:rsidRPr="003348C0">
              <w:rPr>
                <w:lang w:val="en-US"/>
              </w:rPr>
              <w:t>;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lastRenderedPageBreak/>
              <w:t>Ellipse(100+i,100+i,300+i,300+i);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t>redraw;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t>Sleep(10);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t>end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t>else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t xml:space="preserve">For </w:t>
            </w:r>
            <w:proofErr w:type="spellStart"/>
            <w:r w:rsidRPr="003348C0">
              <w:rPr>
                <w:lang w:val="en-US"/>
              </w:rPr>
              <w:t>i</w:t>
            </w:r>
            <w:proofErr w:type="spellEnd"/>
            <w:r w:rsidRPr="003348C0">
              <w:rPr>
                <w:lang w:val="en-US"/>
              </w:rPr>
              <w:t xml:space="preserve">:=100 </w:t>
            </w:r>
            <w:proofErr w:type="spellStart"/>
            <w:r w:rsidRPr="003348C0">
              <w:rPr>
                <w:lang w:val="en-US"/>
              </w:rPr>
              <w:t>downto</w:t>
            </w:r>
            <w:proofErr w:type="spellEnd"/>
            <w:r w:rsidRPr="003348C0">
              <w:rPr>
                <w:lang w:val="en-US"/>
              </w:rPr>
              <w:t xml:space="preserve"> 1 do begin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proofErr w:type="spellStart"/>
            <w:r w:rsidRPr="003348C0">
              <w:rPr>
                <w:lang w:val="en-US"/>
              </w:rPr>
              <w:t>clearwindow</w:t>
            </w:r>
            <w:proofErr w:type="spellEnd"/>
            <w:r w:rsidRPr="003348C0">
              <w:rPr>
                <w:lang w:val="en-US"/>
              </w:rPr>
              <w:t>;</w:t>
            </w:r>
          </w:p>
          <w:p w:rsidR="003348C0" w:rsidRPr="003348C0" w:rsidRDefault="003348C0" w:rsidP="003348C0">
            <w:pPr>
              <w:rPr>
                <w:lang w:val="en-US"/>
              </w:rPr>
            </w:pPr>
            <w:r w:rsidRPr="003348C0">
              <w:rPr>
                <w:lang w:val="en-US"/>
              </w:rPr>
              <w:t>Ellipse(100+i,100+i,300+i,300+i);</w:t>
            </w:r>
          </w:p>
          <w:p w:rsidR="003348C0" w:rsidRDefault="003348C0" w:rsidP="003348C0">
            <w:proofErr w:type="spellStart"/>
            <w:r>
              <w:t>redraw</w:t>
            </w:r>
            <w:proofErr w:type="spellEnd"/>
            <w:r>
              <w:t>;</w:t>
            </w:r>
          </w:p>
          <w:p w:rsidR="003348C0" w:rsidRDefault="003348C0" w:rsidP="003348C0">
            <w:proofErr w:type="spellStart"/>
            <w:r>
              <w:t>Sleep</w:t>
            </w:r>
            <w:proofErr w:type="spellEnd"/>
            <w:r>
              <w:t>(10);</w:t>
            </w:r>
          </w:p>
          <w:p w:rsidR="003348C0" w:rsidRDefault="003348C0" w:rsidP="003348C0">
            <w:proofErr w:type="spellStart"/>
            <w:r>
              <w:t>end</w:t>
            </w:r>
            <w:proofErr w:type="spellEnd"/>
            <w:r>
              <w:t>;</w:t>
            </w:r>
          </w:p>
          <w:p w:rsidR="00147325" w:rsidRPr="00C802F3" w:rsidRDefault="003348C0" w:rsidP="001A0575">
            <w:proofErr w:type="spellStart"/>
            <w:r>
              <w:t>end</w:t>
            </w:r>
            <w:proofErr w:type="spellEnd"/>
            <w:r>
              <w:t>.</w:t>
            </w:r>
          </w:p>
        </w:tc>
        <w:tc>
          <w:tcPr>
            <w:tcW w:w="2332" w:type="dxa"/>
          </w:tcPr>
          <w:p w:rsidR="00456B7F" w:rsidRPr="00C802F3" w:rsidRDefault="008F0D1C" w:rsidP="00676822">
            <w:r>
              <w:lastRenderedPageBreak/>
              <w:t>Записывают в тетрадь.</w:t>
            </w:r>
          </w:p>
          <w:p w:rsidR="00456B7F" w:rsidRPr="00147325" w:rsidRDefault="00B24993" w:rsidP="00676822">
            <w:r>
              <w:t>(</w:t>
            </w:r>
            <w:r w:rsidRPr="00B24993">
              <w:t xml:space="preserve">Для того чтобы зациклить движение нашего изображения мы используем условный оператор </w:t>
            </w:r>
            <w:proofErr w:type="spellStart"/>
            <w:r w:rsidRPr="00B24993">
              <w:t>If</w:t>
            </w:r>
            <w:proofErr w:type="spellEnd"/>
            <w:r w:rsidRPr="00B24993">
              <w:t xml:space="preserve"> &lt;условие&gt; </w:t>
            </w:r>
            <w:proofErr w:type="spellStart"/>
            <w:r w:rsidRPr="00B24993">
              <w:t>then</w:t>
            </w:r>
            <w:proofErr w:type="spellEnd"/>
            <w:r w:rsidRPr="00B24993">
              <w:t xml:space="preserve"> P1 </w:t>
            </w:r>
            <w:proofErr w:type="spellStart"/>
            <w:r w:rsidRPr="00B24993">
              <w:t>else</w:t>
            </w:r>
            <w:proofErr w:type="spellEnd"/>
            <w:r w:rsidRPr="00B24993">
              <w:t xml:space="preserve"> P2;</w:t>
            </w:r>
            <w:r>
              <w:t>).</w:t>
            </w:r>
          </w:p>
          <w:p w:rsidR="00456B7F" w:rsidRPr="00147325" w:rsidRDefault="00456B7F" w:rsidP="00676822"/>
          <w:p w:rsidR="005D282D" w:rsidRPr="00BB5E45" w:rsidRDefault="005D282D" w:rsidP="005D282D"/>
        </w:tc>
      </w:tr>
      <w:tr w:rsidR="00E86135" w:rsidRPr="00E418AD" w:rsidTr="00BD07E0">
        <w:trPr>
          <w:trHeight w:val="4666"/>
        </w:trPr>
        <w:tc>
          <w:tcPr>
            <w:tcW w:w="4341" w:type="dxa"/>
          </w:tcPr>
          <w:p w:rsidR="00E86135" w:rsidRDefault="00E418AD">
            <w:r>
              <w:lastRenderedPageBreak/>
              <w:t>Этап закрепления новых знаний.</w:t>
            </w:r>
          </w:p>
          <w:p w:rsidR="00BD07E0" w:rsidRDefault="00933BD1" w:rsidP="00BD07E0">
            <w:r>
              <w:pict>
                <v:shape id="_x0000_i1033" type="#_x0000_t75" style="width:205.5pt;height:154.5pt">
                  <v:imagedata r:id="rId14" o:title="" cropbottom="4258f"/>
                </v:shape>
              </w:pict>
            </w:r>
          </w:p>
          <w:p w:rsidR="00BD07E0" w:rsidRDefault="00BD07E0" w:rsidP="00BD07E0"/>
          <w:p w:rsidR="00BD07E0" w:rsidRPr="00605D5F" w:rsidRDefault="00BD07E0" w:rsidP="00BD07E0">
            <w:pPr>
              <w:rPr>
                <w:b/>
              </w:rPr>
            </w:pPr>
            <w:r w:rsidRPr="00605D5F">
              <w:rPr>
                <w:b/>
              </w:rPr>
              <w:t>4 вариант.</w:t>
            </w:r>
          </w:p>
          <w:p w:rsidR="00BD07E0" w:rsidRPr="00605D5F" w:rsidRDefault="00BD07E0" w:rsidP="00BD07E0">
            <w:pPr>
              <w:rPr>
                <w:u w:val="single"/>
              </w:rPr>
            </w:pPr>
            <w:proofErr w:type="gramStart"/>
            <w:r w:rsidRPr="00605D5F">
              <w:rPr>
                <w:u w:val="single"/>
              </w:rPr>
              <w:t xml:space="preserve">Изображение двигается по диагонали сверху вниз (слева направо </w:t>
            </w:r>
            <w:proofErr w:type="gramEnd"/>
          </w:p>
          <w:p w:rsidR="00BD07E0" w:rsidRPr="00933BD1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>program</w:t>
            </w:r>
            <w:r w:rsidRPr="00933BD1">
              <w:rPr>
                <w:lang w:val="en-US"/>
              </w:rPr>
              <w:t xml:space="preserve"> </w:t>
            </w:r>
            <w:r w:rsidRPr="00DB77EB">
              <w:rPr>
                <w:lang w:val="en-US"/>
              </w:rPr>
              <w:t>Girl</w:t>
            </w:r>
            <w:r w:rsidRPr="00933BD1">
              <w:rPr>
                <w:lang w:val="en-US"/>
              </w:rPr>
              <w:t>1;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Uses </w:t>
            </w:r>
            <w:proofErr w:type="spellStart"/>
            <w:r w:rsidRPr="00DB77EB">
              <w:rPr>
                <w:lang w:val="en-US"/>
              </w:rPr>
              <w:t>GraphABC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var</w:t>
            </w:r>
            <w:proofErr w:type="spellEnd"/>
            <w:r w:rsidRPr="00DB77EB">
              <w:rPr>
                <w:lang w:val="en-US"/>
              </w:rPr>
              <w:t xml:space="preserve"> i:integer;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>begin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LockDrawing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for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>:=1 to 100 do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If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>&lt;&gt;100 then  begin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clearwindow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>ellipse(100+i,100+i,300+i,300+i);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moveto</w:t>
            </w:r>
            <w:proofErr w:type="spellEnd"/>
            <w:r w:rsidRPr="00DB77EB">
              <w:rPr>
                <w:lang w:val="en-US"/>
              </w:rPr>
              <w:t>(100+i,300+i);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(300+i,300+i);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(200+i,500+i);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(100+i,300+i);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setfontsize</w:t>
            </w:r>
            <w:proofErr w:type="spellEnd"/>
            <w:r w:rsidRPr="00DB77EB">
              <w:rPr>
                <w:lang w:val="en-US"/>
              </w:rPr>
              <w:t>(36);</w:t>
            </w:r>
          </w:p>
          <w:p w:rsidR="00BD07E0" w:rsidRPr="00A862DF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textout</w:t>
            </w:r>
            <w:proofErr w:type="spellEnd"/>
            <w:r w:rsidRPr="00DB77EB">
              <w:rPr>
                <w:lang w:val="en-US"/>
              </w:rPr>
              <w:t>(150+i,550-i,'Man');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redraw;</w:t>
            </w:r>
          </w:p>
          <w:p w:rsidR="00BD07E0" w:rsidRPr="00A862DF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sleep(10);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end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>else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For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 xml:space="preserve">:=100 </w:t>
            </w:r>
            <w:proofErr w:type="spellStart"/>
            <w:r w:rsidRPr="00DB77EB">
              <w:rPr>
                <w:lang w:val="en-US"/>
              </w:rPr>
              <w:t>downto</w:t>
            </w:r>
            <w:proofErr w:type="spellEnd"/>
            <w:r w:rsidRPr="00DB77EB">
              <w:rPr>
                <w:lang w:val="en-US"/>
              </w:rPr>
              <w:t xml:space="preserve"> 1 do  begin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clearwindow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>ellipse(100+i,100+i,300+i,300+i);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moveto</w:t>
            </w:r>
            <w:proofErr w:type="spellEnd"/>
            <w:r w:rsidRPr="00DB77EB">
              <w:rPr>
                <w:lang w:val="en-US"/>
              </w:rPr>
              <w:t>(100+i,300+i);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(300+i,300+i);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(200+i,500+i);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lastRenderedPageBreak/>
              <w:t>lineto</w:t>
            </w:r>
            <w:proofErr w:type="spellEnd"/>
            <w:r w:rsidRPr="00DB77EB">
              <w:rPr>
                <w:lang w:val="en-US"/>
              </w:rPr>
              <w:t>(100+i,300+i);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setfontsize</w:t>
            </w:r>
            <w:proofErr w:type="spellEnd"/>
            <w:r w:rsidRPr="00DB77EB">
              <w:rPr>
                <w:lang w:val="en-US"/>
              </w:rPr>
              <w:t>(36);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textout</w:t>
            </w:r>
            <w:proofErr w:type="spellEnd"/>
            <w:r>
              <w:rPr>
                <w:lang w:val="en-US"/>
              </w:rPr>
              <w:t>(150+i,550-i,'Man');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redraw;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sleep(10);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end;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BD07E0">
              <w:rPr>
                <w:lang w:val="en-US"/>
              </w:rPr>
              <w:t>end.</w:t>
            </w:r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(300+i,300+i);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(200+i,500+i);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(100+i,300+i);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setfontsize</w:t>
            </w:r>
            <w:proofErr w:type="spellEnd"/>
            <w:r w:rsidRPr="00DB77EB">
              <w:rPr>
                <w:lang w:val="en-US"/>
              </w:rPr>
              <w:t>(72);</w:t>
            </w:r>
          </w:p>
          <w:p w:rsidR="00BD07E0" w:rsidRPr="00A862DF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textout</w:t>
            </w:r>
            <w:proofErr w:type="spellEnd"/>
            <w:r w:rsidRPr="00DB77EB">
              <w:rPr>
                <w:lang w:val="en-US"/>
              </w:rPr>
              <w:t>(120+i,505+i,'Man');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redraw;</w:t>
            </w:r>
          </w:p>
          <w:p w:rsidR="00BD07E0" w:rsidRPr="00A862DF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sleep(10);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end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>else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For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 xml:space="preserve">:=100 </w:t>
            </w:r>
            <w:proofErr w:type="spellStart"/>
            <w:r w:rsidRPr="00DB77EB">
              <w:rPr>
                <w:lang w:val="en-US"/>
              </w:rPr>
              <w:t>downto</w:t>
            </w:r>
            <w:proofErr w:type="spellEnd"/>
            <w:r w:rsidRPr="00DB77EB">
              <w:rPr>
                <w:lang w:val="en-US"/>
              </w:rPr>
              <w:t xml:space="preserve"> 1 do  begin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clearwindow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>ellipse(100+i,100+i,300+i,300+i);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moveto</w:t>
            </w:r>
            <w:proofErr w:type="spellEnd"/>
            <w:r w:rsidRPr="00DB77EB">
              <w:rPr>
                <w:lang w:val="en-US"/>
              </w:rPr>
              <w:t>(100+i,300+i);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(300+i,300+i);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(200+i,500+i);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(100+i,300+i);</w:t>
            </w:r>
          </w:p>
          <w:p w:rsidR="00BD07E0" w:rsidRPr="00DB77EB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setfontsize</w:t>
            </w:r>
            <w:proofErr w:type="spellEnd"/>
            <w:r w:rsidRPr="00DB77EB">
              <w:rPr>
                <w:lang w:val="en-US"/>
              </w:rPr>
              <w:t>(72);</w:t>
            </w:r>
          </w:p>
          <w:p w:rsidR="00BD07E0" w:rsidRPr="00A862DF" w:rsidRDefault="00BD07E0" w:rsidP="00BD07E0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textout</w:t>
            </w:r>
            <w:proofErr w:type="spellEnd"/>
            <w:r w:rsidRPr="00DB77EB">
              <w:rPr>
                <w:lang w:val="en-US"/>
              </w:rPr>
              <w:t>(120+i,505+i,'Man');</w:t>
            </w:r>
          </w:p>
          <w:p w:rsidR="00BD07E0" w:rsidRPr="00A862DF" w:rsidRDefault="00BD07E0" w:rsidP="00BD07E0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</w:t>
            </w:r>
            <w:r w:rsidRPr="00A862DF">
              <w:rPr>
                <w:lang w:val="en-US"/>
              </w:rPr>
              <w:t>redraw;</w:t>
            </w:r>
          </w:p>
          <w:p w:rsidR="00BD07E0" w:rsidRPr="00A862DF" w:rsidRDefault="00BD07E0" w:rsidP="00BD07E0">
            <w:pPr>
              <w:rPr>
                <w:lang w:val="en-US"/>
              </w:rPr>
            </w:pPr>
            <w:r w:rsidRPr="00A862DF">
              <w:rPr>
                <w:lang w:val="en-US"/>
              </w:rPr>
              <w:t xml:space="preserve">              sleep(10);</w:t>
            </w:r>
          </w:p>
          <w:p w:rsidR="00BD07E0" w:rsidRPr="00A862DF" w:rsidRDefault="00BD07E0" w:rsidP="00BD07E0">
            <w:pPr>
              <w:rPr>
                <w:lang w:val="en-US"/>
              </w:rPr>
            </w:pPr>
            <w:r w:rsidRPr="00A862DF">
              <w:rPr>
                <w:lang w:val="en-US"/>
              </w:rPr>
              <w:t xml:space="preserve">              end;</w:t>
            </w:r>
          </w:p>
          <w:p w:rsidR="00BD07E0" w:rsidRPr="00BD07E0" w:rsidRDefault="00BD07E0" w:rsidP="00BD07E0">
            <w:proofErr w:type="gramStart"/>
            <w:r w:rsidRPr="00A862DF">
              <w:rPr>
                <w:lang w:val="en-US"/>
              </w:rPr>
              <w:t>end</w:t>
            </w:r>
            <w:proofErr w:type="gramEnd"/>
            <w:r w:rsidRPr="00A862DF">
              <w:rPr>
                <w:lang w:val="en-US"/>
              </w:rPr>
              <w:t>.</w:t>
            </w:r>
          </w:p>
        </w:tc>
        <w:tc>
          <w:tcPr>
            <w:tcW w:w="3827" w:type="dxa"/>
          </w:tcPr>
          <w:p w:rsidR="00B24993" w:rsidRDefault="00605D5F" w:rsidP="00DB2010">
            <w:r>
              <w:lastRenderedPageBreak/>
              <w:t>Практическое задание</w:t>
            </w:r>
            <w:r w:rsidR="00B24993">
              <w:t>.</w:t>
            </w:r>
          </w:p>
          <w:p w:rsidR="00BD07E0" w:rsidRDefault="00BD07E0" w:rsidP="00605D5F">
            <w:pPr>
              <w:rPr>
                <w:b/>
              </w:rPr>
            </w:pPr>
          </w:p>
          <w:p w:rsidR="00605D5F" w:rsidRPr="00605D5F" w:rsidRDefault="00605D5F" w:rsidP="00605D5F">
            <w:pPr>
              <w:rPr>
                <w:b/>
              </w:rPr>
            </w:pPr>
            <w:r w:rsidRPr="00605D5F">
              <w:rPr>
                <w:b/>
              </w:rPr>
              <w:t>1 вариант</w:t>
            </w:r>
          </w:p>
          <w:p w:rsidR="00A862DF" w:rsidRPr="00605D5F" w:rsidRDefault="00A862DF" w:rsidP="00DB2010">
            <w:pPr>
              <w:rPr>
                <w:u w:val="single"/>
              </w:rPr>
            </w:pPr>
            <w:r w:rsidRPr="00605D5F">
              <w:rPr>
                <w:u w:val="single"/>
              </w:rPr>
              <w:t>Изображение двигается вверх-вниз.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>program Girl1;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Uses </w:t>
            </w:r>
            <w:proofErr w:type="spellStart"/>
            <w:r w:rsidRPr="00DB77EB">
              <w:rPr>
                <w:lang w:val="en-US"/>
              </w:rPr>
              <w:t>GraphABC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var</w:t>
            </w:r>
            <w:proofErr w:type="spellEnd"/>
            <w:r w:rsidRPr="00DB77EB">
              <w:rPr>
                <w:lang w:val="en-US"/>
              </w:rPr>
              <w:t xml:space="preserve"> i:integer;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>begin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LockDrawing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for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>:=1 to 100 do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If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>&lt;&gt;100 then  begin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clearwindow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>ellipse(100+i,100,300+i,300);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moveto</w:t>
            </w:r>
            <w:proofErr w:type="spellEnd"/>
            <w:r w:rsidRPr="00DB77EB">
              <w:rPr>
                <w:lang w:val="en-US"/>
              </w:rPr>
              <w:t>(200+i,300);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(300+i,500);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(100+i,500);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(200+i,300);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setfontsize</w:t>
            </w:r>
            <w:proofErr w:type="spellEnd"/>
            <w:r w:rsidRPr="00DB77EB">
              <w:rPr>
                <w:lang w:val="en-US"/>
              </w:rPr>
              <w:t>(72);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textout</w:t>
            </w:r>
            <w:proofErr w:type="spellEnd"/>
            <w:r w:rsidRPr="00DB77EB">
              <w:rPr>
                <w:lang w:val="en-US"/>
              </w:rPr>
              <w:t>(120+i,505,'Girl');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redraw;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sleep(10);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end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>else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For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 xml:space="preserve">:=100 </w:t>
            </w:r>
            <w:proofErr w:type="spellStart"/>
            <w:r w:rsidRPr="00DB77EB">
              <w:rPr>
                <w:lang w:val="en-US"/>
              </w:rPr>
              <w:t>downto</w:t>
            </w:r>
            <w:proofErr w:type="spellEnd"/>
            <w:r w:rsidRPr="00DB77EB">
              <w:rPr>
                <w:lang w:val="en-US"/>
              </w:rPr>
              <w:t xml:space="preserve"> 1 do  begin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clearwindow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>ellipse(100+i,100,300+i,300);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moveto</w:t>
            </w:r>
            <w:proofErr w:type="spellEnd"/>
            <w:r w:rsidRPr="00DB77EB">
              <w:rPr>
                <w:lang w:val="en-US"/>
              </w:rPr>
              <w:t>(200+i,300);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(300+i,500);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(100+i,500);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(200+i,300);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setfontsize</w:t>
            </w:r>
            <w:proofErr w:type="spellEnd"/>
            <w:r w:rsidRPr="00DB77EB">
              <w:rPr>
                <w:lang w:val="en-US"/>
              </w:rPr>
              <w:t>(72);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textout</w:t>
            </w:r>
            <w:proofErr w:type="spellEnd"/>
            <w:r w:rsidRPr="00DB77EB">
              <w:rPr>
                <w:lang w:val="en-US"/>
              </w:rPr>
              <w:t>(120+i,505,'Girl');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redraw;</w:t>
            </w:r>
          </w:p>
          <w:p w:rsidR="00605D5F" w:rsidRPr="00933BD1" w:rsidRDefault="00605D5F" w:rsidP="00605D5F">
            <w:r w:rsidRPr="00DB77EB">
              <w:rPr>
                <w:lang w:val="en-US"/>
              </w:rPr>
              <w:t xml:space="preserve">              </w:t>
            </w:r>
            <w:r w:rsidRPr="00A862DF">
              <w:rPr>
                <w:lang w:val="en-US"/>
              </w:rPr>
              <w:t>sleep</w:t>
            </w:r>
            <w:r w:rsidRPr="00933BD1">
              <w:t>(10);</w:t>
            </w:r>
          </w:p>
          <w:p w:rsidR="00605D5F" w:rsidRPr="00933BD1" w:rsidRDefault="00605D5F" w:rsidP="00605D5F">
            <w:r w:rsidRPr="00933BD1">
              <w:t xml:space="preserve">              </w:t>
            </w:r>
            <w:r w:rsidRPr="00A862DF">
              <w:rPr>
                <w:lang w:val="en-US"/>
              </w:rPr>
              <w:t>end</w:t>
            </w:r>
            <w:r w:rsidRPr="00933BD1">
              <w:t>;</w:t>
            </w:r>
          </w:p>
          <w:p w:rsidR="00605D5F" w:rsidRPr="00933BD1" w:rsidRDefault="00605D5F" w:rsidP="00605D5F"/>
          <w:p w:rsidR="00605D5F" w:rsidRPr="00933BD1" w:rsidRDefault="00605D5F" w:rsidP="00605D5F">
            <w:proofErr w:type="gramStart"/>
            <w:r w:rsidRPr="00A862DF">
              <w:rPr>
                <w:lang w:val="en-US"/>
              </w:rPr>
              <w:t>end</w:t>
            </w:r>
            <w:proofErr w:type="gramEnd"/>
            <w:r w:rsidRPr="00933BD1">
              <w:t>.</w:t>
            </w:r>
          </w:p>
          <w:p w:rsidR="00F50E6A" w:rsidRDefault="00F50E6A" w:rsidP="00DB77EB"/>
          <w:p w:rsidR="00605D5F" w:rsidRPr="00605D5F" w:rsidRDefault="00605D5F" w:rsidP="00605D5F">
            <w:pPr>
              <w:rPr>
                <w:b/>
              </w:rPr>
            </w:pPr>
            <w:r>
              <w:rPr>
                <w:b/>
              </w:rPr>
              <w:t xml:space="preserve">3 </w:t>
            </w:r>
            <w:r w:rsidRPr="00605D5F">
              <w:rPr>
                <w:b/>
              </w:rPr>
              <w:t>вариант.</w:t>
            </w:r>
          </w:p>
          <w:p w:rsidR="00605D5F" w:rsidRPr="00605D5F" w:rsidRDefault="00605D5F" w:rsidP="00605D5F">
            <w:pPr>
              <w:rPr>
                <w:u w:val="single"/>
              </w:rPr>
            </w:pPr>
            <w:r w:rsidRPr="00605D5F">
              <w:rPr>
                <w:u w:val="single"/>
              </w:rPr>
              <w:lastRenderedPageBreak/>
              <w:t>Изображение двигается по диагонали сверху вниз (справа налево).</w:t>
            </w:r>
          </w:p>
          <w:p w:rsidR="00605D5F" w:rsidRPr="00933BD1" w:rsidRDefault="00605D5F" w:rsidP="00605D5F"/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>program Girl1;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Uses </w:t>
            </w:r>
            <w:proofErr w:type="spellStart"/>
            <w:r w:rsidRPr="00DB77EB">
              <w:rPr>
                <w:lang w:val="en-US"/>
              </w:rPr>
              <w:t>GraphABC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var</w:t>
            </w:r>
            <w:proofErr w:type="spellEnd"/>
            <w:r w:rsidRPr="00DB77EB">
              <w:rPr>
                <w:lang w:val="en-US"/>
              </w:rPr>
              <w:t xml:space="preserve"> i:integer;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>begin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LockDrawing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for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>:=1 to 100 do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If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>&lt;&gt;100 then  begin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clearwindow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r w:rsidRPr="00DB77EB">
              <w:rPr>
                <w:lang w:val="en-US"/>
              </w:rPr>
              <w:t>ellipse(100+i,100+i,300+i,300+i);</w:t>
            </w:r>
          </w:p>
          <w:p w:rsidR="00605D5F" w:rsidRPr="00DB77EB" w:rsidRDefault="00605D5F" w:rsidP="00605D5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moveto</w:t>
            </w:r>
            <w:proofErr w:type="spellEnd"/>
            <w:r w:rsidRPr="00DB77EB">
              <w:rPr>
                <w:lang w:val="en-US"/>
              </w:rPr>
              <w:t>(100+i,300+i);</w:t>
            </w:r>
          </w:p>
          <w:p w:rsidR="00A862DF" w:rsidRPr="00E418AD" w:rsidRDefault="00A862DF" w:rsidP="00BD07E0"/>
        </w:tc>
        <w:tc>
          <w:tcPr>
            <w:tcW w:w="2332" w:type="dxa"/>
          </w:tcPr>
          <w:p w:rsidR="00E418AD" w:rsidRDefault="00B24993">
            <w:r w:rsidRPr="00B24993">
              <w:lastRenderedPageBreak/>
              <w:t>Решают задачки по вариантам.</w:t>
            </w:r>
          </w:p>
          <w:p w:rsidR="00605D5F" w:rsidRDefault="00605D5F"/>
          <w:p w:rsidR="00A862DF" w:rsidRPr="00933BD1" w:rsidRDefault="00A862DF" w:rsidP="00A862DF">
            <w:pPr>
              <w:rPr>
                <w:b/>
              </w:rPr>
            </w:pPr>
            <w:r w:rsidRPr="00933BD1">
              <w:rPr>
                <w:b/>
              </w:rPr>
              <w:t xml:space="preserve">2 </w:t>
            </w:r>
            <w:r w:rsidRPr="00605D5F">
              <w:rPr>
                <w:b/>
              </w:rPr>
              <w:t>вариант</w:t>
            </w:r>
          </w:p>
          <w:p w:rsidR="00A862DF" w:rsidRPr="00605D5F" w:rsidRDefault="00605D5F" w:rsidP="00605D5F">
            <w:pPr>
              <w:rPr>
                <w:u w:val="single"/>
              </w:rPr>
            </w:pPr>
            <w:r w:rsidRPr="00605D5F">
              <w:rPr>
                <w:u w:val="single"/>
              </w:rPr>
              <w:t>Изображение двигается вправо-влево</w:t>
            </w:r>
          </w:p>
          <w:p w:rsidR="00605D5F" w:rsidRPr="00605D5F" w:rsidRDefault="00605D5F" w:rsidP="00A862DF"/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>program Girl1;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Uses </w:t>
            </w:r>
            <w:proofErr w:type="spellStart"/>
            <w:r w:rsidRPr="00DB77EB">
              <w:rPr>
                <w:lang w:val="en-US"/>
              </w:rPr>
              <w:t>GraphABC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var</w:t>
            </w:r>
            <w:proofErr w:type="spellEnd"/>
            <w:r w:rsidRPr="00DB77EB">
              <w:rPr>
                <w:lang w:val="en-US"/>
              </w:rPr>
              <w:t xml:space="preserve"> i:integer;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>begin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LockDrawing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for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>:=1 to 100 do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If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>&lt;&gt;100 then  begin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clearwindow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>ellipse(100,100+i,300,300+i);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moveto</w:t>
            </w:r>
            <w:proofErr w:type="spellEnd"/>
            <w:r w:rsidRPr="00DB77EB">
              <w:rPr>
                <w:lang w:val="en-US"/>
              </w:rPr>
              <w:t>(200,300+i);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(300,500+i);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(100,500+i);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(200,300+i);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setfontsize</w:t>
            </w:r>
            <w:proofErr w:type="spellEnd"/>
            <w:r w:rsidRPr="00DB77EB">
              <w:rPr>
                <w:lang w:val="en-US"/>
              </w:rPr>
              <w:t>(72);</w:t>
            </w:r>
          </w:p>
          <w:p w:rsidR="00A862DF" w:rsidRPr="00A862DF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textout</w:t>
            </w:r>
            <w:proofErr w:type="spellEnd"/>
            <w:r w:rsidRPr="00DB77EB">
              <w:rPr>
                <w:lang w:val="en-US"/>
              </w:rPr>
              <w:t>(120,505+i,'Girl');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redraw;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sleep(10);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end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>else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For </w:t>
            </w:r>
            <w:proofErr w:type="spellStart"/>
            <w:r w:rsidRPr="00DB77EB">
              <w:rPr>
                <w:lang w:val="en-US"/>
              </w:rPr>
              <w:t>i</w:t>
            </w:r>
            <w:proofErr w:type="spellEnd"/>
            <w:r w:rsidRPr="00DB77EB">
              <w:rPr>
                <w:lang w:val="en-US"/>
              </w:rPr>
              <w:t xml:space="preserve">:=100 </w:t>
            </w:r>
            <w:proofErr w:type="spellStart"/>
            <w:r w:rsidRPr="00DB77EB">
              <w:rPr>
                <w:lang w:val="en-US"/>
              </w:rPr>
              <w:t>downto</w:t>
            </w:r>
            <w:proofErr w:type="spellEnd"/>
            <w:r w:rsidRPr="00DB77EB">
              <w:rPr>
                <w:lang w:val="en-US"/>
              </w:rPr>
              <w:t xml:space="preserve"> 1 do  begin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clearwindow</w:t>
            </w:r>
            <w:proofErr w:type="spellEnd"/>
            <w:r w:rsidRPr="00DB77EB">
              <w:rPr>
                <w:lang w:val="en-US"/>
              </w:rPr>
              <w:t>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>ellipse(100,100+i,300,300+i);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moveto</w:t>
            </w:r>
            <w:proofErr w:type="spellEnd"/>
            <w:r w:rsidRPr="00DB77EB">
              <w:rPr>
                <w:lang w:val="en-US"/>
              </w:rPr>
              <w:t>(200,300+i);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(300,500+i);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(100,500+i);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lineto</w:t>
            </w:r>
            <w:proofErr w:type="spellEnd"/>
            <w:r w:rsidRPr="00DB77EB">
              <w:rPr>
                <w:lang w:val="en-US"/>
              </w:rPr>
              <w:t>(200,300+i);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setfontsize</w:t>
            </w:r>
            <w:proofErr w:type="spellEnd"/>
            <w:r w:rsidRPr="00DB77EB">
              <w:rPr>
                <w:lang w:val="en-US"/>
              </w:rPr>
              <w:t>(72);</w:t>
            </w:r>
          </w:p>
          <w:p w:rsidR="00A862DF" w:rsidRPr="00A862DF" w:rsidRDefault="00A862DF" w:rsidP="00A862DF">
            <w:pPr>
              <w:rPr>
                <w:lang w:val="en-US"/>
              </w:rPr>
            </w:pPr>
            <w:proofErr w:type="spellStart"/>
            <w:r w:rsidRPr="00DB77EB">
              <w:rPr>
                <w:lang w:val="en-US"/>
              </w:rPr>
              <w:t>textout</w:t>
            </w:r>
            <w:proofErr w:type="spellEnd"/>
            <w:r w:rsidRPr="00DB77EB">
              <w:rPr>
                <w:lang w:val="en-US"/>
              </w:rPr>
              <w:t>(120,505+i,'Girl');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redraw;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lastRenderedPageBreak/>
              <w:t xml:space="preserve">              sleep(10);</w:t>
            </w:r>
          </w:p>
          <w:p w:rsidR="00A862DF" w:rsidRPr="00A862DF" w:rsidRDefault="00A862DF" w:rsidP="00A862DF">
            <w:pPr>
              <w:rPr>
                <w:lang w:val="en-US"/>
              </w:rPr>
            </w:pPr>
            <w:r w:rsidRPr="00DB77EB">
              <w:rPr>
                <w:lang w:val="en-US"/>
              </w:rPr>
              <w:t xml:space="preserve">              end;</w:t>
            </w:r>
          </w:p>
          <w:p w:rsidR="00A862DF" w:rsidRPr="00DB77EB" w:rsidRDefault="00A862DF" w:rsidP="00A862DF">
            <w:pPr>
              <w:rPr>
                <w:lang w:val="en-US"/>
              </w:rPr>
            </w:pPr>
            <w:proofErr w:type="gramStart"/>
            <w:r w:rsidRPr="00DB77EB">
              <w:rPr>
                <w:lang w:val="en-US"/>
              </w:rPr>
              <w:t>end</w:t>
            </w:r>
            <w:proofErr w:type="gramEnd"/>
            <w:r w:rsidRPr="00DB77EB">
              <w:rPr>
                <w:lang w:val="en-US"/>
              </w:rPr>
              <w:t>.</w:t>
            </w:r>
          </w:p>
          <w:p w:rsidR="00A862DF" w:rsidRPr="00A862DF" w:rsidRDefault="00A862DF" w:rsidP="00A862DF">
            <w:pPr>
              <w:rPr>
                <w:lang w:val="en-US"/>
              </w:rPr>
            </w:pPr>
          </w:p>
          <w:p w:rsidR="00A862DF" w:rsidRPr="00E418AD" w:rsidRDefault="00A862DF" w:rsidP="00A862DF"/>
        </w:tc>
      </w:tr>
      <w:tr w:rsidR="003A0117" w:rsidRPr="00E418AD" w:rsidTr="00837BB7">
        <w:trPr>
          <w:trHeight w:val="534"/>
        </w:trPr>
        <w:tc>
          <w:tcPr>
            <w:tcW w:w="4341" w:type="dxa"/>
            <w:shd w:val="clear" w:color="auto" w:fill="auto"/>
          </w:tcPr>
          <w:p w:rsidR="003A0117" w:rsidRPr="00E418AD" w:rsidRDefault="00A862DF">
            <w:r>
              <w:lastRenderedPageBreak/>
              <w:t>Подведение итогов.</w:t>
            </w:r>
          </w:p>
        </w:tc>
        <w:tc>
          <w:tcPr>
            <w:tcW w:w="3827" w:type="dxa"/>
            <w:shd w:val="clear" w:color="auto" w:fill="auto"/>
          </w:tcPr>
          <w:p w:rsidR="00885F60" w:rsidRPr="00885F60" w:rsidRDefault="00885F60" w:rsidP="00BD07E0">
            <w:r>
              <w:t>Сегодня мы разобрались с зацикливанием анимации</w:t>
            </w:r>
            <w:proofErr w:type="gramStart"/>
            <w:r>
              <w:t xml:space="preserve"> .</w:t>
            </w:r>
            <w:proofErr w:type="gramEnd"/>
            <w:r>
              <w:t xml:space="preserve">Повторили условный оператор </w:t>
            </w:r>
            <w:r w:rsidRPr="00885F60">
              <w:t xml:space="preserve"> </w:t>
            </w:r>
            <w:r>
              <w:rPr>
                <w:lang w:val="en-US"/>
              </w:rPr>
              <w:t>IF</w:t>
            </w:r>
            <w:r w:rsidRPr="00885F60">
              <w:t>.</w:t>
            </w:r>
          </w:p>
        </w:tc>
        <w:tc>
          <w:tcPr>
            <w:tcW w:w="2332" w:type="dxa"/>
          </w:tcPr>
          <w:p w:rsidR="00461AEC" w:rsidRPr="00E418AD" w:rsidRDefault="00461AEC" w:rsidP="00E418AD"/>
        </w:tc>
      </w:tr>
    </w:tbl>
    <w:p w:rsidR="00885F60" w:rsidRPr="00A83587" w:rsidRDefault="00885F60" w:rsidP="00BD07E0">
      <w:pPr>
        <w:tabs>
          <w:tab w:val="left" w:pos="6840"/>
          <w:tab w:val="left" w:pos="7020"/>
        </w:tabs>
        <w:ind w:left="-720" w:right="-5"/>
        <w:jc w:val="both"/>
        <w:rPr>
          <w:sz w:val="28"/>
          <w:szCs w:val="28"/>
        </w:rPr>
      </w:pPr>
    </w:p>
    <w:p w:rsidR="00885F60" w:rsidRPr="00E418AD" w:rsidRDefault="00885F60"/>
    <w:sectPr w:rsidR="00885F60" w:rsidRPr="00E418AD" w:rsidSect="00BD07E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D13BFB"/>
    <w:multiLevelType w:val="hybridMultilevel"/>
    <w:tmpl w:val="EDFC9A10"/>
    <w:lvl w:ilvl="0" w:tplc="A35A58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AF5735"/>
    <w:multiLevelType w:val="multilevel"/>
    <w:tmpl w:val="F99C7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8105A0"/>
    <w:multiLevelType w:val="hybridMultilevel"/>
    <w:tmpl w:val="09543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517BA4"/>
    <w:multiLevelType w:val="hybridMultilevel"/>
    <w:tmpl w:val="FB906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295DAC"/>
    <w:multiLevelType w:val="hybridMultilevel"/>
    <w:tmpl w:val="9ED6E3B6"/>
    <w:lvl w:ilvl="0" w:tplc="60CA7A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AEB8A8">
      <w:start w:val="23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2784D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9696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1C9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4C8E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9FE2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6F27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38AE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B735F70"/>
    <w:multiLevelType w:val="hybridMultilevel"/>
    <w:tmpl w:val="7F6831FE"/>
    <w:lvl w:ilvl="0" w:tplc="41220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FC4488">
      <w:start w:val="23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94DC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26D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263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68E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A4DC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C060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EAF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3A42D4A"/>
    <w:multiLevelType w:val="hybridMultilevel"/>
    <w:tmpl w:val="5AE6B838"/>
    <w:lvl w:ilvl="0" w:tplc="BD502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680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EEC5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9648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3A67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50B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C25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2E7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62E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4DDF1E31"/>
    <w:multiLevelType w:val="hybridMultilevel"/>
    <w:tmpl w:val="F0441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6135"/>
    <w:rsid w:val="000034E0"/>
    <w:rsid w:val="0003103E"/>
    <w:rsid w:val="00037A60"/>
    <w:rsid w:val="00044D3E"/>
    <w:rsid w:val="0006536D"/>
    <w:rsid w:val="00070C04"/>
    <w:rsid w:val="00092C58"/>
    <w:rsid w:val="000A31B0"/>
    <w:rsid w:val="000C7D9A"/>
    <w:rsid w:val="00117B99"/>
    <w:rsid w:val="0012589B"/>
    <w:rsid w:val="0012659D"/>
    <w:rsid w:val="0013740B"/>
    <w:rsid w:val="00147325"/>
    <w:rsid w:val="00157611"/>
    <w:rsid w:val="00172810"/>
    <w:rsid w:val="00191B26"/>
    <w:rsid w:val="0019347B"/>
    <w:rsid w:val="001A0575"/>
    <w:rsid w:val="0020624F"/>
    <w:rsid w:val="002106A6"/>
    <w:rsid w:val="002700AF"/>
    <w:rsid w:val="002E0205"/>
    <w:rsid w:val="002E7729"/>
    <w:rsid w:val="0030216A"/>
    <w:rsid w:val="003317DF"/>
    <w:rsid w:val="003348C0"/>
    <w:rsid w:val="00342FC5"/>
    <w:rsid w:val="00396AB7"/>
    <w:rsid w:val="003A0117"/>
    <w:rsid w:val="003B2CF3"/>
    <w:rsid w:val="003D13C2"/>
    <w:rsid w:val="00410E14"/>
    <w:rsid w:val="00410EFC"/>
    <w:rsid w:val="00453E35"/>
    <w:rsid w:val="00456B7F"/>
    <w:rsid w:val="00461AEC"/>
    <w:rsid w:val="00481944"/>
    <w:rsid w:val="00491755"/>
    <w:rsid w:val="004A21DB"/>
    <w:rsid w:val="004A4C9B"/>
    <w:rsid w:val="004D160A"/>
    <w:rsid w:val="005059C7"/>
    <w:rsid w:val="00511BE5"/>
    <w:rsid w:val="00512422"/>
    <w:rsid w:val="00541610"/>
    <w:rsid w:val="00550CA2"/>
    <w:rsid w:val="00557260"/>
    <w:rsid w:val="00580379"/>
    <w:rsid w:val="00594C0A"/>
    <w:rsid w:val="005B0B08"/>
    <w:rsid w:val="005D282D"/>
    <w:rsid w:val="00605D5F"/>
    <w:rsid w:val="00620D64"/>
    <w:rsid w:val="006410A6"/>
    <w:rsid w:val="00676822"/>
    <w:rsid w:val="00685660"/>
    <w:rsid w:val="006A47E7"/>
    <w:rsid w:val="006D7471"/>
    <w:rsid w:val="006E0AE5"/>
    <w:rsid w:val="007A58F9"/>
    <w:rsid w:val="007C42D5"/>
    <w:rsid w:val="00837BB7"/>
    <w:rsid w:val="008403A4"/>
    <w:rsid w:val="00885F60"/>
    <w:rsid w:val="008879EB"/>
    <w:rsid w:val="00893A26"/>
    <w:rsid w:val="00894532"/>
    <w:rsid w:val="008E1FB0"/>
    <w:rsid w:val="008F0D1C"/>
    <w:rsid w:val="00911AA3"/>
    <w:rsid w:val="00933BD1"/>
    <w:rsid w:val="009411EC"/>
    <w:rsid w:val="009551A8"/>
    <w:rsid w:val="009B532F"/>
    <w:rsid w:val="009D2521"/>
    <w:rsid w:val="009E3A59"/>
    <w:rsid w:val="00A10886"/>
    <w:rsid w:val="00A10B0F"/>
    <w:rsid w:val="00A1231E"/>
    <w:rsid w:val="00A862DF"/>
    <w:rsid w:val="00AD25DF"/>
    <w:rsid w:val="00AD2DDE"/>
    <w:rsid w:val="00AE78BC"/>
    <w:rsid w:val="00B141A8"/>
    <w:rsid w:val="00B24993"/>
    <w:rsid w:val="00B71948"/>
    <w:rsid w:val="00BB5E45"/>
    <w:rsid w:val="00BD07E0"/>
    <w:rsid w:val="00C003DB"/>
    <w:rsid w:val="00C13FB5"/>
    <w:rsid w:val="00C802F3"/>
    <w:rsid w:val="00C84A7A"/>
    <w:rsid w:val="00CB221D"/>
    <w:rsid w:val="00D1228A"/>
    <w:rsid w:val="00D21FED"/>
    <w:rsid w:val="00D43C34"/>
    <w:rsid w:val="00D52B88"/>
    <w:rsid w:val="00D53117"/>
    <w:rsid w:val="00DB2010"/>
    <w:rsid w:val="00DB77EB"/>
    <w:rsid w:val="00DD671B"/>
    <w:rsid w:val="00DF0524"/>
    <w:rsid w:val="00DF0903"/>
    <w:rsid w:val="00E2675D"/>
    <w:rsid w:val="00E418AD"/>
    <w:rsid w:val="00E86135"/>
    <w:rsid w:val="00EA6DAC"/>
    <w:rsid w:val="00F03871"/>
    <w:rsid w:val="00F21857"/>
    <w:rsid w:val="00F50E6A"/>
    <w:rsid w:val="00F66056"/>
    <w:rsid w:val="00F7026F"/>
    <w:rsid w:val="00F705D4"/>
    <w:rsid w:val="00F91B6E"/>
    <w:rsid w:val="00FB287B"/>
    <w:rsid w:val="00FB6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13FB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861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2106A6"/>
    <w:rPr>
      <w:color w:val="0000FF"/>
      <w:u w:val="single"/>
    </w:rPr>
  </w:style>
  <w:style w:type="paragraph" w:styleId="a5">
    <w:name w:val="Normal (Web)"/>
    <w:basedOn w:val="a"/>
    <w:uiPriority w:val="99"/>
    <w:rsid w:val="004A21DB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A21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6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6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8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3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0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5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6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04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6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1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2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8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3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8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43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15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3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7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5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7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5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8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4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7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0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55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7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78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4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9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99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7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3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9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8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6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2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3EEC0C-7FC9-4EDC-81A1-C18CD2E51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1067</Words>
  <Characters>6087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Этап</vt:lpstr>
    </vt:vector>
  </TitlesOfParts>
  <Company>dom</Company>
  <LinksUpToDate>false</LinksUpToDate>
  <CharactersWithSpaces>7140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Этап</dc:title>
  <dc:subject/>
  <dc:creator>ИрЭн</dc:creator>
  <cp:keywords/>
  <cp:lastModifiedBy>админ</cp:lastModifiedBy>
  <cp:revision>3</cp:revision>
  <cp:lastPrinted>2012-04-16T12:25:00Z</cp:lastPrinted>
  <dcterms:created xsi:type="dcterms:W3CDTF">2012-04-27T11:17:00Z</dcterms:created>
  <dcterms:modified xsi:type="dcterms:W3CDTF">2017-11-04T08:26:00Z</dcterms:modified>
</cp:coreProperties>
</file>