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5" w:rsidRDefault="00CB4305" w:rsidP="007C4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37011C" w:rsidRPr="000B1C76">
        <w:rPr>
          <w:b/>
          <w:bCs/>
          <w:sz w:val="28"/>
          <w:szCs w:val="28"/>
        </w:rPr>
        <w:t>внеклассного мероприятия по английскому языку</w:t>
      </w:r>
      <w:r>
        <w:rPr>
          <w:b/>
          <w:bCs/>
          <w:sz w:val="28"/>
          <w:szCs w:val="28"/>
        </w:rPr>
        <w:t>.</w:t>
      </w:r>
    </w:p>
    <w:p w:rsidR="0037011C" w:rsidRDefault="00CB4305" w:rsidP="007C4C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b/>
          <w:bCs/>
          <w:sz w:val="28"/>
          <w:szCs w:val="28"/>
        </w:rPr>
        <w:t>Тлеубергенова</w:t>
      </w:r>
      <w:proofErr w:type="spellEnd"/>
      <w:r>
        <w:rPr>
          <w:b/>
          <w:bCs/>
          <w:sz w:val="28"/>
          <w:szCs w:val="28"/>
        </w:rPr>
        <w:t xml:space="preserve"> У.Т.</w:t>
      </w:r>
      <w:r w:rsidR="0037011C" w:rsidRPr="000B1C76">
        <w:rPr>
          <w:b/>
          <w:bCs/>
          <w:sz w:val="28"/>
          <w:szCs w:val="28"/>
        </w:rPr>
        <w:t xml:space="preserve"> </w:t>
      </w:r>
    </w:p>
    <w:p w:rsidR="00CB4305" w:rsidRPr="003417F3" w:rsidRDefault="00CB4305" w:rsidP="007C4C37">
      <w:pPr>
        <w:pStyle w:val="a3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Дата</w:t>
      </w:r>
      <w:r w:rsidRPr="003417F3">
        <w:rPr>
          <w:b/>
          <w:bCs/>
          <w:sz w:val="28"/>
          <w:szCs w:val="28"/>
          <w:lang w:val="en-US"/>
        </w:rPr>
        <w:t>: 14.12.2022.</w:t>
      </w:r>
    </w:p>
    <w:p w:rsidR="00CB4305" w:rsidRPr="008A01A9" w:rsidRDefault="00CB4305" w:rsidP="00CB4305">
      <w:pPr>
        <w:pStyle w:val="a3"/>
        <w:spacing w:after="0" w:afterAutospacing="0"/>
        <w:rPr>
          <w:b/>
          <w:bCs/>
          <w:sz w:val="28"/>
          <w:szCs w:val="28"/>
          <w:lang w:val="en-US"/>
        </w:rPr>
      </w:pPr>
      <w:r w:rsidRPr="00CB4305">
        <w:rPr>
          <w:b/>
          <w:sz w:val="28"/>
          <w:szCs w:val="28"/>
        </w:rPr>
        <w:t>Тема</w:t>
      </w:r>
      <w:r w:rsidRPr="003417F3">
        <w:rPr>
          <w:b/>
          <w:sz w:val="28"/>
          <w:szCs w:val="28"/>
          <w:lang w:val="en-US"/>
        </w:rPr>
        <w:t>:</w:t>
      </w:r>
      <w:r w:rsidRPr="003417F3">
        <w:rPr>
          <w:b/>
          <w:bCs/>
          <w:sz w:val="28"/>
          <w:szCs w:val="28"/>
          <w:lang w:val="en-US"/>
        </w:rPr>
        <w:t xml:space="preserve"> «</w:t>
      </w:r>
      <w:r w:rsidR="006D5519">
        <w:rPr>
          <w:b/>
          <w:bCs/>
          <w:sz w:val="28"/>
          <w:szCs w:val="28"/>
          <w:lang w:val="en-US"/>
        </w:rPr>
        <w:t>A trip to the land of knowledge</w:t>
      </w:r>
      <w:r w:rsidRPr="003417F3">
        <w:rPr>
          <w:b/>
          <w:bCs/>
          <w:sz w:val="28"/>
          <w:szCs w:val="28"/>
          <w:lang w:val="en-US"/>
        </w:rPr>
        <w:t>»</w:t>
      </w:r>
      <w:r w:rsidR="008A01A9" w:rsidRPr="008A01A9">
        <w:rPr>
          <w:b/>
          <w:bCs/>
          <w:sz w:val="28"/>
          <w:szCs w:val="28"/>
          <w:lang w:val="en-US"/>
        </w:rPr>
        <w:t xml:space="preserve"> «</w:t>
      </w:r>
      <w:r w:rsidR="008A01A9">
        <w:rPr>
          <w:b/>
          <w:bCs/>
          <w:sz w:val="28"/>
          <w:szCs w:val="28"/>
        </w:rPr>
        <w:t>Путешествие</w:t>
      </w:r>
      <w:r w:rsidR="008A01A9" w:rsidRPr="008A01A9">
        <w:rPr>
          <w:b/>
          <w:bCs/>
          <w:sz w:val="28"/>
          <w:szCs w:val="28"/>
          <w:lang w:val="en-US"/>
        </w:rPr>
        <w:t xml:space="preserve"> </w:t>
      </w:r>
      <w:r w:rsidR="008A01A9">
        <w:rPr>
          <w:b/>
          <w:bCs/>
          <w:sz w:val="28"/>
          <w:szCs w:val="28"/>
        </w:rPr>
        <w:t>в</w:t>
      </w:r>
      <w:r w:rsidR="008A01A9" w:rsidRPr="008A01A9">
        <w:rPr>
          <w:b/>
          <w:bCs/>
          <w:sz w:val="28"/>
          <w:szCs w:val="28"/>
          <w:lang w:val="en-US"/>
        </w:rPr>
        <w:t xml:space="preserve"> </w:t>
      </w:r>
      <w:r w:rsidR="008A01A9">
        <w:rPr>
          <w:b/>
          <w:bCs/>
          <w:sz w:val="28"/>
          <w:szCs w:val="28"/>
        </w:rPr>
        <w:t>страну</w:t>
      </w:r>
      <w:r w:rsidR="008A01A9" w:rsidRPr="008A01A9">
        <w:rPr>
          <w:b/>
          <w:bCs/>
          <w:sz w:val="28"/>
          <w:szCs w:val="28"/>
          <w:lang w:val="en-US"/>
        </w:rPr>
        <w:t xml:space="preserve"> </w:t>
      </w:r>
      <w:r w:rsidR="008A01A9">
        <w:rPr>
          <w:b/>
          <w:bCs/>
          <w:sz w:val="28"/>
          <w:szCs w:val="28"/>
        </w:rPr>
        <w:t>знаний</w:t>
      </w:r>
      <w:r w:rsidR="008A01A9" w:rsidRPr="008A01A9">
        <w:rPr>
          <w:b/>
          <w:bCs/>
          <w:sz w:val="28"/>
          <w:szCs w:val="28"/>
          <w:lang w:val="en-US"/>
        </w:rPr>
        <w:t>»</w:t>
      </w:r>
    </w:p>
    <w:p w:rsidR="007C4C37" w:rsidRPr="00B03158" w:rsidRDefault="007C4C37" w:rsidP="007C4C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коммуникативных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B0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03158" w:rsidRPr="00B03158">
        <w:rPr>
          <w:rFonts w:ascii="Times New Roman" w:hAnsi="Times New Roman" w:cs="Times New Roman"/>
          <w:sz w:val="28"/>
          <w:szCs w:val="28"/>
        </w:rPr>
        <w:t>повышение мотивации обучающихся к предмету</w:t>
      </w:r>
    </w:p>
    <w:p w:rsidR="007C4C37" w:rsidRPr="00DB4DFB" w:rsidRDefault="007C4C37" w:rsidP="007C4C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</w:t>
      </w:r>
      <w:r w:rsidRPr="00DB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4C37" w:rsidRPr="00114759" w:rsidRDefault="000B15E1" w:rsidP="0011475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обучение</w:t>
      </w:r>
      <w:r w:rsidR="00955BB4" w:rsidRPr="00955BB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понимать речь носителя языка на слух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;</w:t>
      </w:r>
    </w:p>
    <w:p w:rsidR="00114759" w:rsidRPr="00114759" w:rsidRDefault="00114759" w:rsidP="0011475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759">
        <w:rPr>
          <w:rFonts w:ascii="Times New Roman" w:hAnsi="Times New Roman" w:cs="Times New Roman"/>
          <w:sz w:val="28"/>
          <w:szCs w:val="28"/>
        </w:rPr>
        <w:t>активизация и проверка знаний по пройденному материалу по теме «Степени сравнения прилагательных»</w:t>
      </w:r>
      <w:r w:rsidR="000428E5">
        <w:rPr>
          <w:rFonts w:ascii="Times New Roman" w:hAnsi="Times New Roman" w:cs="Times New Roman"/>
          <w:sz w:val="28"/>
          <w:szCs w:val="28"/>
        </w:rPr>
        <w:t xml:space="preserve"> и «Порядковые и количественные числительные.</w:t>
      </w:r>
    </w:p>
    <w:p w:rsidR="007C4C37" w:rsidRPr="00DB4DFB" w:rsidRDefault="007C4C37" w:rsidP="007C4C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культуре общения.</w:t>
      </w:r>
    </w:p>
    <w:p w:rsidR="007C4C37" w:rsidRPr="00DB4DFB" w:rsidRDefault="007C4C37" w:rsidP="007C4C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DB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4C37" w:rsidRPr="00DB4DFB" w:rsidRDefault="007C4C37" w:rsidP="007C4C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страноведческому материалу;</w:t>
      </w:r>
    </w:p>
    <w:p w:rsidR="007C4C37" w:rsidRPr="00DB4DFB" w:rsidRDefault="007C4C37" w:rsidP="007C4C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сотрудничества, коллективизма, общительности;</w:t>
      </w:r>
    </w:p>
    <w:p w:rsidR="007C4C37" w:rsidRPr="00DB4DFB" w:rsidRDefault="007C4C37" w:rsidP="007C4C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7C4C37" w:rsidRPr="00DB4DFB" w:rsidRDefault="007C4C37" w:rsidP="007C4C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hAnsi="Times New Roman" w:cs="Times New Roman"/>
          <w:sz w:val="28"/>
          <w:szCs w:val="28"/>
        </w:rPr>
        <w:t xml:space="preserve">развитие неподготовленной речи </w:t>
      </w:r>
      <w:proofErr w:type="gramStart"/>
      <w:r w:rsidRPr="00DB4D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4DFB">
        <w:rPr>
          <w:rFonts w:ascii="Times New Roman" w:hAnsi="Times New Roman" w:cs="Times New Roman"/>
          <w:sz w:val="28"/>
          <w:szCs w:val="28"/>
        </w:rPr>
        <w:t>;</w:t>
      </w:r>
    </w:p>
    <w:p w:rsidR="007C4C37" w:rsidRPr="00DB4DFB" w:rsidRDefault="007C4C37" w:rsidP="007C4C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кругозора;</w:t>
      </w:r>
    </w:p>
    <w:p w:rsidR="007C4C37" w:rsidRPr="00DB4DFB" w:rsidRDefault="007C4C37" w:rsidP="007C4C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быстрой реакции;</w:t>
      </w:r>
    </w:p>
    <w:p w:rsidR="007C4C37" w:rsidRPr="00DB4DFB" w:rsidRDefault="007C4C37" w:rsidP="007C4C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мышления;</w:t>
      </w:r>
    </w:p>
    <w:p w:rsidR="007C4C37" w:rsidRPr="007C4C37" w:rsidRDefault="007C4C37" w:rsidP="0080089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7C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языковых, интеллектуальных и познавательных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8B9" w:rsidRPr="007C4C37" w:rsidRDefault="004378B9" w:rsidP="007C4C37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7C4C37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Тип проведения</w:t>
      </w:r>
      <w:r w:rsidR="006D5519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: </w:t>
      </w:r>
      <w:r w:rsidRPr="007C4C3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внеклассное мероприятие на английском языке.</w:t>
      </w:r>
    </w:p>
    <w:p w:rsidR="004378B9" w:rsidRDefault="004378B9" w:rsidP="00800890">
      <w:pPr>
        <w:shd w:val="clear" w:color="auto" w:fill="FFFFFF"/>
        <w:spacing w:after="0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4378B9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Форма проведения:</w:t>
      </w:r>
      <w:r w:rsidRPr="004378B9">
        <w:rPr>
          <w:rFonts w:ascii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> </w:t>
      </w:r>
      <w:r w:rsidRPr="004378B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игра</w:t>
      </w:r>
    </w:p>
    <w:p w:rsidR="005F4A49" w:rsidRDefault="00C14E6B" w:rsidP="005F4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4E6B">
        <w:rPr>
          <w:b/>
          <w:bCs/>
          <w:color w:val="000000"/>
          <w:sz w:val="28"/>
          <w:szCs w:val="28"/>
        </w:rPr>
        <w:t>Оборудование</w:t>
      </w:r>
      <w:r w:rsidRPr="00C14E6B">
        <w:rPr>
          <w:color w:val="000000"/>
          <w:sz w:val="28"/>
          <w:szCs w:val="28"/>
        </w:rPr>
        <w:t>: к</w:t>
      </w:r>
      <w:r w:rsidR="000B1C76">
        <w:rPr>
          <w:color w:val="000000"/>
          <w:sz w:val="28"/>
          <w:szCs w:val="28"/>
        </w:rPr>
        <w:t>омпьютер, проектор, презентация</w:t>
      </w:r>
      <w:r w:rsidR="000B1C76" w:rsidRPr="000B1C76">
        <w:rPr>
          <w:color w:val="000000"/>
          <w:sz w:val="28"/>
          <w:szCs w:val="28"/>
        </w:rPr>
        <w:t xml:space="preserve">, карточки, </w:t>
      </w:r>
      <w:r w:rsidR="005F4A49">
        <w:rPr>
          <w:color w:val="000000"/>
          <w:sz w:val="28"/>
          <w:szCs w:val="28"/>
        </w:rPr>
        <w:t xml:space="preserve">предметы игры </w:t>
      </w:r>
      <w:r w:rsidR="008A01A9">
        <w:rPr>
          <w:color w:val="000000"/>
          <w:sz w:val="28"/>
          <w:szCs w:val="28"/>
        </w:rPr>
        <w:t xml:space="preserve">лото, грамматические таблицы. </w:t>
      </w:r>
    </w:p>
    <w:p w:rsidR="004378B9" w:rsidRPr="005F4A49" w:rsidRDefault="005F4A49" w:rsidP="005F4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4378B9">
        <w:rPr>
          <w:color w:val="111115"/>
          <w:sz w:val="19"/>
          <w:szCs w:val="19"/>
        </w:rPr>
        <w:t xml:space="preserve"> </w:t>
      </w:r>
      <w:r w:rsidR="004378B9" w:rsidRPr="004378B9">
        <w:rPr>
          <w:b/>
          <w:bCs/>
          <w:sz w:val="28"/>
          <w:szCs w:val="28"/>
        </w:rPr>
        <w:t>Ход мероприятия</w:t>
      </w:r>
      <w:r w:rsidR="003417F3">
        <w:rPr>
          <w:b/>
          <w:bCs/>
          <w:sz w:val="28"/>
          <w:szCs w:val="28"/>
        </w:rPr>
        <w:t>:</w:t>
      </w:r>
    </w:p>
    <w:p w:rsidR="004378B9" w:rsidRPr="00620819" w:rsidRDefault="007A3761" w:rsidP="00800890">
      <w:pPr>
        <w:pStyle w:val="a3"/>
        <w:spacing w:before="0" w:beforeAutospacing="0" w:after="0" w:afterAutospacing="0"/>
        <w:rPr>
          <w:sz w:val="28"/>
          <w:szCs w:val="28"/>
        </w:rPr>
      </w:pPr>
      <w:r w:rsidRPr="007A3761">
        <w:rPr>
          <w:b/>
          <w:sz w:val="28"/>
          <w:szCs w:val="28"/>
          <w:lang w:val="en-US"/>
        </w:rPr>
        <w:t>I</w:t>
      </w:r>
      <w:r w:rsidRPr="00E62CB5">
        <w:rPr>
          <w:b/>
          <w:sz w:val="28"/>
          <w:szCs w:val="28"/>
        </w:rPr>
        <w:t xml:space="preserve">. </w:t>
      </w:r>
      <w:r w:rsidR="004378B9" w:rsidRPr="007A3761">
        <w:rPr>
          <w:b/>
          <w:sz w:val="28"/>
          <w:szCs w:val="28"/>
        </w:rPr>
        <w:t>Введение.</w:t>
      </w:r>
      <w:r w:rsidR="004378B9" w:rsidRPr="00620819">
        <w:rPr>
          <w:sz w:val="28"/>
          <w:szCs w:val="28"/>
        </w:rPr>
        <w:t xml:space="preserve"> </w:t>
      </w:r>
      <w:r w:rsidR="004378B9">
        <w:rPr>
          <w:sz w:val="28"/>
          <w:szCs w:val="28"/>
        </w:rPr>
        <w:t>Педагог</w:t>
      </w:r>
      <w:r w:rsidR="004378B9" w:rsidRPr="00620819">
        <w:rPr>
          <w:sz w:val="28"/>
          <w:szCs w:val="28"/>
        </w:rPr>
        <w:t xml:space="preserve"> сообщает </w:t>
      </w:r>
      <w:r w:rsidR="00E62CB5">
        <w:rPr>
          <w:sz w:val="28"/>
          <w:szCs w:val="28"/>
        </w:rPr>
        <w:t xml:space="preserve">тему, </w:t>
      </w:r>
      <w:r w:rsidR="004378B9" w:rsidRPr="00620819">
        <w:rPr>
          <w:sz w:val="28"/>
          <w:szCs w:val="28"/>
        </w:rPr>
        <w:t xml:space="preserve">правила игры, представляет жюри, </w:t>
      </w:r>
      <w:r w:rsidR="00E62CB5">
        <w:rPr>
          <w:sz w:val="28"/>
          <w:szCs w:val="28"/>
        </w:rPr>
        <w:t>ознакомить</w:t>
      </w:r>
      <w:r w:rsidR="00800890">
        <w:rPr>
          <w:sz w:val="28"/>
          <w:szCs w:val="28"/>
        </w:rPr>
        <w:t xml:space="preserve"> </w:t>
      </w:r>
      <w:r w:rsidR="00800890" w:rsidRPr="00BD598D">
        <w:rPr>
          <w:sz w:val="28"/>
          <w:szCs w:val="28"/>
        </w:rPr>
        <w:t xml:space="preserve">с названиями </w:t>
      </w:r>
      <w:proofErr w:type="gramStart"/>
      <w:r w:rsidR="00800890" w:rsidRPr="00BD598D">
        <w:rPr>
          <w:sz w:val="28"/>
          <w:szCs w:val="28"/>
        </w:rPr>
        <w:t>конкурсов</w:t>
      </w:r>
      <w:r w:rsidR="00800890" w:rsidRPr="00620819">
        <w:rPr>
          <w:sz w:val="28"/>
          <w:szCs w:val="28"/>
        </w:rPr>
        <w:t xml:space="preserve"> </w:t>
      </w:r>
      <w:r w:rsidR="008A01A9">
        <w:rPr>
          <w:sz w:val="28"/>
          <w:szCs w:val="28"/>
        </w:rPr>
        <w:t>.</w:t>
      </w:r>
      <w:proofErr w:type="gramEnd"/>
      <w:r w:rsidR="00800890">
        <w:rPr>
          <w:sz w:val="28"/>
          <w:szCs w:val="28"/>
        </w:rPr>
        <w:t xml:space="preserve"> </w:t>
      </w:r>
    </w:p>
    <w:p w:rsidR="004378B9" w:rsidRPr="007A3761" w:rsidRDefault="007A3761" w:rsidP="004378B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3761">
        <w:rPr>
          <w:b/>
          <w:sz w:val="28"/>
          <w:szCs w:val="28"/>
          <w:lang w:val="en-US"/>
        </w:rPr>
        <w:t xml:space="preserve">II. </w:t>
      </w:r>
      <w:r w:rsidR="004378B9" w:rsidRPr="007A3761">
        <w:rPr>
          <w:b/>
          <w:sz w:val="28"/>
          <w:szCs w:val="28"/>
        </w:rPr>
        <w:t xml:space="preserve">Основная часть. Конкурсы. </w:t>
      </w:r>
    </w:p>
    <w:p w:rsidR="003417F3" w:rsidRDefault="00800890" w:rsidP="007A376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417F3">
        <w:rPr>
          <w:sz w:val="28"/>
          <w:szCs w:val="28"/>
        </w:rPr>
        <w:t>Станция</w:t>
      </w:r>
      <w:r w:rsidR="00CB4305" w:rsidRPr="003417F3">
        <w:rPr>
          <w:sz w:val="28"/>
          <w:szCs w:val="28"/>
        </w:rPr>
        <w:t xml:space="preserve"> </w:t>
      </w:r>
      <w:r w:rsidRPr="003417F3">
        <w:rPr>
          <w:sz w:val="28"/>
          <w:szCs w:val="28"/>
        </w:rPr>
        <w:t xml:space="preserve">№1. </w:t>
      </w:r>
      <w:r w:rsidR="003417F3" w:rsidRPr="003417F3">
        <w:rPr>
          <w:rStyle w:val="c1"/>
          <w:bCs/>
          <w:color w:val="000000"/>
          <w:sz w:val="28"/>
          <w:szCs w:val="28"/>
        </w:rPr>
        <w:t>Приветствие команд.</w:t>
      </w:r>
      <w:r w:rsidR="007C4BA8" w:rsidRPr="007C4BA8">
        <w:rPr>
          <w:rStyle w:val="c3"/>
          <w:bCs/>
          <w:color w:val="000000"/>
          <w:sz w:val="28"/>
          <w:szCs w:val="28"/>
          <w:lang w:val="en-US"/>
        </w:rPr>
        <w:t xml:space="preserve"> </w:t>
      </w:r>
      <w:r w:rsidR="007C4BA8" w:rsidRPr="008E67B7">
        <w:rPr>
          <w:rStyle w:val="c1"/>
          <w:bCs/>
          <w:color w:val="000000"/>
          <w:sz w:val="28"/>
          <w:szCs w:val="28"/>
          <w:lang w:val="en-US"/>
        </w:rPr>
        <w:t>(5 points)</w:t>
      </w:r>
    </w:p>
    <w:p w:rsidR="007A3761" w:rsidRPr="003417F3" w:rsidRDefault="00CB4305" w:rsidP="007A376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417F3">
        <w:rPr>
          <w:sz w:val="28"/>
          <w:szCs w:val="28"/>
        </w:rPr>
        <w:t>Станция №2</w:t>
      </w:r>
      <w:r w:rsidR="007A3761" w:rsidRPr="003417F3">
        <w:rPr>
          <w:sz w:val="28"/>
          <w:szCs w:val="28"/>
        </w:rPr>
        <w:t xml:space="preserve">. </w:t>
      </w:r>
      <w:r w:rsidR="0024789E" w:rsidRPr="003417F3">
        <w:rPr>
          <w:sz w:val="28"/>
          <w:szCs w:val="28"/>
        </w:rPr>
        <w:t>Фантастическое чтение</w:t>
      </w:r>
      <w:r w:rsidR="007C4BA8">
        <w:rPr>
          <w:sz w:val="28"/>
          <w:szCs w:val="28"/>
        </w:rPr>
        <w:t xml:space="preserve">. </w:t>
      </w:r>
      <w:r w:rsidR="007C4BA8">
        <w:rPr>
          <w:rStyle w:val="c1"/>
          <w:bCs/>
          <w:color w:val="000000"/>
          <w:sz w:val="28"/>
          <w:szCs w:val="28"/>
        </w:rPr>
        <w:t xml:space="preserve">(5 </w:t>
      </w:r>
      <w:proofErr w:type="spellStart"/>
      <w:r w:rsidR="007C4BA8">
        <w:rPr>
          <w:rStyle w:val="c1"/>
          <w:bCs/>
          <w:color w:val="000000"/>
          <w:sz w:val="28"/>
          <w:szCs w:val="28"/>
        </w:rPr>
        <w:t>points</w:t>
      </w:r>
      <w:proofErr w:type="spellEnd"/>
      <w:r w:rsidR="007C4BA8">
        <w:rPr>
          <w:rStyle w:val="c1"/>
          <w:bCs/>
          <w:color w:val="000000"/>
          <w:sz w:val="28"/>
          <w:szCs w:val="28"/>
        </w:rPr>
        <w:t>)</w:t>
      </w:r>
      <w:r w:rsidR="0024789E" w:rsidRPr="003417F3">
        <w:rPr>
          <w:sz w:val="28"/>
          <w:szCs w:val="28"/>
        </w:rPr>
        <w:t xml:space="preserve"> </w:t>
      </w:r>
    </w:p>
    <w:p w:rsidR="007A3761" w:rsidRPr="007C4BA8" w:rsidRDefault="007A3761" w:rsidP="007C4B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Станция</w:t>
      </w:r>
      <w:r w:rsidR="00CB4305">
        <w:rPr>
          <w:sz w:val="28"/>
          <w:szCs w:val="28"/>
        </w:rPr>
        <w:t xml:space="preserve"> №3</w:t>
      </w:r>
      <w:r w:rsidRPr="0024789E">
        <w:rPr>
          <w:sz w:val="28"/>
          <w:szCs w:val="28"/>
        </w:rPr>
        <w:t xml:space="preserve">. </w:t>
      </w:r>
      <w:proofErr w:type="spellStart"/>
      <w:r w:rsidR="005F4A49">
        <w:rPr>
          <w:sz w:val="28"/>
          <w:szCs w:val="28"/>
        </w:rPr>
        <w:t>Аудирование</w:t>
      </w:r>
      <w:proofErr w:type="spellEnd"/>
      <w:r w:rsidR="005F4A49">
        <w:rPr>
          <w:sz w:val="28"/>
          <w:szCs w:val="28"/>
        </w:rPr>
        <w:t xml:space="preserve">. </w:t>
      </w:r>
      <w:r w:rsidR="0024789E">
        <w:rPr>
          <w:sz w:val="28"/>
          <w:szCs w:val="28"/>
        </w:rPr>
        <w:t>Письм</w:t>
      </w:r>
      <w:r w:rsidR="00E62CB5">
        <w:rPr>
          <w:sz w:val="28"/>
          <w:szCs w:val="28"/>
        </w:rPr>
        <w:t>о из Дублина.</w:t>
      </w:r>
      <w:r w:rsidR="005F4A49">
        <w:rPr>
          <w:sz w:val="28"/>
          <w:szCs w:val="28"/>
        </w:rPr>
        <w:t xml:space="preserve"> Игра</w:t>
      </w:r>
      <w:r w:rsidR="005F4A49" w:rsidRPr="007C4BA8">
        <w:rPr>
          <w:sz w:val="28"/>
          <w:szCs w:val="28"/>
          <w:lang w:val="en-US"/>
        </w:rPr>
        <w:t xml:space="preserve"> «</w:t>
      </w:r>
      <w:r w:rsidR="005F4A49">
        <w:rPr>
          <w:sz w:val="28"/>
          <w:szCs w:val="28"/>
        </w:rPr>
        <w:t>Банан</w:t>
      </w:r>
      <w:r w:rsidR="005F4A49" w:rsidRPr="007C4BA8">
        <w:rPr>
          <w:sz w:val="28"/>
          <w:szCs w:val="28"/>
          <w:lang w:val="en-US"/>
        </w:rPr>
        <w:t>»</w:t>
      </w:r>
      <w:r w:rsidR="007C4BA8" w:rsidRPr="007C4BA8">
        <w:rPr>
          <w:sz w:val="28"/>
          <w:szCs w:val="28"/>
          <w:lang w:val="en-US"/>
        </w:rPr>
        <w:t xml:space="preserve"> </w:t>
      </w:r>
      <w:r w:rsidR="007C4BA8" w:rsidRPr="00734AE6">
        <w:rPr>
          <w:sz w:val="28"/>
          <w:szCs w:val="28"/>
          <w:lang w:val="en-US"/>
        </w:rPr>
        <w:t>(</w:t>
      </w:r>
      <w:r w:rsidR="007C4BA8" w:rsidRPr="0085705D">
        <w:rPr>
          <w:sz w:val="28"/>
          <w:szCs w:val="28"/>
          <w:lang w:val="en-US"/>
        </w:rPr>
        <w:t>2</w:t>
      </w:r>
      <w:r w:rsidR="007C4BA8">
        <w:rPr>
          <w:sz w:val="28"/>
          <w:szCs w:val="28"/>
          <w:lang w:val="en-US"/>
        </w:rPr>
        <w:t xml:space="preserve"> points for each right answer)</w:t>
      </w:r>
      <w:r w:rsidR="007C4BA8" w:rsidRPr="007C4BA8">
        <w:rPr>
          <w:sz w:val="28"/>
          <w:szCs w:val="28"/>
          <w:lang w:val="en-US"/>
        </w:rPr>
        <w:t xml:space="preserve"> </w:t>
      </w:r>
    </w:p>
    <w:p w:rsidR="007A3761" w:rsidRPr="007C4BA8" w:rsidRDefault="007A3761" w:rsidP="007C4B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Станция</w:t>
      </w:r>
      <w:r w:rsidR="00CB4305" w:rsidRPr="00DB2245">
        <w:rPr>
          <w:sz w:val="28"/>
          <w:szCs w:val="28"/>
          <w:lang w:val="en-US"/>
        </w:rPr>
        <w:t xml:space="preserve"> №4</w:t>
      </w:r>
      <w:r w:rsidR="000B1C76" w:rsidRPr="00DB2245">
        <w:rPr>
          <w:sz w:val="28"/>
          <w:szCs w:val="28"/>
          <w:lang w:val="en-US"/>
        </w:rPr>
        <w:t xml:space="preserve">. </w:t>
      </w:r>
      <w:r w:rsidR="000B1C76">
        <w:rPr>
          <w:sz w:val="28"/>
          <w:szCs w:val="28"/>
        </w:rPr>
        <w:t>Грамматика</w:t>
      </w:r>
      <w:r w:rsidR="000B1C76" w:rsidRPr="007C4BA8">
        <w:rPr>
          <w:sz w:val="28"/>
          <w:szCs w:val="28"/>
          <w:lang w:val="en-US"/>
        </w:rPr>
        <w:t>.</w:t>
      </w:r>
      <w:r w:rsidR="007C4BA8" w:rsidRPr="007C4BA8">
        <w:rPr>
          <w:sz w:val="28"/>
          <w:szCs w:val="28"/>
          <w:lang w:val="en-US"/>
        </w:rPr>
        <w:t xml:space="preserve"> </w:t>
      </w:r>
      <w:r w:rsidR="007C4BA8">
        <w:rPr>
          <w:sz w:val="28"/>
          <w:szCs w:val="28"/>
          <w:lang w:val="en-US"/>
        </w:rPr>
        <w:t>(</w:t>
      </w:r>
      <w:r w:rsidR="007C4BA8" w:rsidRPr="0085705D">
        <w:rPr>
          <w:sz w:val="28"/>
          <w:szCs w:val="28"/>
          <w:lang w:val="en-US"/>
        </w:rPr>
        <w:t>2</w:t>
      </w:r>
      <w:r w:rsidR="007C4BA8">
        <w:rPr>
          <w:sz w:val="28"/>
          <w:szCs w:val="28"/>
          <w:lang w:val="en-US"/>
        </w:rPr>
        <w:t xml:space="preserve"> points for each right answer)</w:t>
      </w:r>
    </w:p>
    <w:p w:rsidR="000B1C76" w:rsidRPr="007C4BA8" w:rsidRDefault="000B1C76" w:rsidP="007C4B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Станция</w:t>
      </w:r>
      <w:r w:rsidR="00CB4305" w:rsidRPr="007C4BA8">
        <w:rPr>
          <w:sz w:val="28"/>
          <w:szCs w:val="28"/>
          <w:lang w:val="en-US"/>
        </w:rPr>
        <w:t xml:space="preserve"> №5</w:t>
      </w:r>
      <w:r w:rsidRPr="007C4BA8">
        <w:rPr>
          <w:sz w:val="28"/>
          <w:szCs w:val="28"/>
          <w:lang w:val="en-US"/>
        </w:rPr>
        <w:t xml:space="preserve">. </w:t>
      </w:r>
      <w:r w:rsidR="00E62CB5">
        <w:rPr>
          <w:sz w:val="28"/>
          <w:szCs w:val="28"/>
        </w:rPr>
        <w:t>Игра</w:t>
      </w:r>
      <w:r w:rsidR="00E62CB5" w:rsidRPr="007C4BA8">
        <w:rPr>
          <w:sz w:val="28"/>
          <w:szCs w:val="28"/>
          <w:lang w:val="en-US"/>
        </w:rPr>
        <w:t xml:space="preserve"> </w:t>
      </w:r>
      <w:r w:rsidR="00E62CB5">
        <w:rPr>
          <w:sz w:val="28"/>
          <w:szCs w:val="28"/>
        </w:rPr>
        <w:t>в</w:t>
      </w:r>
      <w:r w:rsidR="00E62CB5" w:rsidRPr="007C4BA8">
        <w:rPr>
          <w:sz w:val="28"/>
          <w:szCs w:val="28"/>
          <w:lang w:val="en-US"/>
        </w:rPr>
        <w:t xml:space="preserve"> </w:t>
      </w:r>
      <w:r w:rsidR="00E62CB5">
        <w:rPr>
          <w:sz w:val="28"/>
          <w:szCs w:val="28"/>
        </w:rPr>
        <w:t>лото</w:t>
      </w:r>
      <w:r w:rsidR="00E62CB5" w:rsidRPr="007C4BA8">
        <w:rPr>
          <w:sz w:val="28"/>
          <w:szCs w:val="28"/>
          <w:lang w:val="en-US"/>
        </w:rPr>
        <w:t>.</w:t>
      </w:r>
      <w:r w:rsidR="007C4BA8" w:rsidRPr="007C4BA8">
        <w:rPr>
          <w:sz w:val="28"/>
          <w:szCs w:val="28"/>
          <w:lang w:val="en-US"/>
        </w:rPr>
        <w:t xml:space="preserve"> </w:t>
      </w:r>
      <w:r w:rsidR="007C4BA8">
        <w:rPr>
          <w:sz w:val="28"/>
          <w:szCs w:val="28"/>
          <w:lang w:val="en-US"/>
        </w:rPr>
        <w:t>(5 points for each right answer)</w:t>
      </w:r>
    </w:p>
    <w:p w:rsidR="000B1C76" w:rsidRPr="0024789E" w:rsidRDefault="000B1C76" w:rsidP="007A376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Станция</w:t>
      </w:r>
      <w:r w:rsidR="00CB4305">
        <w:rPr>
          <w:sz w:val="28"/>
          <w:szCs w:val="28"/>
        </w:rPr>
        <w:t xml:space="preserve"> №6</w:t>
      </w:r>
      <w:r w:rsidRPr="0024789E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 для капитанов.</w:t>
      </w:r>
      <w:r w:rsidR="007C4BA8" w:rsidRPr="007C4BA8">
        <w:rPr>
          <w:sz w:val="28"/>
          <w:szCs w:val="28"/>
          <w:lang w:val="en-US"/>
        </w:rPr>
        <w:t xml:space="preserve"> </w:t>
      </w:r>
      <w:r w:rsidR="007C4BA8">
        <w:rPr>
          <w:sz w:val="28"/>
          <w:szCs w:val="28"/>
          <w:lang w:val="en-US"/>
        </w:rPr>
        <w:t>(</w:t>
      </w:r>
      <w:r w:rsidR="007C4BA8" w:rsidRPr="0085705D">
        <w:rPr>
          <w:sz w:val="28"/>
          <w:szCs w:val="28"/>
          <w:lang w:val="en-US"/>
        </w:rPr>
        <w:t>2</w:t>
      </w:r>
      <w:r w:rsidR="007C4BA8">
        <w:rPr>
          <w:sz w:val="28"/>
          <w:szCs w:val="28"/>
          <w:lang w:val="en-US"/>
        </w:rPr>
        <w:t xml:space="preserve"> points for each right answer)</w:t>
      </w:r>
    </w:p>
    <w:p w:rsidR="007C4BA8" w:rsidRPr="007B5E49" w:rsidRDefault="000B1C76" w:rsidP="007C4BA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Станция</w:t>
      </w:r>
      <w:r w:rsidR="00CB4305">
        <w:rPr>
          <w:sz w:val="28"/>
          <w:szCs w:val="28"/>
        </w:rPr>
        <w:t xml:space="preserve"> №7</w:t>
      </w:r>
      <w:r w:rsidRPr="0024789E">
        <w:rPr>
          <w:sz w:val="28"/>
          <w:szCs w:val="28"/>
        </w:rPr>
        <w:t xml:space="preserve">. </w:t>
      </w:r>
      <w:r w:rsidR="00E62CB5">
        <w:rPr>
          <w:sz w:val="28"/>
          <w:szCs w:val="28"/>
        </w:rPr>
        <w:t>Знаешь ли ты Великобританию</w:t>
      </w:r>
      <w:proofErr w:type="gramStart"/>
      <w:r w:rsidR="00E62CB5">
        <w:rPr>
          <w:sz w:val="28"/>
          <w:szCs w:val="28"/>
        </w:rPr>
        <w:t>?</w:t>
      </w:r>
      <w:r w:rsidR="005F4A49">
        <w:rPr>
          <w:sz w:val="28"/>
          <w:szCs w:val="28"/>
        </w:rPr>
        <w:t xml:space="preserve">. </w:t>
      </w:r>
      <w:proofErr w:type="gramEnd"/>
      <w:r w:rsidR="005F4A49">
        <w:rPr>
          <w:sz w:val="28"/>
          <w:szCs w:val="28"/>
        </w:rPr>
        <w:t>Игра</w:t>
      </w:r>
      <w:r w:rsidR="005F4A49" w:rsidRPr="00DB2245">
        <w:rPr>
          <w:sz w:val="28"/>
          <w:szCs w:val="28"/>
          <w:lang w:val="en-US"/>
        </w:rPr>
        <w:t xml:space="preserve"> «</w:t>
      </w:r>
      <w:r w:rsidR="005F4A49">
        <w:rPr>
          <w:sz w:val="28"/>
          <w:szCs w:val="28"/>
        </w:rPr>
        <w:t>Что</w:t>
      </w:r>
      <w:r w:rsidR="005F4A49" w:rsidRPr="00DB2245">
        <w:rPr>
          <w:sz w:val="28"/>
          <w:szCs w:val="28"/>
          <w:lang w:val="en-US"/>
        </w:rPr>
        <w:t xml:space="preserve">? </w:t>
      </w:r>
      <w:r w:rsidR="005F4A49">
        <w:rPr>
          <w:sz w:val="28"/>
          <w:szCs w:val="28"/>
        </w:rPr>
        <w:t>Где</w:t>
      </w:r>
      <w:r w:rsidR="005F4A49" w:rsidRPr="00DB2245">
        <w:rPr>
          <w:sz w:val="28"/>
          <w:szCs w:val="28"/>
          <w:lang w:val="en-US"/>
        </w:rPr>
        <w:t xml:space="preserve">? </w:t>
      </w:r>
      <w:r w:rsidR="005F4A49">
        <w:rPr>
          <w:sz w:val="28"/>
          <w:szCs w:val="28"/>
        </w:rPr>
        <w:t>Когда</w:t>
      </w:r>
      <w:r w:rsidR="005F4A49" w:rsidRPr="00DB2245">
        <w:rPr>
          <w:sz w:val="28"/>
          <w:szCs w:val="28"/>
          <w:lang w:val="en-US"/>
        </w:rPr>
        <w:t>?»</w:t>
      </w:r>
      <w:r w:rsidR="007C4BA8" w:rsidRPr="00DB2245">
        <w:rPr>
          <w:sz w:val="28"/>
          <w:szCs w:val="28"/>
          <w:lang w:val="en-US"/>
        </w:rPr>
        <w:t xml:space="preserve">. </w:t>
      </w:r>
      <w:r w:rsidR="007C4BA8" w:rsidRPr="004604F3">
        <w:rPr>
          <w:b/>
          <w:bCs/>
          <w:sz w:val="28"/>
          <w:szCs w:val="28"/>
          <w:lang w:val="en-US"/>
        </w:rPr>
        <w:t>(</w:t>
      </w:r>
      <w:r w:rsidR="007C4BA8" w:rsidRPr="007B5E49">
        <w:rPr>
          <w:sz w:val="28"/>
          <w:szCs w:val="28"/>
          <w:lang w:val="en-US"/>
        </w:rPr>
        <w:t>1 point for the right answer)</w:t>
      </w:r>
    </w:p>
    <w:p w:rsidR="000B1C76" w:rsidRPr="00DB2245" w:rsidRDefault="000B1C76" w:rsidP="007C4BA8">
      <w:pPr>
        <w:pStyle w:val="a3"/>
        <w:spacing w:before="0" w:beforeAutospacing="0" w:after="0" w:afterAutospacing="0"/>
        <w:ind w:left="720"/>
        <w:rPr>
          <w:sz w:val="28"/>
          <w:szCs w:val="28"/>
          <w:lang w:val="en-US"/>
        </w:rPr>
      </w:pPr>
    </w:p>
    <w:p w:rsidR="000B1C76" w:rsidRDefault="007A3761" w:rsidP="00CB4305">
      <w:pPr>
        <w:pStyle w:val="a3"/>
        <w:spacing w:before="0" w:beforeAutospacing="0" w:after="0" w:afterAutospacing="0"/>
        <w:rPr>
          <w:sz w:val="28"/>
          <w:szCs w:val="28"/>
        </w:rPr>
      </w:pPr>
      <w:r w:rsidRPr="007A3761">
        <w:rPr>
          <w:b/>
          <w:sz w:val="28"/>
          <w:szCs w:val="28"/>
          <w:lang w:val="en-US"/>
        </w:rPr>
        <w:t>III</w:t>
      </w:r>
      <w:r w:rsidRPr="005F4A49">
        <w:rPr>
          <w:b/>
          <w:sz w:val="28"/>
          <w:szCs w:val="28"/>
        </w:rPr>
        <w:t>.</w:t>
      </w:r>
      <w:r w:rsidR="002A5FD3" w:rsidRPr="005F4A49">
        <w:rPr>
          <w:b/>
          <w:sz w:val="28"/>
          <w:szCs w:val="28"/>
        </w:rPr>
        <w:t xml:space="preserve"> </w:t>
      </w:r>
      <w:r w:rsidR="004378B9" w:rsidRPr="007A3761">
        <w:rPr>
          <w:b/>
          <w:sz w:val="28"/>
          <w:szCs w:val="28"/>
        </w:rPr>
        <w:t>Итог</w:t>
      </w:r>
      <w:r w:rsidR="004378B9" w:rsidRPr="005F4A49">
        <w:rPr>
          <w:b/>
          <w:sz w:val="28"/>
          <w:szCs w:val="28"/>
        </w:rPr>
        <w:t xml:space="preserve"> </w:t>
      </w:r>
      <w:r w:rsidR="004378B9" w:rsidRPr="007A3761">
        <w:rPr>
          <w:b/>
          <w:sz w:val="28"/>
          <w:szCs w:val="28"/>
        </w:rPr>
        <w:t>игры</w:t>
      </w:r>
      <w:r w:rsidR="004378B9" w:rsidRPr="005F4A49">
        <w:rPr>
          <w:b/>
          <w:sz w:val="28"/>
          <w:szCs w:val="28"/>
        </w:rPr>
        <w:t>.</w:t>
      </w:r>
      <w:r w:rsidR="004378B9" w:rsidRPr="005F4A49">
        <w:rPr>
          <w:sz w:val="28"/>
          <w:szCs w:val="28"/>
        </w:rPr>
        <w:t xml:space="preserve"> </w:t>
      </w:r>
    </w:p>
    <w:p w:rsidR="004378B9" w:rsidRPr="005F4A49" w:rsidRDefault="004378B9" w:rsidP="005F4A4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20819">
        <w:rPr>
          <w:sz w:val="28"/>
          <w:szCs w:val="28"/>
        </w:rPr>
        <w:t>Награждение</w:t>
      </w:r>
      <w:r w:rsidRPr="005F4A49">
        <w:rPr>
          <w:sz w:val="28"/>
          <w:szCs w:val="28"/>
        </w:rPr>
        <w:t xml:space="preserve"> </w:t>
      </w:r>
      <w:r w:rsidRPr="00620819">
        <w:rPr>
          <w:sz w:val="28"/>
          <w:szCs w:val="28"/>
        </w:rPr>
        <w:t>команд</w:t>
      </w:r>
      <w:r w:rsidRPr="005F4A49">
        <w:rPr>
          <w:sz w:val="28"/>
          <w:szCs w:val="28"/>
        </w:rPr>
        <w:t xml:space="preserve"> – </w:t>
      </w:r>
      <w:r w:rsidRPr="00620819">
        <w:rPr>
          <w:sz w:val="28"/>
          <w:szCs w:val="28"/>
        </w:rPr>
        <w:t>призеров</w:t>
      </w:r>
      <w:r w:rsidRPr="005F4A49">
        <w:rPr>
          <w:sz w:val="28"/>
          <w:szCs w:val="28"/>
        </w:rPr>
        <w:t>.</w:t>
      </w:r>
    </w:p>
    <w:p w:rsidR="00C738E8" w:rsidRDefault="0024789E" w:rsidP="005F4A4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="000B1C76">
        <w:rPr>
          <w:sz w:val="28"/>
          <w:szCs w:val="28"/>
        </w:rPr>
        <w:t>.</w:t>
      </w:r>
    </w:p>
    <w:p w:rsidR="004E7F7F" w:rsidRDefault="004E7F7F" w:rsidP="004E7F7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E7F7F" w:rsidRDefault="004E7F7F" w:rsidP="004E7F7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E7F7F" w:rsidRDefault="004E7F7F" w:rsidP="007C4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7F7F" w:rsidRDefault="004E7F7F" w:rsidP="004E7F7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E7F7F" w:rsidRDefault="000428E5" w:rsidP="004E7F7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378B9">
        <w:rPr>
          <w:b/>
          <w:bCs/>
          <w:sz w:val="28"/>
          <w:szCs w:val="28"/>
        </w:rPr>
        <w:t>Ход мероприятия</w:t>
      </w:r>
      <w:r>
        <w:rPr>
          <w:b/>
          <w:bCs/>
          <w:sz w:val="28"/>
          <w:szCs w:val="28"/>
        </w:rPr>
        <w:t>:</w:t>
      </w:r>
    </w:p>
    <w:p w:rsidR="004E7F7F" w:rsidRDefault="004E7F7F" w:rsidP="004E7F7F">
      <w:pPr>
        <w:pStyle w:val="a3"/>
        <w:numPr>
          <w:ilvl w:val="1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7A3761">
        <w:rPr>
          <w:b/>
          <w:sz w:val="28"/>
          <w:szCs w:val="28"/>
        </w:rPr>
        <w:t>Введение.</w:t>
      </w:r>
    </w:p>
    <w:p w:rsidR="004E7F7F" w:rsidRPr="007A3761" w:rsidRDefault="004E7F7F" w:rsidP="004E7F7F">
      <w:pPr>
        <w:pStyle w:val="a3"/>
        <w:numPr>
          <w:ilvl w:val="1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7A3761">
        <w:rPr>
          <w:b/>
          <w:sz w:val="28"/>
          <w:szCs w:val="28"/>
        </w:rPr>
        <w:t xml:space="preserve">Основная часть. Конкурсы. </w:t>
      </w:r>
    </w:p>
    <w:p w:rsidR="004E7F7F" w:rsidRPr="004461B5" w:rsidRDefault="004E7F7F" w:rsidP="0009458A">
      <w:pPr>
        <w:pStyle w:val="a3"/>
        <w:numPr>
          <w:ilvl w:val="2"/>
          <w:numId w:val="4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3417F3">
        <w:rPr>
          <w:sz w:val="28"/>
          <w:szCs w:val="28"/>
        </w:rPr>
        <w:t xml:space="preserve">Станция №1. </w:t>
      </w:r>
      <w:r w:rsidRPr="003417F3">
        <w:rPr>
          <w:rStyle w:val="c1"/>
          <w:bCs/>
          <w:color w:val="000000"/>
          <w:sz w:val="28"/>
          <w:szCs w:val="28"/>
        </w:rPr>
        <w:t>Приветствие команд.</w:t>
      </w:r>
      <w:r w:rsidR="004461B5" w:rsidRPr="004461B5">
        <w:rPr>
          <w:rStyle w:val="c1"/>
          <w:bCs/>
          <w:color w:val="000000"/>
          <w:sz w:val="28"/>
          <w:szCs w:val="28"/>
        </w:rPr>
        <w:t xml:space="preserve"> (</w:t>
      </w:r>
      <w:proofErr w:type="gramStart"/>
      <w:r w:rsidR="00C54FD5">
        <w:rPr>
          <w:rStyle w:val="c1"/>
          <w:bCs/>
          <w:color w:val="000000"/>
          <w:sz w:val="28"/>
          <w:szCs w:val="28"/>
        </w:rPr>
        <w:t>Домашняя</w:t>
      </w:r>
      <w:proofErr w:type="gramEnd"/>
      <w:r w:rsidR="00C54FD5">
        <w:rPr>
          <w:rStyle w:val="c1"/>
          <w:bCs/>
          <w:color w:val="000000"/>
          <w:sz w:val="28"/>
          <w:szCs w:val="28"/>
        </w:rPr>
        <w:t xml:space="preserve"> задание: знакомит с собой, представляет свое название и дает информацию о стране, ранее выбранную</w:t>
      </w:r>
      <w:r w:rsidR="004461B5">
        <w:rPr>
          <w:rStyle w:val="c1"/>
          <w:bCs/>
          <w:color w:val="000000"/>
          <w:sz w:val="28"/>
          <w:szCs w:val="28"/>
        </w:rPr>
        <w:t xml:space="preserve"> ими).</w:t>
      </w:r>
    </w:p>
    <w:p w:rsidR="004461B5" w:rsidRPr="0028766B" w:rsidRDefault="004461B5" w:rsidP="004461B5">
      <w:pPr>
        <w:pStyle w:val="a3"/>
        <w:spacing w:before="0" w:beforeAutospacing="0" w:after="0" w:afterAutospacing="0"/>
        <w:ind w:left="502"/>
        <w:rPr>
          <w:rStyle w:val="c1"/>
          <w:sz w:val="28"/>
          <w:szCs w:val="28"/>
        </w:rPr>
      </w:pPr>
      <w:r w:rsidRPr="0028766B">
        <w:rPr>
          <w:rStyle w:val="c1"/>
          <w:b/>
          <w:bCs/>
          <w:color w:val="000000"/>
          <w:sz w:val="28"/>
          <w:szCs w:val="28"/>
        </w:rPr>
        <w:t>Цель:</w:t>
      </w:r>
      <w:r w:rsidR="00C54FD5" w:rsidRPr="0028766B">
        <w:rPr>
          <w:sz w:val="28"/>
          <w:szCs w:val="28"/>
        </w:rPr>
        <w:t xml:space="preserve"> </w:t>
      </w:r>
      <w:proofErr w:type="gramStart"/>
      <w:r w:rsidR="00A9186F" w:rsidRPr="0028766B">
        <w:rPr>
          <w:sz w:val="28"/>
          <w:szCs w:val="28"/>
        </w:rPr>
        <w:t>Обобщение</w:t>
      </w:r>
      <w:r w:rsidR="00C54FD5" w:rsidRPr="0028766B">
        <w:rPr>
          <w:sz w:val="28"/>
          <w:szCs w:val="28"/>
        </w:rPr>
        <w:t xml:space="preserve"> страноведческие знания обучающихся, полученные на занятиях английского языка</w:t>
      </w:r>
      <w:r w:rsidR="002577D2">
        <w:rPr>
          <w:sz w:val="28"/>
          <w:szCs w:val="28"/>
        </w:rPr>
        <w:t>,</w:t>
      </w:r>
      <w:r w:rsidR="002577D2" w:rsidRPr="002577D2">
        <w:rPr>
          <w:color w:val="000000"/>
          <w:sz w:val="28"/>
          <w:szCs w:val="28"/>
        </w:rPr>
        <w:t xml:space="preserve"> </w:t>
      </w:r>
      <w:r w:rsidR="002577D2" w:rsidRPr="00DB4DFB">
        <w:rPr>
          <w:color w:val="000000"/>
          <w:sz w:val="28"/>
          <w:szCs w:val="28"/>
        </w:rPr>
        <w:t>воспитание сотрудничества, коллективизма, общительности</w:t>
      </w:r>
      <w:r w:rsidR="002577D2">
        <w:rPr>
          <w:color w:val="000000"/>
          <w:sz w:val="28"/>
          <w:szCs w:val="28"/>
        </w:rPr>
        <w:t>.</w:t>
      </w:r>
      <w:proofErr w:type="gramEnd"/>
    </w:p>
    <w:p w:rsidR="00C54FD5" w:rsidRDefault="004461B5" w:rsidP="0009458A">
      <w:pPr>
        <w:pStyle w:val="a6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58A">
        <w:rPr>
          <w:rFonts w:ascii="Times New Roman" w:hAnsi="Times New Roman" w:cs="Times New Roman"/>
          <w:sz w:val="28"/>
          <w:szCs w:val="28"/>
        </w:rPr>
        <w:t>Станция №2. Фантастическое чтение</w:t>
      </w:r>
      <w:proofErr w:type="gramStart"/>
      <w:r w:rsidRPr="0009458A">
        <w:rPr>
          <w:rFonts w:ascii="Times New Roman" w:hAnsi="Times New Roman" w:cs="Times New Roman"/>
          <w:sz w:val="28"/>
          <w:szCs w:val="28"/>
        </w:rPr>
        <w:t xml:space="preserve"> </w:t>
      </w:r>
      <w:r w:rsidR="00C54FD5" w:rsidRPr="00094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FD5" w:rsidRPr="0009458A">
        <w:rPr>
          <w:rFonts w:ascii="Times New Roman" w:hAnsi="Times New Roman" w:cs="Times New Roman"/>
          <w:sz w:val="28"/>
          <w:szCs w:val="28"/>
        </w:rPr>
        <w:t xml:space="preserve"> Чтение скороговорок на английском языке.</w:t>
      </w:r>
    </w:p>
    <w:p w:rsidR="00A9186F" w:rsidRPr="0028766B" w:rsidRDefault="00A9186F" w:rsidP="00A9186F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766B">
        <w:rPr>
          <w:rFonts w:ascii="Times New Roman" w:hAnsi="Times New Roman" w:cs="Times New Roman"/>
          <w:b/>
          <w:sz w:val="28"/>
          <w:szCs w:val="28"/>
        </w:rPr>
        <w:t>Цель:</w:t>
      </w:r>
      <w:r w:rsidRPr="0028766B">
        <w:rPr>
          <w:rFonts w:ascii="Times New Roman" w:hAnsi="Times New Roman" w:cs="Times New Roman"/>
          <w:sz w:val="28"/>
          <w:szCs w:val="28"/>
        </w:rPr>
        <w:t xml:space="preserve"> </w:t>
      </w:r>
      <w:r w:rsidRPr="0028766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навыков устной речи</w:t>
      </w:r>
      <w:r w:rsidR="002577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77D2" w:rsidRPr="0025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языковых и</w:t>
      </w:r>
      <w:r w:rsidR="002577D2" w:rsidRPr="007C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</w:t>
      </w:r>
      <w:r w:rsidR="0025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D2" w:rsidRPr="007C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25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1B5" w:rsidRPr="000428E5" w:rsidRDefault="00A9186F" w:rsidP="000428E5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i/>
          <w:color w:val="000000"/>
          <w:sz w:val="20"/>
          <w:szCs w:val="20"/>
        </w:rPr>
      </w:pPr>
      <w:r w:rsidRPr="00A9186F">
        <w:rPr>
          <w:b/>
          <w:sz w:val="28"/>
          <w:szCs w:val="28"/>
          <w:lang w:val="en-US"/>
        </w:rPr>
        <w:t>The</w:t>
      </w:r>
      <w:r w:rsidRPr="00A9186F">
        <w:rPr>
          <w:b/>
          <w:sz w:val="28"/>
          <w:szCs w:val="28"/>
        </w:rPr>
        <w:t xml:space="preserve"> </w:t>
      </w:r>
      <w:r w:rsidRPr="00A9186F">
        <w:rPr>
          <w:b/>
          <w:sz w:val="28"/>
          <w:szCs w:val="28"/>
          <w:lang w:val="en-US"/>
        </w:rPr>
        <w:t>rule</w:t>
      </w:r>
      <w:r w:rsidRPr="00A9186F">
        <w:rPr>
          <w:b/>
          <w:sz w:val="28"/>
          <w:szCs w:val="28"/>
        </w:rPr>
        <w:t xml:space="preserve"> </w:t>
      </w:r>
      <w:r w:rsidRPr="00A9186F">
        <w:rPr>
          <w:b/>
          <w:sz w:val="28"/>
          <w:szCs w:val="28"/>
          <w:lang w:val="en-US"/>
        </w:rPr>
        <w:t>of</w:t>
      </w:r>
      <w:r w:rsidRPr="00A9186F">
        <w:rPr>
          <w:b/>
          <w:sz w:val="28"/>
          <w:szCs w:val="28"/>
        </w:rPr>
        <w:t xml:space="preserve"> </w:t>
      </w:r>
      <w:r w:rsidRPr="00A9186F">
        <w:rPr>
          <w:b/>
          <w:sz w:val="28"/>
          <w:szCs w:val="28"/>
          <w:lang w:val="en-US"/>
        </w:rPr>
        <w:t>the</w:t>
      </w:r>
      <w:r w:rsidRPr="00A9186F">
        <w:rPr>
          <w:b/>
          <w:sz w:val="28"/>
          <w:szCs w:val="28"/>
        </w:rPr>
        <w:t xml:space="preserve"> </w:t>
      </w:r>
      <w:r w:rsidRPr="00A9186F">
        <w:rPr>
          <w:b/>
          <w:sz w:val="28"/>
          <w:szCs w:val="28"/>
          <w:lang w:val="en-US"/>
        </w:rPr>
        <w:t>game</w:t>
      </w:r>
      <w:r w:rsidRPr="00A9186F">
        <w:rPr>
          <w:b/>
          <w:sz w:val="28"/>
          <w:szCs w:val="28"/>
        </w:rPr>
        <w:t xml:space="preserve">: </w:t>
      </w:r>
      <w:r w:rsidRPr="00A9186F">
        <w:rPr>
          <w:rStyle w:val="c9"/>
          <w:iCs/>
          <w:color w:val="000000"/>
          <w:sz w:val="28"/>
          <w:szCs w:val="28"/>
        </w:rPr>
        <w:t>Из каждой команды выходит 1 человек. Каждый получает по одной скороговорке.</w:t>
      </w:r>
      <w:r w:rsidR="000428E5" w:rsidRPr="000428E5">
        <w:rPr>
          <w:rStyle w:val="a4"/>
          <w:i/>
          <w:iCs/>
          <w:color w:val="000000"/>
          <w:sz w:val="30"/>
          <w:szCs w:val="30"/>
        </w:rPr>
        <w:t xml:space="preserve"> </w:t>
      </w:r>
      <w:r w:rsidR="000428E5" w:rsidRPr="000428E5">
        <w:rPr>
          <w:rStyle w:val="c9"/>
          <w:iCs/>
          <w:color w:val="000000"/>
          <w:sz w:val="28"/>
          <w:szCs w:val="28"/>
        </w:rPr>
        <w:t>Проговорить ее нужно быстро и правильно</w:t>
      </w:r>
      <w:r w:rsidR="000428E5" w:rsidRPr="000428E5">
        <w:rPr>
          <w:color w:val="000000"/>
          <w:sz w:val="28"/>
          <w:szCs w:val="28"/>
        </w:rPr>
        <w:t xml:space="preserve">. </w:t>
      </w:r>
      <w:r w:rsidR="000428E5" w:rsidRPr="000428E5">
        <w:rPr>
          <w:rStyle w:val="c9"/>
          <w:iCs/>
          <w:color w:val="000000"/>
          <w:sz w:val="28"/>
          <w:szCs w:val="28"/>
        </w:rPr>
        <w:t>Кто запнется — выходит из игры. Побеждает та команда, чей представитель останется.</w:t>
      </w:r>
      <w:r w:rsidR="000428E5" w:rsidRPr="000428E5">
        <w:rPr>
          <w:iCs/>
          <w:color w:val="000000"/>
          <w:sz w:val="28"/>
          <w:szCs w:val="28"/>
        </w:rPr>
        <w:t xml:space="preserve"> </w:t>
      </w:r>
      <w:r w:rsidR="000428E5" w:rsidRPr="000428E5">
        <w:rPr>
          <w:sz w:val="28"/>
          <w:szCs w:val="28"/>
        </w:rPr>
        <w:t>Дается 1 минута на подготовку. Жюри оценивает правильность произношения всех слов и скорость чтения. Максимум – 5 баллов за чтение.</w:t>
      </w:r>
    </w:p>
    <w:p w:rsidR="004461B5" w:rsidRPr="00A9186F" w:rsidRDefault="004461B5" w:rsidP="00C54FD5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</w:p>
    <w:p w:rsidR="00A9186F" w:rsidRPr="0074594C" w:rsidRDefault="00A9186F" w:rsidP="00A9186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 xml:space="preserve">She sells sea-shells by the seashore </w:t>
      </w:r>
    </w:p>
    <w:p w:rsidR="00A9186F" w:rsidRPr="0074594C" w:rsidRDefault="00A9186F" w:rsidP="00A9186F">
      <w:pPr>
        <w:pStyle w:val="c2"/>
        <w:shd w:val="clear" w:color="auto" w:fill="FFFFFF"/>
        <w:spacing w:before="0" w:beforeAutospacing="0" w:after="0" w:afterAutospacing="0"/>
        <w:ind w:left="1080"/>
        <w:rPr>
          <w:bCs/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 xml:space="preserve">The shells she sells are the sea –shore shells </w:t>
      </w:r>
    </w:p>
    <w:p w:rsidR="00A9186F" w:rsidRPr="0074594C" w:rsidRDefault="00A9186F" w:rsidP="00A9186F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 xml:space="preserve">I’m sure. </w:t>
      </w:r>
    </w:p>
    <w:p w:rsidR="00A9186F" w:rsidRPr="0074594C" w:rsidRDefault="00A9186F" w:rsidP="00A9186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4594C">
        <w:rPr>
          <w:rFonts w:hint="eastAsia"/>
          <w:bCs/>
          <w:color w:val="000000"/>
          <w:sz w:val="28"/>
          <w:szCs w:val="28"/>
          <w:lang w:val="en-US"/>
        </w:rPr>
        <w:t>Peter Piper picked a peck of pickled pepper</w:t>
      </w:r>
      <w:r w:rsidRPr="0074594C">
        <w:rPr>
          <w:bCs/>
          <w:color w:val="000000"/>
          <w:sz w:val="28"/>
          <w:szCs w:val="28"/>
          <w:lang w:val="en-US"/>
        </w:rPr>
        <w:t>s</w:t>
      </w:r>
      <w:r w:rsidRPr="0074594C">
        <w:rPr>
          <w:rFonts w:hint="eastAsia"/>
          <w:bCs/>
          <w:color w:val="000000"/>
          <w:sz w:val="28"/>
          <w:szCs w:val="28"/>
          <w:lang w:val="en-US"/>
        </w:rPr>
        <w:t>. A peck of pickled pepper</w:t>
      </w:r>
      <w:r w:rsidRPr="0074594C">
        <w:rPr>
          <w:bCs/>
          <w:color w:val="000000"/>
          <w:sz w:val="28"/>
          <w:szCs w:val="28"/>
          <w:lang w:val="en-US"/>
        </w:rPr>
        <w:t>s</w:t>
      </w:r>
      <w:r w:rsidRPr="0074594C">
        <w:rPr>
          <w:rFonts w:hint="eastAsia"/>
          <w:bCs/>
          <w:color w:val="000000"/>
          <w:sz w:val="28"/>
          <w:szCs w:val="28"/>
          <w:lang w:val="en-US"/>
        </w:rPr>
        <w:t xml:space="preserve"> Peter Piper picked.</w:t>
      </w:r>
      <w:r w:rsidRPr="0074594C">
        <w:rPr>
          <w:rFonts w:hint="eastAsia"/>
          <w:color w:val="000000"/>
          <w:sz w:val="28"/>
          <w:szCs w:val="28"/>
          <w:lang w:val="en-US"/>
        </w:rPr>
        <w:t xml:space="preserve"> </w:t>
      </w:r>
    </w:p>
    <w:p w:rsidR="00A9186F" w:rsidRPr="0074594C" w:rsidRDefault="00A9186F" w:rsidP="00A9186F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  <w:r w:rsidRPr="0074594C">
        <w:rPr>
          <w:color w:val="000000"/>
          <w:sz w:val="28"/>
          <w:szCs w:val="28"/>
          <w:lang w:val="en-US"/>
        </w:rPr>
        <w:t xml:space="preserve">If </w:t>
      </w:r>
      <w:r w:rsidRPr="0074594C">
        <w:rPr>
          <w:rFonts w:hint="eastAsia"/>
          <w:bCs/>
          <w:color w:val="000000"/>
          <w:sz w:val="28"/>
          <w:szCs w:val="28"/>
          <w:lang w:val="en-US"/>
        </w:rPr>
        <w:t>Peter Piper picked a peck of pickled pepper</w:t>
      </w:r>
      <w:r w:rsidRPr="0074594C">
        <w:rPr>
          <w:bCs/>
          <w:color w:val="000000"/>
          <w:sz w:val="28"/>
          <w:szCs w:val="28"/>
          <w:lang w:val="en-US"/>
        </w:rPr>
        <w:t>s</w:t>
      </w:r>
    </w:p>
    <w:p w:rsidR="00A9186F" w:rsidRPr="0074594C" w:rsidRDefault="00A9186F" w:rsidP="00A9186F">
      <w:pPr>
        <w:pStyle w:val="c2"/>
        <w:shd w:val="clear" w:color="auto" w:fill="FFFFFF"/>
        <w:ind w:left="1080"/>
        <w:rPr>
          <w:bCs/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>Where’s the</w:t>
      </w:r>
      <w:r w:rsidRPr="0074594C">
        <w:rPr>
          <w:rFonts w:hint="eastAsia"/>
          <w:bCs/>
          <w:color w:val="000000"/>
          <w:sz w:val="28"/>
          <w:szCs w:val="28"/>
          <w:lang w:val="en-US"/>
        </w:rPr>
        <w:t xml:space="preserve"> peck of pickled pepper</w:t>
      </w:r>
      <w:r w:rsidRPr="0074594C">
        <w:rPr>
          <w:bCs/>
          <w:color w:val="000000"/>
          <w:sz w:val="28"/>
          <w:szCs w:val="28"/>
          <w:lang w:val="en-US"/>
        </w:rPr>
        <w:t>s</w:t>
      </w:r>
    </w:p>
    <w:p w:rsidR="00A9186F" w:rsidRPr="0074594C" w:rsidRDefault="00A9186F" w:rsidP="00A9186F">
      <w:pPr>
        <w:pStyle w:val="c2"/>
        <w:shd w:val="clear" w:color="auto" w:fill="FFFFFF"/>
        <w:ind w:left="1080"/>
        <w:rPr>
          <w:bCs/>
          <w:color w:val="000000"/>
          <w:sz w:val="28"/>
          <w:szCs w:val="28"/>
          <w:lang w:val="en-US"/>
        </w:rPr>
      </w:pPr>
      <w:r w:rsidRPr="0074594C">
        <w:rPr>
          <w:rFonts w:hint="eastAsia"/>
          <w:bCs/>
          <w:color w:val="000000"/>
          <w:sz w:val="28"/>
          <w:szCs w:val="28"/>
          <w:lang w:val="en-US"/>
        </w:rPr>
        <w:t>Peter Piper picked</w:t>
      </w:r>
      <w:r w:rsidRPr="0074594C">
        <w:rPr>
          <w:bCs/>
          <w:color w:val="000000"/>
          <w:sz w:val="28"/>
          <w:szCs w:val="28"/>
          <w:lang w:val="en-US"/>
        </w:rPr>
        <w:t>?</w:t>
      </w:r>
    </w:p>
    <w:p w:rsidR="00A9186F" w:rsidRPr="0074594C" w:rsidRDefault="00A9186F" w:rsidP="00A9186F">
      <w:pPr>
        <w:pStyle w:val="c2"/>
        <w:numPr>
          <w:ilvl w:val="0"/>
          <w:numId w:val="6"/>
        </w:numPr>
        <w:shd w:val="clear" w:color="auto" w:fill="FFFFFF"/>
        <w:rPr>
          <w:bCs/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 xml:space="preserve">Tiny Trevor takes twenty-two and two-thirds of a second </w:t>
      </w:r>
    </w:p>
    <w:p w:rsidR="00A9186F" w:rsidRPr="0074594C" w:rsidRDefault="00A9186F" w:rsidP="00A9186F">
      <w:pPr>
        <w:pStyle w:val="c2"/>
        <w:shd w:val="clear" w:color="auto" w:fill="FFFFFF"/>
        <w:ind w:left="1080"/>
        <w:rPr>
          <w:bCs/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 xml:space="preserve">To tie two tired tigers to two tall trees. </w:t>
      </w:r>
    </w:p>
    <w:p w:rsidR="00A9186F" w:rsidRPr="0074594C" w:rsidRDefault="00A9186F" w:rsidP="00A9186F">
      <w:pPr>
        <w:pStyle w:val="c2"/>
        <w:shd w:val="clear" w:color="auto" w:fill="FFFFFF"/>
        <w:ind w:left="1080"/>
        <w:rPr>
          <w:bCs/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 xml:space="preserve">How long does it take Tiny </w:t>
      </w:r>
      <w:proofErr w:type="gramStart"/>
      <w:r w:rsidRPr="0074594C">
        <w:rPr>
          <w:bCs/>
          <w:color w:val="000000"/>
          <w:sz w:val="28"/>
          <w:szCs w:val="28"/>
          <w:lang w:val="en-US"/>
        </w:rPr>
        <w:t>Trevor</w:t>
      </w:r>
      <w:proofErr w:type="gramEnd"/>
      <w:r w:rsidRPr="0074594C">
        <w:rPr>
          <w:bCs/>
          <w:color w:val="000000"/>
          <w:sz w:val="28"/>
          <w:szCs w:val="28"/>
          <w:lang w:val="en-US"/>
        </w:rPr>
        <w:t xml:space="preserve"> </w:t>
      </w:r>
    </w:p>
    <w:p w:rsidR="00A9186F" w:rsidRPr="007C4BA8" w:rsidRDefault="00A9186F" w:rsidP="00A9186F">
      <w:pPr>
        <w:pStyle w:val="c2"/>
        <w:shd w:val="clear" w:color="auto" w:fill="FFFFFF"/>
        <w:ind w:left="1080"/>
        <w:rPr>
          <w:bCs/>
          <w:color w:val="000000"/>
          <w:sz w:val="28"/>
          <w:szCs w:val="28"/>
          <w:lang w:val="en-US"/>
        </w:rPr>
      </w:pPr>
      <w:r w:rsidRPr="0074594C">
        <w:rPr>
          <w:bCs/>
          <w:color w:val="000000"/>
          <w:sz w:val="28"/>
          <w:szCs w:val="28"/>
          <w:lang w:val="en-US"/>
        </w:rPr>
        <w:t xml:space="preserve">To tie ten tired tigers to ten tall trees. </w:t>
      </w:r>
    </w:p>
    <w:p w:rsidR="00A9186F" w:rsidRPr="0024789E" w:rsidRDefault="00A9186F" w:rsidP="0028766B">
      <w:pPr>
        <w:pStyle w:val="a3"/>
        <w:numPr>
          <w:ilvl w:val="2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Станция №3</w:t>
      </w:r>
      <w:r w:rsidRPr="0024789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. Письмо из Дублина. Игра «Банан»</w:t>
      </w:r>
    </w:p>
    <w:p w:rsidR="00174216" w:rsidRDefault="00A9186F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A9186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Pr="0028766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обучение понимать речь носителя языка на слух.</w:t>
      </w:r>
      <w:r w:rsidR="002577D2" w:rsidRPr="0025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216" w:rsidRDefault="0028766B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Игра «Банан»</w:t>
      </w:r>
      <w:r w:rsidR="0017421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.</w:t>
      </w:r>
    </w:p>
    <w:p w:rsidR="00A9186F" w:rsidRDefault="0028766B" w:rsidP="00A9186F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6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Цель игры:</w:t>
      </w:r>
      <w:r w:rsidR="00A9186F" w:rsidRPr="00A9186F">
        <w:rPr>
          <w:rFonts w:ascii="Times New Roman" w:hAnsi="Times New Roman" w:cs="Times New Roman"/>
          <w:sz w:val="28"/>
          <w:szCs w:val="28"/>
        </w:rPr>
        <w:t xml:space="preserve"> </w:t>
      </w:r>
      <w:r w:rsidR="00A9186F" w:rsidRPr="0028766B">
        <w:rPr>
          <w:rFonts w:ascii="Times New Roman" w:hAnsi="Times New Roman" w:cs="Times New Roman"/>
          <w:sz w:val="28"/>
          <w:szCs w:val="28"/>
        </w:rPr>
        <w:t>провер</w:t>
      </w:r>
      <w:r w:rsidR="002577D2">
        <w:rPr>
          <w:rFonts w:ascii="Times New Roman" w:hAnsi="Times New Roman" w:cs="Times New Roman"/>
          <w:sz w:val="28"/>
          <w:szCs w:val="28"/>
        </w:rPr>
        <w:t>ка знаний по услышанному тексту,</w:t>
      </w:r>
      <w:r w:rsidR="002577D2" w:rsidRPr="0025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D2"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</w:t>
      </w:r>
      <w:r w:rsidR="0025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7C6" w:rsidRPr="002A224C" w:rsidRDefault="007F67C6" w:rsidP="007F6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читает текст заново и вместо некоторых слов произносит слово </w:t>
      </w:r>
      <w:r w:rsidRPr="007F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banana</w:t>
      </w:r>
      <w:r w:rsidRPr="007F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учащиеся</w:t>
      </w:r>
      <w:r w:rsidRPr="007F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вспомнить текст и подобрать по смыслу недостающее слово из ряд</w:t>
      </w:r>
      <w:r w:rsidR="00DB22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они  видят на экране.</w:t>
      </w:r>
    </w:p>
    <w:p w:rsidR="007F67C6" w:rsidRP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766B" w:rsidRPr="00710820" w:rsidRDefault="0028766B" w:rsidP="00287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>A letter from Dublin.</w:t>
      </w:r>
      <w:proofErr w:type="gramEnd"/>
    </w:p>
    <w:p w:rsidR="0028766B" w:rsidRPr="00710820" w:rsidRDefault="0028766B" w:rsidP="00287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Dear,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Alan,</w:t>
      </w:r>
    </w:p>
    <w:p w:rsidR="0028766B" w:rsidRPr="00710820" w:rsidRDefault="0028766B" w:rsidP="00287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>We’re on holiday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Dublin</w:t>
      </w: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week. Our hotel is very nice-old and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comfortable.</w:t>
      </w: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people are very friendly, and the food is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delicious</w:t>
      </w: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Irish music is very </w:t>
      </w:r>
      <w:proofErr w:type="gramStart"/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>good,</w:t>
      </w:r>
      <w:proofErr w:type="gramEnd"/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beer is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lovely!</w:t>
      </w:r>
    </w:p>
    <w:p w:rsidR="0028766B" w:rsidRPr="00710820" w:rsidRDefault="0028766B" w:rsidP="00287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Dublin is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beautiful</w:t>
      </w: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It is a big city with a lot of old buildings, and it isn’t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expensive.</w:t>
      </w: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weather is horrible! It’s </w:t>
      </w:r>
      <w:r w:rsidRPr="0071082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wet</w:t>
      </w: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it’s cold.</w:t>
      </w:r>
    </w:p>
    <w:p w:rsidR="0028766B" w:rsidRPr="00710820" w:rsidRDefault="0028766B" w:rsidP="00287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>See you soon.</w:t>
      </w:r>
    </w:p>
    <w:p w:rsidR="0028766B" w:rsidRPr="007C4BA8" w:rsidRDefault="0028766B" w:rsidP="00287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>Love.</w:t>
      </w:r>
      <w:proofErr w:type="gramEnd"/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710820">
        <w:rPr>
          <w:rFonts w:ascii="Times New Roman" w:hAnsi="Times New Roman" w:cs="Times New Roman"/>
          <w:i/>
          <w:sz w:val="28"/>
          <w:szCs w:val="28"/>
          <w:lang w:val="en-US"/>
        </w:rPr>
        <w:t>Dona and Sergio (your Italian students).</w:t>
      </w:r>
      <w:proofErr w:type="gramEnd"/>
    </w:p>
    <w:p w:rsidR="007F67C6" w:rsidRDefault="00143A1C" w:rsidP="0028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73.05pt;margin-top:15.05pt;width:229.85pt;height:36pt;z-index:251658240"/>
        </w:pict>
      </w:r>
      <w:r w:rsidR="007F67C6">
        <w:rPr>
          <w:rFonts w:ascii="Times New Roman" w:hAnsi="Times New Roman" w:cs="Times New Roman"/>
          <w:sz w:val="28"/>
          <w:szCs w:val="28"/>
        </w:rPr>
        <w:t>Задание: заполнить таблицу</w:t>
      </w:r>
    </w:p>
    <w:p w:rsidR="007F67C6" w:rsidRPr="007F67C6" w:rsidRDefault="007F67C6" w:rsidP="007F67C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6B" w:rsidRDefault="0028766B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F67C6" w:rsidRDefault="00143A1C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3.05pt;margin-top:8.05pt;width:229.85pt;height:36pt;z-index:251659264"/>
        </w:pict>
      </w:r>
      <w:r w:rsidR="007F6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F67C6" w:rsidRDefault="00143A1C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73.05pt;margin-top:3.65pt;width:229.85pt;height:36pt;z-index:251660288"/>
        </w:pic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F67C6" w:rsidRDefault="00143A1C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3.05pt;margin-top:7.45pt;width:229.85pt;height:36pt;z-index:251661312"/>
        </w:pic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F67C6" w:rsidRDefault="00143A1C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3.05pt;margin-top:14.7pt;width:229.85pt;height:36pt;z-index:251662336"/>
        </w:pic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F67C6" w:rsidRDefault="00143A1C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73.05pt;margin-top:8.35pt;width:229.85pt;height:36pt;z-index:251663360"/>
        </w:pic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F67C6" w:rsidRDefault="00143A1C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3.05pt;margin-top:1.2pt;width:229.85pt;height:36pt;z-index:251664384"/>
        </w:pict>
      </w:r>
      <w:r w:rsidR="007F67C6">
        <w:rPr>
          <w:rFonts w:ascii="Times New Roman" w:hAnsi="Times New Roman" w:cs="Times New Roman"/>
          <w:sz w:val="28"/>
          <w:szCs w:val="28"/>
        </w:rPr>
        <w:t>7</w: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F67C6" w:rsidRDefault="00143A1C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73.05pt;margin-top:11.9pt;width:229.85pt;height:36pt;z-index:251665408"/>
        </w:pic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F67C6" w:rsidRDefault="007F67C6" w:rsidP="00A9186F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DB2245" w:rsidRPr="00DB2245" w:rsidRDefault="00DB2245" w:rsidP="00CE0E7D">
      <w:pPr>
        <w:shd w:val="clear" w:color="auto" w:fill="FFFFFF"/>
        <w:tabs>
          <w:tab w:val="left" w:pos="1786"/>
        </w:tabs>
        <w:spacing w:after="0" w:line="29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8766B" w:rsidRDefault="0028766B" w:rsidP="0028766B">
      <w:pPr>
        <w:pStyle w:val="a3"/>
        <w:numPr>
          <w:ilvl w:val="2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Станция №4</w:t>
      </w:r>
      <w:r w:rsidRPr="0024789E">
        <w:rPr>
          <w:sz w:val="28"/>
          <w:szCs w:val="28"/>
        </w:rPr>
        <w:t xml:space="preserve">. </w:t>
      </w:r>
      <w:r>
        <w:rPr>
          <w:sz w:val="28"/>
          <w:szCs w:val="28"/>
        </w:rPr>
        <w:t>Грамматика.</w:t>
      </w:r>
    </w:p>
    <w:p w:rsidR="00114759" w:rsidRDefault="0028766B" w:rsidP="0028766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Игра «Гонка слов». </w:t>
      </w:r>
      <w:r w:rsidRPr="005D592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активизация и проверка знаний по пройденному материалу по теме</w:t>
      </w:r>
      <w:r w:rsidR="005D592F">
        <w:rPr>
          <w:sz w:val="28"/>
          <w:szCs w:val="28"/>
        </w:rPr>
        <w:t xml:space="preserve"> «Степени сравнения прилагательных»</w:t>
      </w:r>
      <w:r w:rsidR="002577D2">
        <w:rPr>
          <w:sz w:val="28"/>
          <w:szCs w:val="28"/>
        </w:rPr>
        <w:t>,</w:t>
      </w:r>
      <w:r w:rsidR="002577D2" w:rsidRPr="002577D2">
        <w:rPr>
          <w:color w:val="000000"/>
          <w:sz w:val="28"/>
          <w:szCs w:val="28"/>
        </w:rPr>
        <w:t xml:space="preserve"> </w:t>
      </w:r>
      <w:r w:rsidR="002577D2" w:rsidRPr="00DB4DFB">
        <w:rPr>
          <w:color w:val="000000"/>
          <w:sz w:val="28"/>
          <w:szCs w:val="28"/>
        </w:rPr>
        <w:t>воспитание сотрудничества, коллективизма</w:t>
      </w:r>
      <w:r w:rsidR="00114759">
        <w:rPr>
          <w:color w:val="000000"/>
          <w:sz w:val="28"/>
          <w:szCs w:val="28"/>
        </w:rPr>
        <w:t xml:space="preserve">. </w:t>
      </w:r>
    </w:p>
    <w:p w:rsidR="005D592F" w:rsidRPr="00C25FC6" w:rsidRDefault="00CE3817" w:rsidP="0028766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Задание: Написать данные прилагательные в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и в превосходной степенях.</w:t>
      </w:r>
    </w:p>
    <w:p w:rsidR="00C25FC6" w:rsidRPr="00C25FC6" w:rsidRDefault="00C25FC6" w:rsidP="0028766B">
      <w:pPr>
        <w:pStyle w:val="a3"/>
        <w:spacing w:before="0" w:beforeAutospacing="0" w:after="0" w:afterAutospacing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№ 1 команда</w:t>
      </w:r>
    </w:p>
    <w:p w:rsidR="00C25FC6" w:rsidRPr="00C25FC6" w:rsidRDefault="00C25FC6" w:rsidP="00C25FC6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Big-</w:t>
      </w:r>
    </w:p>
    <w:p w:rsidR="005D592F" w:rsidRPr="00C25FC6" w:rsidRDefault="00C25FC6" w:rsidP="00C25FC6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B189F">
        <w:rPr>
          <w:sz w:val="28"/>
          <w:szCs w:val="28"/>
          <w:lang w:val="en-US"/>
        </w:rPr>
        <w:t>Cool-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Safe-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Thin-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Noble-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Little-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Famous-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Friendly-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Bad-</w:t>
      </w:r>
    </w:p>
    <w:p w:rsidR="00AB189F" w:rsidRPr="00C25FC6" w:rsidRDefault="00AB189F" w:rsidP="005D592F">
      <w:pPr>
        <w:pStyle w:val="a3"/>
        <w:numPr>
          <w:ilvl w:val="1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Easy-</w:t>
      </w:r>
    </w:p>
    <w:p w:rsidR="00AB189F" w:rsidRPr="00C25FC6" w:rsidRDefault="00AB189F" w:rsidP="00AB189F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C25FC6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№2 </w:t>
      </w:r>
      <w:r>
        <w:rPr>
          <w:sz w:val="28"/>
          <w:szCs w:val="28"/>
        </w:rPr>
        <w:t>команда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C25FC6">
        <w:rPr>
          <w:sz w:val="28"/>
          <w:szCs w:val="28"/>
          <w:lang w:val="en-US"/>
        </w:rPr>
        <w:t>Cold-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Warm-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Big-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Clever-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Thankful-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Busy-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Honest-</w:t>
      </w:r>
    </w:p>
    <w:p w:rsidR="00AB189F" w:rsidRPr="00C25FC6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Good-</w:t>
      </w:r>
    </w:p>
    <w:p w:rsidR="00AB189F" w:rsidRPr="00AB189F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Gray-</w:t>
      </w:r>
    </w:p>
    <w:p w:rsidR="00AB189F" w:rsidRPr="00AB189F" w:rsidRDefault="00AB189F" w:rsidP="00AB189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Thin-</w:t>
      </w:r>
    </w:p>
    <w:p w:rsidR="00AB189F" w:rsidRDefault="00AB189F" w:rsidP="00AB189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№ 3 </w:t>
      </w:r>
      <w:r>
        <w:rPr>
          <w:sz w:val="28"/>
          <w:szCs w:val="28"/>
        </w:rPr>
        <w:t>команда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Cute-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Wide-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Fat-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Narrow-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Modern-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Human-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Angry-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Far-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Happy-</w:t>
      </w:r>
    </w:p>
    <w:p w:rsidR="00AB189F" w:rsidRDefault="00AB189F" w:rsidP="00AB189F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Many-</w:t>
      </w:r>
    </w:p>
    <w:p w:rsidR="00AB189F" w:rsidRDefault="00AB189F" w:rsidP="00AB189F">
      <w:pPr>
        <w:pStyle w:val="a3"/>
        <w:numPr>
          <w:ilvl w:val="2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Станция №5</w:t>
      </w:r>
      <w:r w:rsidRPr="0024789E">
        <w:rPr>
          <w:sz w:val="28"/>
          <w:szCs w:val="28"/>
        </w:rPr>
        <w:t xml:space="preserve">. </w:t>
      </w:r>
      <w:r>
        <w:rPr>
          <w:sz w:val="28"/>
          <w:szCs w:val="28"/>
        </w:rPr>
        <w:t>Игра в лото.</w:t>
      </w:r>
    </w:p>
    <w:p w:rsidR="00F55AB9" w:rsidRPr="00CE0E7D" w:rsidRDefault="00AB189F" w:rsidP="00F55AB9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Цель игры: развитие навыков говорения</w:t>
      </w:r>
      <w:r w:rsidR="002577D2">
        <w:rPr>
          <w:sz w:val="28"/>
          <w:szCs w:val="28"/>
        </w:rPr>
        <w:t xml:space="preserve">, </w:t>
      </w:r>
      <w:r w:rsidR="002577D2" w:rsidRPr="00DB4DFB">
        <w:rPr>
          <w:sz w:val="28"/>
          <w:szCs w:val="28"/>
        </w:rPr>
        <w:t>развитие неподготовленной речи обучающихся</w:t>
      </w:r>
      <w:r w:rsidR="00174216">
        <w:rPr>
          <w:sz w:val="28"/>
          <w:szCs w:val="28"/>
        </w:rPr>
        <w:t>, повторение и активизация тему «Числительные»</w:t>
      </w:r>
      <w:r w:rsidR="00CE0E7D" w:rsidRPr="00CE0E7D">
        <w:rPr>
          <w:sz w:val="28"/>
          <w:szCs w:val="28"/>
        </w:rPr>
        <w:t>.</w:t>
      </w:r>
    </w:p>
    <w:p w:rsidR="00F55AB9" w:rsidRPr="00F55AB9" w:rsidRDefault="00F55AB9" w:rsidP="00F55AB9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A5B8C">
        <w:rPr>
          <w:rStyle w:val="c9"/>
          <w:i/>
          <w:iCs/>
          <w:color w:val="000000"/>
          <w:sz w:val="28"/>
          <w:szCs w:val="28"/>
          <w:u w:val="single"/>
        </w:rPr>
        <w:t>Правила игры:</w:t>
      </w:r>
      <w:r>
        <w:rPr>
          <w:rStyle w:val="c9"/>
          <w:i/>
          <w:iCs/>
          <w:color w:val="000000"/>
          <w:sz w:val="28"/>
          <w:szCs w:val="28"/>
        </w:rPr>
        <w:t xml:space="preserve"> </w:t>
      </w:r>
      <w:r w:rsidRPr="00631F1E">
        <w:rPr>
          <w:rStyle w:val="c9"/>
          <w:iCs/>
          <w:color w:val="000000"/>
          <w:sz w:val="28"/>
          <w:szCs w:val="28"/>
        </w:rPr>
        <w:t>из каждой команды выходят по 2 человека</w:t>
      </w:r>
      <w:r w:rsidRPr="007A5B8C">
        <w:rPr>
          <w:rStyle w:val="c9"/>
          <w:i/>
          <w:iCs/>
          <w:color w:val="000000"/>
          <w:sz w:val="28"/>
          <w:szCs w:val="28"/>
        </w:rPr>
        <w:t>.</w:t>
      </w:r>
      <w:r w:rsidRPr="007A5B8C">
        <w:rPr>
          <w:color w:val="333333"/>
          <w:sz w:val="28"/>
          <w:szCs w:val="28"/>
          <w:shd w:val="clear" w:color="auto" w:fill="FFFFFF"/>
        </w:rPr>
        <w:t xml:space="preserve"> Игрок</w:t>
      </w:r>
      <w:r>
        <w:rPr>
          <w:color w:val="333333"/>
          <w:sz w:val="28"/>
          <w:szCs w:val="28"/>
          <w:shd w:val="clear" w:color="auto" w:fill="FFFFFF"/>
        </w:rPr>
        <w:t xml:space="preserve">и не глядя,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достаю</w:t>
      </w:r>
      <w:r w:rsidRPr="007A5B8C">
        <w:rPr>
          <w:color w:val="333333"/>
          <w:sz w:val="28"/>
          <w:szCs w:val="28"/>
          <w:shd w:val="clear" w:color="auto" w:fill="FFFFFF"/>
        </w:rPr>
        <w:t>т из мешка один бочонок и громко и отчётливо произносит</w:t>
      </w:r>
      <w:proofErr w:type="gramEnd"/>
      <w:r w:rsidRPr="007A5B8C">
        <w:rPr>
          <w:color w:val="333333"/>
          <w:sz w:val="28"/>
          <w:szCs w:val="28"/>
          <w:shd w:val="clear" w:color="auto" w:fill="FFFFFF"/>
        </w:rPr>
        <w:t xml:space="preserve"> вслух его номер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7A5B8C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Затем</w:t>
      </w:r>
      <w:r w:rsidRPr="007A5B8C">
        <w:rPr>
          <w:color w:val="000000"/>
          <w:sz w:val="28"/>
          <w:szCs w:val="28"/>
        </w:rPr>
        <w:t xml:space="preserve"> по очереди пр</w:t>
      </w:r>
      <w:r>
        <w:rPr>
          <w:color w:val="000000"/>
          <w:sz w:val="28"/>
          <w:szCs w:val="28"/>
        </w:rPr>
        <w:t xml:space="preserve">оизносят правдивые предложения, и </w:t>
      </w:r>
      <w:r w:rsidRPr="007A5B8C">
        <w:rPr>
          <w:color w:val="000000"/>
          <w:sz w:val="28"/>
          <w:szCs w:val="28"/>
        </w:rPr>
        <w:t xml:space="preserve">закрывают "бочонками" соответствующие клетки на 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игровых карточках</w:t>
      </w:r>
    </w:p>
    <w:p w:rsidR="00F55AB9" w:rsidRDefault="00F55AB9" w:rsidP="00F55AB9">
      <w:pPr>
        <w:spacing w:before="134" w:after="134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For example; Number </w:t>
      </w:r>
      <w:r w:rsidRPr="00196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The UK consists of 4 parts: England, Scotland, Wales and Northern Ireland. My brother lives on the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</w:t>
      </w:r>
      <w:r w:rsidRPr="00196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floor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tbl>
      <w:tblPr>
        <w:tblStyle w:val="a7"/>
        <w:tblW w:w="0" w:type="auto"/>
        <w:tblInd w:w="534" w:type="dxa"/>
        <w:tblLook w:val="04A0"/>
      </w:tblPr>
      <w:tblGrid>
        <w:gridCol w:w="2000"/>
        <w:gridCol w:w="2252"/>
        <w:gridCol w:w="2552"/>
        <w:gridCol w:w="1984"/>
      </w:tblGrid>
      <w:tr w:rsidR="00F55AB9" w:rsidTr="00BE2355">
        <w:tc>
          <w:tcPr>
            <w:tcW w:w="2000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1</w:t>
            </w:r>
          </w:p>
        </w:tc>
        <w:tc>
          <w:tcPr>
            <w:tcW w:w="2252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17</w:t>
            </w:r>
          </w:p>
        </w:tc>
        <w:tc>
          <w:tcPr>
            <w:tcW w:w="2552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25</w:t>
            </w:r>
          </w:p>
        </w:tc>
        <w:tc>
          <w:tcPr>
            <w:tcW w:w="1984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90</w:t>
            </w:r>
          </w:p>
        </w:tc>
      </w:tr>
      <w:tr w:rsidR="00F55AB9" w:rsidTr="00BE2355">
        <w:tc>
          <w:tcPr>
            <w:tcW w:w="2000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88</w:t>
            </w:r>
          </w:p>
        </w:tc>
        <w:tc>
          <w:tcPr>
            <w:tcW w:w="2252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31</w:t>
            </w:r>
          </w:p>
        </w:tc>
        <w:tc>
          <w:tcPr>
            <w:tcW w:w="2552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14</w:t>
            </w:r>
          </w:p>
        </w:tc>
        <w:tc>
          <w:tcPr>
            <w:tcW w:w="1984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1666</w:t>
            </w:r>
          </w:p>
        </w:tc>
      </w:tr>
      <w:tr w:rsidR="00F55AB9" w:rsidTr="00BE2355">
        <w:tc>
          <w:tcPr>
            <w:tcW w:w="2000" w:type="dxa"/>
          </w:tcPr>
          <w:p w:rsidR="00F55AB9" w:rsidRDefault="00F55AB9" w:rsidP="00BE2355">
            <w:pPr>
              <w:spacing w:before="134" w:after="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83</w:t>
            </w:r>
          </w:p>
        </w:tc>
        <w:tc>
          <w:tcPr>
            <w:tcW w:w="2252" w:type="dxa"/>
          </w:tcPr>
          <w:p w:rsidR="00F55AB9" w:rsidRDefault="00F55AB9" w:rsidP="00BE2355">
            <w:pPr>
              <w:spacing w:before="134" w:after="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45</w:t>
            </w:r>
          </w:p>
        </w:tc>
        <w:tc>
          <w:tcPr>
            <w:tcW w:w="2552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423</w:t>
            </w:r>
          </w:p>
        </w:tc>
        <w:tc>
          <w:tcPr>
            <w:tcW w:w="1984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66</w:t>
            </w:r>
          </w:p>
        </w:tc>
      </w:tr>
      <w:tr w:rsidR="00F55AB9" w:rsidTr="00BE2355">
        <w:tc>
          <w:tcPr>
            <w:tcW w:w="2000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5</w:t>
            </w:r>
          </w:p>
        </w:tc>
        <w:tc>
          <w:tcPr>
            <w:tcW w:w="2252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72</w:t>
            </w:r>
          </w:p>
        </w:tc>
        <w:tc>
          <w:tcPr>
            <w:tcW w:w="2552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56</w:t>
            </w:r>
          </w:p>
        </w:tc>
        <w:tc>
          <w:tcPr>
            <w:tcW w:w="1984" w:type="dxa"/>
          </w:tcPr>
          <w:p w:rsidR="00F55AB9" w:rsidRDefault="00F55AB9" w:rsidP="00BE2355">
            <w:pPr>
              <w:spacing w:before="134" w:after="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4</w:t>
            </w:r>
          </w:p>
        </w:tc>
      </w:tr>
    </w:tbl>
    <w:p w:rsidR="00F55AB9" w:rsidRDefault="00F55AB9" w:rsidP="00F55AB9">
      <w:pPr>
        <w:pStyle w:val="a3"/>
        <w:numPr>
          <w:ilvl w:val="2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Станция №6</w:t>
      </w:r>
      <w:r w:rsidRPr="002478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 для капитанов.   </w:t>
      </w:r>
    </w:p>
    <w:p w:rsidR="00F55AB9" w:rsidRDefault="00F55AB9" w:rsidP="00F55AB9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Игра «Пирамида».</w:t>
      </w:r>
    </w:p>
    <w:p w:rsidR="00F55AB9" w:rsidRPr="0024789E" w:rsidRDefault="00F55AB9" w:rsidP="00F55AB9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F55AB9">
        <w:rPr>
          <w:b/>
          <w:sz w:val="28"/>
          <w:szCs w:val="28"/>
        </w:rPr>
        <w:t>Цель игры</w:t>
      </w:r>
      <w:r>
        <w:rPr>
          <w:sz w:val="28"/>
          <w:szCs w:val="28"/>
        </w:rPr>
        <w:t>:</w:t>
      </w:r>
      <w:r w:rsidRPr="00F55AB9">
        <w:rPr>
          <w:color w:val="000000"/>
          <w:sz w:val="28"/>
          <w:szCs w:val="28"/>
        </w:rPr>
        <w:t xml:space="preserve"> </w:t>
      </w:r>
      <w:r w:rsidRPr="007C4C37">
        <w:rPr>
          <w:color w:val="000000"/>
          <w:sz w:val="28"/>
          <w:szCs w:val="28"/>
        </w:rPr>
        <w:t>развитие языковых, интеллектуальных и познавательных способностей</w:t>
      </w:r>
      <w:r>
        <w:rPr>
          <w:color w:val="000000"/>
          <w:sz w:val="28"/>
          <w:szCs w:val="28"/>
        </w:rPr>
        <w:t>, расширение словарных запас слов.</w:t>
      </w:r>
    </w:p>
    <w:p w:rsidR="00F55AB9" w:rsidRDefault="00F55AB9" w:rsidP="00F55AB9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75D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капитаны сначала выбирают карточки с буквами. И потом должны написать в кирпичах любое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E42">
        <w:rPr>
          <w:rFonts w:ascii="Times New Roman" w:hAnsi="Times New Roman" w:cs="Times New Roman"/>
          <w:sz w:val="28"/>
          <w:szCs w:val="28"/>
        </w:rPr>
        <w:t xml:space="preserve">начинающееся на </w:t>
      </w:r>
      <w:r>
        <w:rPr>
          <w:rFonts w:ascii="Times New Roman" w:hAnsi="Times New Roman" w:cs="Times New Roman"/>
          <w:sz w:val="28"/>
          <w:szCs w:val="28"/>
        </w:rPr>
        <w:t xml:space="preserve">эту букву. Так как  верхняя часть состоит из одного кирпича здесь должно быть односложное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Pr="00493E42">
        <w:rPr>
          <w:rFonts w:ascii="Times New Roman" w:hAnsi="Times New Roman" w:cs="Times New Roman"/>
          <w:i/>
          <w:iCs/>
          <w:sz w:val="28"/>
          <w:szCs w:val="28"/>
        </w:rPr>
        <w:t>'</w:t>
      </w:r>
      <w:proofErr w:type="spellStart"/>
      <w:r w:rsidRPr="00493E42">
        <w:rPr>
          <w:rFonts w:ascii="Times New Roman" w:hAnsi="Times New Roman" w:cs="Times New Roman"/>
          <w:i/>
          <w:iCs/>
          <w:sz w:val="28"/>
          <w:szCs w:val="28"/>
        </w:rPr>
        <w:t>help</w:t>
      </w:r>
      <w:proofErr w:type="spellEnd"/>
      <w:r w:rsidRPr="00493E42">
        <w:rPr>
          <w:rFonts w:ascii="Times New Roman" w:hAnsi="Times New Roman" w:cs="Times New Roman"/>
          <w:i/>
          <w:iCs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следуюшяя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двухсложное слово, дальше трехсложное, </w:t>
      </w:r>
      <w:r w:rsidR="00CE3817">
        <w:rPr>
          <w:rFonts w:ascii="Times New Roman" w:hAnsi="Times New Roman" w:cs="Times New Roman"/>
          <w:sz w:val="28"/>
          <w:szCs w:val="28"/>
        </w:rPr>
        <w:t>четырехсложное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последное пятисложное слово.</w:t>
      </w:r>
    </w:p>
    <w:p w:rsidR="00F55AB9" w:rsidRDefault="00F55AB9" w:rsidP="00F55AB9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правльно построенную пирамиду капитан может заработать 10 баллов.</w:t>
      </w:r>
    </w:p>
    <w:p w:rsidR="00CE0E7D" w:rsidRPr="00CE0E7D" w:rsidRDefault="00CE0E7D" w:rsidP="00F55AB9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0E7D">
        <w:rPr>
          <w:rFonts w:ascii="Times New Roman" w:hAnsi="Times New Roman" w:cs="Times New Roman"/>
          <w:sz w:val="28"/>
          <w:szCs w:val="28"/>
        </w:rPr>
        <w:object w:dxaOrig="7195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pt" o:ole="">
            <v:imagedata r:id="rId6" o:title=""/>
          </v:shape>
          <o:OLEObject Type="Embed" ProgID="PowerPoint.Slide.12" ShapeID="_x0000_i1025" DrawAspect="Content" ObjectID="_1732692767" r:id="rId7"/>
        </w:object>
      </w:r>
    </w:p>
    <w:tbl>
      <w:tblPr>
        <w:tblStyle w:val="a7"/>
        <w:tblpPr w:leftFromText="180" w:rightFromText="180" w:vertAnchor="text" w:horzAnchor="margin" w:tblpXSpec="center" w:tblpY="327"/>
        <w:tblW w:w="0" w:type="auto"/>
        <w:tblLook w:val="04A0"/>
      </w:tblPr>
      <w:tblGrid>
        <w:gridCol w:w="1701"/>
      </w:tblGrid>
      <w:tr w:rsidR="00114759" w:rsidTr="00BE2355">
        <w:tc>
          <w:tcPr>
            <w:tcW w:w="1701" w:type="dxa"/>
          </w:tcPr>
          <w:p w:rsidR="00114759" w:rsidRPr="003A0B5F" w:rsidRDefault="00114759" w:rsidP="00BE2355">
            <w:pPr>
              <w:tabs>
                <w:tab w:val="left" w:pos="2955"/>
                <w:tab w:val="left" w:pos="4095"/>
              </w:tabs>
            </w:pPr>
          </w:p>
          <w:p w:rsidR="00114759" w:rsidRDefault="00114759" w:rsidP="00BE2355">
            <w:pPr>
              <w:tabs>
                <w:tab w:val="left" w:pos="2955"/>
                <w:tab w:val="left" w:pos="4095"/>
              </w:tabs>
            </w:pPr>
          </w:p>
        </w:tc>
      </w:tr>
    </w:tbl>
    <w:tbl>
      <w:tblPr>
        <w:tblStyle w:val="a7"/>
        <w:tblpPr w:leftFromText="180" w:rightFromText="180" w:vertAnchor="text" w:horzAnchor="margin" w:tblpXSpec="center" w:tblpY="852"/>
        <w:tblW w:w="0" w:type="auto"/>
        <w:tblLook w:val="04A0"/>
      </w:tblPr>
      <w:tblGrid>
        <w:gridCol w:w="2408"/>
        <w:gridCol w:w="2411"/>
      </w:tblGrid>
      <w:tr w:rsidR="00114759" w:rsidTr="00BE2355">
        <w:tc>
          <w:tcPr>
            <w:tcW w:w="2408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  <w:p w:rsidR="00114759" w:rsidRDefault="00114759" w:rsidP="00BE2355">
            <w:pPr>
              <w:tabs>
                <w:tab w:val="left" w:pos="5670"/>
              </w:tabs>
            </w:pPr>
          </w:p>
        </w:tc>
        <w:tc>
          <w:tcPr>
            <w:tcW w:w="2411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</w:tc>
      </w:tr>
    </w:tbl>
    <w:p w:rsidR="00114759" w:rsidRDefault="00114759" w:rsidP="00114759">
      <w:pPr>
        <w:tabs>
          <w:tab w:val="left" w:pos="2955"/>
          <w:tab w:val="left" w:pos="4095"/>
        </w:tabs>
        <w:spacing w:after="0"/>
      </w:pPr>
    </w:p>
    <w:tbl>
      <w:tblPr>
        <w:tblStyle w:val="a7"/>
        <w:tblpPr w:leftFromText="180" w:rightFromText="180" w:vertAnchor="text" w:horzAnchor="margin" w:tblpY="2516"/>
        <w:tblW w:w="0" w:type="auto"/>
        <w:tblLook w:val="04A0"/>
      </w:tblPr>
      <w:tblGrid>
        <w:gridCol w:w="1913"/>
        <w:gridCol w:w="1913"/>
        <w:gridCol w:w="1914"/>
        <w:gridCol w:w="1915"/>
        <w:gridCol w:w="1915"/>
      </w:tblGrid>
      <w:tr w:rsidR="00114759" w:rsidTr="00BE2355">
        <w:tc>
          <w:tcPr>
            <w:tcW w:w="2027" w:type="dxa"/>
          </w:tcPr>
          <w:p w:rsidR="00114759" w:rsidRDefault="00114759" w:rsidP="00BE2355">
            <w:pPr>
              <w:tabs>
                <w:tab w:val="left" w:pos="2955"/>
                <w:tab w:val="left" w:pos="4095"/>
              </w:tabs>
            </w:pPr>
          </w:p>
          <w:p w:rsidR="00114759" w:rsidRDefault="00114759" w:rsidP="00BE2355">
            <w:pPr>
              <w:tabs>
                <w:tab w:val="left" w:pos="2955"/>
                <w:tab w:val="left" w:pos="4095"/>
              </w:tabs>
            </w:pPr>
          </w:p>
        </w:tc>
        <w:tc>
          <w:tcPr>
            <w:tcW w:w="2027" w:type="dxa"/>
          </w:tcPr>
          <w:p w:rsidR="00114759" w:rsidRDefault="00114759" w:rsidP="00BE2355">
            <w:pPr>
              <w:tabs>
                <w:tab w:val="left" w:pos="2955"/>
                <w:tab w:val="left" w:pos="4095"/>
              </w:tabs>
            </w:pPr>
          </w:p>
        </w:tc>
        <w:tc>
          <w:tcPr>
            <w:tcW w:w="2027" w:type="dxa"/>
          </w:tcPr>
          <w:p w:rsidR="00114759" w:rsidRDefault="00114759" w:rsidP="00BE2355">
            <w:pPr>
              <w:tabs>
                <w:tab w:val="left" w:pos="2955"/>
                <w:tab w:val="left" w:pos="4095"/>
              </w:tabs>
            </w:pPr>
          </w:p>
        </w:tc>
        <w:tc>
          <w:tcPr>
            <w:tcW w:w="2028" w:type="dxa"/>
          </w:tcPr>
          <w:p w:rsidR="00114759" w:rsidRDefault="00114759" w:rsidP="00BE2355">
            <w:pPr>
              <w:tabs>
                <w:tab w:val="left" w:pos="2955"/>
                <w:tab w:val="left" w:pos="4095"/>
              </w:tabs>
            </w:pPr>
          </w:p>
        </w:tc>
        <w:tc>
          <w:tcPr>
            <w:tcW w:w="2028" w:type="dxa"/>
          </w:tcPr>
          <w:p w:rsidR="00114759" w:rsidRDefault="00114759" w:rsidP="00BE2355">
            <w:pPr>
              <w:tabs>
                <w:tab w:val="left" w:pos="2955"/>
                <w:tab w:val="left" w:pos="4095"/>
              </w:tabs>
            </w:pPr>
          </w:p>
        </w:tc>
      </w:tr>
    </w:tbl>
    <w:p w:rsidR="00114759" w:rsidRPr="001B247F" w:rsidRDefault="00114759" w:rsidP="00114759">
      <w:pPr>
        <w:tabs>
          <w:tab w:val="left" w:pos="5670"/>
        </w:tabs>
      </w:pPr>
      <w:r>
        <w:tab/>
      </w:r>
    </w:p>
    <w:p w:rsidR="00114759" w:rsidRPr="001B247F" w:rsidRDefault="00114759" w:rsidP="00114759">
      <w:pPr>
        <w:tabs>
          <w:tab w:val="left" w:pos="5670"/>
        </w:tabs>
      </w:pPr>
    </w:p>
    <w:tbl>
      <w:tblPr>
        <w:tblStyle w:val="a7"/>
        <w:tblpPr w:leftFromText="180" w:rightFromText="180" w:vertAnchor="text" w:horzAnchor="margin" w:tblpXSpec="center" w:tblpY="55"/>
        <w:tblW w:w="0" w:type="auto"/>
        <w:tblLook w:val="04A0"/>
      </w:tblPr>
      <w:tblGrid>
        <w:gridCol w:w="1984"/>
        <w:gridCol w:w="2410"/>
        <w:gridCol w:w="2551"/>
      </w:tblGrid>
      <w:tr w:rsidR="00114759" w:rsidTr="00BE2355">
        <w:tc>
          <w:tcPr>
            <w:tcW w:w="1984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  <w:p w:rsidR="00114759" w:rsidRDefault="00114759" w:rsidP="00BE2355">
            <w:pPr>
              <w:tabs>
                <w:tab w:val="left" w:pos="5670"/>
              </w:tabs>
            </w:pPr>
          </w:p>
        </w:tc>
        <w:tc>
          <w:tcPr>
            <w:tcW w:w="2410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</w:tc>
        <w:tc>
          <w:tcPr>
            <w:tcW w:w="2551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</w:tc>
      </w:tr>
    </w:tbl>
    <w:p w:rsidR="00114759" w:rsidRDefault="00114759" w:rsidP="00114759">
      <w:pPr>
        <w:tabs>
          <w:tab w:val="left" w:pos="5670"/>
        </w:tabs>
      </w:pPr>
    </w:p>
    <w:tbl>
      <w:tblPr>
        <w:tblStyle w:val="a7"/>
        <w:tblpPr w:leftFromText="180" w:rightFromText="180" w:vertAnchor="text" w:horzAnchor="margin" w:tblpXSpec="center" w:tblpY="104"/>
        <w:tblW w:w="0" w:type="auto"/>
        <w:tblLook w:val="04A0"/>
      </w:tblPr>
      <w:tblGrid>
        <w:gridCol w:w="2126"/>
        <w:gridCol w:w="2408"/>
        <w:gridCol w:w="2128"/>
        <w:gridCol w:w="1843"/>
      </w:tblGrid>
      <w:tr w:rsidR="00114759" w:rsidTr="00BE2355">
        <w:tc>
          <w:tcPr>
            <w:tcW w:w="2126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  <w:p w:rsidR="00114759" w:rsidRDefault="00114759" w:rsidP="00BE2355">
            <w:pPr>
              <w:tabs>
                <w:tab w:val="left" w:pos="5670"/>
              </w:tabs>
            </w:pPr>
          </w:p>
        </w:tc>
        <w:tc>
          <w:tcPr>
            <w:tcW w:w="2408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</w:tc>
        <w:tc>
          <w:tcPr>
            <w:tcW w:w="2128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</w:tc>
        <w:tc>
          <w:tcPr>
            <w:tcW w:w="1843" w:type="dxa"/>
          </w:tcPr>
          <w:p w:rsidR="00114759" w:rsidRDefault="00114759" w:rsidP="00BE2355">
            <w:pPr>
              <w:tabs>
                <w:tab w:val="left" w:pos="5670"/>
              </w:tabs>
            </w:pPr>
          </w:p>
        </w:tc>
      </w:tr>
    </w:tbl>
    <w:p w:rsidR="00114759" w:rsidRPr="00800890" w:rsidRDefault="00114759" w:rsidP="00114759">
      <w:pPr>
        <w:pStyle w:val="a3"/>
        <w:numPr>
          <w:ilvl w:val="2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Станция №7</w:t>
      </w:r>
      <w:r w:rsidRPr="0024789E">
        <w:rPr>
          <w:sz w:val="28"/>
          <w:szCs w:val="28"/>
        </w:rPr>
        <w:t xml:space="preserve">. </w:t>
      </w:r>
      <w:r>
        <w:rPr>
          <w:sz w:val="28"/>
          <w:szCs w:val="28"/>
        </w:rPr>
        <w:t>Знаешь ли ты Великобританию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Игра «Что? Где? Когда?»</w:t>
      </w:r>
    </w:p>
    <w:p w:rsidR="00114759" w:rsidRDefault="00114759" w:rsidP="00114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игры:</w:t>
      </w:r>
      <w:r w:rsidRPr="0011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страноведческому материалу;</w:t>
      </w:r>
      <w:r w:rsidRPr="0011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759" w:rsidRDefault="00114759" w:rsidP="00114759">
      <w:pPr>
        <w:pStyle w:val="a3"/>
        <w:spacing w:before="0" w:beforeAutospacing="0" w:after="0" w:afterAutospacing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12 questions. You may choose any one which you like.</w:t>
      </w:r>
    </w:p>
    <w:p w:rsidR="00114759" w:rsidRPr="00241196" w:rsidRDefault="00114759" w:rsidP="00114759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241196">
        <w:rPr>
          <w:bCs/>
          <w:sz w:val="28"/>
          <w:szCs w:val="28"/>
          <w:lang w:val="en-US"/>
        </w:rPr>
        <w:t xml:space="preserve">Where is </w:t>
      </w:r>
      <w:proofErr w:type="gramStart"/>
      <w:r w:rsidRPr="00241196">
        <w:rPr>
          <w:bCs/>
          <w:sz w:val="28"/>
          <w:szCs w:val="28"/>
          <w:lang w:val="en-US"/>
        </w:rPr>
        <w:t>the  UK</w:t>
      </w:r>
      <w:proofErr w:type="gramEnd"/>
      <w:r w:rsidRPr="00241196">
        <w:rPr>
          <w:bCs/>
          <w:sz w:val="28"/>
          <w:szCs w:val="28"/>
          <w:lang w:val="en-US"/>
        </w:rPr>
        <w:t xml:space="preserve"> situated? </w:t>
      </w:r>
      <w:r>
        <w:rPr>
          <w:bCs/>
          <w:sz w:val="28"/>
          <w:szCs w:val="28"/>
          <w:lang w:val="en-US"/>
        </w:rPr>
        <w:t>(</w:t>
      </w:r>
      <w:r w:rsidRPr="00241196">
        <w:rPr>
          <w:bCs/>
          <w:sz w:val="28"/>
          <w:szCs w:val="28"/>
          <w:lang w:val="en-US"/>
        </w:rPr>
        <w:t>on the British Isles</w:t>
      </w:r>
      <w:r w:rsidRPr="002411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)</w:t>
      </w:r>
    </w:p>
    <w:p w:rsidR="00114759" w:rsidRPr="00241196" w:rsidRDefault="00114759" w:rsidP="00114759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241196">
        <w:rPr>
          <w:bCs/>
          <w:sz w:val="28"/>
          <w:szCs w:val="28"/>
          <w:lang w:val="en-US"/>
        </w:rPr>
        <w:t xml:space="preserve">What is the longest river in the UK? </w:t>
      </w:r>
      <w:r>
        <w:rPr>
          <w:bCs/>
          <w:sz w:val="28"/>
          <w:szCs w:val="28"/>
          <w:lang w:val="en-US"/>
        </w:rPr>
        <w:t>(</w:t>
      </w:r>
      <w:r w:rsidRPr="00241196">
        <w:rPr>
          <w:bCs/>
          <w:sz w:val="28"/>
          <w:szCs w:val="28"/>
          <w:lang w:val="en-US"/>
        </w:rPr>
        <w:t>The Severn</w:t>
      </w:r>
      <w:r w:rsidRPr="00241196">
        <w:rPr>
          <w:bCs/>
          <w:sz w:val="28"/>
          <w:szCs w:val="28"/>
        </w:rPr>
        <w:t xml:space="preserve"> </w:t>
      </w:r>
      <w:r w:rsidRPr="00241196">
        <w:rPr>
          <w:bCs/>
          <w:sz w:val="28"/>
          <w:szCs w:val="28"/>
          <w:lang w:val="en-US"/>
        </w:rPr>
        <w:t>)</w:t>
      </w:r>
    </w:p>
    <w:p w:rsidR="00114759" w:rsidRPr="00E7473F" w:rsidRDefault="00114759" w:rsidP="00114759">
      <w:pPr>
        <w:pStyle w:val="a3"/>
        <w:numPr>
          <w:ilvl w:val="0"/>
          <w:numId w:val="11"/>
        </w:numPr>
        <w:rPr>
          <w:bCs/>
          <w:sz w:val="28"/>
          <w:szCs w:val="28"/>
          <w:lang w:val="en-US"/>
        </w:rPr>
      </w:pPr>
      <w:r w:rsidRPr="00E7473F">
        <w:rPr>
          <w:bCs/>
          <w:sz w:val="28"/>
          <w:szCs w:val="28"/>
          <w:lang w:val="en-US"/>
        </w:rPr>
        <w:t>What is it?</w:t>
      </w:r>
      <w:r>
        <w:rPr>
          <w:bCs/>
          <w:sz w:val="28"/>
          <w:szCs w:val="28"/>
          <w:lang w:val="en-US"/>
        </w:rPr>
        <w:t xml:space="preserve"> (</w:t>
      </w:r>
      <w:r w:rsidRPr="00E7473F">
        <w:rPr>
          <w:bCs/>
          <w:sz w:val="28"/>
          <w:szCs w:val="28"/>
          <w:lang w:val="en-US"/>
        </w:rPr>
        <w:t>London Eye</w:t>
      </w:r>
      <w:r w:rsidRPr="00E7473F">
        <w:rPr>
          <w:b/>
          <w:bCs/>
          <w:sz w:val="28"/>
          <w:szCs w:val="28"/>
          <w:lang w:val="en-US"/>
        </w:rPr>
        <w:t xml:space="preserve"> </w:t>
      </w:r>
      <w:r w:rsidRPr="00E7473F">
        <w:rPr>
          <w:bCs/>
          <w:sz w:val="28"/>
          <w:szCs w:val="28"/>
          <w:lang w:val="en-US"/>
        </w:rPr>
        <w:t>)</w:t>
      </w:r>
    </w:p>
    <w:p w:rsidR="00114759" w:rsidRPr="006F1CF1" w:rsidRDefault="00114759" w:rsidP="001147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val="en-US"/>
        </w:rPr>
      </w:pPr>
      <w:r w:rsidRPr="006F1CF1">
        <w:rPr>
          <w:rFonts w:ascii="Times New Roman" w:eastAsia="Times New Roman" w:hAnsi="Times New Roman" w:cs="Times New Roman"/>
          <w:sz w:val="28"/>
          <w:szCs w:val="27"/>
          <w:lang w:val="en-US"/>
        </w:rPr>
        <w:t>Who was the Queen of the United Kingdom of Great Britain and Northern Ireland? (Elizabeth,</w:t>
      </w:r>
      <w:r w:rsidRPr="006F1CF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6F1CF1">
        <w:rPr>
          <w:rFonts w:ascii="Times New Roman" w:eastAsia="Times New Roman" w:hAnsi="Times New Roman" w:cs="Times New Roman"/>
          <w:sz w:val="28"/>
          <w:szCs w:val="27"/>
        </w:rPr>
        <w:t>П</w:t>
      </w:r>
      <w:r w:rsidRPr="006F1CF1">
        <w:rPr>
          <w:rFonts w:ascii="Times New Roman" w:eastAsia="Times New Roman" w:hAnsi="Times New Roman" w:cs="Times New Roman"/>
          <w:sz w:val="28"/>
          <w:szCs w:val="27"/>
          <w:lang w:val="en-US"/>
        </w:rPr>
        <w:t>)</w:t>
      </w:r>
    </w:p>
    <w:p w:rsidR="00114759" w:rsidRDefault="00114759" w:rsidP="0011475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7473F">
        <w:rPr>
          <w:sz w:val="28"/>
          <w:szCs w:val="28"/>
          <w:lang w:val="en-US"/>
        </w:rPr>
        <w:t>What is the tallest mountain in the UK?</w:t>
      </w:r>
      <w:r>
        <w:rPr>
          <w:sz w:val="28"/>
          <w:szCs w:val="28"/>
          <w:lang w:val="en-US"/>
        </w:rPr>
        <w:t xml:space="preserve"> (Ben Nevis)</w:t>
      </w:r>
    </w:p>
    <w:p w:rsidR="00114759" w:rsidRPr="00E7473F" w:rsidRDefault="00114759" w:rsidP="0011475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7473F">
        <w:rPr>
          <w:bCs/>
          <w:sz w:val="28"/>
          <w:szCs w:val="28"/>
          <w:lang w:val="en-US"/>
        </w:rPr>
        <w:t>The flag of the UK is known as</w:t>
      </w:r>
      <w:r>
        <w:rPr>
          <w:bCs/>
          <w:sz w:val="28"/>
          <w:szCs w:val="28"/>
          <w:lang w:val="en-US"/>
        </w:rPr>
        <w:t>____ (The Union Jack)</w:t>
      </w:r>
    </w:p>
    <w:p w:rsidR="00114759" w:rsidRPr="00E7473F" w:rsidRDefault="00114759" w:rsidP="0011475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E7473F">
        <w:rPr>
          <w:bCs/>
          <w:sz w:val="28"/>
          <w:szCs w:val="28"/>
          <w:lang w:val="en-US"/>
        </w:rPr>
        <w:t>What river does London stand on?</w:t>
      </w:r>
      <w:r>
        <w:rPr>
          <w:bCs/>
          <w:sz w:val="28"/>
          <w:szCs w:val="28"/>
          <w:lang w:val="en-US"/>
        </w:rPr>
        <w:t xml:space="preserve"> (</w:t>
      </w:r>
      <w:r w:rsidRPr="00E7473F">
        <w:rPr>
          <w:bCs/>
          <w:sz w:val="28"/>
          <w:szCs w:val="28"/>
          <w:lang w:val="en-US"/>
        </w:rPr>
        <w:t>The Thames</w:t>
      </w:r>
      <w:r>
        <w:rPr>
          <w:bCs/>
          <w:sz w:val="28"/>
          <w:szCs w:val="28"/>
          <w:lang w:val="en-US"/>
        </w:rPr>
        <w:t>)</w:t>
      </w:r>
    </w:p>
    <w:p w:rsidR="00114759" w:rsidRDefault="00114759" w:rsidP="0011475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7"/>
          <w:lang w:val="en-US"/>
        </w:rPr>
      </w:pPr>
      <w:r w:rsidRPr="00FE33E8">
        <w:rPr>
          <w:rFonts w:ascii="Times New Roman" w:eastAsia="Times New Roman" w:hAnsi="Times New Roman" w:cs="Times New Roman"/>
          <w:sz w:val="28"/>
          <w:szCs w:val="27"/>
          <w:lang w:val="en-US"/>
        </w:rPr>
        <w:t>When there was the Great Fire in London?</w:t>
      </w:r>
      <w:r>
        <w:rPr>
          <w:rFonts w:ascii="Times New Roman" w:eastAsia="Times New Roman" w:hAnsi="Times New Roman" w:cs="Times New Roman"/>
          <w:sz w:val="28"/>
          <w:szCs w:val="27"/>
          <w:lang w:val="en-US"/>
        </w:rPr>
        <w:t xml:space="preserve"> (1660)</w:t>
      </w:r>
    </w:p>
    <w:p w:rsidR="00114759" w:rsidRPr="00083CF9" w:rsidRDefault="00114759" w:rsidP="00114759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val="en-US"/>
        </w:rPr>
      </w:pPr>
      <w:r w:rsidRPr="00083CF9">
        <w:rPr>
          <w:rFonts w:ascii="Times New Roman" w:eastAsia="Times New Roman" w:hAnsi="Times New Roman" w:cs="Times New Roman"/>
          <w:sz w:val="28"/>
          <w:szCs w:val="27"/>
          <w:lang w:val="en-US"/>
        </w:rPr>
        <w:t>When do English people usually drink tea? (at 5 o’clock)</w:t>
      </w:r>
    </w:p>
    <w:p w:rsidR="00114759" w:rsidRPr="00083CF9" w:rsidRDefault="00114759" w:rsidP="0011475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7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 xml:space="preserve"> </w:t>
      </w:r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Where do the Beatles come from?</w:t>
      </w:r>
      <w:r w:rsidRPr="00083CF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083CF9">
        <w:rPr>
          <w:rFonts w:ascii="Times New Roman" w:eastAsia="+mn-ea" w:hAnsi="Times New Roman" w:cs="Times New Roman"/>
          <w:b/>
          <w:bCs/>
          <w:shadow/>
          <w:color w:val="FFC000"/>
          <w:kern w:val="24"/>
          <w:sz w:val="80"/>
          <w:szCs w:val="80"/>
          <w:lang w:val="en-US" w:eastAsia="ru-RU"/>
        </w:rPr>
        <w:t xml:space="preserve"> </w:t>
      </w:r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From Liverpool</w:t>
      </w:r>
      <w:r w:rsidRPr="00083C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3CF9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14759" w:rsidRPr="00083CF9" w:rsidRDefault="00114759" w:rsidP="0011475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7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Where is the </w:t>
      </w:r>
      <w:proofErr w:type="gramStart"/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admiral</w:t>
      </w:r>
      <w:proofErr w:type="gramEnd"/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Nelson’s monument?</w:t>
      </w:r>
      <w:r w:rsidRPr="00083C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Trafalgar Square/London </w:t>
      </w:r>
      <w:r w:rsidRPr="00083CF9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114759" w:rsidRPr="000428E5" w:rsidRDefault="00114759" w:rsidP="0011475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7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Who is this? </w:t>
      </w:r>
      <w:r w:rsidRPr="00083CF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083C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William Shakespeare</w:t>
      </w:r>
      <w:r w:rsidRPr="00083CF9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0428E5" w:rsidRPr="007C4BA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428E5" w:rsidRDefault="000428E5" w:rsidP="000428E5">
      <w:pPr>
        <w:pStyle w:val="a3"/>
        <w:spacing w:before="0" w:beforeAutospacing="0" w:after="0" w:afterAutospacing="0"/>
        <w:rPr>
          <w:sz w:val="28"/>
          <w:szCs w:val="28"/>
        </w:rPr>
      </w:pPr>
      <w:r w:rsidRPr="007A3761">
        <w:rPr>
          <w:b/>
          <w:sz w:val="28"/>
          <w:szCs w:val="28"/>
          <w:lang w:val="en-US"/>
        </w:rPr>
        <w:t>III</w:t>
      </w:r>
      <w:r w:rsidRPr="005F4A49">
        <w:rPr>
          <w:b/>
          <w:sz w:val="28"/>
          <w:szCs w:val="28"/>
        </w:rPr>
        <w:t xml:space="preserve">. </w:t>
      </w:r>
      <w:r w:rsidRPr="007A3761">
        <w:rPr>
          <w:b/>
          <w:sz w:val="28"/>
          <w:szCs w:val="28"/>
        </w:rPr>
        <w:t>Итог</w:t>
      </w:r>
      <w:r w:rsidRPr="005F4A49">
        <w:rPr>
          <w:b/>
          <w:sz w:val="28"/>
          <w:szCs w:val="28"/>
        </w:rPr>
        <w:t xml:space="preserve"> </w:t>
      </w:r>
      <w:r w:rsidRPr="007A3761">
        <w:rPr>
          <w:b/>
          <w:sz w:val="28"/>
          <w:szCs w:val="28"/>
        </w:rPr>
        <w:t>игры</w:t>
      </w:r>
      <w:r w:rsidRPr="005F4A49">
        <w:rPr>
          <w:b/>
          <w:sz w:val="28"/>
          <w:szCs w:val="28"/>
        </w:rPr>
        <w:t>.</w:t>
      </w:r>
      <w:r w:rsidRPr="005F4A49">
        <w:rPr>
          <w:sz w:val="28"/>
          <w:szCs w:val="28"/>
        </w:rPr>
        <w:t xml:space="preserve"> </w:t>
      </w:r>
    </w:p>
    <w:p w:rsidR="000428E5" w:rsidRPr="005F4A49" w:rsidRDefault="000428E5" w:rsidP="000428E5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620819">
        <w:rPr>
          <w:sz w:val="28"/>
          <w:szCs w:val="28"/>
        </w:rPr>
        <w:t>Награждение</w:t>
      </w:r>
      <w:r w:rsidRPr="005F4A49">
        <w:rPr>
          <w:sz w:val="28"/>
          <w:szCs w:val="28"/>
        </w:rPr>
        <w:t xml:space="preserve"> </w:t>
      </w:r>
      <w:r w:rsidRPr="00620819">
        <w:rPr>
          <w:sz w:val="28"/>
          <w:szCs w:val="28"/>
        </w:rPr>
        <w:t>команд</w:t>
      </w:r>
      <w:r w:rsidRPr="005F4A49">
        <w:rPr>
          <w:sz w:val="28"/>
          <w:szCs w:val="28"/>
        </w:rPr>
        <w:t xml:space="preserve"> – </w:t>
      </w:r>
      <w:r w:rsidRPr="00620819">
        <w:rPr>
          <w:sz w:val="28"/>
          <w:szCs w:val="28"/>
        </w:rPr>
        <w:t>призеров</w:t>
      </w:r>
      <w:r w:rsidRPr="005F4A49">
        <w:rPr>
          <w:sz w:val="28"/>
          <w:szCs w:val="28"/>
        </w:rPr>
        <w:t>.</w:t>
      </w:r>
    </w:p>
    <w:p w:rsidR="000428E5" w:rsidRPr="000428E5" w:rsidRDefault="000428E5" w:rsidP="000428E5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7"/>
          <w:lang w:val="en-US"/>
        </w:rPr>
      </w:pPr>
      <w:r w:rsidRPr="000428E5">
        <w:rPr>
          <w:rFonts w:ascii="Times New Roman" w:hAnsi="Times New Roman" w:cs="Times New Roman"/>
          <w:sz w:val="28"/>
          <w:szCs w:val="28"/>
        </w:rPr>
        <w:t>Рефлексия</w:t>
      </w:r>
    </w:p>
    <w:p w:rsidR="00114759" w:rsidRPr="00114759" w:rsidRDefault="00114759" w:rsidP="00114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189F" w:rsidRPr="00CE3817" w:rsidRDefault="00AB189F" w:rsidP="00CE3817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AB189F" w:rsidRPr="00CE3817" w:rsidSect="003701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7E7"/>
    <w:multiLevelType w:val="hybridMultilevel"/>
    <w:tmpl w:val="B9687144"/>
    <w:lvl w:ilvl="0" w:tplc="A5541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5AE"/>
    <w:multiLevelType w:val="hybridMultilevel"/>
    <w:tmpl w:val="B9687144"/>
    <w:lvl w:ilvl="0" w:tplc="A5541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ADC"/>
    <w:multiLevelType w:val="multilevel"/>
    <w:tmpl w:val="A24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7122"/>
    <w:multiLevelType w:val="hybridMultilevel"/>
    <w:tmpl w:val="43AE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3243"/>
    <w:multiLevelType w:val="hybridMultilevel"/>
    <w:tmpl w:val="43AE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DD8"/>
    <w:multiLevelType w:val="multilevel"/>
    <w:tmpl w:val="6924FF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D4365"/>
    <w:multiLevelType w:val="hybridMultilevel"/>
    <w:tmpl w:val="70E0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3CE9"/>
    <w:multiLevelType w:val="hybridMultilevel"/>
    <w:tmpl w:val="76925AE2"/>
    <w:lvl w:ilvl="0" w:tplc="F58478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D5CA7"/>
    <w:multiLevelType w:val="hybridMultilevel"/>
    <w:tmpl w:val="67BACE44"/>
    <w:lvl w:ilvl="0" w:tplc="8E8E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947C5"/>
    <w:multiLevelType w:val="multilevel"/>
    <w:tmpl w:val="370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30AF4"/>
    <w:multiLevelType w:val="hybridMultilevel"/>
    <w:tmpl w:val="43AE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32DE9"/>
    <w:multiLevelType w:val="hybridMultilevel"/>
    <w:tmpl w:val="7CE4CF00"/>
    <w:lvl w:ilvl="0" w:tplc="92264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C6545B"/>
    <w:multiLevelType w:val="hybridMultilevel"/>
    <w:tmpl w:val="722A2568"/>
    <w:lvl w:ilvl="0" w:tplc="5950C88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2DB10E2"/>
    <w:multiLevelType w:val="hybridMultilevel"/>
    <w:tmpl w:val="B03ED006"/>
    <w:lvl w:ilvl="0" w:tplc="9BCE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37011C"/>
    <w:rsid w:val="000428E5"/>
    <w:rsid w:val="0009458A"/>
    <w:rsid w:val="000B15E1"/>
    <w:rsid w:val="000B1C76"/>
    <w:rsid w:val="000C54D1"/>
    <w:rsid w:val="00112F10"/>
    <w:rsid w:val="00114759"/>
    <w:rsid w:val="00143A1C"/>
    <w:rsid w:val="00157ECD"/>
    <w:rsid w:val="00174216"/>
    <w:rsid w:val="001C38AC"/>
    <w:rsid w:val="00233BCC"/>
    <w:rsid w:val="0024789E"/>
    <w:rsid w:val="002577D2"/>
    <w:rsid w:val="0028766B"/>
    <w:rsid w:val="002A5FD3"/>
    <w:rsid w:val="003417F3"/>
    <w:rsid w:val="00345652"/>
    <w:rsid w:val="0037011C"/>
    <w:rsid w:val="004378B9"/>
    <w:rsid w:val="004461B5"/>
    <w:rsid w:val="004E7F7F"/>
    <w:rsid w:val="004F144E"/>
    <w:rsid w:val="00526E3D"/>
    <w:rsid w:val="005D592F"/>
    <w:rsid w:val="005F4A49"/>
    <w:rsid w:val="006D5519"/>
    <w:rsid w:val="00714914"/>
    <w:rsid w:val="007A3761"/>
    <w:rsid w:val="007A3935"/>
    <w:rsid w:val="007C4BA8"/>
    <w:rsid w:val="007C4C37"/>
    <w:rsid w:val="007F67C6"/>
    <w:rsid w:val="00800890"/>
    <w:rsid w:val="00861D6E"/>
    <w:rsid w:val="008A01A9"/>
    <w:rsid w:val="008E6078"/>
    <w:rsid w:val="00933764"/>
    <w:rsid w:val="00955BB4"/>
    <w:rsid w:val="0098462C"/>
    <w:rsid w:val="00A9186F"/>
    <w:rsid w:val="00AB189F"/>
    <w:rsid w:val="00AD6666"/>
    <w:rsid w:val="00B03158"/>
    <w:rsid w:val="00BB5A8C"/>
    <w:rsid w:val="00BB7046"/>
    <w:rsid w:val="00C14E6B"/>
    <w:rsid w:val="00C25FC6"/>
    <w:rsid w:val="00C54FD5"/>
    <w:rsid w:val="00C738E8"/>
    <w:rsid w:val="00CB4305"/>
    <w:rsid w:val="00CE0E7D"/>
    <w:rsid w:val="00CE3817"/>
    <w:rsid w:val="00DB2245"/>
    <w:rsid w:val="00DF2BD0"/>
    <w:rsid w:val="00E453EB"/>
    <w:rsid w:val="00E62CB5"/>
    <w:rsid w:val="00F505C0"/>
    <w:rsid w:val="00F55AB9"/>
    <w:rsid w:val="00F602FC"/>
    <w:rsid w:val="00FA3A86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914"/>
  </w:style>
  <w:style w:type="character" w:customStyle="1" w:styleId="c3">
    <w:name w:val="c3"/>
    <w:basedOn w:val="a0"/>
    <w:rsid w:val="00714914"/>
  </w:style>
  <w:style w:type="character" w:customStyle="1" w:styleId="c9">
    <w:name w:val="c9"/>
    <w:basedOn w:val="a0"/>
    <w:rsid w:val="00714914"/>
  </w:style>
  <w:style w:type="character" w:styleId="a4">
    <w:name w:val="Strong"/>
    <w:basedOn w:val="a0"/>
    <w:uiPriority w:val="22"/>
    <w:qFormat/>
    <w:rsid w:val="00714914"/>
    <w:rPr>
      <w:b/>
      <w:bCs/>
    </w:rPr>
  </w:style>
  <w:style w:type="character" w:styleId="a5">
    <w:name w:val="Emphasis"/>
    <w:basedOn w:val="a0"/>
    <w:uiPriority w:val="20"/>
    <w:qFormat/>
    <w:rsid w:val="00714914"/>
    <w:rPr>
      <w:i/>
      <w:iCs/>
    </w:rPr>
  </w:style>
  <w:style w:type="character" w:customStyle="1" w:styleId="c0">
    <w:name w:val="c0"/>
    <w:basedOn w:val="a0"/>
    <w:rsid w:val="00714914"/>
  </w:style>
  <w:style w:type="character" w:customStyle="1" w:styleId="c8">
    <w:name w:val="c8"/>
    <w:basedOn w:val="a0"/>
    <w:rsid w:val="00BB5A8C"/>
  </w:style>
  <w:style w:type="character" w:customStyle="1" w:styleId="c4">
    <w:name w:val="c4"/>
    <w:basedOn w:val="a0"/>
    <w:rsid w:val="00526E3D"/>
  </w:style>
  <w:style w:type="paragraph" w:styleId="a6">
    <w:name w:val="List Paragraph"/>
    <w:basedOn w:val="a"/>
    <w:uiPriority w:val="34"/>
    <w:qFormat/>
    <w:rsid w:val="0009458A"/>
    <w:pPr>
      <w:ind w:left="720"/>
      <w:contextualSpacing/>
    </w:pPr>
  </w:style>
  <w:style w:type="table" w:styleId="a7">
    <w:name w:val="Table Grid"/>
    <w:basedOn w:val="a1"/>
    <w:uiPriority w:val="59"/>
    <w:rsid w:val="005D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3562-2644-481D-91A6-BEE7B775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Бипканай)</dc:creator>
  <cp:lastModifiedBy>Бипканай)</cp:lastModifiedBy>
  <cp:revision>15</cp:revision>
  <cp:lastPrinted>2022-12-13T21:25:00Z</cp:lastPrinted>
  <dcterms:created xsi:type="dcterms:W3CDTF">2022-11-16T17:02:00Z</dcterms:created>
  <dcterms:modified xsi:type="dcterms:W3CDTF">2022-12-16T05:46:00Z</dcterms:modified>
</cp:coreProperties>
</file>