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05">
        <w:rPr>
          <w:rFonts w:ascii="Times New Roman" w:hAnsi="Times New Roman" w:cs="Times New Roman"/>
          <w:b/>
          <w:sz w:val="28"/>
          <w:szCs w:val="28"/>
        </w:rPr>
        <w:t>9 мая – День Победы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Каждый год 9 мая отмечается</w:t>
      </w:r>
      <w:bookmarkStart w:id="0" w:name="_GoBack"/>
      <w:bookmarkEnd w:id="0"/>
      <w:r w:rsidRPr="00957305">
        <w:rPr>
          <w:rFonts w:ascii="Times New Roman" w:hAnsi="Times New Roman" w:cs="Times New Roman"/>
          <w:sz w:val="28"/>
          <w:szCs w:val="28"/>
        </w:rPr>
        <w:t xml:space="preserve"> один из самых важных праздников в нашей стране — День Победы в Великой Отечественной войне. В 2022 по всей России пройдут праздничные меропрятия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9 Мая 2022 в России9 Мая в России. Фото: pixabay.com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Эту дату свято чтут не только в России, но и в других странах бывшего СССР, а также в мире. В День Победы принято вспоминать подвиги наших дедов и прадедов, которые освободили свою землю от немецко-фашистских захватчиков.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Великая Отечественная война длилась 4 года — с 22 июня 1941 года по 9 мая 1945 года. За это время не вернулись домой больше 26 миллионов советских жителей, среди которых были не только погибшие воины, но и мирные жители, скончавшиеся в годы войны или вывезенные на другие территории.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В январе 1945 года началось активное наступление советских войск, которое закончилось героическим взятием Берлина. В битве за этот город армия СССР потеряла более 325 тысяч солдат и офицерского состава. За каждую улицу и каждый дом в Берлине фашистские солдаты дрались до последнего, в городе даже были использованы танки. И вот в 00:43 9 мая был, наконец, подписан акт о капитуляции Германии. Из-за разницы во времени день окончания Второй мировой войны отмечается в России 9 мая, а в Европе — 8 мая.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Уже в 6 утра 9 мая 1945 года по всем громкоговорителям Советского Союза был зачитан Указ Президиума Верховного Совета СССР о назначении 9 мая государственным праздником — Днем Победы. Вечером состоялся торжественный салют, состоявший из 30 залпов из тысячи орудий.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 xml:space="preserve">Первый военный парад в честь Дня Победы прошел на Красной площади в Москве 24 июня 1945. Однако 9 Мая был выходным днем </w:t>
      </w:r>
      <w:r w:rsidRPr="00957305">
        <w:rPr>
          <w:rFonts w:ascii="Times New Roman" w:hAnsi="Times New Roman" w:cs="Times New Roman"/>
          <w:sz w:val="28"/>
          <w:szCs w:val="28"/>
        </w:rPr>
        <w:lastRenderedPageBreak/>
        <w:t>недолго, в 1948 году советские власти решили сконцентрироваться на восстановлении страны и отменили пышное празднование.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Что можно подарить на 9 Мая ветеранам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День Победы снова стал выходным при Брежневе — в 1965 году, когда отмечался двадцатилетний юбилей окончания страшной войны. Торжественные парады и праздничные салюты прошли во всех городах-героях, ветеранов и участников тыла приглашали в учебные заведения и на производства.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Что празднуется в День Победы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На территории бывшего СССР нет ни одной семьи, которую не затронула бы Великая Отечественная война. У каждого есть предки, которые помогли спасти Землю от фашизма. Именно их подвиг мы вспоминаем в этот день и не перестаем гордиться. Даже в тяжелые 90-е годы люди не забывали этот светлый и одновременно грустный праздник, отмечая его хотя бы с членами своей семьи.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Во время войны тяжело пришлось не только солдатам и офицерам. Те, кто по состоянию здоровья или в силу возраста не мог пойти на фронт, трудились в оборонной промышленности. На производствах места рабочих заняли подростки и женщины. Поэтому победа над немецко-фашистскими оккупантами — это гордость всего советского народа, потомки которого живут, в том числе, в современной России.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Традиции праздника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Одной из основных традиций в День Победы является вынос красного знамени. Традиция соблюдается с 1965 года, когда был вынесен именно тот флаг, который советские солдаты повесили над рейхстагом в 1945-м. Позже знамя поместили в музей вооружённых сил, а на парад выносят полную копию флага.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 xml:space="preserve">Традиционно с утра 9 Мая проходит Парад Победы на Красной площади в Москве, 2022 год не станет исключением. В Санкт-Петербурге проводится парад с участием флота. Также мероприятия проходят в городах-героях и </w:t>
      </w:r>
      <w:r w:rsidRPr="00957305">
        <w:rPr>
          <w:rFonts w:ascii="Times New Roman" w:hAnsi="Times New Roman" w:cs="Times New Roman"/>
          <w:sz w:val="28"/>
          <w:szCs w:val="28"/>
        </w:rPr>
        <w:lastRenderedPageBreak/>
        <w:t>городах воинской славы. Вечером — обязательно торжественный салют с залпами из орудий и фейерверками.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В День Победы россияне направляются к местным памятникам и мемориалам, возлагают к ним цветы и венки. В парках и на площадях проходят различные концерты с участием известных артистов и самодеятельных коллективов. В городах проходят акции, митинги и шествия.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В последние годы одним из атрибутов праздника стала георгиевская ленточка, которую россияне и граждане других стран стали носить с 2005 года как символ героизма, мужества и отваги. С начала мая волонтеры бесплатно раздают ленточки в общественном транспорте, учебных заведениях и других публичных местах. С ленточкой в праздничные дни ходят и дети, и взрослые, отдавая дань памяти тем, кто не пожалел свой жизни за Победу.</w:t>
      </w:r>
    </w:p>
    <w:p w:rsidR="0095730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Также в последнее время появилась еще одна традиция, связанная с Днем Победы — гражданско-патриотическая акция «Бессмертный полк». Участники акции проходят колонной по центральным улицам городов, неся в руках таблички с фотографиями своих великих предков, прошедших войну. Таким образом в шествии «встречаются» ветераны армии и флота, партизаны, блокадники, дети войны и все-все, кто подарил нам мир на земле. Военные истории своих семей все записывают в Народную летопись на сайте движения «Бессмертный полк». Сейчас акция «Бессмертный полк» проходит в 80 странах и территориях.</w:t>
      </w:r>
    </w:p>
    <w:p w:rsidR="009814F5" w:rsidRPr="00957305" w:rsidRDefault="00957305" w:rsidP="009573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05">
        <w:rPr>
          <w:rFonts w:ascii="Times New Roman" w:hAnsi="Times New Roman" w:cs="Times New Roman"/>
          <w:sz w:val="28"/>
          <w:szCs w:val="28"/>
        </w:rPr>
        <w:t>Основная цель празднования Дня Победы — не веселые гуляния, а напоминание нынешним поколениям о той цене, которую отдали герои за мир и свободу.</w:t>
      </w:r>
    </w:p>
    <w:sectPr w:rsidR="009814F5" w:rsidRPr="0095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5"/>
    <w:rsid w:val="00957305"/>
    <w:rsid w:val="009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2022-05-19T16:55:00Z</dcterms:created>
  <dcterms:modified xsi:type="dcterms:W3CDTF">2022-05-19T16:58:00Z</dcterms:modified>
</cp:coreProperties>
</file>