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6F2" w:rsidRPr="007736F2" w:rsidRDefault="007736F2" w:rsidP="007736F2">
      <w:pPr>
        <w:shd w:val="clear" w:color="auto" w:fill="FFFFFF"/>
        <w:spacing w:before="270" w:after="135" w:line="390" w:lineRule="atLeast"/>
        <w:jc w:val="center"/>
        <w:outlineLvl w:val="0"/>
        <w:rPr>
          <w:rFonts w:ascii="Helvetica" w:eastAsia="Times New Roman" w:hAnsi="Helvetica" w:cs="Helvetica"/>
          <w:kern w:val="36"/>
          <w:sz w:val="36"/>
          <w:szCs w:val="36"/>
          <w:lang w:eastAsia="ru-RU"/>
        </w:rPr>
      </w:pPr>
      <w:proofErr w:type="spellStart"/>
      <w:r w:rsidRPr="007736F2">
        <w:rPr>
          <w:rFonts w:ascii="Helvetica" w:eastAsia="Times New Roman" w:hAnsi="Helvetica" w:cs="Helvetica"/>
          <w:kern w:val="36"/>
          <w:sz w:val="36"/>
          <w:szCs w:val="36"/>
          <w:lang w:eastAsia="ru-RU"/>
        </w:rPr>
        <w:t>Квест</w:t>
      </w:r>
      <w:proofErr w:type="spellEnd"/>
      <w:r w:rsidRPr="007736F2">
        <w:rPr>
          <w:rFonts w:ascii="Helvetica" w:eastAsia="Times New Roman" w:hAnsi="Helvetica" w:cs="Helvetica"/>
          <w:kern w:val="36"/>
          <w:sz w:val="36"/>
          <w:szCs w:val="36"/>
          <w:lang w:eastAsia="ru-RU"/>
        </w:rPr>
        <w:t xml:space="preserve"> «Куликово поле» </w:t>
      </w:r>
    </w:p>
    <w:p w:rsidR="007736F2" w:rsidRPr="007736F2" w:rsidRDefault="006C479B" w:rsidP="007736F2">
      <w:pPr>
        <w:spacing w:before="270" w:after="27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0" o:hralign="center" o:hrstd="t" o:hrnoshade="t" o:hr="t" fillcolor="#333" stroked="f"/>
        </w:pict>
      </w:r>
    </w:p>
    <w:p w:rsidR="007736F2" w:rsidRPr="007736F2" w:rsidRDefault="007736F2" w:rsidP="007736F2">
      <w:pPr>
        <w:shd w:val="clear" w:color="auto" w:fill="FFFFFF"/>
        <w:spacing w:after="135"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b/>
          <w:bCs/>
          <w:color w:val="333333"/>
          <w:sz w:val="21"/>
          <w:szCs w:val="21"/>
          <w:lang w:eastAsia="ru-RU"/>
        </w:rPr>
        <w:t>Цель: </w:t>
      </w:r>
      <w:r w:rsidRPr="007736F2">
        <w:rPr>
          <w:rFonts w:ascii="Helvetica" w:eastAsia="Times New Roman" w:hAnsi="Helvetica" w:cs="Helvetica"/>
          <w:color w:val="333333"/>
          <w:sz w:val="21"/>
          <w:szCs w:val="21"/>
          <w:lang w:eastAsia="ru-RU"/>
        </w:rPr>
        <w:t>создать условия для развития образного и логического мышления, воображения, речи, формирования умений и навыков, необходимых для успешного решения практических задач.</w:t>
      </w:r>
    </w:p>
    <w:p w:rsidR="007736F2" w:rsidRPr="007736F2" w:rsidRDefault="007736F2" w:rsidP="007736F2">
      <w:pPr>
        <w:shd w:val="clear" w:color="auto" w:fill="FFFFFF"/>
        <w:spacing w:after="135"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b/>
          <w:bCs/>
          <w:color w:val="333333"/>
          <w:sz w:val="21"/>
          <w:szCs w:val="21"/>
          <w:lang w:eastAsia="ru-RU"/>
        </w:rPr>
        <w:t>Задачи:</w:t>
      </w:r>
    </w:p>
    <w:p w:rsidR="007736F2" w:rsidRPr="007736F2" w:rsidRDefault="007736F2" w:rsidP="007736F2">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color w:val="333333"/>
          <w:sz w:val="21"/>
          <w:szCs w:val="21"/>
          <w:lang w:eastAsia="ru-RU"/>
        </w:rPr>
        <w:t>создать положительную эмоциональную атмосферу для развития волевых качеств детей</w:t>
      </w:r>
    </w:p>
    <w:p w:rsidR="007736F2" w:rsidRPr="007736F2" w:rsidRDefault="007736F2" w:rsidP="007736F2">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color w:val="333333"/>
          <w:sz w:val="21"/>
          <w:szCs w:val="21"/>
          <w:lang w:eastAsia="ru-RU"/>
        </w:rPr>
        <w:t>создать условия для развития коммуникативных навыков через разнообразные виды деятельности</w:t>
      </w:r>
    </w:p>
    <w:p w:rsidR="007736F2" w:rsidRPr="007736F2" w:rsidRDefault="007736F2" w:rsidP="007736F2">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color w:val="333333"/>
          <w:sz w:val="21"/>
          <w:szCs w:val="21"/>
          <w:lang w:eastAsia="ru-RU"/>
        </w:rPr>
        <w:t>создать условия для развития таких аналитических способностей учащихся, как умение анализировать, сопоставлять, сравнивать, обобщать познавательные объекты, делать выводы при выполнении заданий квеста;</w:t>
      </w:r>
    </w:p>
    <w:p w:rsidR="007736F2" w:rsidRPr="007736F2" w:rsidRDefault="007736F2" w:rsidP="007736F2">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color w:val="333333"/>
          <w:sz w:val="21"/>
          <w:szCs w:val="21"/>
          <w:lang w:eastAsia="ru-RU"/>
        </w:rPr>
        <w:t>создать условия для развития памяти, внимания, воображения;</w:t>
      </w:r>
    </w:p>
    <w:p w:rsidR="007736F2" w:rsidRPr="007736F2" w:rsidRDefault="007736F2" w:rsidP="007736F2">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color w:val="333333"/>
          <w:sz w:val="21"/>
          <w:szCs w:val="21"/>
          <w:lang w:eastAsia="ru-RU"/>
        </w:rPr>
        <w:t>содействовать развитию умений осуществлять рефлексивную деятельность</w:t>
      </w:r>
    </w:p>
    <w:p w:rsidR="007736F2" w:rsidRPr="007736F2" w:rsidRDefault="00413085" w:rsidP="007736F2">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 xml:space="preserve">Сюжетная линия игры: </w:t>
      </w:r>
      <w:r>
        <w:rPr>
          <w:rFonts w:ascii="Helvetica" w:eastAsia="Times New Roman" w:hAnsi="Helvetica" w:cs="Helvetica"/>
          <w:bCs/>
          <w:color w:val="333333"/>
          <w:sz w:val="21"/>
          <w:szCs w:val="21"/>
          <w:lang w:eastAsia="ru-RU"/>
        </w:rPr>
        <w:t>в</w:t>
      </w:r>
      <w:r w:rsidR="007736F2" w:rsidRPr="007736F2">
        <w:rPr>
          <w:rFonts w:ascii="Helvetica" w:eastAsia="Times New Roman" w:hAnsi="Helvetica" w:cs="Helvetica"/>
          <w:color w:val="333333"/>
          <w:sz w:val="21"/>
          <w:szCs w:val="21"/>
          <w:lang w:eastAsia="ru-RU"/>
        </w:rPr>
        <w:t xml:space="preserve"> мероприятии участвует команда</w:t>
      </w:r>
      <w:r w:rsidR="007736F2">
        <w:rPr>
          <w:rFonts w:ascii="Helvetica" w:eastAsia="Times New Roman" w:hAnsi="Helvetica" w:cs="Helvetica"/>
          <w:color w:val="333333"/>
          <w:sz w:val="21"/>
          <w:szCs w:val="21"/>
          <w:lang w:eastAsia="ru-RU"/>
        </w:rPr>
        <w:t xml:space="preserve"> в составе от 5 до 12</w:t>
      </w:r>
      <w:r w:rsidR="007736F2" w:rsidRPr="007736F2">
        <w:rPr>
          <w:rFonts w:ascii="Helvetica" w:eastAsia="Times New Roman" w:hAnsi="Helvetica" w:cs="Helvetica"/>
          <w:color w:val="333333"/>
          <w:sz w:val="21"/>
          <w:szCs w:val="21"/>
          <w:lang w:eastAsia="ru-RU"/>
        </w:rPr>
        <w:t xml:space="preserve"> юных</w:t>
      </w:r>
      <w:r w:rsidR="007736F2">
        <w:rPr>
          <w:rFonts w:ascii="Helvetica" w:eastAsia="Times New Roman" w:hAnsi="Helvetica" w:cs="Helvetica"/>
          <w:color w:val="333333"/>
          <w:sz w:val="21"/>
          <w:szCs w:val="21"/>
          <w:lang w:eastAsia="ru-RU"/>
        </w:rPr>
        <w:t xml:space="preserve"> ассистентов-историков</w:t>
      </w:r>
      <w:r w:rsidR="007736F2" w:rsidRPr="007736F2">
        <w:rPr>
          <w:rFonts w:ascii="Helvetica" w:eastAsia="Times New Roman" w:hAnsi="Helvetica" w:cs="Helvetica"/>
          <w:color w:val="333333"/>
          <w:sz w:val="21"/>
          <w:szCs w:val="21"/>
          <w:lang w:eastAsia="ru-RU"/>
        </w:rPr>
        <w:t>. Им предстоит</w:t>
      </w:r>
      <w:r w:rsidR="007736F2">
        <w:rPr>
          <w:rFonts w:ascii="Helvetica" w:eastAsia="Times New Roman" w:hAnsi="Helvetica" w:cs="Helvetica"/>
          <w:color w:val="333333"/>
          <w:sz w:val="21"/>
          <w:szCs w:val="21"/>
          <w:lang w:eastAsia="ru-RU"/>
        </w:rPr>
        <w:t xml:space="preserve"> собрать и</w:t>
      </w:r>
      <w:r w:rsidR="007736F2" w:rsidRPr="007736F2">
        <w:rPr>
          <w:rFonts w:ascii="Helvetica" w:eastAsia="Times New Roman" w:hAnsi="Helvetica" w:cs="Helvetica"/>
          <w:color w:val="333333"/>
          <w:sz w:val="21"/>
          <w:szCs w:val="21"/>
          <w:lang w:eastAsia="ru-RU"/>
        </w:rPr>
        <w:t xml:space="preserve"> </w:t>
      </w:r>
      <w:r w:rsidR="007736F2">
        <w:rPr>
          <w:rFonts w:ascii="Helvetica" w:eastAsia="Times New Roman" w:hAnsi="Helvetica" w:cs="Helvetica"/>
          <w:color w:val="333333"/>
          <w:sz w:val="21"/>
          <w:szCs w:val="21"/>
          <w:lang w:eastAsia="ru-RU"/>
        </w:rPr>
        <w:t>изучить материалы</w:t>
      </w:r>
      <w:r w:rsidR="007736F2" w:rsidRPr="007736F2">
        <w:rPr>
          <w:rFonts w:ascii="Helvetica" w:eastAsia="Times New Roman" w:hAnsi="Helvetica" w:cs="Helvetica"/>
          <w:color w:val="333333"/>
          <w:sz w:val="21"/>
          <w:szCs w:val="21"/>
          <w:lang w:eastAsia="ru-RU"/>
        </w:rPr>
        <w:t xml:space="preserve"> </w:t>
      </w:r>
      <w:r w:rsidR="007736F2">
        <w:rPr>
          <w:rFonts w:ascii="Helvetica" w:eastAsia="Times New Roman" w:hAnsi="Helvetica" w:cs="Helvetica"/>
          <w:color w:val="333333"/>
          <w:sz w:val="21"/>
          <w:szCs w:val="21"/>
          <w:lang w:eastAsia="ru-RU"/>
        </w:rPr>
        <w:t xml:space="preserve">исторического события   </w:t>
      </w:r>
      <w:r w:rsidR="007736F2" w:rsidRPr="007736F2">
        <w:rPr>
          <w:rFonts w:ascii="Helvetica" w:eastAsia="Times New Roman" w:hAnsi="Helvetica" w:cs="Helvetica"/>
          <w:color w:val="333333"/>
          <w:sz w:val="21"/>
          <w:szCs w:val="21"/>
          <w:lang w:eastAsia="ru-RU"/>
        </w:rPr>
        <w:t xml:space="preserve"> на каждом этапе игры и получить звание «Юный </w:t>
      </w:r>
      <w:r w:rsidR="007736F2">
        <w:rPr>
          <w:rFonts w:ascii="Helvetica" w:eastAsia="Times New Roman" w:hAnsi="Helvetica" w:cs="Helvetica"/>
          <w:color w:val="333333"/>
          <w:sz w:val="21"/>
          <w:szCs w:val="21"/>
          <w:lang w:eastAsia="ru-RU"/>
        </w:rPr>
        <w:t>историк</w:t>
      </w:r>
      <w:r w:rsidR="007736F2" w:rsidRPr="007736F2">
        <w:rPr>
          <w:rFonts w:ascii="Helvetica" w:eastAsia="Times New Roman" w:hAnsi="Helvetica" w:cs="Helvetica"/>
          <w:color w:val="333333"/>
          <w:sz w:val="21"/>
          <w:szCs w:val="21"/>
          <w:lang w:eastAsia="ru-RU"/>
        </w:rPr>
        <w:t>».</w:t>
      </w:r>
    </w:p>
    <w:p w:rsidR="007736F2" w:rsidRDefault="007736F2" w:rsidP="007736F2">
      <w:pPr>
        <w:shd w:val="clear" w:color="auto" w:fill="FFFFFF"/>
        <w:spacing w:after="135"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b/>
          <w:bCs/>
          <w:color w:val="333333"/>
          <w:sz w:val="21"/>
          <w:szCs w:val="21"/>
          <w:lang w:eastAsia="ru-RU"/>
        </w:rPr>
        <w:t>Место проведения:</w:t>
      </w:r>
      <w:r w:rsidRPr="007736F2">
        <w:rPr>
          <w:rFonts w:ascii="Helvetica" w:eastAsia="Times New Roman" w:hAnsi="Helvetica" w:cs="Helvetica"/>
          <w:color w:val="333333"/>
          <w:sz w:val="21"/>
          <w:szCs w:val="21"/>
          <w:lang w:eastAsia="ru-RU"/>
        </w:rPr>
        <w:t> </w:t>
      </w:r>
      <w:r>
        <w:rPr>
          <w:rFonts w:ascii="Helvetica" w:eastAsia="Times New Roman" w:hAnsi="Helvetica" w:cs="Helvetica"/>
          <w:color w:val="333333"/>
          <w:sz w:val="21"/>
          <w:szCs w:val="21"/>
          <w:lang w:eastAsia="ru-RU"/>
        </w:rPr>
        <w:t>школьные помещения.</w:t>
      </w:r>
    </w:p>
    <w:p w:rsidR="007736F2" w:rsidRPr="007736F2" w:rsidRDefault="007736F2" w:rsidP="007736F2">
      <w:pPr>
        <w:shd w:val="clear" w:color="auto" w:fill="FFFFFF"/>
        <w:spacing w:after="135"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b/>
          <w:bCs/>
          <w:color w:val="333333"/>
          <w:sz w:val="21"/>
          <w:szCs w:val="21"/>
          <w:lang w:eastAsia="ru-RU"/>
        </w:rPr>
        <w:t>Предварительная подготовка:</w:t>
      </w:r>
      <w:r w:rsidRPr="007736F2">
        <w:rPr>
          <w:rFonts w:ascii="Helvetica" w:eastAsia="Times New Roman" w:hAnsi="Helvetica" w:cs="Helvetica"/>
          <w:color w:val="333333"/>
          <w:sz w:val="21"/>
          <w:szCs w:val="21"/>
          <w:lang w:eastAsia="ru-RU"/>
        </w:rPr>
        <w:t> </w:t>
      </w:r>
      <w:r>
        <w:rPr>
          <w:rFonts w:ascii="Helvetica" w:eastAsia="Times New Roman" w:hAnsi="Helvetica" w:cs="Helvetica"/>
          <w:color w:val="333333"/>
          <w:sz w:val="21"/>
          <w:szCs w:val="21"/>
          <w:lang w:eastAsia="ru-RU"/>
        </w:rPr>
        <w:t>размещение этапов квеста в различных «секретах» в помещениях школы</w:t>
      </w:r>
    </w:p>
    <w:p w:rsidR="007736F2" w:rsidRPr="007736F2" w:rsidRDefault="007736F2" w:rsidP="007736F2">
      <w:pPr>
        <w:shd w:val="clear" w:color="auto" w:fill="FFFFFF"/>
        <w:spacing w:after="135" w:line="240" w:lineRule="auto"/>
        <w:jc w:val="center"/>
        <w:rPr>
          <w:rFonts w:ascii="Helvetica" w:eastAsia="Times New Roman" w:hAnsi="Helvetica" w:cs="Helvetica"/>
          <w:color w:val="333333"/>
          <w:sz w:val="21"/>
          <w:szCs w:val="21"/>
          <w:lang w:eastAsia="ru-RU"/>
        </w:rPr>
      </w:pPr>
      <w:r w:rsidRPr="007736F2">
        <w:rPr>
          <w:rFonts w:ascii="Helvetica" w:eastAsia="Times New Roman" w:hAnsi="Helvetica" w:cs="Helvetica"/>
          <w:b/>
          <w:bCs/>
          <w:color w:val="333333"/>
          <w:sz w:val="21"/>
          <w:szCs w:val="21"/>
          <w:lang w:eastAsia="ru-RU"/>
        </w:rPr>
        <w:t>Ход игры</w:t>
      </w:r>
    </w:p>
    <w:p w:rsidR="007736F2" w:rsidRPr="007736F2" w:rsidRDefault="007736F2" w:rsidP="007736F2">
      <w:pPr>
        <w:shd w:val="clear" w:color="auto" w:fill="FFFFFF"/>
        <w:spacing w:before="270" w:after="135" w:line="285" w:lineRule="atLeast"/>
        <w:outlineLvl w:val="2"/>
        <w:rPr>
          <w:rFonts w:ascii="inherit" w:eastAsia="Times New Roman" w:hAnsi="inherit" w:cs="Helvetica"/>
          <w:sz w:val="27"/>
          <w:szCs w:val="27"/>
          <w:lang w:eastAsia="ru-RU"/>
        </w:rPr>
      </w:pPr>
      <w:r w:rsidRPr="0040449C">
        <w:rPr>
          <w:rFonts w:ascii="inherit" w:eastAsia="Times New Roman" w:hAnsi="inherit" w:cs="Helvetica"/>
          <w:b/>
          <w:bCs/>
          <w:sz w:val="27"/>
          <w:szCs w:val="27"/>
          <w:lang w:eastAsia="ru-RU"/>
        </w:rPr>
        <w:t>Общий сбор участников игры</w:t>
      </w:r>
    </w:p>
    <w:p w:rsidR="007736F2" w:rsidRDefault="007736F2" w:rsidP="007736F2">
      <w:pPr>
        <w:shd w:val="clear" w:color="auto" w:fill="FFFFFF"/>
        <w:spacing w:after="135"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color w:val="333333"/>
          <w:sz w:val="21"/>
          <w:szCs w:val="21"/>
          <w:lang w:eastAsia="ru-RU"/>
        </w:rPr>
        <w:t xml:space="preserve">Ведущий приветствует </w:t>
      </w:r>
      <w:r w:rsidR="0040449C">
        <w:rPr>
          <w:rFonts w:ascii="Helvetica" w:eastAsia="Times New Roman" w:hAnsi="Helvetica" w:cs="Helvetica"/>
          <w:color w:val="333333"/>
          <w:sz w:val="21"/>
          <w:szCs w:val="21"/>
          <w:lang w:eastAsia="ru-RU"/>
        </w:rPr>
        <w:t>участников</w:t>
      </w:r>
      <w:r w:rsidRPr="007736F2">
        <w:rPr>
          <w:rFonts w:ascii="Helvetica" w:eastAsia="Times New Roman" w:hAnsi="Helvetica" w:cs="Helvetica"/>
          <w:color w:val="333333"/>
          <w:sz w:val="21"/>
          <w:szCs w:val="21"/>
          <w:lang w:eastAsia="ru-RU"/>
        </w:rPr>
        <w:t>, предлагая</w:t>
      </w:r>
      <w:r w:rsidR="0040449C">
        <w:rPr>
          <w:rFonts w:ascii="Helvetica" w:eastAsia="Times New Roman" w:hAnsi="Helvetica" w:cs="Helvetica"/>
          <w:color w:val="333333"/>
          <w:sz w:val="21"/>
          <w:szCs w:val="21"/>
          <w:lang w:eastAsia="ru-RU"/>
        </w:rPr>
        <w:t xml:space="preserve"> поучаствовать и помочь исследователям пролить свет на события куликовской битвы.</w:t>
      </w:r>
      <w:r w:rsidRPr="007736F2">
        <w:rPr>
          <w:rFonts w:ascii="Helvetica" w:eastAsia="Times New Roman" w:hAnsi="Helvetica" w:cs="Helvetica"/>
          <w:color w:val="333333"/>
          <w:sz w:val="21"/>
          <w:szCs w:val="21"/>
          <w:lang w:eastAsia="ru-RU"/>
        </w:rPr>
        <w:t xml:space="preserve"> </w:t>
      </w:r>
      <w:r w:rsidR="00386246">
        <w:rPr>
          <w:rFonts w:ascii="Helvetica" w:eastAsia="Times New Roman" w:hAnsi="Helvetica" w:cs="Helvetica"/>
          <w:color w:val="333333"/>
          <w:sz w:val="21"/>
          <w:szCs w:val="21"/>
          <w:lang w:eastAsia="ru-RU"/>
        </w:rPr>
        <w:t>Квест начинается с вступительного слова, выдается первое задание</w:t>
      </w:r>
      <w:r w:rsidRPr="007736F2">
        <w:rPr>
          <w:rFonts w:ascii="Helvetica" w:eastAsia="Times New Roman" w:hAnsi="Helvetica" w:cs="Helvetica"/>
          <w:color w:val="333333"/>
          <w:sz w:val="21"/>
          <w:szCs w:val="21"/>
          <w:lang w:eastAsia="ru-RU"/>
        </w:rPr>
        <w:t xml:space="preserve">. </w:t>
      </w:r>
      <w:r w:rsidR="00D27776">
        <w:rPr>
          <w:rFonts w:ascii="Helvetica" w:eastAsia="Times New Roman" w:hAnsi="Helvetica" w:cs="Helvetica"/>
          <w:color w:val="333333"/>
          <w:sz w:val="21"/>
          <w:szCs w:val="21"/>
          <w:lang w:eastAsia="ru-RU"/>
        </w:rPr>
        <w:t>Каждый этап</w:t>
      </w:r>
      <w:r w:rsidR="00D27776" w:rsidRPr="007736F2">
        <w:rPr>
          <w:rFonts w:ascii="Helvetica" w:eastAsia="Times New Roman" w:hAnsi="Helvetica" w:cs="Helvetica"/>
          <w:color w:val="333333"/>
          <w:sz w:val="21"/>
          <w:szCs w:val="21"/>
          <w:lang w:eastAsia="ru-RU"/>
        </w:rPr>
        <w:t xml:space="preserve"> </w:t>
      </w:r>
      <w:r w:rsidR="00D27776">
        <w:rPr>
          <w:rFonts w:ascii="Helvetica" w:eastAsia="Times New Roman" w:hAnsi="Helvetica" w:cs="Helvetica"/>
          <w:color w:val="333333"/>
          <w:sz w:val="21"/>
          <w:szCs w:val="21"/>
          <w:lang w:eastAsia="ru-RU"/>
        </w:rPr>
        <w:t>— это</w:t>
      </w:r>
      <w:r w:rsidR="00386246">
        <w:rPr>
          <w:rFonts w:ascii="Helvetica" w:eastAsia="Times New Roman" w:hAnsi="Helvetica" w:cs="Helvetica"/>
          <w:color w:val="333333"/>
          <w:sz w:val="21"/>
          <w:szCs w:val="21"/>
          <w:lang w:eastAsia="ru-RU"/>
        </w:rPr>
        <w:t xml:space="preserve"> загадка-задание</w:t>
      </w:r>
      <w:r w:rsidRPr="007736F2">
        <w:rPr>
          <w:rFonts w:ascii="Helvetica" w:eastAsia="Times New Roman" w:hAnsi="Helvetica" w:cs="Helvetica"/>
          <w:color w:val="333333"/>
          <w:sz w:val="21"/>
          <w:szCs w:val="21"/>
          <w:lang w:eastAsia="ru-RU"/>
        </w:rPr>
        <w:t xml:space="preserve"> </w:t>
      </w:r>
      <w:r w:rsidR="00D27776">
        <w:rPr>
          <w:rFonts w:ascii="Helvetica" w:eastAsia="Times New Roman" w:hAnsi="Helvetica" w:cs="Helvetica"/>
          <w:color w:val="333333"/>
          <w:sz w:val="21"/>
          <w:szCs w:val="21"/>
          <w:lang w:eastAsia="ru-RU"/>
        </w:rPr>
        <w:t>в ответе которого дается наводка на следующее</w:t>
      </w:r>
      <w:r w:rsidRPr="007736F2">
        <w:rPr>
          <w:rFonts w:ascii="Helvetica" w:eastAsia="Times New Roman" w:hAnsi="Helvetica" w:cs="Helvetica"/>
          <w:color w:val="333333"/>
          <w:sz w:val="21"/>
          <w:szCs w:val="21"/>
          <w:lang w:eastAsia="ru-RU"/>
        </w:rPr>
        <w:t xml:space="preserve">, выполнив </w:t>
      </w:r>
      <w:r w:rsidR="00D27776">
        <w:rPr>
          <w:rFonts w:ascii="Helvetica" w:eastAsia="Times New Roman" w:hAnsi="Helvetica" w:cs="Helvetica"/>
          <w:color w:val="333333"/>
          <w:sz w:val="21"/>
          <w:szCs w:val="21"/>
          <w:lang w:eastAsia="ru-RU"/>
        </w:rPr>
        <w:t xml:space="preserve">все задания </w:t>
      </w:r>
      <w:r w:rsidRPr="007736F2">
        <w:rPr>
          <w:rFonts w:ascii="Helvetica" w:eastAsia="Times New Roman" w:hAnsi="Helvetica" w:cs="Helvetica"/>
          <w:color w:val="333333"/>
          <w:sz w:val="21"/>
          <w:szCs w:val="21"/>
          <w:lang w:eastAsia="ru-RU"/>
        </w:rPr>
        <w:t xml:space="preserve">команда награждается каким-либо </w:t>
      </w:r>
      <w:r w:rsidR="00D27776">
        <w:rPr>
          <w:rFonts w:ascii="Helvetica" w:eastAsia="Times New Roman" w:hAnsi="Helvetica" w:cs="Helvetica"/>
          <w:color w:val="333333"/>
          <w:sz w:val="21"/>
          <w:szCs w:val="21"/>
          <w:lang w:eastAsia="ru-RU"/>
        </w:rPr>
        <w:t>подарком</w:t>
      </w:r>
      <w:r w:rsidRPr="007736F2">
        <w:rPr>
          <w:rFonts w:ascii="Helvetica" w:eastAsia="Times New Roman" w:hAnsi="Helvetica" w:cs="Helvetica"/>
          <w:color w:val="333333"/>
          <w:sz w:val="21"/>
          <w:szCs w:val="21"/>
          <w:lang w:eastAsia="ru-RU"/>
        </w:rPr>
        <w:t xml:space="preserve">. Всего таких качеств и этапов </w:t>
      </w:r>
      <w:r w:rsidR="0070357F">
        <w:rPr>
          <w:rFonts w:ascii="Helvetica" w:eastAsia="Times New Roman" w:hAnsi="Helvetica" w:cs="Helvetica"/>
          <w:color w:val="333333"/>
          <w:sz w:val="21"/>
          <w:szCs w:val="21"/>
          <w:lang w:eastAsia="ru-RU"/>
        </w:rPr>
        <w:t>7</w:t>
      </w:r>
      <w:r w:rsidRPr="007736F2">
        <w:rPr>
          <w:rFonts w:ascii="Helvetica" w:eastAsia="Times New Roman" w:hAnsi="Helvetica" w:cs="Helvetica"/>
          <w:color w:val="333333"/>
          <w:sz w:val="21"/>
          <w:szCs w:val="21"/>
          <w:lang w:eastAsia="ru-RU"/>
        </w:rPr>
        <w:t>.</w:t>
      </w: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A14826" w:rsidRPr="007736F2" w:rsidRDefault="00A14826" w:rsidP="007736F2">
      <w:pPr>
        <w:shd w:val="clear" w:color="auto" w:fill="FFFFFF"/>
        <w:spacing w:after="135" w:line="240" w:lineRule="auto"/>
        <w:rPr>
          <w:rFonts w:ascii="Helvetica" w:eastAsia="Times New Roman" w:hAnsi="Helvetica" w:cs="Helvetica"/>
          <w:color w:val="333333"/>
          <w:sz w:val="21"/>
          <w:szCs w:val="21"/>
          <w:lang w:eastAsia="ru-RU"/>
        </w:rPr>
      </w:pPr>
    </w:p>
    <w:p w:rsidR="007736F2" w:rsidRPr="007736F2" w:rsidRDefault="007736F2" w:rsidP="007736F2">
      <w:pPr>
        <w:shd w:val="clear" w:color="auto" w:fill="FFFFFF"/>
        <w:spacing w:before="270" w:after="135" w:line="285" w:lineRule="atLeast"/>
        <w:outlineLvl w:val="2"/>
        <w:rPr>
          <w:rFonts w:ascii="inherit" w:eastAsia="Times New Roman" w:hAnsi="inherit" w:cs="Helvetica"/>
          <w:b/>
          <w:sz w:val="27"/>
          <w:szCs w:val="27"/>
          <w:lang w:eastAsia="ru-RU"/>
        </w:rPr>
      </w:pPr>
      <w:r w:rsidRPr="0040449C">
        <w:rPr>
          <w:rFonts w:ascii="inherit" w:eastAsia="Times New Roman" w:hAnsi="inherit" w:cs="Helvetica"/>
          <w:b/>
          <w:bCs/>
          <w:sz w:val="27"/>
          <w:szCs w:val="27"/>
          <w:lang w:eastAsia="ru-RU"/>
        </w:rPr>
        <w:lastRenderedPageBreak/>
        <w:t xml:space="preserve">Прохождение </w:t>
      </w:r>
      <w:r w:rsidR="00413085">
        <w:rPr>
          <w:rFonts w:ascii="inherit" w:eastAsia="Times New Roman" w:hAnsi="inherit" w:cs="Helvetica"/>
          <w:b/>
          <w:bCs/>
          <w:sz w:val="27"/>
          <w:szCs w:val="27"/>
          <w:lang w:eastAsia="ru-RU"/>
        </w:rPr>
        <w:t>этапов</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11"/>
        <w:gridCol w:w="7528"/>
      </w:tblGrid>
      <w:tr w:rsidR="006A39B3" w:rsidRPr="007736F2" w:rsidTr="007736F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7736F2">
            <w:pPr>
              <w:spacing w:after="135" w:line="240" w:lineRule="auto"/>
              <w:jc w:val="center"/>
              <w:rPr>
                <w:rFonts w:ascii="Times New Roman" w:eastAsia="Times New Roman" w:hAnsi="Times New Roman" w:cs="Times New Roman"/>
                <w:sz w:val="24"/>
                <w:szCs w:val="24"/>
                <w:lang w:eastAsia="ru-RU"/>
              </w:rPr>
            </w:pPr>
            <w:r w:rsidRPr="007736F2">
              <w:rPr>
                <w:rFonts w:ascii="Times New Roman" w:eastAsia="Times New Roman" w:hAnsi="Times New Roman" w:cs="Times New Roman"/>
                <w:b/>
                <w:bCs/>
                <w:sz w:val="24"/>
                <w:szCs w:val="24"/>
                <w:lang w:eastAsia="ru-RU"/>
              </w:rPr>
              <w:t>Станция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7736F2">
            <w:pPr>
              <w:spacing w:after="135" w:line="240" w:lineRule="auto"/>
              <w:jc w:val="center"/>
              <w:rPr>
                <w:rFonts w:ascii="Times New Roman" w:eastAsia="Times New Roman" w:hAnsi="Times New Roman" w:cs="Times New Roman"/>
                <w:sz w:val="24"/>
                <w:szCs w:val="24"/>
                <w:lang w:eastAsia="ru-RU"/>
              </w:rPr>
            </w:pPr>
            <w:r w:rsidRPr="007736F2">
              <w:rPr>
                <w:rFonts w:ascii="Times New Roman" w:eastAsia="Times New Roman" w:hAnsi="Times New Roman" w:cs="Times New Roman"/>
                <w:b/>
                <w:bCs/>
                <w:sz w:val="24"/>
                <w:szCs w:val="24"/>
                <w:lang w:eastAsia="ru-RU"/>
              </w:rPr>
              <w:t>Содержание этапа</w:t>
            </w:r>
          </w:p>
        </w:tc>
      </w:tr>
      <w:tr w:rsidR="0070357F" w:rsidRPr="007736F2" w:rsidTr="007736F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357F" w:rsidRPr="0070357F" w:rsidRDefault="0070357F" w:rsidP="007736F2">
            <w:pPr>
              <w:spacing w:after="135"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70357F">
              <w:rPr>
                <w:rFonts w:ascii="Times New Roman" w:eastAsia="Times New Roman" w:hAnsi="Times New Roman" w:cs="Times New Roman"/>
                <w:bCs/>
                <w:sz w:val="24"/>
                <w:szCs w:val="24"/>
                <w:lang w:eastAsia="ru-RU"/>
              </w:rPr>
              <w:t>Вступление</w:t>
            </w:r>
            <w:r>
              <w:rPr>
                <w:rFonts w:ascii="Times New Roman" w:eastAsia="Times New Roman" w:hAnsi="Times New Roman" w:cs="Times New Roman"/>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0357F" w:rsidRPr="0070357F" w:rsidRDefault="0070357F" w:rsidP="0070357F">
            <w:pPr>
              <w:spacing w:after="135" w:line="240" w:lineRule="auto"/>
              <w:rPr>
                <w:rFonts w:ascii="Times New Roman" w:eastAsia="Times New Roman" w:hAnsi="Times New Roman" w:cs="Times New Roman"/>
                <w:bCs/>
                <w:sz w:val="24"/>
                <w:szCs w:val="24"/>
                <w:lang w:eastAsia="ru-RU"/>
              </w:rPr>
            </w:pPr>
            <w:r w:rsidRPr="0070357F">
              <w:rPr>
                <w:rFonts w:ascii="Times New Roman" w:eastAsia="Times New Roman" w:hAnsi="Times New Roman" w:cs="Times New Roman"/>
                <w:bCs/>
                <w:sz w:val="24"/>
                <w:szCs w:val="24"/>
                <w:lang w:eastAsia="ru-RU"/>
              </w:rPr>
              <w:t xml:space="preserve">Зачитывается </w:t>
            </w:r>
            <w:r>
              <w:rPr>
                <w:rFonts w:ascii="Times New Roman" w:eastAsia="Times New Roman" w:hAnsi="Times New Roman" w:cs="Times New Roman"/>
                <w:bCs/>
                <w:sz w:val="24"/>
                <w:szCs w:val="24"/>
                <w:lang w:eastAsia="ru-RU"/>
              </w:rPr>
              <w:t>вступительное слово, выдается первый отрывок из исторических сведений и первое задание.</w:t>
            </w:r>
          </w:p>
        </w:tc>
      </w:tr>
      <w:tr w:rsidR="006A39B3" w:rsidRPr="007736F2" w:rsidTr="007736F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D27776">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Ребус</w:t>
            </w:r>
            <w:r w:rsidRPr="007736F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6A39B3">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 xml:space="preserve">Необходимо </w:t>
            </w:r>
            <w:r>
              <w:rPr>
                <w:rFonts w:ascii="Times New Roman" w:eastAsia="Times New Roman" w:hAnsi="Times New Roman" w:cs="Times New Roman"/>
                <w:sz w:val="24"/>
                <w:szCs w:val="24"/>
                <w:lang w:eastAsia="ru-RU"/>
              </w:rPr>
              <w:t>разгадать три комплекта ребусов. Из каждого набора лишь один ребус имеет верную наводку, сложив которые получится верное словосочетание-наводка</w:t>
            </w:r>
          </w:p>
        </w:tc>
      </w:tr>
      <w:tr w:rsidR="006A39B3" w:rsidRPr="007736F2" w:rsidTr="007736F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D27776">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Первые буквы</w:t>
            </w:r>
            <w:r w:rsidRPr="007736F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6A39B3">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 xml:space="preserve">Необходимо </w:t>
            </w:r>
            <w:r>
              <w:rPr>
                <w:rFonts w:ascii="Times New Roman" w:eastAsia="Times New Roman" w:hAnsi="Times New Roman" w:cs="Times New Roman"/>
                <w:sz w:val="24"/>
                <w:szCs w:val="24"/>
                <w:lang w:eastAsia="ru-RU"/>
              </w:rPr>
              <w:t>узнать предмет на изображении и сложить первые буквы этих слов, сложив которые получится верное словосочетание-наводка</w:t>
            </w:r>
          </w:p>
        </w:tc>
      </w:tr>
      <w:tr w:rsidR="006A39B3" w:rsidRPr="007736F2" w:rsidTr="007736F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D27776">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Зеркало</w:t>
            </w:r>
            <w:r w:rsidRPr="007736F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6A39B3">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 xml:space="preserve">Необходимо </w:t>
            </w:r>
            <w:r>
              <w:rPr>
                <w:rFonts w:ascii="Times New Roman" w:eastAsia="Times New Roman" w:hAnsi="Times New Roman" w:cs="Times New Roman"/>
                <w:sz w:val="24"/>
                <w:szCs w:val="24"/>
                <w:lang w:eastAsia="ru-RU"/>
              </w:rPr>
              <w:t xml:space="preserve">прочесть словосочетание, написанное в зеркальном виде. </w:t>
            </w:r>
          </w:p>
        </w:tc>
      </w:tr>
      <w:tr w:rsidR="006A39B3" w:rsidRPr="007736F2" w:rsidTr="007736F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D27776">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Абракадабра</w:t>
            </w:r>
            <w:r w:rsidRPr="007736F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6A39B3">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 xml:space="preserve">Необходимо </w:t>
            </w:r>
            <w:r>
              <w:rPr>
                <w:rFonts w:ascii="Times New Roman" w:eastAsia="Times New Roman" w:hAnsi="Times New Roman" w:cs="Times New Roman"/>
                <w:sz w:val="24"/>
                <w:szCs w:val="24"/>
                <w:lang w:eastAsia="ru-RU"/>
              </w:rPr>
              <w:t>найти спрятанное слово (одно на каждом листе), сложив которые получится верное словосочетание-наводка</w:t>
            </w:r>
          </w:p>
        </w:tc>
      </w:tr>
      <w:tr w:rsidR="006A39B3" w:rsidRPr="007736F2" w:rsidTr="007736F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70357F" w:rsidP="00D27776">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«Шифр»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6A39B3" w:rsidP="007736F2">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Необходимо расшифровать зашифрованный текст. Для этого предлагается шифр и текст.</w:t>
            </w:r>
          </w:p>
        </w:tc>
      </w:tr>
      <w:tr w:rsidR="006A39B3" w:rsidRPr="007736F2" w:rsidTr="007736F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70357F" w:rsidP="00D27776">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«Кроссворд»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39B3" w:rsidRPr="007736F2" w:rsidRDefault="0070357F" w:rsidP="0070357F">
            <w:pPr>
              <w:spacing w:after="135" w:line="240" w:lineRule="auto"/>
              <w:rPr>
                <w:rFonts w:ascii="Times New Roman" w:eastAsia="Times New Roman" w:hAnsi="Times New Roman" w:cs="Times New Roman"/>
                <w:sz w:val="24"/>
                <w:szCs w:val="24"/>
                <w:lang w:eastAsia="ru-RU"/>
              </w:rPr>
            </w:pPr>
            <w:r w:rsidRPr="007736F2">
              <w:rPr>
                <w:rFonts w:ascii="Times New Roman" w:eastAsia="Times New Roman" w:hAnsi="Times New Roman" w:cs="Times New Roman"/>
                <w:sz w:val="24"/>
                <w:szCs w:val="24"/>
                <w:lang w:eastAsia="ru-RU"/>
              </w:rPr>
              <w:t>Это последняя станция. Необходимо ответить на вопросы</w:t>
            </w:r>
            <w:r>
              <w:rPr>
                <w:rFonts w:ascii="Times New Roman" w:eastAsia="Times New Roman" w:hAnsi="Times New Roman" w:cs="Times New Roman"/>
                <w:sz w:val="24"/>
                <w:szCs w:val="24"/>
                <w:lang w:eastAsia="ru-RU"/>
              </w:rPr>
              <w:t xml:space="preserve"> в кроссворде</w:t>
            </w:r>
            <w:r w:rsidRPr="007736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Составить ключевую фразу-наводку местонахождения приза. Для этого нужно проанализировать всю информацию, которую нашли в предыдущих заданиях</w:t>
            </w:r>
          </w:p>
        </w:tc>
      </w:tr>
    </w:tbl>
    <w:p w:rsidR="007736F2" w:rsidRPr="007736F2" w:rsidRDefault="007736F2" w:rsidP="007736F2">
      <w:pPr>
        <w:shd w:val="clear" w:color="auto" w:fill="FFFFFF"/>
        <w:spacing w:before="270" w:after="135" w:line="285" w:lineRule="atLeast"/>
        <w:outlineLvl w:val="2"/>
        <w:rPr>
          <w:rFonts w:ascii="inherit" w:eastAsia="Times New Roman" w:hAnsi="inherit" w:cs="Helvetica"/>
          <w:color w:val="199043"/>
          <w:sz w:val="27"/>
          <w:szCs w:val="27"/>
          <w:lang w:eastAsia="ru-RU"/>
        </w:rPr>
      </w:pPr>
      <w:r w:rsidRPr="0070357F">
        <w:rPr>
          <w:rFonts w:ascii="inherit" w:eastAsia="Times New Roman" w:hAnsi="inherit" w:cs="Helvetica"/>
          <w:b/>
          <w:bCs/>
          <w:sz w:val="27"/>
          <w:szCs w:val="27"/>
          <w:lang w:eastAsia="ru-RU"/>
        </w:rPr>
        <w:t>Подведение итогов</w:t>
      </w:r>
    </w:p>
    <w:p w:rsidR="007736F2" w:rsidRPr="007736F2" w:rsidRDefault="007736F2" w:rsidP="007736F2">
      <w:pPr>
        <w:shd w:val="clear" w:color="auto" w:fill="FFFFFF"/>
        <w:spacing w:after="135" w:line="240" w:lineRule="auto"/>
        <w:rPr>
          <w:rFonts w:ascii="Helvetica" w:eastAsia="Times New Roman" w:hAnsi="Helvetica" w:cs="Helvetica"/>
          <w:color w:val="333333"/>
          <w:sz w:val="21"/>
          <w:szCs w:val="21"/>
          <w:lang w:eastAsia="ru-RU"/>
        </w:rPr>
      </w:pPr>
      <w:r w:rsidRPr="007736F2">
        <w:rPr>
          <w:rFonts w:ascii="Helvetica" w:eastAsia="Times New Roman" w:hAnsi="Helvetica" w:cs="Helvetica"/>
          <w:color w:val="333333"/>
          <w:sz w:val="21"/>
          <w:szCs w:val="21"/>
          <w:lang w:eastAsia="ru-RU"/>
        </w:rPr>
        <w:t>Торжественное награждение участников команд</w:t>
      </w:r>
      <w:r w:rsidR="0070357F">
        <w:rPr>
          <w:rFonts w:ascii="Helvetica" w:eastAsia="Times New Roman" w:hAnsi="Helvetica" w:cs="Helvetica"/>
          <w:color w:val="333333"/>
          <w:sz w:val="21"/>
          <w:szCs w:val="21"/>
          <w:lang w:eastAsia="ru-RU"/>
        </w:rPr>
        <w:t>.</w:t>
      </w:r>
    </w:p>
    <w:p w:rsidR="00E11B73" w:rsidRDefault="00E11B73">
      <w:pPr>
        <w:rPr>
          <w:b/>
          <w:sz w:val="32"/>
          <w:szCs w:val="32"/>
        </w:rPr>
      </w:pPr>
    </w:p>
    <w:p w:rsidR="006C479B" w:rsidRDefault="006C479B">
      <w:pPr>
        <w:rPr>
          <w:b/>
          <w:sz w:val="32"/>
          <w:szCs w:val="32"/>
        </w:rPr>
      </w:pPr>
    </w:p>
    <w:p w:rsidR="006C479B" w:rsidRDefault="006C479B">
      <w:pPr>
        <w:rPr>
          <w:b/>
          <w:sz w:val="32"/>
          <w:szCs w:val="32"/>
        </w:rPr>
      </w:pPr>
    </w:p>
    <w:p w:rsidR="006C479B" w:rsidRDefault="006C479B">
      <w:pPr>
        <w:rPr>
          <w:b/>
          <w:sz w:val="32"/>
          <w:szCs w:val="32"/>
        </w:rPr>
      </w:pPr>
    </w:p>
    <w:p w:rsidR="006C479B" w:rsidRDefault="006C479B">
      <w:pPr>
        <w:rPr>
          <w:b/>
          <w:sz w:val="32"/>
          <w:szCs w:val="32"/>
        </w:rPr>
      </w:pPr>
    </w:p>
    <w:p w:rsidR="006C479B" w:rsidRDefault="006C479B">
      <w:pPr>
        <w:rPr>
          <w:b/>
          <w:sz w:val="32"/>
          <w:szCs w:val="32"/>
        </w:rPr>
      </w:pPr>
    </w:p>
    <w:p w:rsidR="006C479B" w:rsidRDefault="006C479B">
      <w:pPr>
        <w:rPr>
          <w:b/>
          <w:sz w:val="32"/>
          <w:szCs w:val="32"/>
        </w:rPr>
      </w:pPr>
    </w:p>
    <w:p w:rsidR="006C479B" w:rsidRDefault="006C479B">
      <w:pPr>
        <w:rPr>
          <w:b/>
          <w:sz w:val="32"/>
          <w:szCs w:val="32"/>
        </w:rPr>
      </w:pPr>
    </w:p>
    <w:p w:rsidR="006C479B" w:rsidRPr="0070357F" w:rsidRDefault="006C479B">
      <w:pPr>
        <w:rPr>
          <w:b/>
          <w:sz w:val="32"/>
          <w:szCs w:val="32"/>
        </w:rPr>
      </w:pPr>
    </w:p>
    <w:p w:rsidR="0070357F" w:rsidRDefault="0070357F">
      <w:pPr>
        <w:rPr>
          <w:b/>
          <w:sz w:val="32"/>
          <w:szCs w:val="32"/>
        </w:rPr>
      </w:pPr>
      <w:r w:rsidRPr="0070357F">
        <w:rPr>
          <w:b/>
          <w:sz w:val="32"/>
          <w:szCs w:val="32"/>
        </w:rPr>
        <w:lastRenderedPageBreak/>
        <w:t>«Ребус»</w:t>
      </w:r>
    </w:p>
    <w:p w:rsidR="0070357F" w:rsidRDefault="0070357F" w:rsidP="0070357F">
      <w:r>
        <w:rPr>
          <w:noProof/>
          <w:lang w:eastAsia="ru-RU"/>
        </w:rPr>
        <w:drawing>
          <wp:inline distT="0" distB="0" distL="0" distR="0">
            <wp:extent cx="1827215" cy="786809"/>
            <wp:effectExtent l="0" t="0" r="1905" b="0"/>
            <wp:docPr id="7" name="Рисунок 7" descr="апель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ельсин"/>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7215" cy="786809"/>
                    </a:xfrm>
                    <a:prstGeom prst="rect">
                      <a:avLst/>
                    </a:prstGeom>
                    <a:noFill/>
                    <a:ln>
                      <a:noFill/>
                    </a:ln>
                  </pic:spPr>
                </pic:pic>
              </a:graphicData>
            </a:graphic>
          </wp:inline>
        </w:drawing>
      </w:r>
      <w:r>
        <w:rPr>
          <w:noProof/>
          <w:lang w:eastAsia="ru-RU"/>
        </w:rPr>
        <w:drawing>
          <wp:inline distT="0" distB="0" distL="0" distR="0" wp14:anchorId="26015EAC" wp14:editId="1D99C2BB">
            <wp:extent cx="1994780" cy="892662"/>
            <wp:effectExtent l="0" t="0" r="5715" b="3175"/>
            <wp:docPr id="1" name="Рисунок 1" descr="nastro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troe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4383" cy="914859"/>
                    </a:xfrm>
                    <a:prstGeom prst="rect">
                      <a:avLst/>
                    </a:prstGeom>
                    <a:noFill/>
                    <a:ln>
                      <a:noFill/>
                    </a:ln>
                  </pic:spPr>
                </pic:pic>
              </a:graphicData>
            </a:graphic>
          </wp:inline>
        </w:drawing>
      </w:r>
      <w:r>
        <w:rPr>
          <w:noProof/>
          <w:lang w:eastAsia="ru-RU"/>
        </w:rPr>
        <w:drawing>
          <wp:inline distT="0" distB="0" distL="0" distR="0" wp14:anchorId="4984B9B0" wp14:editId="03D473BA">
            <wp:extent cx="1839433" cy="887600"/>
            <wp:effectExtent l="0" t="0" r="8890" b="8255"/>
            <wp:docPr id="2" name="Рисунок 2" descr="pod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7986" cy="906204"/>
                    </a:xfrm>
                    <a:prstGeom prst="rect">
                      <a:avLst/>
                    </a:prstGeom>
                    <a:noFill/>
                    <a:ln>
                      <a:noFill/>
                    </a:ln>
                  </pic:spPr>
                </pic:pic>
              </a:graphicData>
            </a:graphic>
          </wp:inline>
        </w:drawing>
      </w:r>
    </w:p>
    <w:p w:rsidR="0070357F" w:rsidRDefault="0070357F" w:rsidP="0070357F"/>
    <w:p w:rsidR="0070357F" w:rsidRDefault="0070357F" w:rsidP="0070357F"/>
    <w:p w:rsidR="0070357F" w:rsidRDefault="0070357F" w:rsidP="0070357F">
      <w:r>
        <w:rPr>
          <w:noProof/>
          <w:lang w:eastAsia="ru-RU"/>
        </w:rPr>
        <w:drawing>
          <wp:inline distT="0" distB="0" distL="0" distR="0" wp14:anchorId="4938E97D" wp14:editId="27623BC0">
            <wp:extent cx="1826895" cy="848423"/>
            <wp:effectExtent l="0" t="0" r="1905" b="8890"/>
            <wp:docPr id="3" name="Рисунок 3" descr="shkat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katul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893" cy="861890"/>
                    </a:xfrm>
                    <a:prstGeom prst="rect">
                      <a:avLst/>
                    </a:prstGeom>
                    <a:noFill/>
                    <a:ln>
                      <a:noFill/>
                    </a:ln>
                  </pic:spPr>
                </pic:pic>
              </a:graphicData>
            </a:graphic>
          </wp:inline>
        </w:drawing>
      </w:r>
      <w:r w:rsidR="003D1416">
        <w:rPr>
          <w:noProof/>
          <w:lang w:eastAsia="ru-RU"/>
        </w:rPr>
        <w:drawing>
          <wp:inline distT="0" distB="0" distL="0" distR="0" wp14:anchorId="11CD2EAB" wp14:editId="07841CB5">
            <wp:extent cx="1781884" cy="835258"/>
            <wp:effectExtent l="0" t="0" r="8890" b="3175"/>
            <wp:docPr id="12" name="Рисунок 12" descr="ребус у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 узо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403" cy="842064"/>
                    </a:xfrm>
                    <a:prstGeom prst="rect">
                      <a:avLst/>
                    </a:prstGeom>
                    <a:noFill/>
                    <a:ln>
                      <a:noFill/>
                    </a:ln>
                  </pic:spPr>
                </pic:pic>
              </a:graphicData>
            </a:graphic>
          </wp:inline>
        </w:drawing>
      </w:r>
      <w:r w:rsidR="003D1416">
        <w:rPr>
          <w:noProof/>
          <w:lang w:eastAsia="ru-RU"/>
        </w:rPr>
        <w:drawing>
          <wp:inline distT="0" distB="0" distL="0" distR="0" wp14:anchorId="14880D54" wp14:editId="42740AA2">
            <wp:extent cx="1636295" cy="690880"/>
            <wp:effectExtent l="0" t="0" r="2540" b="0"/>
            <wp:docPr id="5" name="Рисунок 5" descr="st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l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0065" cy="700916"/>
                    </a:xfrm>
                    <a:prstGeom prst="rect">
                      <a:avLst/>
                    </a:prstGeom>
                    <a:noFill/>
                    <a:ln>
                      <a:noFill/>
                    </a:ln>
                  </pic:spPr>
                </pic:pic>
              </a:graphicData>
            </a:graphic>
          </wp:inline>
        </w:drawing>
      </w:r>
    </w:p>
    <w:p w:rsidR="0070357F" w:rsidRDefault="0070357F" w:rsidP="0070357F"/>
    <w:p w:rsidR="0070357F" w:rsidRDefault="0070357F" w:rsidP="0070357F"/>
    <w:p w:rsidR="0070357F" w:rsidRDefault="0070357F" w:rsidP="0070357F">
      <w:r>
        <w:rPr>
          <w:noProof/>
          <w:lang w:eastAsia="ru-RU"/>
        </w:rPr>
        <w:drawing>
          <wp:inline distT="0" distB="0" distL="0" distR="0" wp14:anchorId="63D68646" wp14:editId="37EA0BCA">
            <wp:extent cx="1578253" cy="701749"/>
            <wp:effectExtent l="0" t="0" r="3175" b="3175"/>
            <wp:docPr id="6" name="Рисунок 6" descr="striz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izh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078" cy="704339"/>
                    </a:xfrm>
                    <a:prstGeom prst="rect">
                      <a:avLst/>
                    </a:prstGeom>
                    <a:noFill/>
                    <a:ln>
                      <a:noFill/>
                    </a:ln>
                  </pic:spPr>
                </pic:pic>
              </a:graphicData>
            </a:graphic>
          </wp:inline>
        </w:drawing>
      </w:r>
      <w:r w:rsidR="003D1416" w:rsidRPr="00113C73">
        <w:rPr>
          <w:noProof/>
          <w:lang w:eastAsia="ru-RU"/>
        </w:rPr>
        <w:drawing>
          <wp:inline distT="0" distB="0" distL="0" distR="0" wp14:anchorId="3C78DE1D" wp14:editId="03EDD143">
            <wp:extent cx="1775179" cy="907588"/>
            <wp:effectExtent l="0" t="0" r="0" b="6985"/>
            <wp:docPr id="9" name="Рисунок 9" descr="C:\Users\Егор\Desktop\21.09\ребусы\конду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гор\Desktop\21.09\ребусы\кондуктор.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482" cy="913367"/>
                    </a:xfrm>
                    <a:prstGeom prst="rect">
                      <a:avLst/>
                    </a:prstGeom>
                    <a:noFill/>
                    <a:ln>
                      <a:noFill/>
                    </a:ln>
                  </pic:spPr>
                </pic:pic>
              </a:graphicData>
            </a:graphic>
          </wp:inline>
        </w:drawing>
      </w:r>
      <w:r w:rsidR="003D1416" w:rsidRPr="00113C73">
        <w:rPr>
          <w:noProof/>
          <w:lang w:eastAsia="ru-RU"/>
        </w:rPr>
        <w:drawing>
          <wp:inline distT="0" distB="0" distL="0" distR="0" wp14:anchorId="0CB4CA6F" wp14:editId="0EC6C3CB">
            <wp:extent cx="1918843" cy="1116418"/>
            <wp:effectExtent l="0" t="0" r="5715" b="7620"/>
            <wp:docPr id="13" name="Рисунок 13" descr="C:\Users\Егор\Desktop\21.09\ребусы\шка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гор\Desktop\21.09\ребусы\шкаф.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042" cy="1121188"/>
                    </a:xfrm>
                    <a:prstGeom prst="rect">
                      <a:avLst/>
                    </a:prstGeom>
                    <a:noFill/>
                    <a:ln>
                      <a:noFill/>
                    </a:ln>
                  </pic:spPr>
                </pic:pic>
              </a:graphicData>
            </a:graphic>
          </wp:inline>
        </w:drawing>
      </w:r>
    </w:p>
    <w:p w:rsidR="0070357F" w:rsidRDefault="0070357F" w:rsidP="0070357F"/>
    <w:p w:rsidR="0070357F" w:rsidRDefault="0070357F" w:rsidP="0070357F">
      <w:pPr>
        <w:rPr>
          <w:noProof/>
          <w:lang w:eastAsia="ru-RU"/>
        </w:rPr>
      </w:pPr>
      <w:r w:rsidRPr="00113C73">
        <w:rPr>
          <w:noProof/>
          <w:lang w:eastAsia="ru-RU"/>
        </w:rPr>
        <w:drawing>
          <wp:inline distT="0" distB="0" distL="0" distR="0" wp14:anchorId="31883EE5" wp14:editId="52E1A93D">
            <wp:extent cx="1881963" cy="969713"/>
            <wp:effectExtent l="0" t="0" r="4445" b="1905"/>
            <wp:docPr id="10" name="Рисунок 10" descr="C:\Users\Егор\Desktop\21.09\ребусы\подокон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гор\Desktop\21.09\ребусы\подоконни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960" cy="975379"/>
                    </a:xfrm>
                    <a:prstGeom prst="rect">
                      <a:avLst/>
                    </a:prstGeom>
                    <a:noFill/>
                    <a:ln>
                      <a:noFill/>
                    </a:ln>
                  </pic:spPr>
                </pic:pic>
              </a:graphicData>
            </a:graphic>
          </wp:inline>
        </w:drawing>
      </w:r>
      <w:r w:rsidR="003D1416">
        <w:rPr>
          <w:noProof/>
          <w:lang w:eastAsia="ru-RU"/>
        </w:rPr>
        <w:drawing>
          <wp:inline distT="0" distB="0" distL="0" distR="0" wp14:anchorId="5B09D245" wp14:editId="22D49AE7">
            <wp:extent cx="1918382" cy="899241"/>
            <wp:effectExtent l="0" t="0" r="5715" b="0"/>
            <wp:docPr id="14" name="Рисунок 14" descr="пример ребуса с цифрами про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ребуса с цифрами про животны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906" cy="906986"/>
                    </a:xfrm>
                    <a:prstGeom prst="rect">
                      <a:avLst/>
                    </a:prstGeom>
                    <a:noFill/>
                    <a:ln>
                      <a:noFill/>
                    </a:ln>
                  </pic:spPr>
                </pic:pic>
              </a:graphicData>
            </a:graphic>
          </wp:inline>
        </w:drawing>
      </w:r>
      <w:r w:rsidR="003D1416" w:rsidRPr="00631FC0">
        <w:rPr>
          <w:noProof/>
          <w:lang w:eastAsia="ru-RU"/>
        </w:rPr>
        <w:drawing>
          <wp:inline distT="0" distB="0" distL="0" distR="0" wp14:anchorId="24946D53" wp14:editId="6D32C5B1">
            <wp:extent cx="1796902" cy="706856"/>
            <wp:effectExtent l="0" t="0" r="0" b="0"/>
            <wp:docPr id="4" name="Рисунок 4" descr="C:\Users\Егор\Desktop\21.09\ребусы\тумб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Desktop\21.09\ребусы\тумбочка.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371" cy="713335"/>
                    </a:xfrm>
                    <a:prstGeom prst="rect">
                      <a:avLst/>
                    </a:prstGeom>
                    <a:noFill/>
                    <a:ln>
                      <a:noFill/>
                    </a:ln>
                  </pic:spPr>
                </pic:pic>
              </a:graphicData>
            </a:graphic>
          </wp:inline>
        </w:drawing>
      </w:r>
    </w:p>
    <w:p w:rsidR="0070357F" w:rsidRDefault="0070357F" w:rsidP="0070357F"/>
    <w:p w:rsidR="003D1416" w:rsidRDefault="003D1416" w:rsidP="0070357F">
      <w:pPr>
        <w:sectPr w:rsidR="003D1416">
          <w:pgSz w:w="11906" w:h="16838"/>
          <w:pgMar w:top="1134" w:right="850" w:bottom="1134" w:left="1701" w:header="708" w:footer="708" w:gutter="0"/>
          <w:cols w:space="708"/>
          <w:docGrid w:linePitch="360"/>
        </w:sectPr>
      </w:pPr>
    </w:p>
    <w:p w:rsidR="0070357F" w:rsidRDefault="0070357F" w:rsidP="0070357F">
      <w:r>
        <w:lastRenderedPageBreak/>
        <w:t>1 апельсин</w:t>
      </w:r>
    </w:p>
    <w:p w:rsidR="0070357F" w:rsidRDefault="0070357F" w:rsidP="0070357F">
      <w:r>
        <w:t>2 настроение</w:t>
      </w:r>
    </w:p>
    <w:p w:rsidR="0070357F" w:rsidRDefault="0070357F" w:rsidP="0070357F">
      <w:r>
        <w:t>3 подвал</w:t>
      </w:r>
    </w:p>
    <w:p w:rsidR="0070357F" w:rsidRDefault="0070357F" w:rsidP="0070357F">
      <w:r>
        <w:t>4 шкатулка</w:t>
      </w:r>
    </w:p>
    <w:p w:rsidR="0070357F" w:rsidRDefault="0070357F" w:rsidP="0070357F">
      <w:r>
        <w:lastRenderedPageBreak/>
        <w:t>5 узор</w:t>
      </w:r>
    </w:p>
    <w:p w:rsidR="0070357F" w:rsidRDefault="0070357F" w:rsidP="0070357F">
      <w:r>
        <w:t>6 столица</w:t>
      </w:r>
    </w:p>
    <w:p w:rsidR="0070357F" w:rsidRDefault="0070357F" w:rsidP="0070357F">
      <w:r>
        <w:t>7 стрижка</w:t>
      </w:r>
    </w:p>
    <w:p w:rsidR="0070357F" w:rsidRDefault="0070357F" w:rsidP="0070357F">
      <w:r>
        <w:t>8 кондуктор</w:t>
      </w:r>
    </w:p>
    <w:p w:rsidR="0070357F" w:rsidRDefault="0070357F" w:rsidP="0070357F">
      <w:r>
        <w:lastRenderedPageBreak/>
        <w:t>9 шкаф</w:t>
      </w:r>
    </w:p>
    <w:p w:rsidR="0070357F" w:rsidRDefault="0070357F" w:rsidP="0070357F">
      <w:r>
        <w:t>10 подоконник</w:t>
      </w:r>
    </w:p>
    <w:p w:rsidR="0070357F" w:rsidRDefault="0070357F" w:rsidP="0070357F">
      <w:r>
        <w:t>11 кролик</w:t>
      </w:r>
    </w:p>
    <w:p w:rsidR="0070357F" w:rsidRDefault="0070357F" w:rsidP="0070357F">
      <w:r>
        <w:t>12 тумбочка</w:t>
      </w:r>
    </w:p>
    <w:p w:rsidR="003D1416" w:rsidRDefault="003D1416">
      <w:pPr>
        <w:rPr>
          <w:b/>
          <w:sz w:val="32"/>
          <w:szCs w:val="32"/>
        </w:rPr>
        <w:sectPr w:rsidR="003D1416" w:rsidSect="003D1416">
          <w:type w:val="continuous"/>
          <w:pgSz w:w="11906" w:h="16838"/>
          <w:pgMar w:top="1134" w:right="850" w:bottom="1134" w:left="1701" w:header="708" w:footer="708" w:gutter="0"/>
          <w:cols w:num="3" w:space="708"/>
          <w:docGrid w:linePitch="360"/>
        </w:sectPr>
      </w:pPr>
    </w:p>
    <w:p w:rsidR="0070357F" w:rsidRDefault="0070357F">
      <w:pPr>
        <w:rPr>
          <w:b/>
          <w:sz w:val="32"/>
          <w:szCs w:val="32"/>
        </w:rPr>
      </w:pPr>
    </w:p>
    <w:p w:rsidR="00A14826" w:rsidRDefault="00A14826">
      <w:pPr>
        <w:rPr>
          <w:b/>
          <w:sz w:val="32"/>
          <w:szCs w:val="32"/>
        </w:rPr>
      </w:pPr>
    </w:p>
    <w:p w:rsidR="00A14826" w:rsidRDefault="00A14826">
      <w:pPr>
        <w:rPr>
          <w:b/>
          <w:sz w:val="32"/>
          <w:szCs w:val="32"/>
        </w:rPr>
      </w:pPr>
    </w:p>
    <w:p w:rsidR="00413085" w:rsidRDefault="00413085">
      <w:pPr>
        <w:rPr>
          <w:b/>
          <w:sz w:val="32"/>
          <w:szCs w:val="32"/>
        </w:rPr>
      </w:pPr>
      <w:bookmarkStart w:id="0" w:name="_GoBack"/>
      <w:bookmarkEnd w:id="0"/>
    </w:p>
    <w:p w:rsidR="003D1416" w:rsidRDefault="003D1416">
      <w:pPr>
        <w:rPr>
          <w:b/>
          <w:sz w:val="32"/>
          <w:szCs w:val="32"/>
        </w:rPr>
      </w:pPr>
      <w:r>
        <w:rPr>
          <w:b/>
          <w:sz w:val="32"/>
          <w:szCs w:val="32"/>
        </w:rPr>
        <w:lastRenderedPageBreak/>
        <w:t>«Первые буквы»</w:t>
      </w:r>
    </w:p>
    <w:p w:rsidR="003D1416" w:rsidRDefault="003D1416" w:rsidP="003D1416">
      <w:r>
        <w:t>1.Напишите первую букву изображенного на картинке. 2.Прочтите получившееся слово. 3.Составьте предложение используя слова двух других команд. 4.Найдите следующее задание!</w:t>
      </w:r>
    </w:p>
    <w:p w:rsidR="003D1416" w:rsidRPr="003D1416" w:rsidRDefault="003D1416" w:rsidP="003D1416">
      <w:r>
        <w:t>1.</w:t>
      </w:r>
      <w:r>
        <w:rPr>
          <w:noProof/>
          <w:lang w:eastAsia="ru-RU"/>
        </w:rPr>
        <w:drawing>
          <wp:inline distT="0" distB="0" distL="0" distR="0" wp14:anchorId="3E4EEE6B" wp14:editId="751D4D3E">
            <wp:extent cx="1265275" cy="1265275"/>
            <wp:effectExtent l="0" t="0" r="0" b="0"/>
            <wp:docPr id="26" name="Рисунок 26" descr="https://newsland.com/static/u/content_image_from_text/27052017/5847586-20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land.com/static/u/content_image_from_text/27052017/5847586-202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7477" cy="1267477"/>
                    </a:xfrm>
                    <a:prstGeom prst="rect">
                      <a:avLst/>
                    </a:prstGeom>
                    <a:noFill/>
                    <a:ln>
                      <a:noFill/>
                    </a:ln>
                  </pic:spPr>
                </pic:pic>
              </a:graphicData>
            </a:graphic>
          </wp:inline>
        </w:drawing>
      </w:r>
      <w:r>
        <w:t xml:space="preserve">  5.</w:t>
      </w:r>
      <w:r w:rsidRPr="00BC695A">
        <w:rPr>
          <w:noProof/>
          <w:lang w:eastAsia="ru-RU"/>
        </w:rPr>
        <w:t xml:space="preserve"> </w:t>
      </w:r>
      <w:r>
        <w:rPr>
          <w:noProof/>
          <w:lang w:eastAsia="ru-RU"/>
        </w:rPr>
        <w:drawing>
          <wp:inline distT="0" distB="0" distL="0" distR="0" wp14:anchorId="00294395" wp14:editId="4A124893">
            <wp:extent cx="1181848" cy="1297172"/>
            <wp:effectExtent l="0" t="0" r="0" b="0"/>
            <wp:docPr id="27" name="Рисунок 27" descr="https://risunci.com/wp-content/uploads/2019/0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isunci.com/wp-content/uploads/2019/02/4-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5093" cy="1311710"/>
                    </a:xfrm>
                    <a:prstGeom prst="rect">
                      <a:avLst/>
                    </a:prstGeom>
                    <a:noFill/>
                    <a:ln>
                      <a:noFill/>
                    </a:ln>
                  </pic:spPr>
                </pic:pic>
              </a:graphicData>
            </a:graphic>
          </wp:inline>
        </w:drawing>
      </w:r>
      <w:r>
        <w:rPr>
          <w:noProof/>
          <w:lang w:eastAsia="ru-RU"/>
        </w:rPr>
        <w:t>2.</w:t>
      </w:r>
      <w:r>
        <w:rPr>
          <w:noProof/>
          <w:lang w:eastAsia="ru-RU"/>
        </w:rPr>
        <w:drawing>
          <wp:inline distT="0" distB="0" distL="0" distR="0" wp14:anchorId="57107122" wp14:editId="2CD108A2">
            <wp:extent cx="1339702" cy="1066959"/>
            <wp:effectExtent l="0" t="0" r="0" b="0"/>
            <wp:docPr id="28" name="Рисунок 28" descr="https://semiramisgardens.ru/upload/iblock/c2e/c2e9f0fe0c32dc855124cd62c40a9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miramisgardens.ru/upload/iblock/c2e/c2e9f0fe0c32dc855124cd62c40a9b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348" cy="1076234"/>
                    </a:xfrm>
                    <a:prstGeom prst="rect">
                      <a:avLst/>
                    </a:prstGeom>
                    <a:noFill/>
                    <a:ln>
                      <a:noFill/>
                    </a:ln>
                  </pic:spPr>
                </pic:pic>
              </a:graphicData>
            </a:graphic>
          </wp:inline>
        </w:drawing>
      </w:r>
      <w:r>
        <w:rPr>
          <w:noProof/>
          <w:lang w:eastAsia="ru-RU"/>
        </w:rPr>
        <w:t xml:space="preserve">   6.    </w:t>
      </w:r>
      <w:r>
        <w:rPr>
          <w:noProof/>
          <w:lang w:eastAsia="ru-RU"/>
        </w:rPr>
        <w:drawing>
          <wp:inline distT="0" distB="0" distL="0" distR="0" wp14:anchorId="18B6F830" wp14:editId="3E5BFCC4">
            <wp:extent cx="1392865" cy="1003506"/>
            <wp:effectExtent l="0" t="0" r="0" b="6350"/>
            <wp:docPr id="16" name="Рисунок 16" descr="https://ds02.infourok.ru/uploads/ex/0613/0007ce42-7958293a/hello_html_m57709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2.infourok.ru/uploads/ex/0613/0007ce42-7958293a/hello_html_m577093a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2029" cy="1038927"/>
                    </a:xfrm>
                    <a:prstGeom prst="rect">
                      <a:avLst/>
                    </a:prstGeom>
                    <a:noFill/>
                    <a:ln>
                      <a:noFill/>
                    </a:ln>
                  </pic:spPr>
                </pic:pic>
              </a:graphicData>
            </a:graphic>
          </wp:inline>
        </w:drawing>
      </w:r>
      <w:r>
        <w:rPr>
          <w:noProof/>
          <w:lang w:eastAsia="ru-RU"/>
        </w:rPr>
        <w:t xml:space="preserve">          </w:t>
      </w:r>
    </w:p>
    <w:p w:rsidR="003D1416" w:rsidRDefault="003D1416" w:rsidP="003D1416">
      <w:r>
        <w:rPr>
          <w:noProof/>
          <w:lang w:eastAsia="ru-RU"/>
        </w:rPr>
        <w:t>3.</w:t>
      </w:r>
      <w:r>
        <w:rPr>
          <w:noProof/>
          <w:lang w:eastAsia="ru-RU"/>
        </w:rPr>
        <w:drawing>
          <wp:inline distT="0" distB="0" distL="0" distR="0" wp14:anchorId="69FCAEF0" wp14:editId="1DD00ED2">
            <wp:extent cx="1616148" cy="1144422"/>
            <wp:effectExtent l="0" t="0" r="3175" b="0"/>
            <wp:docPr id="29" name="Рисунок 29" descr="https://yasnodar.ru/wp-content/uploads/gerp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asnodar.ru/wp-content/uploads/gerpe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4634" cy="1150431"/>
                    </a:xfrm>
                    <a:prstGeom prst="rect">
                      <a:avLst/>
                    </a:prstGeom>
                    <a:noFill/>
                    <a:ln>
                      <a:noFill/>
                    </a:ln>
                  </pic:spPr>
                </pic:pic>
              </a:graphicData>
            </a:graphic>
          </wp:inline>
        </w:drawing>
      </w:r>
      <w:r>
        <w:rPr>
          <w:noProof/>
          <w:lang w:eastAsia="ru-RU"/>
        </w:rPr>
        <w:t xml:space="preserve">     7.      </w:t>
      </w:r>
      <w:r>
        <w:rPr>
          <w:noProof/>
          <w:lang w:eastAsia="ru-RU"/>
        </w:rPr>
        <w:drawing>
          <wp:inline distT="0" distB="0" distL="0" distR="0" wp14:anchorId="51D55BC4" wp14:editId="012E4101">
            <wp:extent cx="1341729" cy="1125561"/>
            <wp:effectExtent l="0" t="0" r="0" b="0"/>
            <wp:docPr id="30" name="Рисунок 30" descr="https://ne-kurim.ru/forum/attachments/img_20170801_132301-jpg.45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kurim.ru/forum/attachments/img_20170801_132301-jpg.4532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4017" cy="1135869"/>
                    </a:xfrm>
                    <a:prstGeom prst="rect">
                      <a:avLst/>
                    </a:prstGeom>
                    <a:noFill/>
                    <a:ln>
                      <a:noFill/>
                    </a:ln>
                  </pic:spPr>
                </pic:pic>
              </a:graphicData>
            </a:graphic>
          </wp:inline>
        </w:drawing>
      </w:r>
      <w:r>
        <w:rPr>
          <w:noProof/>
          <w:lang w:eastAsia="ru-RU"/>
        </w:rPr>
        <w:t>4.</w:t>
      </w:r>
      <w:r>
        <w:rPr>
          <w:noProof/>
          <w:lang w:eastAsia="ru-RU"/>
        </w:rPr>
        <w:drawing>
          <wp:inline distT="0" distB="0" distL="0" distR="0" wp14:anchorId="66806BD3" wp14:editId="67B55ACA">
            <wp:extent cx="1456660" cy="1127978"/>
            <wp:effectExtent l="0" t="0" r="0" b="0"/>
            <wp:docPr id="31" name="Рисунок 31" descr="https://im0-tub-ru.yandex.net/i?id=d098cf8d4d90629ddc84ea4c8bd9e57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d098cf8d4d90629ddc84ea4c8bd9e57b-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1854" cy="1132000"/>
                    </a:xfrm>
                    <a:prstGeom prst="rect">
                      <a:avLst/>
                    </a:prstGeom>
                    <a:noFill/>
                    <a:ln>
                      <a:noFill/>
                    </a:ln>
                  </pic:spPr>
                </pic:pic>
              </a:graphicData>
            </a:graphic>
          </wp:inline>
        </w:drawing>
      </w:r>
    </w:p>
    <w:p w:rsidR="003D1416" w:rsidRDefault="003D1416" w:rsidP="003D1416"/>
    <w:p w:rsidR="003D1416" w:rsidRDefault="003D1416" w:rsidP="003D1416"/>
    <w:p w:rsidR="003D1416" w:rsidRDefault="003D1416" w:rsidP="003D1416"/>
    <w:p w:rsidR="003D1416" w:rsidRDefault="003D1416" w:rsidP="003D1416"/>
    <w:p w:rsidR="003D1416" w:rsidRDefault="003D1416" w:rsidP="003D1416"/>
    <w:p w:rsidR="003D1416" w:rsidRDefault="003D1416" w:rsidP="003D1416"/>
    <w:p w:rsidR="003D1416" w:rsidRDefault="003D1416" w:rsidP="003D1416"/>
    <w:p w:rsidR="003D1416" w:rsidRDefault="003D1416" w:rsidP="003D1416"/>
    <w:p w:rsidR="003D1416" w:rsidRDefault="003D1416" w:rsidP="003D1416"/>
    <w:p w:rsidR="00A14826" w:rsidRDefault="00A14826" w:rsidP="003D1416"/>
    <w:p w:rsidR="00A14826" w:rsidRDefault="00A14826" w:rsidP="003D1416"/>
    <w:p w:rsidR="00A14826" w:rsidRDefault="00A14826" w:rsidP="003D1416"/>
    <w:p w:rsidR="00A14826" w:rsidRDefault="00A14826" w:rsidP="003D1416"/>
    <w:p w:rsidR="00A14826" w:rsidRDefault="00A14826" w:rsidP="003D1416"/>
    <w:p w:rsidR="00A14826" w:rsidRDefault="00A14826" w:rsidP="003D1416"/>
    <w:p w:rsidR="00A14826" w:rsidRDefault="00A14826" w:rsidP="003D1416"/>
    <w:p w:rsidR="00A14826" w:rsidRDefault="00A14826" w:rsidP="003D1416"/>
    <w:p w:rsidR="00A14826" w:rsidRDefault="00A14826" w:rsidP="003D1416"/>
    <w:p w:rsidR="003D1416" w:rsidRDefault="003D1416" w:rsidP="003D1416"/>
    <w:p w:rsidR="003D1416" w:rsidRDefault="003D1416" w:rsidP="003D1416">
      <w:r>
        <w:lastRenderedPageBreak/>
        <w:t>1.Напишите первую букву изображенного на картинке. 2.Прочтите получившееся слово. 3.Составьте предложение используя слова двух других команд. 4.Найдите следующее задание!</w:t>
      </w:r>
    </w:p>
    <w:p w:rsidR="003D1416" w:rsidRDefault="003D1416" w:rsidP="003D1416">
      <w:r>
        <w:t>1.</w:t>
      </w:r>
      <w:r>
        <w:rPr>
          <w:noProof/>
          <w:lang w:eastAsia="ru-RU"/>
        </w:rPr>
        <w:drawing>
          <wp:inline distT="0" distB="0" distL="0" distR="0" wp14:anchorId="3368D438" wp14:editId="57A24434">
            <wp:extent cx="1714500" cy="1143000"/>
            <wp:effectExtent l="0" t="0" r="0" b="0"/>
            <wp:docPr id="32" name="Рисунок 32" descr="https://avatars.mds.yandex.net/get-pdb/1114975/e4a20baa-6cbb-4823-9501-5e514a18ab1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114975/e4a20baa-6cbb-4823-9501-5e514a18ab14/s12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8373" cy="1145582"/>
                    </a:xfrm>
                    <a:prstGeom prst="rect">
                      <a:avLst/>
                    </a:prstGeom>
                    <a:noFill/>
                    <a:ln>
                      <a:noFill/>
                    </a:ln>
                  </pic:spPr>
                </pic:pic>
              </a:graphicData>
            </a:graphic>
          </wp:inline>
        </w:drawing>
      </w:r>
      <w:r>
        <w:t xml:space="preserve">    5.</w:t>
      </w:r>
      <w:r w:rsidRPr="00410C96">
        <w:t xml:space="preserve"> </w:t>
      </w:r>
      <w:r>
        <w:rPr>
          <w:noProof/>
          <w:lang w:eastAsia="ru-RU"/>
        </w:rPr>
        <w:drawing>
          <wp:inline distT="0" distB="0" distL="0" distR="0" wp14:anchorId="071F7342" wp14:editId="5C9561D3">
            <wp:extent cx="1628775" cy="1085850"/>
            <wp:effectExtent l="0" t="0" r="9525" b="0"/>
            <wp:docPr id="11" name="Рисунок 11" descr="https://avatars.mds.yandex.net/get-pdb/1639477/fd44138e-1176-484d-9acf-b521bec5ec6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1639477/fd44138e-1176-484d-9acf-b521bec5ec68/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9678" cy="1086452"/>
                    </a:xfrm>
                    <a:prstGeom prst="rect">
                      <a:avLst/>
                    </a:prstGeom>
                    <a:noFill/>
                    <a:ln>
                      <a:noFill/>
                    </a:ln>
                  </pic:spPr>
                </pic:pic>
              </a:graphicData>
            </a:graphic>
          </wp:inline>
        </w:drawing>
      </w:r>
    </w:p>
    <w:p w:rsidR="003D1416" w:rsidRDefault="003D1416" w:rsidP="003D1416">
      <w:r>
        <w:t>2.</w:t>
      </w:r>
      <w:r>
        <w:rPr>
          <w:noProof/>
          <w:lang w:eastAsia="ru-RU"/>
        </w:rPr>
        <w:drawing>
          <wp:inline distT="0" distB="0" distL="0" distR="0" wp14:anchorId="69D6B3FE" wp14:editId="6CC3F708">
            <wp:extent cx="1695450" cy="1130300"/>
            <wp:effectExtent l="0" t="0" r="0" b="0"/>
            <wp:docPr id="8" name="Рисунок 8" descr="https://im0-tub-ru.yandex.net/i?id=c4e4d0c93fad0d7ddf0d24589d57311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c4e4d0c93fad0d7ddf0d24589d57311f-l&amp;n=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633" cy="1130422"/>
                    </a:xfrm>
                    <a:prstGeom prst="rect">
                      <a:avLst/>
                    </a:prstGeom>
                    <a:noFill/>
                    <a:ln>
                      <a:noFill/>
                    </a:ln>
                  </pic:spPr>
                </pic:pic>
              </a:graphicData>
            </a:graphic>
          </wp:inline>
        </w:drawing>
      </w:r>
      <w:r>
        <w:t xml:space="preserve">     6.</w:t>
      </w:r>
      <w:r w:rsidRPr="00410C96">
        <w:t xml:space="preserve"> </w:t>
      </w:r>
      <w:r>
        <w:rPr>
          <w:noProof/>
          <w:lang w:eastAsia="ru-RU"/>
        </w:rPr>
        <w:drawing>
          <wp:inline distT="0" distB="0" distL="0" distR="0" wp14:anchorId="34E8CCFE" wp14:editId="620CF314">
            <wp:extent cx="1562100" cy="1171575"/>
            <wp:effectExtent l="0" t="0" r="0" b="9525"/>
            <wp:docPr id="33" name="Рисунок 33" descr="https://xn----7sbkf1ajqbbmzs7a.xn--p1ai/upload/iblock/29d/29dfbd4d471b692987d3666b11c33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7sbkf1ajqbbmzs7a.xn--p1ai/upload/iblock/29d/29dfbd4d471b692987d3666b11c33bf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2125" cy="1186594"/>
                    </a:xfrm>
                    <a:prstGeom prst="rect">
                      <a:avLst/>
                    </a:prstGeom>
                    <a:noFill/>
                    <a:ln>
                      <a:noFill/>
                    </a:ln>
                  </pic:spPr>
                </pic:pic>
              </a:graphicData>
            </a:graphic>
          </wp:inline>
        </w:drawing>
      </w:r>
    </w:p>
    <w:p w:rsidR="003D1416" w:rsidRDefault="003D1416" w:rsidP="003D1416">
      <w:r>
        <w:t>3.</w:t>
      </w:r>
      <w:r>
        <w:rPr>
          <w:noProof/>
          <w:lang w:eastAsia="ru-RU"/>
        </w:rPr>
        <w:drawing>
          <wp:inline distT="0" distB="0" distL="0" distR="0" wp14:anchorId="25D6390F" wp14:editId="2657B26B">
            <wp:extent cx="1733550" cy="1155700"/>
            <wp:effectExtent l="0" t="0" r="0" b="6350"/>
            <wp:docPr id="34" name="Рисунок 34" descr="https://pics.botanichka.ru/wp-content/uploads/2018/03/m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cs.botanichka.ru/wp-content/uploads/2018/03/mole-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736" cy="1155824"/>
                    </a:xfrm>
                    <a:prstGeom prst="rect">
                      <a:avLst/>
                    </a:prstGeom>
                    <a:noFill/>
                    <a:ln>
                      <a:noFill/>
                    </a:ln>
                  </pic:spPr>
                </pic:pic>
              </a:graphicData>
            </a:graphic>
          </wp:inline>
        </w:drawing>
      </w:r>
      <w:r>
        <w:t xml:space="preserve">     7.</w:t>
      </w:r>
      <w:r w:rsidRPr="00410C96">
        <w:t xml:space="preserve"> </w:t>
      </w:r>
      <w:r>
        <w:rPr>
          <w:noProof/>
          <w:lang w:eastAsia="ru-RU"/>
        </w:rPr>
        <w:drawing>
          <wp:inline distT="0" distB="0" distL="0" distR="0" wp14:anchorId="0D646EAB" wp14:editId="60F647A6">
            <wp:extent cx="1752600" cy="1168400"/>
            <wp:effectExtent l="0" t="0" r="0" b="0"/>
            <wp:docPr id="35" name="Рисунок 35" descr="https://s.poembook.ru/theme/37/ac/3f/122a6f8de9bd4138d0f18023044d87aedab24e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poembook.ru/theme/37/ac/3f/122a6f8de9bd4138d0f18023044d87aedab24ec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3139" cy="1168759"/>
                    </a:xfrm>
                    <a:prstGeom prst="rect">
                      <a:avLst/>
                    </a:prstGeom>
                    <a:noFill/>
                    <a:ln>
                      <a:noFill/>
                    </a:ln>
                  </pic:spPr>
                </pic:pic>
              </a:graphicData>
            </a:graphic>
          </wp:inline>
        </w:drawing>
      </w:r>
    </w:p>
    <w:p w:rsidR="003D1416" w:rsidRDefault="003D1416" w:rsidP="003D1416">
      <w:r>
        <w:t>4.</w:t>
      </w:r>
      <w:r>
        <w:rPr>
          <w:noProof/>
          <w:lang w:eastAsia="ru-RU"/>
        </w:rPr>
        <w:drawing>
          <wp:inline distT="0" distB="0" distL="0" distR="0" wp14:anchorId="6327879D" wp14:editId="7E8A89D8">
            <wp:extent cx="1733525" cy="1447800"/>
            <wp:effectExtent l="0" t="0" r="635" b="0"/>
            <wp:docPr id="36" name="Рисунок 36" descr="https://static-ru.insales.ru/images/products/1/7259/207625307/%D1%87%D0%B5%D1%80%D0%BD%D0%B0%D1%8F_%D0%BC%D0%B0%D0%B3%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ru.insales.ru/images/products/1/7259/207625307/%D1%87%D0%B5%D1%80%D0%BD%D0%B0%D1%8F_%D0%BC%D0%B0%D0%B3%D0%B8%D1%8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4694" cy="1457128"/>
                    </a:xfrm>
                    <a:prstGeom prst="rect">
                      <a:avLst/>
                    </a:prstGeom>
                    <a:noFill/>
                    <a:ln>
                      <a:noFill/>
                    </a:ln>
                  </pic:spPr>
                </pic:pic>
              </a:graphicData>
            </a:graphic>
          </wp:inline>
        </w:drawing>
      </w:r>
      <w:r>
        <w:t xml:space="preserve">  8.</w:t>
      </w:r>
      <w:r w:rsidRPr="00410C96">
        <w:t xml:space="preserve"> </w:t>
      </w:r>
      <w:r>
        <w:rPr>
          <w:noProof/>
          <w:lang w:eastAsia="ru-RU"/>
        </w:rPr>
        <w:drawing>
          <wp:inline distT="0" distB="0" distL="0" distR="0" wp14:anchorId="23D70E52" wp14:editId="0C4D142B">
            <wp:extent cx="1847215" cy="1385411"/>
            <wp:effectExtent l="0" t="0" r="635" b="5715"/>
            <wp:docPr id="37" name="Рисунок 37" descr="https://pics.botanichka.ru/wp-content/uploads/2010/01/Salix-babylo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ics.botanichka.ru/wp-content/uploads/2010/01/Salix-babylonic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8750" cy="1386562"/>
                    </a:xfrm>
                    <a:prstGeom prst="rect">
                      <a:avLst/>
                    </a:prstGeom>
                    <a:noFill/>
                    <a:ln>
                      <a:noFill/>
                    </a:ln>
                  </pic:spPr>
                </pic:pic>
              </a:graphicData>
            </a:graphic>
          </wp:inline>
        </w:drawing>
      </w:r>
    </w:p>
    <w:p w:rsidR="003D1416" w:rsidRDefault="003D1416" w:rsidP="003D1416">
      <w:r>
        <w:t xml:space="preserve">                                                              </w:t>
      </w:r>
    </w:p>
    <w:p w:rsidR="003D1416" w:rsidRDefault="003D1416" w:rsidP="003D1416">
      <w:r>
        <w:t xml:space="preserve">                                    9.</w:t>
      </w:r>
      <w:r w:rsidRPr="00BC695A">
        <w:t xml:space="preserve"> </w:t>
      </w:r>
      <w:r>
        <w:rPr>
          <w:noProof/>
          <w:lang w:eastAsia="ru-RU"/>
        </w:rPr>
        <w:drawing>
          <wp:inline distT="0" distB="0" distL="0" distR="0" wp14:anchorId="040B67D4" wp14:editId="449AD7F4">
            <wp:extent cx="1885950" cy="1581150"/>
            <wp:effectExtent l="0" t="0" r="0" b="0"/>
            <wp:docPr id="15" name="Рисунок 15" descr="https://avatars.mds.yandex.net/get-pdb/1593737/8bc0aaa3-cdde-4821-861c-4106c3f28f2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593737/8bc0aaa3-cdde-4821-861c-4106c3f28f27/s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0624" cy="1585069"/>
                    </a:xfrm>
                    <a:prstGeom prst="rect">
                      <a:avLst/>
                    </a:prstGeom>
                    <a:noFill/>
                    <a:ln>
                      <a:noFill/>
                    </a:ln>
                  </pic:spPr>
                </pic:pic>
              </a:graphicData>
            </a:graphic>
          </wp:inline>
        </w:drawing>
      </w:r>
    </w:p>
    <w:p w:rsidR="003D1416" w:rsidRDefault="003D1416" w:rsidP="003D1416"/>
    <w:p w:rsidR="003D1416" w:rsidRDefault="003D1416" w:rsidP="003D1416"/>
    <w:p w:rsidR="003D1416" w:rsidRDefault="003D1416" w:rsidP="003D1416"/>
    <w:p w:rsidR="003D1416" w:rsidRDefault="003D1416" w:rsidP="003D1416"/>
    <w:p w:rsidR="003D1416" w:rsidRDefault="003D1416" w:rsidP="003D1416">
      <w:r>
        <w:lastRenderedPageBreak/>
        <w:t>1.Напишите первую букву изображенного на картинке. 2.Прочтите получившееся слово. 3.Составьте предложение используя слова двух других команд. 4.Найдите следующее задание!</w:t>
      </w:r>
    </w:p>
    <w:p w:rsidR="003D1416" w:rsidRDefault="003D1416" w:rsidP="003D1416">
      <w:r>
        <w:t>1.</w:t>
      </w:r>
      <w:r>
        <w:rPr>
          <w:noProof/>
          <w:lang w:eastAsia="ru-RU"/>
        </w:rPr>
        <w:drawing>
          <wp:inline distT="0" distB="0" distL="0" distR="0" wp14:anchorId="035B7E5E" wp14:editId="680B7DA4">
            <wp:extent cx="1943100" cy="1943100"/>
            <wp:effectExtent l="0" t="0" r="0" b="0"/>
            <wp:docPr id="17" name="Рисунок 17" descr="https://slivkisineta.ru/wp-content/uploads/2020/05/butterflies-2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livkisineta.ru/wp-content/uploads/2020/05/butterflies-2567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t xml:space="preserve">  2.  </w:t>
      </w:r>
      <w:r>
        <w:rPr>
          <w:noProof/>
          <w:lang w:eastAsia="ru-RU"/>
        </w:rPr>
        <w:drawing>
          <wp:inline distT="0" distB="0" distL="0" distR="0" wp14:anchorId="1BDFDDD6" wp14:editId="764E2BBD">
            <wp:extent cx="2762250" cy="1841500"/>
            <wp:effectExtent l="0" t="0" r="0" b="6350"/>
            <wp:docPr id="18" name="Рисунок 18" descr="https://gor-t.ru/up/article/img/new/181212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or-t.ru/up/article/img/new/181212_69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3157" cy="1842105"/>
                    </a:xfrm>
                    <a:prstGeom prst="rect">
                      <a:avLst/>
                    </a:prstGeom>
                    <a:noFill/>
                    <a:ln>
                      <a:noFill/>
                    </a:ln>
                  </pic:spPr>
                </pic:pic>
              </a:graphicData>
            </a:graphic>
          </wp:inline>
        </w:drawing>
      </w:r>
    </w:p>
    <w:p w:rsidR="003D1416" w:rsidRDefault="003D1416" w:rsidP="003D1416">
      <w:r>
        <w:t>3.</w:t>
      </w:r>
      <w:r w:rsidRPr="00BC695A">
        <w:t xml:space="preserve"> </w:t>
      </w:r>
      <w:r>
        <w:rPr>
          <w:noProof/>
          <w:lang w:eastAsia="ru-RU"/>
        </w:rPr>
        <w:drawing>
          <wp:inline distT="0" distB="0" distL="0" distR="0" wp14:anchorId="2FF0D910" wp14:editId="45C407C4">
            <wp:extent cx="2543175" cy="1430536"/>
            <wp:effectExtent l="0" t="0" r="0" b="0"/>
            <wp:docPr id="19" name="Рисунок 19" descr="https://u-f.ru/sites/default/files/bars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f.ru/sites/default/files/barselon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5683" cy="1443197"/>
                    </a:xfrm>
                    <a:prstGeom prst="rect">
                      <a:avLst/>
                    </a:prstGeom>
                    <a:noFill/>
                    <a:ln>
                      <a:noFill/>
                    </a:ln>
                  </pic:spPr>
                </pic:pic>
              </a:graphicData>
            </a:graphic>
          </wp:inline>
        </w:drawing>
      </w:r>
      <w:r>
        <w:t xml:space="preserve"> 4.  </w:t>
      </w:r>
      <w:r>
        <w:rPr>
          <w:noProof/>
          <w:lang w:eastAsia="ru-RU"/>
        </w:rPr>
        <w:drawing>
          <wp:inline distT="0" distB="0" distL="0" distR="0" wp14:anchorId="0C6AB296" wp14:editId="7451E9CC">
            <wp:extent cx="1838325" cy="1838325"/>
            <wp:effectExtent l="0" t="0" r="9525" b="9525"/>
            <wp:docPr id="20" name="Рисунок 20" descr="https://avatars.mds.yandex.net/get-pdb/1751182/8b57cfba-cab3-4f5f-85d9-1af9a254c31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get-pdb/1751182/8b57cfba-cab3-4f5f-85d9-1af9a254c31c/s12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3D1416" w:rsidRDefault="003D1416" w:rsidP="003D1416">
      <w:r>
        <w:t>5</w:t>
      </w:r>
      <w:r w:rsidRPr="00BC695A">
        <w:t xml:space="preserve"> </w:t>
      </w:r>
      <w:r>
        <w:rPr>
          <w:noProof/>
          <w:lang w:eastAsia="ru-RU"/>
        </w:rPr>
        <w:drawing>
          <wp:inline distT="0" distB="0" distL="0" distR="0" wp14:anchorId="058337FD" wp14:editId="1607A893">
            <wp:extent cx="2489135" cy="1657350"/>
            <wp:effectExtent l="0" t="0" r="6985" b="0"/>
            <wp:docPr id="21" name="Рисунок 21" descr="https://cdn1.ozone.ru/multimedia/102815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1.ozone.ru/multimedia/102815987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2518" cy="1666261"/>
                    </a:xfrm>
                    <a:prstGeom prst="rect">
                      <a:avLst/>
                    </a:prstGeom>
                    <a:noFill/>
                    <a:ln>
                      <a:noFill/>
                    </a:ln>
                  </pic:spPr>
                </pic:pic>
              </a:graphicData>
            </a:graphic>
          </wp:inline>
        </w:drawing>
      </w:r>
      <w:r>
        <w:t xml:space="preserve">  6. </w:t>
      </w:r>
      <w:r>
        <w:rPr>
          <w:noProof/>
          <w:lang w:eastAsia="ru-RU"/>
        </w:rPr>
        <w:drawing>
          <wp:inline distT="0" distB="0" distL="0" distR="0" wp14:anchorId="3EDAC3B4" wp14:editId="6992A1FC">
            <wp:extent cx="1293019" cy="1724025"/>
            <wp:effectExtent l="0" t="0" r="2540" b="0"/>
            <wp:docPr id="22" name="Рисунок 22" descr="https://cdn1.ozone.ru/multimedia/102645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1.ozone.ru/multimedia/10264524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4501" cy="1726001"/>
                    </a:xfrm>
                    <a:prstGeom prst="rect">
                      <a:avLst/>
                    </a:prstGeom>
                    <a:noFill/>
                    <a:ln>
                      <a:noFill/>
                    </a:ln>
                  </pic:spPr>
                </pic:pic>
              </a:graphicData>
            </a:graphic>
          </wp:inline>
        </w:drawing>
      </w:r>
      <w:r>
        <w:t xml:space="preserve"> 7.</w:t>
      </w:r>
      <w:r w:rsidRPr="00791E01">
        <w:t xml:space="preserve"> </w:t>
      </w:r>
      <w:r>
        <w:rPr>
          <w:noProof/>
          <w:lang w:eastAsia="ru-RU"/>
        </w:rPr>
        <w:drawing>
          <wp:inline distT="0" distB="0" distL="0" distR="0" wp14:anchorId="395D3955" wp14:editId="486D443A">
            <wp:extent cx="1628775" cy="1628775"/>
            <wp:effectExtent l="0" t="0" r="9525" b="9525"/>
            <wp:docPr id="23" name="Рисунок 23" descr="https://donumrex.ru/image/cache/catalog/predmeti-interera-v-stile-retro/telefonnie-apparati-v-stile-retro/telefon-diskovij-v-stile-retro-gpo-746-rotary-red-gpo-746-rotary-red-65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numrex.ru/image/cache/catalog/predmeti-interera-v-stile-retro/telefonnie-apparati-v-stile-retro/telefon-diskovij-v-stile-retro-gpo-746-rotary-red-gpo-746-rotary-red-650x6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3D1416" w:rsidRDefault="003D1416" w:rsidP="003D1416">
      <w:pPr>
        <w:rPr>
          <w:noProof/>
          <w:lang w:eastAsia="ru-RU"/>
        </w:rPr>
      </w:pPr>
      <w:r>
        <w:t>8.</w:t>
      </w:r>
      <w:r w:rsidRPr="00791E01">
        <w:t xml:space="preserve"> </w:t>
      </w:r>
      <w:r>
        <w:rPr>
          <w:noProof/>
          <w:lang w:eastAsia="ru-RU"/>
        </w:rPr>
        <w:drawing>
          <wp:inline distT="0" distB="0" distL="0" distR="0" wp14:anchorId="22DF3073" wp14:editId="67527B46">
            <wp:extent cx="1874520" cy="1171575"/>
            <wp:effectExtent l="0" t="0" r="0" b="9525"/>
            <wp:docPr id="24" name="Рисунок 24" descr="https://s1.1zoom.ru/big3/774/421244-Egor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1.1zoom.ru/big3/774/421244-Egor12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9265" cy="1174541"/>
                    </a:xfrm>
                    <a:prstGeom prst="rect">
                      <a:avLst/>
                    </a:prstGeom>
                    <a:noFill/>
                    <a:ln>
                      <a:noFill/>
                    </a:ln>
                  </pic:spPr>
                </pic:pic>
              </a:graphicData>
            </a:graphic>
          </wp:inline>
        </w:drawing>
      </w:r>
      <w:r>
        <w:t>9.</w:t>
      </w:r>
      <w:r w:rsidRPr="00791E01">
        <w:t xml:space="preserve"> </w:t>
      </w:r>
      <w:r>
        <w:rPr>
          <w:noProof/>
          <w:lang w:eastAsia="ru-RU"/>
        </w:rPr>
        <w:drawing>
          <wp:inline distT="0" distB="0" distL="0" distR="0" wp14:anchorId="625021EA" wp14:editId="37320705">
            <wp:extent cx="1800225" cy="1200150"/>
            <wp:effectExtent l="0" t="0" r="9525" b="0"/>
            <wp:docPr id="25" name="Рисунок 25" descr="https://kartinkinaden.ru/uploads/posts/2019-08/1565898824_art-kosmo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artinkinaden.ru/uploads/posts/2019-08/1565898824_art-kosmos-9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780" cy="1200520"/>
                    </a:xfrm>
                    <a:prstGeom prst="rect">
                      <a:avLst/>
                    </a:prstGeom>
                    <a:noFill/>
                    <a:ln>
                      <a:noFill/>
                    </a:ln>
                  </pic:spPr>
                </pic:pic>
              </a:graphicData>
            </a:graphic>
          </wp:inline>
        </w:drawing>
      </w:r>
      <w:r>
        <w:t xml:space="preserve">     10.</w:t>
      </w:r>
      <w:r w:rsidRPr="003D1416">
        <w:rPr>
          <w:noProof/>
          <w:lang w:eastAsia="ru-RU"/>
        </w:rPr>
        <w:t xml:space="preserve"> </w:t>
      </w:r>
      <w:r>
        <w:rPr>
          <w:noProof/>
          <w:lang w:eastAsia="ru-RU"/>
        </w:rPr>
        <w:drawing>
          <wp:inline distT="0" distB="0" distL="0" distR="0" wp14:anchorId="07259F31" wp14:editId="4958DF5C">
            <wp:extent cx="1581150" cy="1702593"/>
            <wp:effectExtent l="0" t="0" r="0" b="0"/>
            <wp:docPr id="38" name="Рисунок 38" descr="https://i.absurdopedia.net/a/a8/%D0%90%D0%BF%D0%B5%D0%BB%D1%8C%D1%81%D0%B8%D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absurdopedia.net/a/a8/%D0%90%D0%BF%D0%B5%D0%BB%D1%8C%D1%81%D0%B8%D0%B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4082" cy="1705750"/>
                    </a:xfrm>
                    <a:prstGeom prst="rect">
                      <a:avLst/>
                    </a:prstGeom>
                    <a:noFill/>
                    <a:ln>
                      <a:noFill/>
                    </a:ln>
                  </pic:spPr>
                </pic:pic>
              </a:graphicData>
            </a:graphic>
          </wp:inline>
        </w:drawing>
      </w:r>
    </w:p>
    <w:p w:rsidR="003D1416" w:rsidRDefault="003D1416" w:rsidP="003D1416">
      <w:pPr>
        <w:rPr>
          <w:noProof/>
          <w:lang w:eastAsia="ru-RU"/>
        </w:rPr>
      </w:pPr>
    </w:p>
    <w:p w:rsidR="003D1416" w:rsidRDefault="003D1416" w:rsidP="003D1416">
      <w:pPr>
        <w:rPr>
          <w:noProof/>
          <w:lang w:eastAsia="ru-RU"/>
        </w:rPr>
      </w:pPr>
    </w:p>
    <w:p w:rsidR="003D1416" w:rsidRDefault="003D1416" w:rsidP="003D1416">
      <w:pPr>
        <w:rPr>
          <w:noProof/>
          <w:lang w:eastAsia="ru-RU"/>
        </w:rPr>
      </w:pPr>
    </w:p>
    <w:p w:rsidR="003D1416" w:rsidRDefault="003D1416" w:rsidP="003D1416">
      <w:pPr>
        <w:rPr>
          <w:b/>
          <w:noProof/>
          <w:sz w:val="32"/>
          <w:szCs w:val="32"/>
          <w:lang w:eastAsia="ru-RU"/>
        </w:rPr>
      </w:pPr>
      <w:r w:rsidRPr="003D1416">
        <w:rPr>
          <w:b/>
          <w:noProof/>
          <w:sz w:val="32"/>
          <w:szCs w:val="32"/>
          <w:lang w:eastAsia="ru-RU"/>
        </w:rPr>
        <w:lastRenderedPageBreak/>
        <w:t>«Зеркало»</w:t>
      </w:r>
    </w:p>
    <w:p w:rsidR="003D1416" w:rsidRDefault="006C479B" w:rsidP="003D1416">
      <w:bdo w:val="rtl">
        <w:bdo w:val="rtl">
          <w:r w:rsidR="003D1416" w:rsidRPr="003D1416">
            <w:rPr>
              <w:rFonts w:ascii="Bahnschrift SemiLight Condensed" w:hAnsi="Bahnschrift SemiLight Condensed"/>
              <w:sz w:val="28"/>
              <w:szCs w:val="28"/>
            </w:rPr>
            <w:t xml:space="preserve">стул у окна </w:t>
          </w:r>
          <w:r w:rsidR="003D1416" w:rsidRPr="003D1416">
            <w:rPr>
              <w:rFonts w:ascii="Bahnschrift SemiLight Condensed" w:hAnsi="Bahnschrift SemiLight Condensed"/>
              <w:sz w:val="32"/>
              <w:szCs w:val="32"/>
            </w:rPr>
            <w:t>в кабинете триста восемь</w:t>
          </w:r>
          <w:r w:rsidR="003D1416">
            <w:t>‬</w:t>
          </w:r>
          <w:r w:rsidR="00A14826">
            <w:t>‬</w:t>
          </w:r>
          <w:r w:rsidR="00A14826">
            <w:t>‬</w:t>
          </w:r>
          <w:r w:rsidR="00413085">
            <w:t>‬</w:t>
          </w:r>
          <w:r w:rsidR="00413085">
            <w:t>‬</w:t>
          </w:r>
          <w:r>
            <w:t>‬</w:t>
          </w:r>
          <w:r>
            <w:t>‬</w:t>
          </w:r>
        </w:bdo>
      </w:bdo>
    </w:p>
    <w:p w:rsidR="003D1416" w:rsidRDefault="003D1416" w:rsidP="003D1416">
      <w:r>
        <w:t>‬</w:t>
      </w:r>
      <w:r>
        <w:t>‬</w:t>
      </w:r>
      <w:r>
        <w:t>‬</w:t>
      </w:r>
    </w:p>
    <w:p w:rsidR="003D1416" w:rsidRDefault="003D1416" w:rsidP="003D1416">
      <w:pPr>
        <w:rPr>
          <w:b/>
          <w:sz w:val="32"/>
          <w:szCs w:val="32"/>
        </w:rPr>
      </w:pPr>
      <w:r>
        <w:rPr>
          <w:b/>
          <w:sz w:val="32"/>
          <w:szCs w:val="32"/>
        </w:rPr>
        <w:t xml:space="preserve"> «Абракадабра»</w:t>
      </w:r>
    </w:p>
    <w:tbl>
      <w:tblPr>
        <w:tblStyle w:val="a7"/>
        <w:tblpPr w:leftFromText="180" w:rightFromText="180" w:vertAnchor="page" w:horzAnchor="page" w:tblpX="1139" w:tblpY="3986"/>
        <w:tblW w:w="3022" w:type="dxa"/>
        <w:tblLook w:val="04A0" w:firstRow="1" w:lastRow="0" w:firstColumn="1" w:lastColumn="0" w:noHBand="0" w:noVBand="1"/>
      </w:tblPr>
      <w:tblGrid>
        <w:gridCol w:w="406"/>
        <w:gridCol w:w="460"/>
        <w:gridCol w:w="460"/>
        <w:gridCol w:w="406"/>
        <w:gridCol w:w="417"/>
        <w:gridCol w:w="460"/>
        <w:gridCol w:w="441"/>
        <w:gridCol w:w="417"/>
        <w:gridCol w:w="460"/>
        <w:gridCol w:w="404"/>
      </w:tblGrid>
      <w:tr w:rsidR="003D1416" w:rsidRPr="009B3904" w:rsidTr="003D1416">
        <w:trPr>
          <w:trHeight w:val="227"/>
        </w:trPr>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п</w:t>
            </w:r>
          </w:p>
        </w:tc>
        <w:tc>
          <w:tcPr>
            <w:tcW w:w="0" w:type="auto"/>
          </w:tcPr>
          <w:p w:rsidR="003D1416" w:rsidRPr="009B3904" w:rsidRDefault="003D1416" w:rsidP="003D1416">
            <w:pPr>
              <w:jc w:val="center"/>
              <w:rPr>
                <w:sz w:val="36"/>
                <w:szCs w:val="36"/>
              </w:rPr>
            </w:pPr>
            <w:r>
              <w:rPr>
                <w:sz w:val="36"/>
                <w:szCs w:val="36"/>
              </w:rPr>
              <w:t>я</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ф</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г</w:t>
            </w:r>
          </w:p>
        </w:tc>
      </w:tr>
      <w:tr w:rsidR="003D1416" w:rsidRPr="009B3904" w:rsidTr="003D1416">
        <w:trPr>
          <w:trHeight w:val="214"/>
        </w:trPr>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с</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ф</w:t>
            </w:r>
          </w:p>
        </w:tc>
        <w:tc>
          <w:tcPr>
            <w:tcW w:w="0" w:type="auto"/>
          </w:tcPr>
          <w:p w:rsidR="003D1416" w:rsidRPr="009B3904" w:rsidRDefault="003D1416" w:rsidP="003D1416">
            <w:pPr>
              <w:jc w:val="center"/>
              <w:rPr>
                <w:sz w:val="36"/>
                <w:szCs w:val="36"/>
              </w:rPr>
            </w:pPr>
            <w:r>
              <w:rPr>
                <w:sz w:val="36"/>
                <w:szCs w:val="36"/>
              </w:rPr>
              <w:t>к</w:t>
            </w:r>
          </w:p>
        </w:tc>
      </w:tr>
      <w:tr w:rsidR="003D1416" w:rsidRPr="009B3904" w:rsidTr="003D1416">
        <w:trPr>
          <w:trHeight w:val="227"/>
        </w:trPr>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с</w:t>
            </w:r>
          </w:p>
        </w:tc>
        <w:tc>
          <w:tcPr>
            <w:tcW w:w="0" w:type="auto"/>
          </w:tcPr>
          <w:p w:rsidR="003D1416" w:rsidRPr="009B3904" w:rsidRDefault="003D1416" w:rsidP="003D1416">
            <w:pPr>
              <w:jc w:val="center"/>
              <w:rPr>
                <w:sz w:val="36"/>
                <w:szCs w:val="36"/>
              </w:rPr>
            </w:pPr>
            <w:r>
              <w:rPr>
                <w:sz w:val="36"/>
                <w:szCs w:val="36"/>
              </w:rPr>
              <w:t>я</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г</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ч</w:t>
            </w:r>
          </w:p>
        </w:tc>
        <w:tc>
          <w:tcPr>
            <w:tcW w:w="0" w:type="auto"/>
          </w:tcPr>
          <w:p w:rsidR="003D1416" w:rsidRPr="009B3904" w:rsidRDefault="003D1416" w:rsidP="003D1416">
            <w:pPr>
              <w:jc w:val="center"/>
              <w:rPr>
                <w:sz w:val="36"/>
                <w:szCs w:val="36"/>
              </w:rPr>
            </w:pPr>
            <w:r>
              <w:rPr>
                <w:sz w:val="36"/>
                <w:szCs w:val="36"/>
              </w:rPr>
              <w:t>х</w:t>
            </w:r>
          </w:p>
        </w:tc>
      </w:tr>
      <w:tr w:rsidR="003D1416" w:rsidRPr="009B3904" w:rsidTr="003D1416">
        <w:trPr>
          <w:trHeight w:val="214"/>
        </w:trPr>
        <w:tc>
          <w:tcPr>
            <w:tcW w:w="0" w:type="auto"/>
          </w:tcPr>
          <w:p w:rsidR="003D1416" w:rsidRPr="009B3904" w:rsidRDefault="003D1416" w:rsidP="003D1416">
            <w:pPr>
              <w:jc w:val="center"/>
              <w:rPr>
                <w:sz w:val="36"/>
                <w:szCs w:val="36"/>
              </w:rPr>
            </w:pPr>
            <w:r>
              <w:rPr>
                <w:sz w:val="36"/>
                <w:szCs w:val="36"/>
              </w:rPr>
              <w:t>ч</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r>
      <w:tr w:rsidR="003D1416" w:rsidRPr="009B3904" w:rsidTr="003D1416">
        <w:trPr>
          <w:trHeight w:val="227"/>
        </w:trPr>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п</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с</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п</w:t>
            </w:r>
          </w:p>
        </w:tc>
        <w:tc>
          <w:tcPr>
            <w:tcW w:w="0" w:type="auto"/>
          </w:tcPr>
          <w:p w:rsidR="003D1416" w:rsidRPr="009B3904" w:rsidRDefault="003D1416" w:rsidP="003D1416">
            <w:pPr>
              <w:jc w:val="center"/>
              <w:rPr>
                <w:sz w:val="36"/>
                <w:szCs w:val="36"/>
              </w:rPr>
            </w:pPr>
            <w:r>
              <w:rPr>
                <w:sz w:val="36"/>
                <w:szCs w:val="36"/>
              </w:rPr>
              <w:t>ф</w:t>
            </w:r>
          </w:p>
        </w:tc>
        <w:tc>
          <w:tcPr>
            <w:tcW w:w="0" w:type="auto"/>
          </w:tcPr>
          <w:p w:rsidR="003D1416" w:rsidRPr="009B3904" w:rsidRDefault="003D1416" w:rsidP="003D1416">
            <w:pPr>
              <w:jc w:val="center"/>
              <w:rPr>
                <w:sz w:val="36"/>
                <w:szCs w:val="36"/>
              </w:rPr>
            </w:pPr>
            <w:r>
              <w:rPr>
                <w:sz w:val="36"/>
                <w:szCs w:val="36"/>
              </w:rPr>
              <w:t>п</w:t>
            </w:r>
          </w:p>
        </w:tc>
      </w:tr>
      <w:tr w:rsidR="003D1416" w:rsidRPr="009B3904" w:rsidTr="003D1416">
        <w:trPr>
          <w:trHeight w:val="214"/>
        </w:trPr>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ч</w:t>
            </w:r>
          </w:p>
        </w:tc>
      </w:tr>
      <w:tr w:rsidR="003D1416" w:rsidRPr="009B3904" w:rsidTr="003D1416">
        <w:trPr>
          <w:trHeight w:val="227"/>
        </w:trPr>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а</w:t>
            </w:r>
          </w:p>
        </w:tc>
        <w:tc>
          <w:tcPr>
            <w:tcW w:w="0" w:type="auto"/>
          </w:tcPr>
          <w:p w:rsidR="003D1416" w:rsidRPr="009B3904" w:rsidRDefault="003D1416" w:rsidP="003D1416">
            <w:pPr>
              <w:jc w:val="center"/>
              <w:rPr>
                <w:sz w:val="36"/>
                <w:szCs w:val="36"/>
              </w:rPr>
            </w:pPr>
            <w:r>
              <w:rPr>
                <w:sz w:val="36"/>
                <w:szCs w:val="36"/>
              </w:rPr>
              <w:t>б</w:t>
            </w:r>
          </w:p>
        </w:tc>
        <w:tc>
          <w:tcPr>
            <w:tcW w:w="0" w:type="auto"/>
          </w:tcPr>
          <w:p w:rsidR="003D1416" w:rsidRPr="009B3904" w:rsidRDefault="003D1416" w:rsidP="003D1416">
            <w:pPr>
              <w:jc w:val="center"/>
              <w:rPr>
                <w:sz w:val="36"/>
                <w:szCs w:val="36"/>
              </w:rPr>
            </w:pPr>
            <w:r>
              <w:rPr>
                <w:sz w:val="36"/>
                <w:szCs w:val="36"/>
              </w:rPr>
              <w:t>и</w:t>
            </w:r>
          </w:p>
        </w:tc>
        <w:tc>
          <w:tcPr>
            <w:tcW w:w="0" w:type="auto"/>
          </w:tcPr>
          <w:p w:rsidR="003D1416" w:rsidRPr="009B3904" w:rsidRDefault="003D1416" w:rsidP="003D1416">
            <w:pPr>
              <w:jc w:val="center"/>
              <w:rPr>
                <w:sz w:val="36"/>
                <w:szCs w:val="36"/>
              </w:rPr>
            </w:pPr>
            <w:r>
              <w:rPr>
                <w:sz w:val="36"/>
                <w:szCs w:val="36"/>
              </w:rPr>
              <w:t>н</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у</w:t>
            </w:r>
          </w:p>
        </w:tc>
      </w:tr>
      <w:tr w:rsidR="003D1416" w:rsidRPr="009B3904" w:rsidTr="003D1416">
        <w:trPr>
          <w:trHeight w:val="227"/>
        </w:trPr>
        <w:tc>
          <w:tcPr>
            <w:tcW w:w="0" w:type="auto"/>
          </w:tcPr>
          <w:p w:rsidR="003D1416" w:rsidRPr="009B3904" w:rsidRDefault="003D1416" w:rsidP="003D1416">
            <w:pPr>
              <w:jc w:val="center"/>
              <w:rPr>
                <w:sz w:val="36"/>
                <w:szCs w:val="36"/>
              </w:rPr>
            </w:pPr>
            <w:r>
              <w:rPr>
                <w:sz w:val="36"/>
                <w:szCs w:val="36"/>
              </w:rPr>
              <w:t>я</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п</w:t>
            </w:r>
          </w:p>
        </w:tc>
        <w:tc>
          <w:tcPr>
            <w:tcW w:w="0" w:type="auto"/>
          </w:tcPr>
          <w:p w:rsidR="003D1416" w:rsidRPr="009B3904" w:rsidRDefault="003D1416" w:rsidP="003D1416">
            <w:pPr>
              <w:jc w:val="center"/>
              <w:rPr>
                <w:sz w:val="36"/>
                <w:szCs w:val="36"/>
              </w:rPr>
            </w:pPr>
            <w:r>
              <w:rPr>
                <w:sz w:val="36"/>
                <w:szCs w:val="36"/>
              </w:rPr>
              <w:t>х</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ч</w:t>
            </w:r>
          </w:p>
        </w:tc>
        <w:tc>
          <w:tcPr>
            <w:tcW w:w="0" w:type="auto"/>
          </w:tcPr>
          <w:p w:rsidR="003D1416" w:rsidRPr="009B3904" w:rsidRDefault="003D1416" w:rsidP="003D1416">
            <w:pPr>
              <w:jc w:val="center"/>
              <w:rPr>
                <w:sz w:val="36"/>
                <w:szCs w:val="36"/>
              </w:rPr>
            </w:pPr>
            <w:r>
              <w:rPr>
                <w:sz w:val="36"/>
                <w:szCs w:val="36"/>
              </w:rPr>
              <w:t>х</w:t>
            </w:r>
          </w:p>
        </w:tc>
        <w:tc>
          <w:tcPr>
            <w:tcW w:w="0" w:type="auto"/>
          </w:tcPr>
          <w:p w:rsidR="003D1416" w:rsidRPr="009B3904" w:rsidRDefault="003D1416" w:rsidP="003D1416">
            <w:pPr>
              <w:jc w:val="center"/>
              <w:rPr>
                <w:sz w:val="36"/>
                <w:szCs w:val="36"/>
              </w:rPr>
            </w:pPr>
            <w:r>
              <w:rPr>
                <w:sz w:val="36"/>
                <w:szCs w:val="36"/>
              </w:rPr>
              <w:t>л</w:t>
            </w:r>
          </w:p>
        </w:tc>
      </w:tr>
      <w:tr w:rsidR="003D1416" w:rsidRPr="009B3904" w:rsidTr="003D1416">
        <w:trPr>
          <w:trHeight w:val="214"/>
        </w:trPr>
        <w:tc>
          <w:tcPr>
            <w:tcW w:w="0" w:type="auto"/>
          </w:tcPr>
          <w:p w:rsidR="003D1416" w:rsidRPr="009B3904" w:rsidRDefault="003D1416" w:rsidP="003D1416">
            <w:pPr>
              <w:jc w:val="center"/>
              <w:rPr>
                <w:sz w:val="36"/>
                <w:szCs w:val="36"/>
              </w:rPr>
            </w:pPr>
            <w:r>
              <w:rPr>
                <w:sz w:val="36"/>
                <w:szCs w:val="36"/>
              </w:rPr>
              <w:t>ч</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х</w:t>
            </w:r>
          </w:p>
        </w:tc>
        <w:tc>
          <w:tcPr>
            <w:tcW w:w="0" w:type="auto"/>
          </w:tcPr>
          <w:p w:rsidR="003D1416" w:rsidRPr="009B3904" w:rsidRDefault="003D1416" w:rsidP="003D1416">
            <w:pPr>
              <w:jc w:val="center"/>
              <w:rPr>
                <w:sz w:val="36"/>
                <w:szCs w:val="36"/>
              </w:rPr>
            </w:pPr>
            <w:r>
              <w:rPr>
                <w:sz w:val="36"/>
                <w:szCs w:val="36"/>
              </w:rPr>
              <w:t>ъ</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я</w:t>
            </w:r>
          </w:p>
        </w:tc>
      </w:tr>
      <w:tr w:rsidR="003D1416" w:rsidRPr="009B3904" w:rsidTr="003D1416">
        <w:trPr>
          <w:trHeight w:val="214"/>
        </w:trPr>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х</w:t>
            </w:r>
          </w:p>
        </w:tc>
      </w:tr>
    </w:tbl>
    <w:p w:rsidR="003D1416" w:rsidRDefault="003D1416" w:rsidP="003D1416">
      <w:pPr>
        <w:rPr>
          <w:b/>
          <w:sz w:val="32"/>
          <w:szCs w:val="32"/>
        </w:rPr>
      </w:pPr>
    </w:p>
    <w:tbl>
      <w:tblPr>
        <w:tblStyle w:val="a7"/>
        <w:tblpPr w:leftFromText="180" w:rightFromText="180" w:vertAnchor="page" w:horzAnchor="margin" w:tblpXSpec="right" w:tblpY="4003"/>
        <w:tblW w:w="4349" w:type="dxa"/>
        <w:tblLook w:val="04A0" w:firstRow="1" w:lastRow="0" w:firstColumn="1" w:lastColumn="0" w:noHBand="0" w:noVBand="1"/>
      </w:tblPr>
      <w:tblGrid>
        <w:gridCol w:w="406"/>
        <w:gridCol w:w="460"/>
        <w:gridCol w:w="460"/>
        <w:gridCol w:w="417"/>
        <w:gridCol w:w="417"/>
        <w:gridCol w:w="460"/>
        <w:gridCol w:w="441"/>
        <w:gridCol w:w="417"/>
        <w:gridCol w:w="460"/>
        <w:gridCol w:w="411"/>
      </w:tblGrid>
      <w:tr w:rsidR="003D1416" w:rsidRPr="009B3904" w:rsidTr="003D1416">
        <w:trPr>
          <w:trHeight w:val="277"/>
        </w:trPr>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п</w:t>
            </w:r>
          </w:p>
        </w:tc>
        <w:tc>
          <w:tcPr>
            <w:tcW w:w="0" w:type="auto"/>
          </w:tcPr>
          <w:p w:rsidR="003D1416" w:rsidRPr="009B3904" w:rsidRDefault="003D1416" w:rsidP="003D1416">
            <w:pPr>
              <w:jc w:val="center"/>
              <w:rPr>
                <w:sz w:val="36"/>
                <w:szCs w:val="36"/>
              </w:rPr>
            </w:pPr>
            <w:r>
              <w:rPr>
                <w:sz w:val="36"/>
                <w:szCs w:val="36"/>
              </w:rPr>
              <w:t>я</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ф</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г</w:t>
            </w:r>
          </w:p>
        </w:tc>
      </w:tr>
      <w:tr w:rsidR="003D1416" w:rsidRPr="009B3904" w:rsidTr="003D1416">
        <w:trPr>
          <w:trHeight w:val="262"/>
        </w:trPr>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с</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ф</w:t>
            </w:r>
          </w:p>
        </w:tc>
        <w:tc>
          <w:tcPr>
            <w:tcW w:w="0" w:type="auto"/>
          </w:tcPr>
          <w:p w:rsidR="003D1416" w:rsidRPr="009B3904" w:rsidRDefault="003D1416" w:rsidP="003D1416">
            <w:pPr>
              <w:jc w:val="center"/>
              <w:rPr>
                <w:sz w:val="36"/>
                <w:szCs w:val="36"/>
              </w:rPr>
            </w:pPr>
            <w:r>
              <w:rPr>
                <w:sz w:val="36"/>
                <w:szCs w:val="36"/>
              </w:rPr>
              <w:t>к</w:t>
            </w:r>
          </w:p>
        </w:tc>
      </w:tr>
      <w:tr w:rsidR="003D1416" w:rsidRPr="009B3904" w:rsidTr="003D1416">
        <w:trPr>
          <w:trHeight w:val="277"/>
        </w:trPr>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с</w:t>
            </w:r>
          </w:p>
        </w:tc>
        <w:tc>
          <w:tcPr>
            <w:tcW w:w="0" w:type="auto"/>
          </w:tcPr>
          <w:p w:rsidR="003D1416" w:rsidRPr="009B3904" w:rsidRDefault="003D1416" w:rsidP="003D1416">
            <w:pPr>
              <w:jc w:val="center"/>
              <w:rPr>
                <w:sz w:val="36"/>
                <w:szCs w:val="36"/>
              </w:rPr>
            </w:pPr>
            <w:r>
              <w:rPr>
                <w:sz w:val="36"/>
                <w:szCs w:val="36"/>
              </w:rPr>
              <w:t>я</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г</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ч</w:t>
            </w:r>
          </w:p>
        </w:tc>
        <w:tc>
          <w:tcPr>
            <w:tcW w:w="0" w:type="auto"/>
          </w:tcPr>
          <w:p w:rsidR="003D1416" w:rsidRPr="009B3904" w:rsidRDefault="003D1416" w:rsidP="003D1416">
            <w:pPr>
              <w:jc w:val="center"/>
              <w:rPr>
                <w:sz w:val="36"/>
                <w:szCs w:val="36"/>
              </w:rPr>
            </w:pPr>
            <w:r>
              <w:rPr>
                <w:sz w:val="36"/>
                <w:szCs w:val="36"/>
              </w:rPr>
              <w:t>х</w:t>
            </w:r>
          </w:p>
        </w:tc>
      </w:tr>
      <w:tr w:rsidR="003D1416" w:rsidRPr="009B3904" w:rsidTr="003D1416">
        <w:trPr>
          <w:trHeight w:val="262"/>
        </w:trPr>
        <w:tc>
          <w:tcPr>
            <w:tcW w:w="0" w:type="auto"/>
          </w:tcPr>
          <w:p w:rsidR="003D1416" w:rsidRPr="009B3904" w:rsidRDefault="003D1416" w:rsidP="003D1416">
            <w:pPr>
              <w:jc w:val="center"/>
              <w:rPr>
                <w:sz w:val="36"/>
                <w:szCs w:val="36"/>
              </w:rPr>
            </w:pPr>
            <w:r>
              <w:rPr>
                <w:sz w:val="36"/>
                <w:szCs w:val="36"/>
              </w:rPr>
              <w:t>ч</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в</w:t>
            </w:r>
          </w:p>
        </w:tc>
      </w:tr>
      <w:tr w:rsidR="003D1416" w:rsidRPr="009B3904" w:rsidTr="003D1416">
        <w:trPr>
          <w:trHeight w:val="277"/>
        </w:trPr>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п</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с</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п</w:t>
            </w:r>
          </w:p>
        </w:tc>
        <w:tc>
          <w:tcPr>
            <w:tcW w:w="0" w:type="auto"/>
          </w:tcPr>
          <w:p w:rsidR="003D1416" w:rsidRPr="009B3904" w:rsidRDefault="003D1416" w:rsidP="003D1416">
            <w:pPr>
              <w:jc w:val="center"/>
              <w:rPr>
                <w:sz w:val="36"/>
                <w:szCs w:val="36"/>
              </w:rPr>
            </w:pPr>
            <w:r>
              <w:rPr>
                <w:sz w:val="36"/>
                <w:szCs w:val="36"/>
              </w:rPr>
              <w:t>ф</w:t>
            </w:r>
          </w:p>
        </w:tc>
        <w:tc>
          <w:tcPr>
            <w:tcW w:w="0" w:type="auto"/>
          </w:tcPr>
          <w:p w:rsidR="003D1416" w:rsidRPr="009B3904" w:rsidRDefault="003D1416" w:rsidP="003D1416">
            <w:pPr>
              <w:jc w:val="center"/>
              <w:rPr>
                <w:sz w:val="36"/>
                <w:szCs w:val="36"/>
              </w:rPr>
            </w:pPr>
            <w:r>
              <w:rPr>
                <w:sz w:val="36"/>
                <w:szCs w:val="36"/>
              </w:rPr>
              <w:t>п</w:t>
            </w:r>
          </w:p>
        </w:tc>
      </w:tr>
      <w:tr w:rsidR="003D1416" w:rsidRPr="009B3904" w:rsidTr="003D1416">
        <w:trPr>
          <w:trHeight w:val="262"/>
        </w:trPr>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ч</w:t>
            </w:r>
          </w:p>
        </w:tc>
      </w:tr>
      <w:tr w:rsidR="003D1416" w:rsidRPr="009B3904" w:rsidTr="003D1416">
        <w:trPr>
          <w:trHeight w:val="277"/>
        </w:trPr>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в</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с</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я</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у</w:t>
            </w:r>
          </w:p>
        </w:tc>
      </w:tr>
      <w:tr w:rsidR="003D1416" w:rsidRPr="009B3904" w:rsidTr="003D1416">
        <w:trPr>
          <w:trHeight w:val="277"/>
        </w:trPr>
        <w:tc>
          <w:tcPr>
            <w:tcW w:w="0" w:type="auto"/>
          </w:tcPr>
          <w:p w:rsidR="003D1416" w:rsidRPr="009B3904" w:rsidRDefault="003D1416" w:rsidP="003D1416">
            <w:pPr>
              <w:jc w:val="center"/>
              <w:rPr>
                <w:sz w:val="36"/>
                <w:szCs w:val="36"/>
              </w:rPr>
            </w:pPr>
            <w:r>
              <w:rPr>
                <w:sz w:val="36"/>
                <w:szCs w:val="36"/>
              </w:rPr>
              <w:t>а</w:t>
            </w:r>
          </w:p>
        </w:tc>
        <w:tc>
          <w:tcPr>
            <w:tcW w:w="0" w:type="auto"/>
          </w:tcPr>
          <w:p w:rsidR="003D1416" w:rsidRPr="009B3904" w:rsidRDefault="003D1416" w:rsidP="003D1416">
            <w:pPr>
              <w:jc w:val="center"/>
              <w:rPr>
                <w:sz w:val="36"/>
                <w:szCs w:val="36"/>
              </w:rPr>
            </w:pPr>
            <w:r>
              <w:rPr>
                <w:sz w:val="36"/>
                <w:szCs w:val="36"/>
              </w:rPr>
              <w:t>н</w:t>
            </w:r>
          </w:p>
        </w:tc>
        <w:tc>
          <w:tcPr>
            <w:tcW w:w="0" w:type="auto"/>
          </w:tcPr>
          <w:p w:rsidR="003D1416" w:rsidRPr="009B3904" w:rsidRDefault="003D1416" w:rsidP="003D1416">
            <w:pPr>
              <w:jc w:val="center"/>
              <w:rPr>
                <w:sz w:val="36"/>
                <w:szCs w:val="36"/>
              </w:rPr>
            </w:pPr>
            <w:r>
              <w:rPr>
                <w:sz w:val="36"/>
                <w:szCs w:val="36"/>
              </w:rPr>
              <w:t>г</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и</w:t>
            </w:r>
          </w:p>
        </w:tc>
        <w:tc>
          <w:tcPr>
            <w:tcW w:w="0" w:type="auto"/>
          </w:tcPr>
          <w:p w:rsidR="003D1416" w:rsidRPr="009B3904" w:rsidRDefault="003D1416" w:rsidP="003D1416">
            <w:pPr>
              <w:jc w:val="center"/>
              <w:rPr>
                <w:sz w:val="36"/>
                <w:szCs w:val="36"/>
              </w:rPr>
            </w:pPr>
            <w:r>
              <w:rPr>
                <w:sz w:val="36"/>
                <w:szCs w:val="36"/>
              </w:rPr>
              <w:t>й</w:t>
            </w:r>
          </w:p>
        </w:tc>
        <w:tc>
          <w:tcPr>
            <w:tcW w:w="0" w:type="auto"/>
          </w:tcPr>
          <w:p w:rsidR="003D1416" w:rsidRPr="009B3904" w:rsidRDefault="003D1416" w:rsidP="003D1416">
            <w:pPr>
              <w:jc w:val="center"/>
              <w:rPr>
                <w:sz w:val="36"/>
                <w:szCs w:val="36"/>
              </w:rPr>
            </w:pPr>
            <w:r>
              <w:rPr>
                <w:sz w:val="36"/>
                <w:szCs w:val="36"/>
              </w:rPr>
              <w:t>с</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и</w:t>
            </w:r>
          </w:p>
        </w:tc>
        <w:tc>
          <w:tcPr>
            <w:tcW w:w="0" w:type="auto"/>
          </w:tcPr>
          <w:p w:rsidR="003D1416" w:rsidRPr="009B3904" w:rsidRDefault="003D1416" w:rsidP="003D1416">
            <w:pPr>
              <w:jc w:val="center"/>
              <w:rPr>
                <w:sz w:val="36"/>
                <w:szCs w:val="36"/>
              </w:rPr>
            </w:pPr>
            <w:r>
              <w:rPr>
                <w:sz w:val="36"/>
                <w:szCs w:val="36"/>
              </w:rPr>
              <w:t>й</w:t>
            </w:r>
          </w:p>
        </w:tc>
      </w:tr>
      <w:tr w:rsidR="003D1416" w:rsidRPr="009B3904" w:rsidTr="003D1416">
        <w:trPr>
          <w:trHeight w:val="262"/>
        </w:trPr>
        <w:tc>
          <w:tcPr>
            <w:tcW w:w="0" w:type="auto"/>
          </w:tcPr>
          <w:p w:rsidR="003D1416" w:rsidRPr="009B3904" w:rsidRDefault="003D1416" w:rsidP="003D1416">
            <w:pPr>
              <w:jc w:val="center"/>
              <w:rPr>
                <w:sz w:val="36"/>
                <w:szCs w:val="36"/>
              </w:rPr>
            </w:pPr>
            <w:r>
              <w:rPr>
                <w:sz w:val="36"/>
                <w:szCs w:val="36"/>
              </w:rPr>
              <w:t>ч</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х</w:t>
            </w:r>
          </w:p>
        </w:tc>
        <w:tc>
          <w:tcPr>
            <w:tcW w:w="0" w:type="auto"/>
          </w:tcPr>
          <w:p w:rsidR="003D1416" w:rsidRPr="009B3904" w:rsidRDefault="003D1416" w:rsidP="003D1416">
            <w:pPr>
              <w:jc w:val="center"/>
              <w:rPr>
                <w:sz w:val="36"/>
                <w:szCs w:val="36"/>
              </w:rPr>
            </w:pPr>
            <w:r>
              <w:rPr>
                <w:sz w:val="36"/>
                <w:szCs w:val="36"/>
              </w:rPr>
              <w:t>ъ</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м</w:t>
            </w:r>
          </w:p>
        </w:tc>
        <w:tc>
          <w:tcPr>
            <w:tcW w:w="0" w:type="auto"/>
          </w:tcPr>
          <w:p w:rsidR="003D1416" w:rsidRPr="009B3904" w:rsidRDefault="003D1416" w:rsidP="003D1416">
            <w:pPr>
              <w:jc w:val="center"/>
              <w:rPr>
                <w:sz w:val="36"/>
                <w:szCs w:val="36"/>
              </w:rPr>
            </w:pPr>
            <w:r>
              <w:rPr>
                <w:sz w:val="36"/>
                <w:szCs w:val="36"/>
              </w:rPr>
              <w:t>я</w:t>
            </w:r>
          </w:p>
        </w:tc>
      </w:tr>
      <w:tr w:rsidR="003D1416" w:rsidRPr="009B3904" w:rsidTr="003D1416">
        <w:trPr>
          <w:trHeight w:val="262"/>
        </w:trPr>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о</w:t>
            </w:r>
          </w:p>
        </w:tc>
        <w:tc>
          <w:tcPr>
            <w:tcW w:w="0" w:type="auto"/>
          </w:tcPr>
          <w:p w:rsidR="003D1416" w:rsidRPr="009B3904" w:rsidRDefault="003D1416" w:rsidP="003D1416">
            <w:pPr>
              <w:jc w:val="center"/>
              <w:rPr>
                <w:sz w:val="36"/>
                <w:szCs w:val="36"/>
              </w:rPr>
            </w:pPr>
            <w:r>
              <w:rPr>
                <w:sz w:val="36"/>
                <w:szCs w:val="36"/>
              </w:rPr>
              <w:t>у</w:t>
            </w:r>
          </w:p>
        </w:tc>
        <w:tc>
          <w:tcPr>
            <w:tcW w:w="0" w:type="auto"/>
          </w:tcPr>
          <w:p w:rsidR="003D1416" w:rsidRPr="009B3904" w:rsidRDefault="003D1416" w:rsidP="003D1416">
            <w:pPr>
              <w:jc w:val="center"/>
              <w:rPr>
                <w:sz w:val="36"/>
                <w:szCs w:val="36"/>
              </w:rPr>
            </w:pPr>
            <w:r>
              <w:rPr>
                <w:sz w:val="36"/>
                <w:szCs w:val="36"/>
              </w:rPr>
              <w:t>л</w:t>
            </w:r>
          </w:p>
        </w:tc>
        <w:tc>
          <w:tcPr>
            <w:tcW w:w="0" w:type="auto"/>
          </w:tcPr>
          <w:p w:rsidR="003D1416" w:rsidRPr="009B3904" w:rsidRDefault="003D1416" w:rsidP="003D1416">
            <w:pPr>
              <w:jc w:val="center"/>
              <w:rPr>
                <w:sz w:val="36"/>
                <w:szCs w:val="36"/>
              </w:rPr>
            </w:pPr>
            <w:r>
              <w:rPr>
                <w:sz w:val="36"/>
                <w:szCs w:val="36"/>
              </w:rPr>
              <w:t>т</w:t>
            </w:r>
          </w:p>
        </w:tc>
        <w:tc>
          <w:tcPr>
            <w:tcW w:w="0" w:type="auto"/>
          </w:tcPr>
          <w:p w:rsidR="003D1416" w:rsidRPr="009B3904" w:rsidRDefault="003D1416" w:rsidP="003D1416">
            <w:pPr>
              <w:jc w:val="center"/>
              <w:rPr>
                <w:sz w:val="36"/>
                <w:szCs w:val="36"/>
              </w:rPr>
            </w:pPr>
            <w:r>
              <w:rPr>
                <w:sz w:val="36"/>
                <w:szCs w:val="36"/>
              </w:rPr>
              <w:t>д</w:t>
            </w:r>
          </w:p>
        </w:tc>
        <w:tc>
          <w:tcPr>
            <w:tcW w:w="0" w:type="auto"/>
          </w:tcPr>
          <w:p w:rsidR="003D1416" w:rsidRPr="009B3904" w:rsidRDefault="003D1416" w:rsidP="003D1416">
            <w:pPr>
              <w:jc w:val="center"/>
              <w:rPr>
                <w:sz w:val="36"/>
                <w:szCs w:val="36"/>
              </w:rPr>
            </w:pPr>
            <w:r>
              <w:rPr>
                <w:sz w:val="36"/>
                <w:szCs w:val="36"/>
              </w:rPr>
              <w:t>р</w:t>
            </w:r>
          </w:p>
        </w:tc>
        <w:tc>
          <w:tcPr>
            <w:tcW w:w="0" w:type="auto"/>
          </w:tcPr>
          <w:p w:rsidR="003D1416" w:rsidRPr="009B3904" w:rsidRDefault="003D1416" w:rsidP="003D1416">
            <w:pPr>
              <w:jc w:val="center"/>
              <w:rPr>
                <w:sz w:val="36"/>
                <w:szCs w:val="36"/>
              </w:rPr>
            </w:pPr>
            <w:r>
              <w:rPr>
                <w:sz w:val="36"/>
                <w:szCs w:val="36"/>
              </w:rPr>
              <w:t>е</w:t>
            </w:r>
          </w:p>
        </w:tc>
        <w:tc>
          <w:tcPr>
            <w:tcW w:w="0" w:type="auto"/>
          </w:tcPr>
          <w:p w:rsidR="003D1416" w:rsidRPr="009B3904" w:rsidRDefault="003D1416" w:rsidP="003D1416">
            <w:pPr>
              <w:jc w:val="center"/>
              <w:rPr>
                <w:sz w:val="36"/>
                <w:szCs w:val="36"/>
              </w:rPr>
            </w:pPr>
            <w:r>
              <w:rPr>
                <w:sz w:val="36"/>
                <w:szCs w:val="36"/>
              </w:rPr>
              <w:t>к</w:t>
            </w:r>
          </w:p>
        </w:tc>
        <w:tc>
          <w:tcPr>
            <w:tcW w:w="0" w:type="auto"/>
          </w:tcPr>
          <w:p w:rsidR="003D1416" w:rsidRPr="009B3904" w:rsidRDefault="003D1416" w:rsidP="003D1416">
            <w:pPr>
              <w:jc w:val="center"/>
              <w:rPr>
                <w:sz w:val="36"/>
                <w:szCs w:val="36"/>
              </w:rPr>
            </w:pPr>
            <w:r>
              <w:rPr>
                <w:sz w:val="36"/>
                <w:szCs w:val="36"/>
              </w:rPr>
              <w:t>х</w:t>
            </w:r>
          </w:p>
        </w:tc>
      </w:tr>
    </w:tbl>
    <w:p w:rsidR="003D1416" w:rsidRPr="003D1416" w:rsidRDefault="003D1416" w:rsidP="003D1416">
      <w:pPr>
        <w:rPr>
          <w:sz w:val="32"/>
          <w:szCs w:val="32"/>
        </w:rPr>
      </w:pPr>
    </w:p>
    <w:p w:rsidR="003D1416" w:rsidRPr="003D1416" w:rsidRDefault="003D1416" w:rsidP="003D1416">
      <w:pPr>
        <w:rPr>
          <w:sz w:val="32"/>
          <w:szCs w:val="32"/>
        </w:rPr>
      </w:pPr>
    </w:p>
    <w:p w:rsidR="003D1416" w:rsidRPr="003D1416" w:rsidRDefault="003D1416" w:rsidP="003D1416">
      <w:pPr>
        <w:rPr>
          <w:sz w:val="32"/>
          <w:szCs w:val="32"/>
        </w:rPr>
      </w:pPr>
    </w:p>
    <w:p w:rsidR="003D1416" w:rsidRPr="003D1416" w:rsidRDefault="003D1416" w:rsidP="003D1416">
      <w:pPr>
        <w:rPr>
          <w:sz w:val="32"/>
          <w:szCs w:val="32"/>
        </w:rPr>
      </w:pPr>
    </w:p>
    <w:p w:rsidR="003D1416" w:rsidRPr="003D1416" w:rsidRDefault="003D1416" w:rsidP="003D1416">
      <w:pPr>
        <w:rPr>
          <w:sz w:val="32"/>
          <w:szCs w:val="32"/>
        </w:rPr>
      </w:pPr>
    </w:p>
    <w:p w:rsidR="003D1416" w:rsidRPr="003D1416" w:rsidRDefault="003D1416" w:rsidP="003D1416">
      <w:pPr>
        <w:rPr>
          <w:sz w:val="32"/>
          <w:szCs w:val="32"/>
        </w:rPr>
      </w:pPr>
    </w:p>
    <w:p w:rsidR="003D1416" w:rsidRPr="003D1416" w:rsidRDefault="003D1416" w:rsidP="003D1416">
      <w:pPr>
        <w:rPr>
          <w:sz w:val="32"/>
          <w:szCs w:val="32"/>
        </w:rPr>
      </w:pPr>
    </w:p>
    <w:p w:rsidR="003D1416" w:rsidRDefault="003D1416" w:rsidP="003D1416">
      <w:pPr>
        <w:rPr>
          <w:sz w:val="32"/>
          <w:szCs w:val="32"/>
        </w:rPr>
      </w:pPr>
    </w:p>
    <w:p w:rsidR="003D1416" w:rsidRDefault="003D1416" w:rsidP="003D1416">
      <w:pPr>
        <w:tabs>
          <w:tab w:val="left" w:pos="1088"/>
        </w:tabs>
        <w:rPr>
          <w:sz w:val="32"/>
          <w:szCs w:val="32"/>
        </w:rPr>
      </w:pPr>
      <w:r>
        <w:rPr>
          <w:sz w:val="32"/>
          <w:szCs w:val="32"/>
        </w:rPr>
        <w:tab/>
      </w:r>
    </w:p>
    <w:p w:rsidR="003D1416" w:rsidRPr="003D1416" w:rsidRDefault="003D1416" w:rsidP="003D1416">
      <w:pPr>
        <w:tabs>
          <w:tab w:val="left" w:pos="1088"/>
        </w:tabs>
        <w:rPr>
          <w:b/>
          <w:sz w:val="32"/>
          <w:szCs w:val="32"/>
        </w:rPr>
      </w:pPr>
      <w:r w:rsidRPr="003D1416">
        <w:rPr>
          <w:b/>
          <w:sz w:val="32"/>
          <w:szCs w:val="32"/>
        </w:rPr>
        <w:t>«Шифр»</w:t>
      </w:r>
    </w:p>
    <w:p w:rsidR="003D1416" w:rsidRDefault="003D1416" w:rsidP="003D1416">
      <w:pPr>
        <w:tabs>
          <w:tab w:val="left" w:pos="1088"/>
        </w:tabs>
        <w:rPr>
          <w:sz w:val="32"/>
          <w:szCs w:val="32"/>
        </w:rPr>
      </w:pPr>
      <w:r>
        <w:rPr>
          <w:noProof/>
          <w:lang w:eastAsia="ru-RU"/>
        </w:rPr>
        <w:drawing>
          <wp:inline distT="0" distB="0" distL="0" distR="0" wp14:anchorId="59D9735D" wp14:editId="062BAB14">
            <wp:extent cx="2934586" cy="2647178"/>
            <wp:effectExtent l="0" t="0" r="0" b="1270"/>
            <wp:docPr id="39" name="Рисунок 39" descr="https://ds04.infourok.ru/uploads/ex/08ae/001a476d-b5fad710/hello_html_33385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8ae/001a476d-b5fad710/hello_html_33385f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6860" cy="2649230"/>
                    </a:xfrm>
                    <a:prstGeom prst="rect">
                      <a:avLst/>
                    </a:prstGeom>
                    <a:noFill/>
                    <a:ln>
                      <a:noFill/>
                    </a:ln>
                  </pic:spPr>
                </pic:pic>
              </a:graphicData>
            </a:graphic>
          </wp:inline>
        </w:drawing>
      </w:r>
    </w:p>
    <w:p w:rsidR="003D1416" w:rsidRDefault="003D1416" w:rsidP="003D1416">
      <w:pPr>
        <w:tabs>
          <w:tab w:val="left" w:pos="1088"/>
        </w:tabs>
        <w:rPr>
          <w:sz w:val="32"/>
          <w:szCs w:val="32"/>
        </w:rPr>
      </w:pPr>
    </w:p>
    <w:p w:rsidR="003D1416" w:rsidRDefault="003D1416" w:rsidP="003D1416">
      <w:pPr>
        <w:tabs>
          <w:tab w:val="left" w:pos="1088"/>
        </w:tabs>
        <w:rPr>
          <w:sz w:val="32"/>
          <w:szCs w:val="32"/>
        </w:rPr>
      </w:pPr>
    </w:p>
    <w:p w:rsidR="003D1416" w:rsidRDefault="003D1416" w:rsidP="003D1416">
      <w:pPr>
        <w:tabs>
          <w:tab w:val="left" w:pos="1088"/>
        </w:tabs>
        <w:rPr>
          <w:sz w:val="32"/>
          <w:szCs w:val="32"/>
        </w:rPr>
      </w:pPr>
    </w:p>
    <w:p w:rsidR="003D1416" w:rsidRPr="00A14826" w:rsidRDefault="003D1416" w:rsidP="003D1416">
      <w:pPr>
        <w:tabs>
          <w:tab w:val="left" w:pos="1088"/>
        </w:tabs>
        <w:rPr>
          <w:b/>
          <w:sz w:val="32"/>
          <w:szCs w:val="32"/>
        </w:rPr>
      </w:pPr>
      <w:r w:rsidRPr="00A14826">
        <w:rPr>
          <w:b/>
          <w:sz w:val="32"/>
          <w:szCs w:val="32"/>
        </w:rPr>
        <w:lastRenderedPageBreak/>
        <w:t>«Кроссворд»</w:t>
      </w:r>
    </w:p>
    <w:tbl>
      <w:tblPr>
        <w:tblpPr w:leftFromText="180" w:rightFromText="180" w:vertAnchor="text" w:horzAnchor="page" w:tblpX="1066" w:tblpY="311"/>
        <w:tblW w:w="9642" w:type="dxa"/>
        <w:tblCellMar>
          <w:left w:w="0" w:type="dxa"/>
          <w:right w:w="0" w:type="dxa"/>
        </w:tblCellMar>
        <w:tblLook w:val="04A0" w:firstRow="1" w:lastRow="0" w:firstColumn="1" w:lastColumn="0" w:noHBand="0" w:noVBand="1"/>
      </w:tblPr>
      <w:tblGrid>
        <w:gridCol w:w="494"/>
        <w:gridCol w:w="494"/>
        <w:gridCol w:w="494"/>
        <w:gridCol w:w="394"/>
        <w:gridCol w:w="394"/>
        <w:gridCol w:w="394"/>
        <w:gridCol w:w="394"/>
        <w:gridCol w:w="394"/>
        <w:gridCol w:w="394"/>
        <w:gridCol w:w="394"/>
        <w:gridCol w:w="394"/>
        <w:gridCol w:w="394"/>
        <w:gridCol w:w="394"/>
        <w:gridCol w:w="394"/>
        <w:gridCol w:w="494"/>
        <w:gridCol w:w="394"/>
        <w:gridCol w:w="394"/>
        <w:gridCol w:w="394"/>
        <w:gridCol w:w="494"/>
        <w:gridCol w:w="394"/>
        <w:gridCol w:w="474"/>
        <w:gridCol w:w="394"/>
        <w:gridCol w:w="394"/>
      </w:tblGrid>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9</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6</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7</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3</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8</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13</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12</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5</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15</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11</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4</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2</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16</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1</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10</w:t>
            </w:r>
          </w:p>
        </w:tc>
        <w:tc>
          <w:tcPr>
            <w:tcW w:w="4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b/>
                <w:bCs/>
                <w:sz w:val="17"/>
                <w:szCs w:val="17"/>
              </w:rPr>
            </w:pPr>
            <w:r>
              <w:rPr>
                <w:rFonts w:ascii="Arial" w:eastAsia="Times New Roman" w:hAnsi="Arial" w:cs="Arial"/>
                <w:b/>
                <w:bCs/>
                <w:sz w:val="17"/>
                <w:szCs w:val="17"/>
              </w:rPr>
              <w:t>14</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r w:rsidR="00A14826" w:rsidTr="00A14826">
        <w:trPr>
          <w:trHeight w:val="168"/>
        </w:trPr>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47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c>
          <w:tcPr>
            <w:tcW w:w="394" w:type="dxa"/>
            <w:vAlign w:val="center"/>
            <w:hideMark/>
          </w:tcPr>
          <w:p w:rsidR="00A14826" w:rsidRDefault="00A14826" w:rsidP="00A14826">
            <w:pPr>
              <w:jc w:val="center"/>
              <w:rPr>
                <w:rFonts w:ascii="Arial" w:eastAsia="Times New Roman" w:hAnsi="Arial" w:cs="Arial"/>
                <w:sz w:val="21"/>
                <w:szCs w:val="21"/>
              </w:rPr>
            </w:pPr>
            <w:r>
              <w:rPr>
                <w:rFonts w:ascii="Arial" w:eastAsia="Times New Roman" w:hAnsi="Arial" w:cs="Arial"/>
                <w:sz w:val="21"/>
                <w:szCs w:val="21"/>
              </w:rPr>
              <w:t> </w:t>
            </w:r>
          </w:p>
        </w:tc>
      </w:tr>
    </w:tbl>
    <w:p w:rsidR="00A14826" w:rsidRDefault="00A14826" w:rsidP="001E38DE">
      <w:pPr>
        <w:rPr>
          <w:sz w:val="32"/>
          <w:szCs w:val="32"/>
        </w:rPr>
      </w:pPr>
    </w:p>
    <w:p w:rsidR="001E38DE" w:rsidRDefault="001E38DE" w:rsidP="001E38DE">
      <w:pPr>
        <w:pStyle w:val="a5"/>
      </w:pPr>
      <w:r>
        <w:t>Разгадай кроссворд и составь ключевую фразу</w:t>
      </w:r>
    </w:p>
    <w:tbl>
      <w:tblPr>
        <w:tblStyle w:val="a7"/>
        <w:tblW w:w="0" w:type="auto"/>
        <w:tblLook w:val="04A0" w:firstRow="1" w:lastRow="0" w:firstColumn="1" w:lastColumn="0" w:noHBand="0" w:noVBand="1"/>
      </w:tblPr>
      <w:tblGrid>
        <w:gridCol w:w="700"/>
        <w:gridCol w:w="700"/>
        <w:gridCol w:w="699"/>
        <w:gridCol w:w="699"/>
        <w:gridCol w:w="699"/>
        <w:gridCol w:w="699"/>
        <w:gridCol w:w="699"/>
        <w:gridCol w:w="699"/>
        <w:gridCol w:w="699"/>
        <w:gridCol w:w="763"/>
        <w:gridCol w:w="763"/>
        <w:gridCol w:w="763"/>
        <w:gridCol w:w="763"/>
      </w:tblGrid>
      <w:tr w:rsidR="001E38DE" w:rsidTr="001E38DE">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1</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2</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3</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4</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5</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6</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7</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8</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9</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10</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11</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12</w:t>
            </w:r>
          </w:p>
        </w:tc>
        <w:tc>
          <w:tcPr>
            <w:tcW w:w="1120" w:type="dxa"/>
            <w:tcBorders>
              <w:top w:val="single" w:sz="4" w:space="0" w:color="auto"/>
              <w:left w:val="single" w:sz="4" w:space="0" w:color="auto"/>
              <w:bottom w:val="single" w:sz="4" w:space="0" w:color="auto"/>
              <w:right w:val="single" w:sz="4" w:space="0" w:color="auto"/>
            </w:tcBorders>
            <w:hideMark/>
          </w:tcPr>
          <w:p w:rsidR="001E38DE" w:rsidRDefault="001E38DE" w:rsidP="001E38DE">
            <w:pPr>
              <w:pStyle w:val="a5"/>
            </w:pPr>
            <w:r>
              <w:t>13</w:t>
            </w:r>
          </w:p>
        </w:tc>
      </w:tr>
      <w:tr w:rsidR="001E38DE" w:rsidTr="001E38DE">
        <w:trPr>
          <w:trHeight w:val="574"/>
        </w:trPr>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c>
          <w:tcPr>
            <w:tcW w:w="1120" w:type="dxa"/>
            <w:tcBorders>
              <w:top w:val="single" w:sz="4" w:space="0" w:color="auto"/>
              <w:left w:val="single" w:sz="4" w:space="0" w:color="auto"/>
              <w:bottom w:val="single" w:sz="4" w:space="0" w:color="auto"/>
              <w:right w:val="single" w:sz="4" w:space="0" w:color="auto"/>
            </w:tcBorders>
          </w:tcPr>
          <w:p w:rsidR="001E38DE" w:rsidRDefault="001E38DE" w:rsidP="001E38DE">
            <w:pPr>
              <w:pStyle w:val="a5"/>
            </w:pPr>
          </w:p>
        </w:tc>
      </w:tr>
    </w:tbl>
    <w:p w:rsidR="001E38DE" w:rsidRDefault="001E38DE" w:rsidP="001E38DE">
      <w:pPr>
        <w:shd w:val="clear" w:color="auto" w:fill="FFFFF0"/>
        <w:spacing w:before="100" w:beforeAutospacing="1" w:after="100" w:afterAutospacing="1" w:line="276" w:lineRule="auto"/>
        <w:rPr>
          <w:b/>
        </w:rPr>
      </w:pPr>
    </w:p>
    <w:p w:rsidR="00A14826" w:rsidRDefault="00A14826" w:rsidP="001E38DE">
      <w:pPr>
        <w:shd w:val="clear" w:color="auto" w:fill="FFFFF0"/>
        <w:spacing w:before="100" w:beforeAutospacing="1" w:after="100" w:afterAutospacing="1" w:line="276" w:lineRule="auto"/>
        <w:rPr>
          <w:b/>
        </w:rPr>
      </w:pPr>
    </w:p>
    <w:p w:rsidR="00A14826" w:rsidRDefault="00A14826" w:rsidP="001E38DE">
      <w:pPr>
        <w:shd w:val="clear" w:color="auto" w:fill="FFFFF0"/>
        <w:spacing w:before="100" w:beforeAutospacing="1" w:after="100" w:afterAutospacing="1" w:line="276" w:lineRule="auto"/>
        <w:rPr>
          <w:b/>
        </w:rPr>
      </w:pPr>
    </w:p>
    <w:p w:rsidR="00A14826" w:rsidRDefault="00A14826" w:rsidP="001E38DE">
      <w:pPr>
        <w:shd w:val="clear" w:color="auto" w:fill="FFFFF0"/>
        <w:spacing w:before="100" w:beforeAutospacing="1" w:after="100" w:afterAutospacing="1" w:line="276" w:lineRule="auto"/>
        <w:rPr>
          <w:b/>
        </w:rPr>
      </w:pPr>
    </w:p>
    <w:p w:rsidR="00A14826" w:rsidRDefault="00A14826" w:rsidP="001E38DE">
      <w:pPr>
        <w:shd w:val="clear" w:color="auto" w:fill="FFFFF0"/>
        <w:spacing w:before="100" w:beforeAutospacing="1" w:after="100" w:afterAutospacing="1" w:line="276" w:lineRule="auto"/>
        <w:rPr>
          <w:b/>
        </w:rPr>
        <w:sectPr w:rsidR="00A14826" w:rsidSect="003D1416">
          <w:type w:val="continuous"/>
          <w:pgSz w:w="11906" w:h="16838"/>
          <w:pgMar w:top="1134" w:right="850" w:bottom="1134" w:left="1701" w:header="708" w:footer="708" w:gutter="0"/>
          <w:cols w:space="708"/>
          <w:docGrid w:linePitch="360"/>
        </w:sectPr>
      </w:pPr>
    </w:p>
    <w:p w:rsidR="001E38DE" w:rsidRPr="001E38DE" w:rsidRDefault="001E38DE" w:rsidP="00A14826">
      <w:pPr>
        <w:shd w:val="clear" w:color="auto" w:fill="FFFFF0"/>
        <w:spacing w:after="0" w:line="276" w:lineRule="auto"/>
        <w:rPr>
          <w:rFonts w:eastAsia="Times New Roman"/>
          <w:b/>
        </w:rPr>
      </w:pPr>
      <w:r>
        <w:rPr>
          <w:b/>
        </w:rPr>
        <w:lastRenderedPageBreak/>
        <w:t xml:space="preserve">1. </w:t>
      </w:r>
      <w:r>
        <w:rPr>
          <w:rFonts w:eastAsia="Times New Roman"/>
          <w:b/>
        </w:rPr>
        <w:t xml:space="preserve">Прозвание князя-победителя в Куликовской битве?                                        </w:t>
      </w:r>
    </w:p>
    <w:p w:rsidR="001E38DE" w:rsidRDefault="001E38DE" w:rsidP="00A14826">
      <w:pPr>
        <w:pStyle w:val="a5"/>
        <w:spacing w:before="0" w:beforeAutospacing="0" w:after="0" w:afterAutospacing="0" w:line="276" w:lineRule="auto"/>
        <w:rPr>
          <w:b/>
          <w:sz w:val="22"/>
          <w:szCs w:val="22"/>
        </w:rPr>
      </w:pPr>
      <w:r>
        <w:rPr>
          <w:b/>
          <w:sz w:val="22"/>
          <w:szCs w:val="22"/>
        </w:rPr>
        <w:t xml:space="preserve">2. Маленький, серенький, на слона похож. Кто это?                                                </w:t>
      </w:r>
    </w:p>
    <w:p w:rsidR="001E38DE" w:rsidRDefault="001E38DE" w:rsidP="00A14826">
      <w:pPr>
        <w:pStyle w:val="a5"/>
        <w:spacing w:before="0" w:beforeAutospacing="0" w:after="0" w:afterAutospacing="0" w:line="276" w:lineRule="auto"/>
        <w:rPr>
          <w:b/>
          <w:sz w:val="22"/>
          <w:szCs w:val="22"/>
        </w:rPr>
      </w:pPr>
      <w:r>
        <w:rPr>
          <w:b/>
          <w:sz w:val="22"/>
          <w:szCs w:val="22"/>
        </w:rPr>
        <w:t xml:space="preserve">3. Монгольский богатырь, сразившийся в поединке с русским витязем?        </w:t>
      </w:r>
    </w:p>
    <w:p w:rsidR="001E38DE" w:rsidRDefault="001E38DE" w:rsidP="00A14826">
      <w:pPr>
        <w:shd w:val="clear" w:color="auto" w:fill="FFFFF0"/>
        <w:spacing w:after="0" w:line="276" w:lineRule="auto"/>
        <w:rPr>
          <w:rFonts w:eastAsia="Times New Roman"/>
          <w:b/>
        </w:rPr>
      </w:pPr>
      <w:r>
        <w:rPr>
          <w:rFonts w:eastAsia="Times New Roman"/>
          <w:b/>
        </w:rPr>
        <w:t>4. Что с земли легко поднимешь, но далеко не закинешь?</w:t>
      </w:r>
    </w:p>
    <w:p w:rsidR="001E38DE" w:rsidRDefault="001E38DE" w:rsidP="00A14826">
      <w:pPr>
        <w:shd w:val="clear" w:color="auto" w:fill="FFFFF0"/>
        <w:spacing w:after="0" w:line="276" w:lineRule="auto"/>
        <w:rPr>
          <w:rFonts w:eastAsia="Times New Roman"/>
          <w:b/>
        </w:rPr>
      </w:pPr>
      <w:r>
        <w:rPr>
          <w:rFonts w:eastAsia="Times New Roman"/>
          <w:b/>
        </w:rPr>
        <w:t>5. Приток Дона близ места Куликовской битвы?</w:t>
      </w:r>
    </w:p>
    <w:p w:rsidR="001E38DE" w:rsidRDefault="001E38DE" w:rsidP="00A14826">
      <w:pPr>
        <w:shd w:val="clear" w:color="auto" w:fill="FFFFF0"/>
        <w:spacing w:after="0" w:line="276" w:lineRule="auto"/>
        <w:rPr>
          <w:rFonts w:eastAsia="Times New Roman"/>
          <w:b/>
        </w:rPr>
      </w:pPr>
      <w:r>
        <w:rPr>
          <w:rFonts w:eastAsia="Times New Roman"/>
          <w:b/>
        </w:rPr>
        <w:t>6. Город, князь которого организовал отпор ордынцам?</w:t>
      </w:r>
    </w:p>
    <w:p w:rsidR="001E38DE" w:rsidRDefault="001E38DE" w:rsidP="00A14826">
      <w:pPr>
        <w:shd w:val="clear" w:color="auto" w:fill="FFFFF0"/>
        <w:spacing w:after="0" w:line="276" w:lineRule="auto"/>
        <w:rPr>
          <w:rFonts w:eastAsia="Times New Roman"/>
          <w:b/>
        </w:rPr>
      </w:pPr>
      <w:r>
        <w:rPr>
          <w:rFonts w:eastAsia="Times New Roman"/>
          <w:b/>
        </w:rPr>
        <w:t>7. Имя русского князя, стоявшего во главе войска в Куликовской битве?</w:t>
      </w:r>
    </w:p>
    <w:p w:rsidR="001E38DE" w:rsidRDefault="001E38DE" w:rsidP="00A14826">
      <w:pPr>
        <w:shd w:val="clear" w:color="auto" w:fill="FFFFF0"/>
        <w:spacing w:after="0" w:line="276" w:lineRule="auto"/>
        <w:rPr>
          <w:rFonts w:eastAsia="Times New Roman"/>
          <w:b/>
        </w:rPr>
      </w:pPr>
      <w:r>
        <w:rPr>
          <w:rFonts w:eastAsia="Times New Roman"/>
          <w:b/>
        </w:rPr>
        <w:t>8. Поле битвы 8 сентября 1380 года?</w:t>
      </w:r>
    </w:p>
    <w:p w:rsidR="001E38DE" w:rsidRDefault="001E38DE" w:rsidP="00A14826">
      <w:pPr>
        <w:shd w:val="clear" w:color="auto" w:fill="FFFFF0"/>
        <w:spacing w:after="0" w:line="276" w:lineRule="auto"/>
        <w:rPr>
          <w:rFonts w:eastAsia="Times New Roman"/>
          <w:b/>
        </w:rPr>
      </w:pPr>
      <w:r>
        <w:rPr>
          <w:rFonts w:eastAsia="Times New Roman"/>
          <w:b/>
        </w:rPr>
        <w:t xml:space="preserve">9. Русский ратник, противник </w:t>
      </w:r>
      <w:proofErr w:type="spellStart"/>
      <w:r>
        <w:rPr>
          <w:rFonts w:eastAsia="Times New Roman"/>
          <w:b/>
        </w:rPr>
        <w:t>Челубея</w:t>
      </w:r>
      <w:proofErr w:type="spellEnd"/>
      <w:r>
        <w:rPr>
          <w:rFonts w:eastAsia="Times New Roman"/>
          <w:b/>
        </w:rPr>
        <w:t>?</w:t>
      </w:r>
    </w:p>
    <w:p w:rsidR="001E38DE" w:rsidRDefault="001E38DE" w:rsidP="00A14826">
      <w:pPr>
        <w:shd w:val="clear" w:color="auto" w:fill="FFFFFF"/>
        <w:spacing w:after="0" w:line="276" w:lineRule="auto"/>
        <w:textAlignment w:val="baseline"/>
        <w:rPr>
          <w:rFonts w:eastAsia="Times New Roman"/>
          <w:b/>
        </w:rPr>
      </w:pPr>
      <w:r>
        <w:rPr>
          <w:rFonts w:eastAsia="Times New Roman"/>
          <w:b/>
        </w:rPr>
        <w:t>10. Какая гора была самая высокая на Земле до того, как узнали о горе Эверест? </w:t>
      </w:r>
    </w:p>
    <w:p w:rsidR="001E38DE" w:rsidRDefault="001E38DE" w:rsidP="00A14826">
      <w:pPr>
        <w:shd w:val="clear" w:color="auto" w:fill="FFFFF0"/>
        <w:spacing w:after="0" w:line="276" w:lineRule="auto"/>
        <w:rPr>
          <w:b/>
        </w:rPr>
      </w:pPr>
      <w:r>
        <w:rPr>
          <w:rFonts w:eastAsia="Times New Roman"/>
          <w:b/>
        </w:rPr>
        <w:t xml:space="preserve">11. </w:t>
      </w:r>
      <w:r>
        <w:rPr>
          <w:b/>
        </w:rPr>
        <w:t>Хан золотой орды в 1380 году</w:t>
      </w:r>
    </w:p>
    <w:p w:rsidR="001E38DE" w:rsidRDefault="001E38DE" w:rsidP="00A14826">
      <w:pPr>
        <w:shd w:val="clear" w:color="auto" w:fill="FFFFF0"/>
        <w:spacing w:after="0" w:line="276" w:lineRule="auto"/>
        <w:rPr>
          <w:b/>
        </w:rPr>
      </w:pPr>
      <w:r>
        <w:rPr>
          <w:b/>
        </w:rPr>
        <w:t>12. На какой реке должны были соединиться войска Ягайло и Мамая?</w:t>
      </w:r>
    </w:p>
    <w:p w:rsidR="001E38DE" w:rsidRDefault="001E38DE" w:rsidP="00A14826">
      <w:pPr>
        <w:shd w:val="clear" w:color="auto" w:fill="FFFFF0"/>
        <w:spacing w:after="0" w:line="276" w:lineRule="auto"/>
        <w:rPr>
          <w:b/>
        </w:rPr>
      </w:pPr>
      <w:r>
        <w:rPr>
          <w:rFonts w:eastAsia="Times New Roman"/>
          <w:b/>
        </w:rPr>
        <w:t xml:space="preserve">13. </w:t>
      </w:r>
      <w:r>
        <w:rPr>
          <w:b/>
        </w:rPr>
        <w:t>Название реки давшее название битве в 1378 году</w:t>
      </w:r>
    </w:p>
    <w:p w:rsidR="00A14826" w:rsidRDefault="00A14826" w:rsidP="00A14826">
      <w:pPr>
        <w:shd w:val="clear" w:color="auto" w:fill="FFFFF0"/>
        <w:spacing w:after="0" w:line="276" w:lineRule="auto"/>
        <w:rPr>
          <w:b/>
        </w:rPr>
        <w:sectPr w:rsidR="00A14826" w:rsidSect="00A14826">
          <w:type w:val="continuous"/>
          <w:pgSz w:w="11906" w:h="16838"/>
          <w:pgMar w:top="1134" w:right="850" w:bottom="1134" w:left="1701" w:header="708" w:footer="708" w:gutter="0"/>
          <w:cols w:space="708"/>
          <w:docGrid w:linePitch="360"/>
        </w:sectPr>
      </w:pPr>
    </w:p>
    <w:p w:rsidR="00A14826" w:rsidRDefault="00A14826" w:rsidP="00A14826">
      <w:pPr>
        <w:shd w:val="clear" w:color="auto" w:fill="FFFFF0"/>
        <w:spacing w:after="0" w:line="276" w:lineRule="auto"/>
        <w:rPr>
          <w:b/>
        </w:rPr>
      </w:pPr>
      <w:r>
        <w:rPr>
          <w:b/>
        </w:rPr>
        <w:lastRenderedPageBreak/>
        <w:t>14. Из какого рода войск состоял засадный полк?</w:t>
      </w:r>
    </w:p>
    <w:p w:rsidR="00A14826" w:rsidRDefault="00A14826" w:rsidP="00A14826">
      <w:pPr>
        <w:shd w:val="clear" w:color="auto" w:fill="FFFFF0"/>
        <w:spacing w:after="0" w:line="276" w:lineRule="auto"/>
        <w:rPr>
          <w:b/>
        </w:rPr>
      </w:pPr>
      <w:r>
        <w:rPr>
          <w:b/>
        </w:rPr>
        <w:t>15. Военачальник ордынцев?</w:t>
      </w:r>
    </w:p>
    <w:p w:rsidR="00A14826" w:rsidRDefault="00A14826" w:rsidP="00A14826">
      <w:pPr>
        <w:shd w:val="clear" w:color="auto" w:fill="FFFFF0"/>
        <w:spacing w:after="0" w:line="276" w:lineRule="auto"/>
        <w:rPr>
          <w:b/>
        </w:rPr>
      </w:pPr>
      <w:r>
        <w:rPr>
          <w:b/>
        </w:rPr>
        <w:t xml:space="preserve">16. У Ваниного отца было три сына: Миша, Саша </w:t>
      </w:r>
      <w:proofErr w:type="gramStart"/>
      <w:r>
        <w:rPr>
          <w:b/>
        </w:rPr>
        <w:t>и...</w:t>
      </w:r>
      <w:proofErr w:type="gramEnd"/>
      <w:r>
        <w:rPr>
          <w:b/>
        </w:rPr>
        <w:t xml:space="preserve"> Кто третий? </w:t>
      </w: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Default="00A14826" w:rsidP="00A14826">
      <w:pPr>
        <w:shd w:val="clear" w:color="auto" w:fill="FFFFF0"/>
        <w:spacing w:before="100" w:beforeAutospacing="1" w:after="100" w:afterAutospacing="1" w:line="276" w:lineRule="auto"/>
        <w:rPr>
          <w:b/>
        </w:rPr>
      </w:pPr>
    </w:p>
    <w:p w:rsidR="00A14826" w:rsidRPr="00A14826" w:rsidRDefault="00A14826" w:rsidP="00A14826">
      <w:pPr>
        <w:shd w:val="clear" w:color="auto" w:fill="FFFFF0"/>
        <w:spacing w:before="100" w:beforeAutospacing="1" w:after="100" w:afterAutospacing="1" w:line="276" w:lineRule="auto"/>
        <w:rPr>
          <w:b/>
        </w:rPr>
        <w:sectPr w:rsidR="00A14826" w:rsidRPr="00A14826" w:rsidSect="001E38DE">
          <w:type w:val="continuous"/>
          <w:pgSz w:w="11906" w:h="16838"/>
          <w:pgMar w:top="1134" w:right="850" w:bottom="1134" w:left="1701" w:header="708" w:footer="708" w:gutter="0"/>
          <w:cols w:num="2" w:space="708"/>
          <w:docGrid w:linePitch="360"/>
        </w:sectPr>
      </w:pPr>
    </w:p>
    <w:p w:rsidR="001E38DE" w:rsidRDefault="001E38DE" w:rsidP="001E38DE">
      <w:pPr>
        <w:pStyle w:val="a5"/>
      </w:pPr>
    </w:p>
    <w:p w:rsidR="001E38DE" w:rsidRDefault="001E38DE" w:rsidP="001E38DE">
      <w:pPr>
        <w:pStyle w:val="a5"/>
      </w:pPr>
    </w:p>
    <w:p w:rsidR="00A14826" w:rsidRDefault="00A14826" w:rsidP="001E38DE">
      <w:pPr>
        <w:pStyle w:val="a5"/>
      </w:pPr>
    </w:p>
    <w:p w:rsidR="00A14826" w:rsidRDefault="00A14826" w:rsidP="001E38DE">
      <w:pPr>
        <w:pStyle w:val="a5"/>
      </w:pPr>
    </w:p>
    <w:p w:rsidR="00A14826" w:rsidRDefault="00A14826" w:rsidP="001E38DE">
      <w:pPr>
        <w:pStyle w:val="a5"/>
      </w:pPr>
    </w:p>
    <w:p w:rsidR="00A14826" w:rsidRDefault="00A14826" w:rsidP="001E38DE">
      <w:pPr>
        <w:pStyle w:val="a5"/>
      </w:pPr>
    </w:p>
    <w:tbl>
      <w:tblPr>
        <w:tblW w:w="0" w:type="auto"/>
        <w:tblInd w:w="-561" w:type="dxa"/>
        <w:tblCellMar>
          <w:left w:w="0" w:type="dxa"/>
          <w:right w:w="0" w:type="dxa"/>
        </w:tblCellMar>
        <w:tblLook w:val="04A0" w:firstRow="1" w:lastRow="0" w:firstColumn="1" w:lastColumn="0" w:noHBand="0" w:noVBand="1"/>
      </w:tblPr>
      <w:tblGrid>
        <w:gridCol w:w="301"/>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tblGrid>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lastRenderedPageBreak/>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9</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п</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6</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е</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7</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д</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м</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и</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т</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р</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и</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й</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е</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3</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с</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с</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8</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ч</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к</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13</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в</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ж</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а</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12</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к</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а</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5</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н</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е</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п</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р</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я</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д</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в</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а</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е</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15</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у</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л</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а</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11</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т</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х</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т</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а</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м</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ы</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ш</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л</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4</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п</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у</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х</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а</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и</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б</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м</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к</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2</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е</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16</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в</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а</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н</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я</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1</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д</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н</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с</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к</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й</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й</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в</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л</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н</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10</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э</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в</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е</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р</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е</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с</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т</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н</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b/>
                <w:bCs/>
                <w:sz w:val="17"/>
                <w:szCs w:val="17"/>
              </w:rPr>
            </w:pPr>
            <w:r>
              <w:rPr>
                <w:rFonts w:ascii="Arial" w:eastAsia="Times New Roman" w:hAnsi="Arial" w:cs="Arial"/>
                <w:b/>
                <w:bCs/>
                <w:sz w:val="17"/>
                <w:szCs w:val="17"/>
              </w:rPr>
              <w:t>14</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к</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о</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н</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н</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и</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ц</w:t>
            </w:r>
          </w:p>
        </w:tc>
        <w:tc>
          <w:tcPr>
            <w:tcW w:w="374" w:type="dxa"/>
            <w:tcBorders>
              <w:top w:val="single" w:sz="6" w:space="0" w:color="333333"/>
              <w:left w:val="single" w:sz="6" w:space="0" w:color="333333"/>
              <w:bottom w:val="single" w:sz="6" w:space="0" w:color="333333"/>
              <w:right w:val="single" w:sz="6" w:space="0" w:color="333333"/>
            </w:tcBorders>
            <w:shd w:val="clear" w:color="auto" w:fill="FF0000"/>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а</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r w:rsidR="001E38DE" w:rsidTr="00A14826">
        <w:trPr>
          <w:trHeight w:val="264"/>
        </w:trPr>
        <w:tc>
          <w:tcPr>
            <w:tcW w:w="301"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к</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c>
          <w:tcPr>
            <w:tcW w:w="374" w:type="dxa"/>
            <w:vAlign w:val="center"/>
            <w:hideMark/>
          </w:tcPr>
          <w:p w:rsidR="001E38DE" w:rsidRDefault="001E38DE" w:rsidP="001E38DE">
            <w:pPr>
              <w:jc w:val="center"/>
              <w:rPr>
                <w:rFonts w:ascii="Arial" w:eastAsia="Times New Roman" w:hAnsi="Arial" w:cs="Arial"/>
                <w:sz w:val="21"/>
                <w:szCs w:val="21"/>
              </w:rPr>
            </w:pPr>
            <w:r>
              <w:rPr>
                <w:rFonts w:ascii="Arial" w:eastAsia="Times New Roman" w:hAnsi="Arial" w:cs="Arial"/>
                <w:sz w:val="21"/>
                <w:szCs w:val="21"/>
              </w:rPr>
              <w:t> </w:t>
            </w:r>
          </w:p>
        </w:tc>
      </w:tr>
    </w:tbl>
    <w:p w:rsidR="001E38DE" w:rsidRDefault="001E38DE" w:rsidP="001E38DE">
      <w:pPr>
        <w:rPr>
          <w:rFonts w:eastAsia="Times New Roman"/>
        </w:rPr>
      </w:pPr>
    </w:p>
    <w:p w:rsidR="001E38DE" w:rsidRDefault="001E38DE" w:rsidP="001E38DE"/>
    <w:p w:rsidR="001E38DE" w:rsidRDefault="001E38DE" w:rsidP="001E38DE">
      <w:pPr>
        <w:rPr>
          <w:sz w:val="32"/>
          <w:szCs w:val="32"/>
        </w:rPr>
      </w:pPr>
    </w:p>
    <w:p w:rsidR="001E38DE" w:rsidRDefault="001E38DE" w:rsidP="001E38DE">
      <w:pPr>
        <w:rPr>
          <w:sz w:val="32"/>
          <w:szCs w:val="32"/>
        </w:rPr>
      </w:pPr>
    </w:p>
    <w:p w:rsidR="001E38DE" w:rsidRDefault="001E38DE" w:rsidP="001E38DE">
      <w:pPr>
        <w:rPr>
          <w:sz w:val="32"/>
          <w:szCs w:val="32"/>
        </w:rPr>
      </w:pPr>
    </w:p>
    <w:p w:rsidR="001E38DE" w:rsidRDefault="001E38DE" w:rsidP="001E38DE">
      <w:pPr>
        <w:rPr>
          <w:sz w:val="32"/>
          <w:szCs w:val="32"/>
        </w:rPr>
      </w:pPr>
    </w:p>
    <w:p w:rsidR="001E38DE" w:rsidRDefault="001E38DE" w:rsidP="001E38DE">
      <w:pPr>
        <w:rPr>
          <w:sz w:val="32"/>
          <w:szCs w:val="32"/>
        </w:rPr>
      </w:pPr>
    </w:p>
    <w:p w:rsidR="001E38DE" w:rsidRDefault="001E38DE" w:rsidP="001E38DE">
      <w:pPr>
        <w:rPr>
          <w:sz w:val="32"/>
          <w:szCs w:val="32"/>
        </w:rPr>
      </w:pPr>
    </w:p>
    <w:p w:rsidR="001E38DE" w:rsidRDefault="001E38DE" w:rsidP="001E38DE">
      <w:pPr>
        <w:rPr>
          <w:sz w:val="32"/>
          <w:szCs w:val="32"/>
        </w:rPr>
      </w:pPr>
    </w:p>
    <w:p w:rsidR="001E38DE" w:rsidRDefault="001E38DE" w:rsidP="001E38DE">
      <w:pPr>
        <w:rPr>
          <w:sz w:val="32"/>
          <w:szCs w:val="32"/>
        </w:rPr>
      </w:pPr>
    </w:p>
    <w:p w:rsidR="001E38DE" w:rsidRDefault="001E38DE" w:rsidP="001E38DE">
      <w:pPr>
        <w:rPr>
          <w:b/>
          <w:sz w:val="32"/>
          <w:szCs w:val="32"/>
        </w:rPr>
      </w:pPr>
      <w:r w:rsidRPr="001E38DE">
        <w:rPr>
          <w:b/>
          <w:sz w:val="32"/>
          <w:szCs w:val="32"/>
        </w:rPr>
        <w:lastRenderedPageBreak/>
        <w:t>«Исторические выдержки к заданиям»</w:t>
      </w:r>
    </w:p>
    <w:p w:rsidR="00904FC6" w:rsidRDefault="00904FC6" w:rsidP="001E38DE">
      <w:pPr>
        <w:rPr>
          <w:rFonts w:ascii="Times New Roman" w:hAnsi="Times New Roman" w:cs="Times New Roman"/>
        </w:rPr>
      </w:pPr>
    </w:p>
    <w:p w:rsidR="00904FC6" w:rsidRDefault="00904FC6" w:rsidP="001E38DE">
      <w:pPr>
        <w:rPr>
          <w:rFonts w:ascii="Times New Roman" w:hAnsi="Times New Roman" w:cs="Times New Roman"/>
        </w:rPr>
      </w:pPr>
    </w:p>
    <w:p w:rsidR="001E38DE" w:rsidRPr="00BB63EF" w:rsidRDefault="001E38DE" w:rsidP="001E38DE">
      <w:pPr>
        <w:rPr>
          <w:rFonts w:ascii="Showcard Gothic" w:hAnsi="Showcard Gothic"/>
        </w:rPr>
      </w:pPr>
      <w:r w:rsidRPr="00BB63EF">
        <w:rPr>
          <w:rFonts w:ascii="Times New Roman" w:hAnsi="Times New Roman" w:cs="Times New Roman"/>
        </w:rPr>
        <w:t>№</w:t>
      </w:r>
      <w:r w:rsidRPr="00BB63EF">
        <w:rPr>
          <w:rFonts w:ascii="Showcard Gothic" w:hAnsi="Showcard Gothic"/>
        </w:rPr>
        <w:t>1</w:t>
      </w:r>
    </w:p>
    <w:p w:rsidR="001E38DE" w:rsidRDefault="001E38DE" w:rsidP="001E38DE">
      <w:r>
        <w:t xml:space="preserve">                         </w:t>
      </w:r>
      <w:r>
        <w:rPr>
          <w:rFonts w:ascii="Georgia" w:hAnsi="Georgia"/>
          <w:noProof/>
          <w:color w:val="000000"/>
          <w:sz w:val="18"/>
          <w:szCs w:val="18"/>
          <w:lang w:eastAsia="ru-RU"/>
        </w:rPr>
        <w:drawing>
          <wp:inline distT="0" distB="0" distL="0" distR="0" wp14:anchorId="621E516C" wp14:editId="40267819">
            <wp:extent cx="4343095" cy="4097260"/>
            <wp:effectExtent l="0" t="0" r="635" b="0"/>
            <wp:docPr id="41" name="Рисунок 41" descr="Продвижение и построение войск перед бит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движение и построение войск перед битво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4923" cy="4108418"/>
                    </a:xfrm>
                    <a:prstGeom prst="rect">
                      <a:avLst/>
                    </a:prstGeom>
                    <a:noFill/>
                    <a:ln>
                      <a:noFill/>
                    </a:ln>
                  </pic:spPr>
                </pic:pic>
              </a:graphicData>
            </a:graphic>
          </wp:inline>
        </w:drawing>
      </w:r>
    </w:p>
    <w:p w:rsidR="001E38DE" w:rsidRDefault="001E38DE" w:rsidP="001E38DE">
      <w:pPr>
        <w:pStyle w:val="center"/>
        <w:shd w:val="clear" w:color="auto" w:fill="FFFFFF"/>
        <w:spacing w:before="0" w:beforeAutospacing="0" w:after="0" w:afterAutospacing="0"/>
        <w:jc w:val="center"/>
        <w:rPr>
          <w:rFonts w:ascii="Georgia" w:hAnsi="Georgia"/>
          <w:color w:val="000000"/>
          <w:sz w:val="18"/>
          <w:szCs w:val="18"/>
        </w:rPr>
      </w:pPr>
      <w:r>
        <w:rPr>
          <w:rStyle w:val="2"/>
          <w:rFonts w:ascii="Georgia" w:hAnsi="Georgia"/>
          <w:color w:val="000000"/>
          <w:sz w:val="18"/>
          <w:szCs w:val="18"/>
        </w:rPr>
        <w:t>Продвижение и построение войск перед битвой</w:t>
      </w:r>
    </w:p>
    <w:p w:rsidR="001E38DE" w:rsidRPr="00BB63EF" w:rsidRDefault="001E38DE" w:rsidP="001E38DE">
      <w:pPr>
        <w:pStyle w:val="alignment"/>
        <w:shd w:val="clear" w:color="auto" w:fill="FFFFFF"/>
        <w:spacing w:before="0" w:beforeAutospacing="0" w:after="0" w:afterAutospacing="0"/>
        <w:jc w:val="center"/>
        <w:rPr>
          <w:color w:val="000000"/>
        </w:rPr>
      </w:pPr>
      <w:r w:rsidRPr="00BB63EF">
        <w:rPr>
          <w:rStyle w:val="2"/>
          <w:b/>
          <w:bCs/>
          <w:color w:val="000000"/>
        </w:rPr>
        <w:t>Войска Дмитрия Донского:</w:t>
      </w:r>
      <w:r w:rsidRPr="00BB63EF">
        <w:rPr>
          <w:color w:val="000000"/>
        </w:rPr>
        <w:br/>
      </w:r>
      <w:r w:rsidRPr="00BB63EF">
        <w:rPr>
          <w:rStyle w:val="2"/>
          <w:color w:val="000000"/>
          <w:sz w:val="18"/>
          <w:szCs w:val="18"/>
        </w:rPr>
        <w:t>1 - сторожевой полк, 2 - передовой полк, 3 - большой полк, 4 - ставка Дмитрия Донского, 5 - полк правой руки, 6 - полк левой руки, 7 - резерв, 8 - засадный полк, 9 - место переправы, 10- лагерь.</w:t>
      </w:r>
      <w:r w:rsidRPr="00BB63EF">
        <w:rPr>
          <w:color w:val="000000"/>
          <w:sz w:val="18"/>
          <w:szCs w:val="18"/>
        </w:rPr>
        <w:br/>
      </w:r>
      <w:r w:rsidRPr="00BB63EF">
        <w:rPr>
          <w:rStyle w:val="2"/>
          <w:b/>
          <w:bCs/>
          <w:color w:val="000000"/>
          <w:sz w:val="18"/>
          <w:szCs w:val="18"/>
        </w:rPr>
        <w:t>Войска Мамая:</w:t>
      </w:r>
      <w:r w:rsidRPr="00BB63EF">
        <w:rPr>
          <w:color w:val="000000"/>
          <w:sz w:val="18"/>
          <w:szCs w:val="18"/>
        </w:rPr>
        <w:br/>
      </w:r>
      <w:r w:rsidRPr="00BB63EF">
        <w:rPr>
          <w:rStyle w:val="2"/>
          <w:color w:val="000000"/>
          <w:sz w:val="18"/>
          <w:szCs w:val="18"/>
        </w:rPr>
        <w:t>1 - сторожевые отряды, 2 - наемная пехота, 3 - полк левой руки, 4 - полк правой руки (2,3,4 - 1-й эшелон построения), 5 - большой полк, 6 - 2-й эшелон полка левой руки, 7 - 2-й эшелон полка правой руки, 8 - 2-й эшелон большого полка, 9 - ставка Мамая, 10-резерв ставки, 11 - лагерь.</w:t>
      </w:r>
    </w:p>
    <w:p w:rsidR="001E38DE" w:rsidRPr="00BB63EF" w:rsidRDefault="001E38DE" w:rsidP="001E38DE">
      <w:pPr>
        <w:jc w:val="center"/>
        <w:rPr>
          <w:rFonts w:ascii="Times New Roman" w:hAnsi="Times New Roman" w:cs="Times New Roman"/>
          <w:sz w:val="24"/>
          <w:szCs w:val="24"/>
        </w:rPr>
      </w:pPr>
    </w:p>
    <w:p w:rsidR="001E38DE" w:rsidRPr="00BB63EF" w:rsidRDefault="001E38DE" w:rsidP="001E38DE">
      <w:pPr>
        <w:pStyle w:val="alignment"/>
        <w:shd w:val="clear" w:color="auto" w:fill="FFFFFF"/>
        <w:spacing w:before="0" w:beforeAutospacing="0" w:after="0" w:afterAutospacing="0"/>
        <w:jc w:val="center"/>
        <w:rPr>
          <w:color w:val="000000"/>
        </w:rPr>
      </w:pPr>
      <w:r w:rsidRPr="00BB63EF">
        <w:rPr>
          <w:color w:val="000000"/>
        </w:rPr>
        <w:t xml:space="preserve">Куликово поле лежало на </w:t>
      </w:r>
      <w:proofErr w:type="spellStart"/>
      <w:r w:rsidRPr="00BB63EF">
        <w:rPr>
          <w:color w:val="000000"/>
        </w:rPr>
        <w:t>Муравском</w:t>
      </w:r>
      <w:proofErr w:type="spellEnd"/>
      <w:r w:rsidRPr="00BB63EF">
        <w:rPr>
          <w:color w:val="000000"/>
        </w:rPr>
        <w:t xml:space="preserve"> шляхе. Местность представляла ровную поверхность, изрезанную небольшими речками. К югу поле постепенно повышалось и переходило в господствующую высоту Красный Холм. Куликово поле являлось довольно хорошей оборонительной позицией. С запада и северо-запада его прикрывала р. </w:t>
      </w:r>
      <w:proofErr w:type="spellStart"/>
      <w:r w:rsidRPr="00BB63EF">
        <w:rPr>
          <w:color w:val="000000"/>
        </w:rPr>
        <w:t>Непрядва</w:t>
      </w:r>
      <w:proofErr w:type="spellEnd"/>
      <w:r w:rsidRPr="00BB63EF">
        <w:rPr>
          <w:color w:val="000000"/>
        </w:rPr>
        <w:t xml:space="preserve"> (приток Дона), в которую впадали Верхний, Средний и Нижний </w:t>
      </w:r>
      <w:proofErr w:type="spellStart"/>
      <w:r w:rsidRPr="00BB63EF">
        <w:rPr>
          <w:color w:val="000000"/>
        </w:rPr>
        <w:t>Дубяки</w:t>
      </w:r>
      <w:proofErr w:type="spellEnd"/>
      <w:r w:rsidRPr="00BB63EF">
        <w:rPr>
          <w:color w:val="000000"/>
        </w:rPr>
        <w:t xml:space="preserve">. С севера позицию ограничивала р. Дон, а с востока — речка Смолка, за которой располагался лес, носивший название Зеленая Дубрава. Ниже в Смолку впадала речка </w:t>
      </w:r>
      <w:proofErr w:type="spellStart"/>
      <w:r w:rsidRPr="00BB63EF">
        <w:rPr>
          <w:color w:val="000000"/>
        </w:rPr>
        <w:t>Курца</w:t>
      </w:r>
      <w:proofErr w:type="spellEnd"/>
      <w:r w:rsidRPr="00BB63EF">
        <w:rPr>
          <w:color w:val="000000"/>
        </w:rPr>
        <w:t>. Таким образом, северная часть Куликова поля составляла четырехугольник, открытый с юга и защищенный с трех сторон естественными препятствиями, исключавшими возможность проведения обходных маневров.</w:t>
      </w:r>
    </w:p>
    <w:p w:rsidR="001E38DE" w:rsidRPr="00BB63EF" w:rsidRDefault="001E38DE" w:rsidP="001E38DE">
      <w:pPr>
        <w:pStyle w:val="alignment"/>
        <w:shd w:val="clear" w:color="auto" w:fill="FFFFFF"/>
        <w:spacing w:before="0" w:beforeAutospacing="0" w:after="0" w:afterAutospacing="0"/>
        <w:jc w:val="center"/>
        <w:rPr>
          <w:color w:val="000000"/>
        </w:rPr>
      </w:pPr>
    </w:p>
    <w:p w:rsidR="001E38DE" w:rsidRPr="00BB63EF" w:rsidRDefault="001E38DE" w:rsidP="001E38DE">
      <w:pPr>
        <w:pStyle w:val="alignment"/>
        <w:shd w:val="clear" w:color="auto" w:fill="FFFFFF"/>
        <w:spacing w:before="0" w:beforeAutospacing="0" w:after="0" w:afterAutospacing="0"/>
        <w:jc w:val="center"/>
        <w:rPr>
          <w:color w:val="000000"/>
        </w:rPr>
      </w:pPr>
    </w:p>
    <w:p w:rsidR="001E38DE" w:rsidRPr="00BB63EF" w:rsidRDefault="001E38DE" w:rsidP="001E38DE">
      <w:pPr>
        <w:pStyle w:val="alignment"/>
        <w:shd w:val="clear" w:color="auto" w:fill="FFFFFF"/>
        <w:spacing w:before="0" w:beforeAutospacing="0" w:after="0" w:afterAutospacing="0"/>
        <w:jc w:val="center"/>
        <w:rPr>
          <w:color w:val="000000"/>
        </w:rPr>
      </w:pPr>
      <w:r w:rsidRPr="00BB63EF">
        <w:rPr>
          <w:color w:val="000000"/>
        </w:rPr>
        <w:lastRenderedPageBreak/>
        <w:t>Переправу через Дон русская рать начала на рассвете 21 сентября. Она осуществлялась под прикрытием отрядов Сторожевого полка. Поскольку ожидалась возможность внезапного появления монголов, то войска переходили Дон в боевой готовности (в доспехах). Густой туман скрывал действия русских. Под его прикрытием русское войско заняло боевую позицию. Именно в это время было принято окончательное решение о построении.</w:t>
      </w: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p>
    <w:p w:rsidR="001E38DE" w:rsidRPr="00BB63EF" w:rsidRDefault="001E38DE" w:rsidP="001E38DE">
      <w:pPr>
        <w:pStyle w:val="alignment"/>
        <w:shd w:val="clear" w:color="auto" w:fill="FFFFFF"/>
        <w:spacing w:before="0" w:beforeAutospacing="0" w:after="0" w:afterAutospacing="0"/>
        <w:jc w:val="both"/>
        <w:rPr>
          <w:color w:val="000000"/>
          <w:sz w:val="22"/>
          <w:szCs w:val="22"/>
        </w:rPr>
      </w:pPr>
      <w:r w:rsidRPr="00BB63EF">
        <w:rPr>
          <w:color w:val="000000"/>
          <w:sz w:val="22"/>
          <w:szCs w:val="22"/>
        </w:rPr>
        <w:t>№2</w:t>
      </w: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r>
        <w:rPr>
          <w:rFonts w:ascii="Georgia" w:hAnsi="Georgia"/>
          <w:noProof/>
          <w:color w:val="000000"/>
          <w:sz w:val="18"/>
          <w:szCs w:val="18"/>
        </w:rPr>
        <w:drawing>
          <wp:inline distT="0" distB="0" distL="0" distR="0" wp14:anchorId="1EDA2516" wp14:editId="31CD73D7">
            <wp:extent cx="5829300" cy="3143250"/>
            <wp:effectExtent l="0" t="0" r="0" b="0"/>
            <wp:docPr id="42" name="Рисунок 42" descr="Боевой порядок русского войска на Куликовом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евой порядок русского войска на Куликовом пол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9300" cy="3143250"/>
                    </a:xfrm>
                    <a:prstGeom prst="rect">
                      <a:avLst/>
                    </a:prstGeom>
                    <a:noFill/>
                    <a:ln>
                      <a:noFill/>
                    </a:ln>
                  </pic:spPr>
                </pic:pic>
              </a:graphicData>
            </a:graphic>
          </wp:inline>
        </w:drawing>
      </w: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p>
    <w:p w:rsidR="001E38DE" w:rsidRPr="00BB63EF" w:rsidRDefault="001E38DE" w:rsidP="001E38DE">
      <w:pPr>
        <w:pStyle w:val="alignment"/>
        <w:shd w:val="clear" w:color="auto" w:fill="FFFFFF"/>
        <w:spacing w:before="0" w:beforeAutospacing="0" w:after="0" w:afterAutospacing="0"/>
        <w:rPr>
          <w:color w:val="000000"/>
        </w:rPr>
      </w:pPr>
      <w:r w:rsidRPr="00BB63EF">
        <w:rPr>
          <w:color w:val="000000"/>
        </w:rPr>
        <w:t>Русские прибегли к пятичленному боевому порядку, в три линии. Главную линию заняли полки Правой руки, Большой полк и полк Левой руки. В передней линии расположились друг за другом Сторожевой и Передовой полки. Частный резерв стал за полком Левой руки. Наконец, в Зеленой Дубраве был сосредоточен Засадный полк. Сторожевой полк включал только конницу. Его задача состояла в определении направления главного удара Орды. Передовой полк, укомплектованный главным образом отрядами пехоты городовых полков (дружин), должен был принять удар основных сил Орды, чтобы измотать их до соприкосновения с Большим полком и этим облегчить действия полков главной линии.</w:t>
      </w:r>
      <w:r w:rsidRPr="00BB63EF">
        <w:rPr>
          <w:color w:val="000000"/>
        </w:rPr>
        <w:br/>
        <w:t>      Основу боевого порядка составляли Большой полк и полки Правой и Левой руки. Эти полки имели в центре пехоту, а на флангах конницу. Засадный полк включал отборную конницу.</w:t>
      </w:r>
      <w:r w:rsidRPr="00BB63EF">
        <w:rPr>
          <w:color w:val="000000"/>
        </w:rPr>
        <w:br/>
        <w:t>      Учитывая возможность обходного маневра противника, который можно было осуществить путем массированных ударов по открытому левому флангу русского боевого порядка, князь Дмитрий уделил главное внимание этому направлению. Именно здесь были расположены частный и общий резервы. Плотное построение войск создавало глубину и таким образом обеспечивало упругость боевого порядка, а его расчленение на отдельные полки позволяло маневрировать силами в ходе сражения.</w:t>
      </w:r>
      <w:r w:rsidRPr="00BB63EF">
        <w:rPr>
          <w:color w:val="000000"/>
        </w:rPr>
        <w:br/>
        <w:t xml:space="preserve">      Характер оружия обусловливал плотное расположение пехоты и свободное положение конницы. Пехота была построена тесно, глубиной до 20 рядов. Центр боевого порядка составляли копейщики. Лучники располагались на флангах. Крепость строя пехоты заключалась в его монолитности и взаимодействии с конницей. Конница строилась в несколько рядов и старалась сохранять строй для нанесения удара по противнику. Управление войсками осуществлялось стягами и сигналами труб. Поскольку пехоты в </w:t>
      </w:r>
      <w:r w:rsidRPr="00BB63EF">
        <w:rPr>
          <w:color w:val="000000"/>
        </w:rPr>
        <w:lastRenderedPageBreak/>
        <w:t>рати Дмитрия Донского было больше, чем конницы, то именно ее действия решили исход сражения.</w:t>
      </w:r>
    </w:p>
    <w:p w:rsidR="001E38DE" w:rsidRPr="00BB63EF" w:rsidRDefault="001E38DE" w:rsidP="001E38DE">
      <w:pPr>
        <w:rPr>
          <w:rFonts w:ascii="Times New Roman" w:hAnsi="Times New Roman" w:cs="Times New Roman"/>
          <w:sz w:val="24"/>
          <w:szCs w:val="24"/>
        </w:rPr>
      </w:pPr>
    </w:p>
    <w:p w:rsidR="001E38DE" w:rsidRDefault="001E38DE" w:rsidP="001E38DE"/>
    <w:p w:rsidR="001E38DE" w:rsidRDefault="001E38DE" w:rsidP="001E38DE"/>
    <w:p w:rsidR="001E38DE" w:rsidRDefault="001E38DE" w:rsidP="001E38DE"/>
    <w:p w:rsidR="001E38DE" w:rsidRDefault="001E38DE" w:rsidP="001E38DE">
      <w:r>
        <w:t>№3</w:t>
      </w:r>
    </w:p>
    <w:p w:rsidR="001E38DE" w:rsidRDefault="001E38DE" w:rsidP="001E38DE">
      <w:r>
        <w:rPr>
          <w:rFonts w:ascii="Georgia" w:hAnsi="Georgia"/>
          <w:noProof/>
          <w:color w:val="000000"/>
          <w:sz w:val="18"/>
          <w:szCs w:val="18"/>
          <w:lang w:eastAsia="ru-RU"/>
        </w:rPr>
        <w:drawing>
          <wp:inline distT="0" distB="0" distL="0" distR="0" wp14:anchorId="31E1D772" wp14:editId="4013102C">
            <wp:extent cx="5695950" cy="4314825"/>
            <wp:effectExtent l="0" t="0" r="0" b="9525"/>
            <wp:docPr id="43" name="Рисунок 43" descr="Боевой порядок войск Золотой Орды в Куликовской би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евой порядок войск Золотой Орды в Куликовской битв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4314825"/>
                    </a:xfrm>
                    <a:prstGeom prst="rect">
                      <a:avLst/>
                    </a:prstGeom>
                    <a:noFill/>
                    <a:ln>
                      <a:noFill/>
                    </a:ln>
                  </pic:spPr>
                </pic:pic>
              </a:graphicData>
            </a:graphic>
          </wp:inline>
        </w:drawing>
      </w:r>
    </w:p>
    <w:p w:rsidR="001E38DE" w:rsidRPr="00BB63EF" w:rsidRDefault="001E38DE" w:rsidP="001E38DE">
      <w:pPr>
        <w:pStyle w:val="alignment"/>
        <w:shd w:val="clear" w:color="auto" w:fill="FFFFFF"/>
        <w:spacing w:before="0" w:beforeAutospacing="0" w:after="0" w:afterAutospacing="0"/>
        <w:rPr>
          <w:color w:val="000000"/>
        </w:rPr>
      </w:pPr>
      <w:r w:rsidRPr="00BB63EF">
        <w:rPr>
          <w:color w:val="000000"/>
        </w:rPr>
        <w:t>Боевой порядок войска Мамая включал передовой отряд, состоящий из легкой конницы, центра, в который входила пехота, в том числе и отряд генуэзской пехоты, и крыльев, состоящих из кавалерии. Мамай выделил также сильный конный резерв для нанесения решающего удара.</w:t>
      </w:r>
      <w:r w:rsidRPr="00BB63EF">
        <w:rPr>
          <w:color w:val="000000"/>
        </w:rPr>
        <w:br/>
        <w:t>      Преобладание конницы в составе войск Мамая предопределило характер их боевых действий. Можно было ожидать усилий войск правого фланга Орды с целью оттеснения русского левого фланга.</w:t>
      </w:r>
    </w:p>
    <w:p w:rsidR="001E38DE" w:rsidRDefault="001E38DE" w:rsidP="001E38DE"/>
    <w:p w:rsidR="001E38DE" w:rsidRDefault="001E38DE" w:rsidP="001E38DE"/>
    <w:p w:rsidR="001E38DE" w:rsidRDefault="001E38DE" w:rsidP="001E38DE"/>
    <w:p w:rsidR="001E38DE" w:rsidRDefault="001E38DE" w:rsidP="001E38DE"/>
    <w:p w:rsidR="001E38DE" w:rsidRDefault="001E38DE" w:rsidP="001E38DE"/>
    <w:p w:rsidR="001E38DE" w:rsidRDefault="001E38DE" w:rsidP="001E38DE"/>
    <w:p w:rsidR="001E38DE" w:rsidRDefault="001E38DE" w:rsidP="001E38DE"/>
    <w:p w:rsidR="001E38DE" w:rsidRDefault="001E38DE" w:rsidP="001E38DE"/>
    <w:p w:rsidR="001E38DE" w:rsidRDefault="001E38DE" w:rsidP="001E38DE"/>
    <w:p w:rsidR="001E38DE" w:rsidRDefault="001E38DE" w:rsidP="001E38DE"/>
    <w:p w:rsidR="001E38DE" w:rsidRDefault="001E38DE" w:rsidP="001E38DE"/>
    <w:p w:rsidR="001E38DE" w:rsidRDefault="001E38DE" w:rsidP="001E38DE">
      <w:r>
        <w:t>№4</w:t>
      </w: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r>
        <w:rPr>
          <w:rFonts w:ascii="Georgia" w:hAnsi="Georgia"/>
          <w:color w:val="000000"/>
          <w:sz w:val="18"/>
          <w:szCs w:val="18"/>
        </w:rPr>
        <w:t xml:space="preserve">                       </w:t>
      </w:r>
      <w:r>
        <w:rPr>
          <w:rFonts w:ascii="Georgia" w:hAnsi="Georgia"/>
          <w:noProof/>
          <w:color w:val="000000"/>
          <w:sz w:val="18"/>
          <w:szCs w:val="18"/>
        </w:rPr>
        <w:drawing>
          <wp:inline distT="0" distB="0" distL="0" distR="0" wp14:anchorId="36604712" wp14:editId="26934446">
            <wp:extent cx="4495800" cy="2578723"/>
            <wp:effectExtent l="0" t="0" r="0" b="0"/>
            <wp:docPr id="44" name="Рисунок 44" descr="https://www.ruistor.ru/images/prilog/bitvy/kulikovskaya_bitva/0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uistor.ru/images/prilog/bitvy/kulikovskaya_bitva/070.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5825" cy="2584473"/>
                    </a:xfrm>
                    <a:prstGeom prst="rect">
                      <a:avLst/>
                    </a:prstGeom>
                    <a:noFill/>
                    <a:ln>
                      <a:noFill/>
                    </a:ln>
                  </pic:spPr>
                </pic:pic>
              </a:graphicData>
            </a:graphic>
          </wp:inline>
        </w:drawing>
      </w:r>
      <w:r w:rsidRPr="000632F0">
        <w:rPr>
          <w:rFonts w:ascii="Georgia" w:hAnsi="Georgia"/>
          <w:color w:val="000000"/>
          <w:sz w:val="18"/>
          <w:szCs w:val="18"/>
        </w:rPr>
        <w:t xml:space="preserve"> </w:t>
      </w: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p>
    <w:p w:rsidR="001E38DE" w:rsidRPr="00BB63EF" w:rsidRDefault="001E38DE" w:rsidP="001E38DE">
      <w:pPr>
        <w:pStyle w:val="alignment"/>
        <w:shd w:val="clear" w:color="auto" w:fill="FFFFFF"/>
        <w:spacing w:before="0" w:beforeAutospacing="0" w:after="0" w:afterAutospacing="0"/>
        <w:rPr>
          <w:color w:val="000000"/>
        </w:rPr>
      </w:pPr>
      <w:r w:rsidRPr="00BB63EF">
        <w:rPr>
          <w:color w:val="000000"/>
        </w:rPr>
        <w:t>      К 11 часам утра густой туман, покрывавший Куликово поле, стал рассеиваться. Противники были готовы начать боевые действия.</w:t>
      </w:r>
    </w:p>
    <w:p w:rsidR="001E38DE" w:rsidRPr="00BB63EF" w:rsidRDefault="001E38DE" w:rsidP="001E38DE">
      <w:pPr>
        <w:pStyle w:val="alignment"/>
        <w:shd w:val="clear" w:color="auto" w:fill="FFFFFF"/>
        <w:spacing w:before="0" w:beforeAutospacing="0" w:after="0" w:afterAutospacing="0"/>
        <w:rPr>
          <w:color w:val="000000"/>
        </w:rPr>
      </w:pPr>
      <w:r w:rsidRPr="00BB63EF">
        <w:rPr>
          <w:color w:val="000000"/>
        </w:rPr>
        <w:t xml:space="preserve">      Столкновению главных сил предшествовало единоборство двух богатырей — </w:t>
      </w:r>
      <w:proofErr w:type="spellStart"/>
      <w:r w:rsidRPr="00BB63EF">
        <w:rPr>
          <w:color w:val="000000"/>
        </w:rPr>
        <w:t>Пересвета</w:t>
      </w:r>
      <w:proofErr w:type="spellEnd"/>
      <w:r w:rsidRPr="00BB63EF">
        <w:rPr>
          <w:color w:val="000000"/>
        </w:rPr>
        <w:t xml:space="preserve"> и Темир-Мурзы (</w:t>
      </w:r>
      <w:proofErr w:type="spellStart"/>
      <w:r w:rsidRPr="00BB63EF">
        <w:rPr>
          <w:color w:val="000000"/>
        </w:rPr>
        <w:t>Челубея</w:t>
      </w:r>
      <w:proofErr w:type="spellEnd"/>
      <w:r w:rsidRPr="00BB63EF">
        <w:rPr>
          <w:color w:val="000000"/>
        </w:rPr>
        <w:t>). Этот поединок имел целью воодушевить войска обеих сторон. Гибель богатырей в результате одновременного удара копьями произвела сильное впечатление на наблюдавших за традиционным поединком.</w:t>
      </w:r>
      <w:r w:rsidRPr="00BB63EF">
        <w:rPr>
          <w:color w:val="000000"/>
        </w:rPr>
        <w:br/>
        <w:t>      Боевые действия включают три этапа борьбы и преследование. Первый этап составил бой авангардов: русских Сторожевого и Передового полка с легкой конницей Золотой Орды. Летопись указывает, что столкновение уже на этом этапе носило ожесточенный характер "</w:t>
      </w:r>
      <w:r w:rsidRPr="00BB63EF">
        <w:rPr>
          <w:rStyle w:val="11"/>
          <w:color w:val="000000"/>
        </w:rPr>
        <w:t xml:space="preserve">и </w:t>
      </w:r>
      <w:proofErr w:type="spellStart"/>
      <w:r w:rsidRPr="00BB63EF">
        <w:rPr>
          <w:rStyle w:val="11"/>
          <w:color w:val="000000"/>
        </w:rPr>
        <w:t>бысть</w:t>
      </w:r>
      <w:proofErr w:type="spellEnd"/>
      <w:r w:rsidRPr="00BB63EF">
        <w:rPr>
          <w:rStyle w:val="11"/>
          <w:color w:val="000000"/>
        </w:rPr>
        <w:t xml:space="preserve"> брань крепка и сеча зла зело</w:t>
      </w:r>
      <w:r w:rsidRPr="00BB63EF">
        <w:rPr>
          <w:color w:val="000000"/>
        </w:rPr>
        <w:t>". Почти вся пехота этих полков "</w:t>
      </w:r>
      <w:r w:rsidRPr="00BB63EF">
        <w:rPr>
          <w:rStyle w:val="11"/>
          <w:color w:val="000000"/>
        </w:rPr>
        <w:t xml:space="preserve">аки древеса </w:t>
      </w:r>
      <w:proofErr w:type="spellStart"/>
      <w:r w:rsidRPr="00BB63EF">
        <w:rPr>
          <w:rStyle w:val="11"/>
          <w:color w:val="000000"/>
        </w:rPr>
        <w:t>сломишася</w:t>
      </w:r>
      <w:proofErr w:type="spellEnd"/>
      <w:r w:rsidRPr="00BB63EF">
        <w:rPr>
          <w:rStyle w:val="11"/>
          <w:color w:val="000000"/>
        </w:rPr>
        <w:t xml:space="preserve">, и аки сено посечено </w:t>
      </w:r>
      <w:proofErr w:type="spellStart"/>
      <w:r w:rsidRPr="00BB63EF">
        <w:rPr>
          <w:rStyle w:val="11"/>
          <w:color w:val="000000"/>
        </w:rPr>
        <w:t>лежаху</w:t>
      </w:r>
      <w:proofErr w:type="spellEnd"/>
      <w:r w:rsidRPr="00BB63EF">
        <w:rPr>
          <w:rStyle w:val="11"/>
          <w:color w:val="000000"/>
        </w:rPr>
        <w:t>...</w:t>
      </w:r>
      <w:r w:rsidRPr="00BB63EF">
        <w:rPr>
          <w:color w:val="000000"/>
        </w:rPr>
        <w:t>"</w:t>
      </w:r>
      <w:bookmarkStart w:id="1" w:name="vgv111text5"/>
      <w:bookmarkEnd w:id="1"/>
      <w:r w:rsidRPr="00BB63EF">
        <w:rPr>
          <w:color w:val="000000"/>
        </w:rPr>
        <w:t>. Часть легкой конницы Сторожевого полка отошла к частному резерву, стоящему за полком Левой руки.</w:t>
      </w:r>
    </w:p>
    <w:p w:rsidR="001E38DE" w:rsidRPr="00BB63EF" w:rsidRDefault="001E38DE" w:rsidP="001E38DE">
      <w:pPr>
        <w:pStyle w:val="alignment"/>
        <w:shd w:val="clear" w:color="auto" w:fill="FFFFFF"/>
        <w:spacing w:before="0" w:beforeAutospacing="0" w:after="0" w:afterAutospacing="0"/>
        <w:rPr>
          <w:color w:val="000000"/>
        </w:rPr>
      </w:pPr>
    </w:p>
    <w:p w:rsidR="001E38DE" w:rsidRDefault="001E38DE" w:rsidP="001E38DE">
      <w:pPr>
        <w:pStyle w:val="alignment"/>
        <w:shd w:val="clear" w:color="auto" w:fill="FFFFFF"/>
        <w:spacing w:before="0" w:beforeAutospacing="0" w:after="0" w:afterAutospacing="0"/>
        <w:jc w:val="both"/>
        <w:rPr>
          <w:rFonts w:ascii="Georgia" w:hAnsi="Georgia"/>
          <w:color w:val="000000"/>
          <w:sz w:val="18"/>
          <w:szCs w:val="18"/>
        </w:rPr>
      </w:pPr>
      <w:r>
        <w:rPr>
          <w:rFonts w:ascii="Georgia" w:hAnsi="Georgia"/>
          <w:color w:val="000000"/>
          <w:sz w:val="18"/>
          <w:szCs w:val="18"/>
        </w:rPr>
        <w:lastRenderedPageBreak/>
        <w:t xml:space="preserve">                                  </w:t>
      </w:r>
      <w:r>
        <w:rPr>
          <w:rFonts w:ascii="Georgia" w:hAnsi="Georgia"/>
          <w:noProof/>
          <w:color w:val="000000"/>
          <w:sz w:val="18"/>
          <w:szCs w:val="18"/>
        </w:rPr>
        <w:drawing>
          <wp:inline distT="0" distB="0" distL="0" distR="0" wp14:anchorId="7AAEF6E3" wp14:editId="25424AEB">
            <wp:extent cx="3733800" cy="3430869"/>
            <wp:effectExtent l="0" t="0" r="0" b="0"/>
            <wp:docPr id="45" name="Рисунок 45" descr="Начало с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чало сраж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5186" cy="3432142"/>
                    </a:xfrm>
                    <a:prstGeom prst="rect">
                      <a:avLst/>
                    </a:prstGeom>
                    <a:noFill/>
                    <a:ln>
                      <a:noFill/>
                    </a:ln>
                  </pic:spPr>
                </pic:pic>
              </a:graphicData>
            </a:graphic>
          </wp:inline>
        </w:drawing>
      </w:r>
    </w:p>
    <w:p w:rsidR="001E38DE" w:rsidRDefault="001E38DE" w:rsidP="001E38DE">
      <w:pPr>
        <w:pStyle w:val="center"/>
        <w:shd w:val="clear" w:color="auto" w:fill="FFFFFF"/>
        <w:spacing w:before="0" w:beforeAutospacing="0" w:after="0" w:afterAutospacing="0"/>
        <w:jc w:val="center"/>
        <w:rPr>
          <w:rFonts w:ascii="Georgia" w:hAnsi="Georgia"/>
          <w:color w:val="000000"/>
          <w:sz w:val="18"/>
          <w:szCs w:val="18"/>
        </w:rPr>
      </w:pPr>
      <w:r>
        <w:rPr>
          <w:rStyle w:val="2"/>
          <w:rFonts w:ascii="Georgia" w:hAnsi="Georgia"/>
          <w:color w:val="000000"/>
          <w:sz w:val="18"/>
          <w:szCs w:val="18"/>
        </w:rPr>
        <w:t>Начало сражения. Стычка сторожевых отрядов противников; их отход к основным силам для перегруппировки. Подготовка передового полка к бою с основными силами ордынцев</w:t>
      </w:r>
    </w:p>
    <w:p w:rsidR="001E38DE" w:rsidRDefault="001E38DE" w:rsidP="001E38DE"/>
    <w:p w:rsidR="001E38DE" w:rsidRDefault="001E38DE" w:rsidP="001E38DE">
      <w:r>
        <w:t>№5</w:t>
      </w:r>
    </w:p>
    <w:p w:rsidR="001E38DE" w:rsidRPr="00E247BE" w:rsidRDefault="001E38DE" w:rsidP="001E38DE">
      <w:pPr>
        <w:pStyle w:val="alignment"/>
        <w:shd w:val="clear" w:color="auto" w:fill="FFFFFF"/>
        <w:spacing w:before="225" w:beforeAutospacing="0" w:after="225" w:afterAutospacing="0"/>
        <w:jc w:val="both"/>
        <w:rPr>
          <w:rFonts w:ascii="Georgia" w:hAnsi="Georgia"/>
          <w:color w:val="000000"/>
          <w:sz w:val="22"/>
          <w:szCs w:val="22"/>
        </w:rPr>
      </w:pPr>
      <w:r w:rsidRPr="00E247BE">
        <w:rPr>
          <w:rFonts w:ascii="Georgia" w:hAnsi="Georgia"/>
          <w:color w:val="000000"/>
          <w:sz w:val="22"/>
          <w:szCs w:val="22"/>
        </w:rPr>
        <w:t>      Следующим этапом было фронтальное столкновение основных сил противников. Несмотря на гибель Передового полка, князь Дмитрий оставил главные силы на месте и не направил их на помощь своему авангарду. Он хорошо представлял, что если бы русские полки двинулись вперед, то пехота Большого полка открыла бы свои фланги. Главные силы по-прежнему ожидали монголо-татар на занятой позиции.</w:t>
      </w:r>
    </w:p>
    <w:p w:rsidR="001E38DE" w:rsidRPr="00E247BE" w:rsidRDefault="001E38DE" w:rsidP="001E38DE">
      <w:pPr>
        <w:pStyle w:val="alignment"/>
        <w:shd w:val="clear" w:color="auto" w:fill="FFFFFF"/>
        <w:spacing w:before="225" w:beforeAutospacing="0" w:after="225" w:afterAutospacing="0"/>
        <w:jc w:val="both"/>
        <w:rPr>
          <w:rFonts w:ascii="Georgia" w:hAnsi="Georgia"/>
          <w:color w:val="000000"/>
          <w:sz w:val="22"/>
          <w:szCs w:val="22"/>
        </w:rPr>
      </w:pPr>
      <w:r w:rsidRPr="00E247BE">
        <w:rPr>
          <w:rFonts w:ascii="Georgia" w:hAnsi="Georgia"/>
          <w:color w:val="000000"/>
          <w:sz w:val="22"/>
          <w:szCs w:val="22"/>
        </w:rPr>
        <w:t xml:space="preserve">Главный удар Мамай наносил по центру русского боевого порядка. И хотя оба фланга русских войск были прикрыты справа оврагами речки Нижний </w:t>
      </w:r>
      <w:proofErr w:type="spellStart"/>
      <w:r w:rsidRPr="00E247BE">
        <w:rPr>
          <w:rFonts w:ascii="Georgia" w:hAnsi="Georgia"/>
          <w:color w:val="000000"/>
          <w:sz w:val="22"/>
          <w:szCs w:val="22"/>
        </w:rPr>
        <w:t>Дубяк</w:t>
      </w:r>
      <w:proofErr w:type="spellEnd"/>
      <w:r w:rsidRPr="00E247BE">
        <w:rPr>
          <w:rFonts w:ascii="Georgia" w:hAnsi="Georgia"/>
          <w:color w:val="000000"/>
          <w:sz w:val="22"/>
          <w:szCs w:val="22"/>
        </w:rPr>
        <w:t xml:space="preserve">, а слева речкой Смолкой, все же более слабым являлся левый фланг. Это установил Мамай, наблюдавший за ходом сражения с Красного Холма, господствующего над всей местностью. Он решил нанести главный удар по Большому полку и полку Левой руки, чтобы оттеснить их от переправ и сбросить в </w:t>
      </w:r>
      <w:proofErr w:type="spellStart"/>
      <w:r w:rsidRPr="00E247BE">
        <w:rPr>
          <w:rFonts w:ascii="Georgia" w:hAnsi="Georgia"/>
          <w:color w:val="000000"/>
          <w:sz w:val="22"/>
          <w:szCs w:val="22"/>
        </w:rPr>
        <w:t>Непрядву</w:t>
      </w:r>
      <w:proofErr w:type="spellEnd"/>
      <w:r w:rsidRPr="00E247BE">
        <w:rPr>
          <w:rFonts w:ascii="Georgia" w:hAnsi="Georgia"/>
          <w:color w:val="000000"/>
          <w:sz w:val="22"/>
          <w:szCs w:val="22"/>
        </w:rPr>
        <w:t xml:space="preserve"> и Дон.</w:t>
      </w:r>
    </w:p>
    <w:p w:rsidR="001E38DE" w:rsidRPr="00E247BE" w:rsidRDefault="001E38DE" w:rsidP="001E38DE">
      <w:pPr>
        <w:pStyle w:val="alignment"/>
        <w:shd w:val="clear" w:color="auto" w:fill="FFFFFF"/>
        <w:spacing w:before="0" w:beforeAutospacing="0" w:after="0" w:afterAutospacing="0"/>
        <w:jc w:val="both"/>
        <w:rPr>
          <w:rFonts w:ascii="Georgia" w:hAnsi="Georgia"/>
          <w:color w:val="000000"/>
          <w:sz w:val="22"/>
          <w:szCs w:val="22"/>
        </w:rPr>
      </w:pPr>
      <w:r w:rsidRPr="00E247BE">
        <w:rPr>
          <w:rFonts w:ascii="Georgia" w:hAnsi="Georgia"/>
          <w:color w:val="000000"/>
          <w:sz w:val="22"/>
          <w:szCs w:val="22"/>
        </w:rPr>
        <w:t>Огромные силы сгрудились на тесном поле. Сначала пехота противника атаковала русский центр. Она действовала в плотном строю. Пехота противника нанесла сильный удар по центру Большого полка, стремясь нарушить его строй и подрубить великокняжеский стяг, что было равносильно потере управления сражением. Она добилась некоторого успеха и даже подсекла великокняжеское знамя, но Глеб Брянский и Тимофей Вельяминов силами Владимирского и Суздальского полков "</w:t>
      </w:r>
      <w:proofErr w:type="spellStart"/>
      <w:r w:rsidRPr="00E247BE">
        <w:rPr>
          <w:rStyle w:val="11"/>
          <w:rFonts w:ascii="Georgia" w:hAnsi="Georgia"/>
          <w:color w:val="000000"/>
          <w:sz w:val="22"/>
          <w:szCs w:val="22"/>
        </w:rPr>
        <w:t>каждо</w:t>
      </w:r>
      <w:proofErr w:type="spellEnd"/>
      <w:r w:rsidRPr="00E247BE">
        <w:rPr>
          <w:rStyle w:val="11"/>
          <w:rFonts w:ascii="Georgia" w:hAnsi="Georgia"/>
          <w:color w:val="000000"/>
          <w:sz w:val="22"/>
          <w:szCs w:val="22"/>
        </w:rPr>
        <w:t>, под своим знаменем</w:t>
      </w:r>
      <w:r w:rsidRPr="00E247BE">
        <w:rPr>
          <w:rFonts w:ascii="Georgia" w:hAnsi="Georgia"/>
          <w:color w:val="000000"/>
          <w:sz w:val="22"/>
          <w:szCs w:val="22"/>
        </w:rPr>
        <w:t>" контратаковали противника и восстановили положение.</w:t>
      </w:r>
    </w:p>
    <w:p w:rsidR="001E38DE" w:rsidRDefault="001E38DE" w:rsidP="001E38DE">
      <w:r>
        <w:lastRenderedPageBreak/>
        <w:t xml:space="preserve">               </w:t>
      </w:r>
      <w:r>
        <w:rPr>
          <w:rFonts w:ascii="Georgia" w:hAnsi="Georgia"/>
          <w:noProof/>
          <w:color w:val="000000"/>
          <w:sz w:val="18"/>
          <w:szCs w:val="18"/>
          <w:lang w:eastAsia="ru-RU"/>
        </w:rPr>
        <w:drawing>
          <wp:inline distT="0" distB="0" distL="0" distR="0" wp14:anchorId="7B40D4F0" wp14:editId="0135E48A">
            <wp:extent cx="5048250" cy="4762500"/>
            <wp:effectExtent l="0" t="0" r="0" b="0"/>
            <wp:docPr id="46" name="Рисунок 46" descr="Разгром передового полка и его отход в тыл для перегрупп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згром передового полка и его отход в тыл для перегруппировк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4762500"/>
                    </a:xfrm>
                    <a:prstGeom prst="rect">
                      <a:avLst/>
                    </a:prstGeom>
                    <a:noFill/>
                    <a:ln>
                      <a:noFill/>
                    </a:ln>
                  </pic:spPr>
                </pic:pic>
              </a:graphicData>
            </a:graphic>
          </wp:inline>
        </w:drawing>
      </w:r>
    </w:p>
    <w:p w:rsidR="001E38DE" w:rsidRDefault="001E38DE" w:rsidP="001E38DE">
      <w:pPr>
        <w:pStyle w:val="center"/>
        <w:shd w:val="clear" w:color="auto" w:fill="FFFFFF"/>
        <w:spacing w:before="0" w:beforeAutospacing="0" w:after="0" w:afterAutospacing="0"/>
        <w:jc w:val="center"/>
        <w:rPr>
          <w:rFonts w:ascii="Georgia" w:hAnsi="Georgia"/>
          <w:color w:val="000000"/>
          <w:sz w:val="18"/>
          <w:szCs w:val="18"/>
        </w:rPr>
      </w:pPr>
      <w:r>
        <w:rPr>
          <w:rStyle w:val="2"/>
          <w:rFonts w:ascii="Georgia" w:hAnsi="Georgia"/>
          <w:color w:val="000000"/>
          <w:sz w:val="18"/>
          <w:szCs w:val="18"/>
        </w:rPr>
        <w:t>Разгром передового полка и его отход в тыл для перегруппировки. Отражение атаки татар полком правой руки. Переброска основных сил ордынцев для атаки на большой полк и ввод в бой резерва в районе полка левой руки</w:t>
      </w:r>
    </w:p>
    <w:p w:rsidR="001E38DE" w:rsidRDefault="001E38DE" w:rsidP="001E38DE">
      <w:pPr>
        <w:rPr>
          <w:rFonts w:ascii="Georgia" w:hAnsi="Georgia"/>
          <w:color w:val="000000"/>
          <w:sz w:val="18"/>
          <w:szCs w:val="18"/>
        </w:rPr>
      </w:pPr>
    </w:p>
    <w:p w:rsidR="001E38DE" w:rsidRDefault="001E38DE" w:rsidP="001E38DE">
      <w:pPr>
        <w:rPr>
          <w:rFonts w:ascii="Georgia" w:hAnsi="Georgia"/>
          <w:color w:val="000000"/>
          <w:sz w:val="18"/>
          <w:szCs w:val="18"/>
        </w:rPr>
      </w:pPr>
    </w:p>
    <w:p w:rsidR="001E38DE" w:rsidRDefault="001E38DE" w:rsidP="001E38DE">
      <w:pPr>
        <w:rPr>
          <w:rFonts w:ascii="Georgia" w:hAnsi="Georgia"/>
          <w:color w:val="000000"/>
          <w:sz w:val="18"/>
          <w:szCs w:val="18"/>
        </w:rPr>
      </w:pPr>
      <w:r>
        <w:rPr>
          <w:rFonts w:ascii="Georgia" w:hAnsi="Georgia"/>
          <w:color w:val="000000"/>
          <w:sz w:val="18"/>
          <w:szCs w:val="18"/>
        </w:rPr>
        <w:t>№6</w:t>
      </w:r>
    </w:p>
    <w:p w:rsidR="001E38DE" w:rsidRPr="00E247BE" w:rsidRDefault="001E38DE" w:rsidP="001E38DE">
      <w:pPr>
        <w:pStyle w:val="alignment"/>
        <w:shd w:val="clear" w:color="auto" w:fill="FFFFFF"/>
        <w:spacing w:before="0" w:beforeAutospacing="0" w:after="0" w:afterAutospacing="0"/>
        <w:rPr>
          <w:color w:val="000000"/>
        </w:rPr>
      </w:pPr>
      <w:r>
        <w:rPr>
          <w:rFonts w:ascii="Georgia" w:hAnsi="Georgia"/>
          <w:color w:val="000000"/>
          <w:sz w:val="18"/>
          <w:szCs w:val="18"/>
        </w:rPr>
        <w:t>      </w:t>
      </w:r>
      <w:r w:rsidRPr="00E247BE">
        <w:rPr>
          <w:color w:val="000000"/>
        </w:rPr>
        <w:t xml:space="preserve">Борьба продолжалась. Более успешной была атака монгольской конницы против левого фланга русского войска. Почти все воеводы полка Левой руки были убиты. Полк стал подаваться назад, освобождая место для атакующей татарской конницы. Сражающиеся отошли до берега </w:t>
      </w:r>
      <w:proofErr w:type="spellStart"/>
      <w:r w:rsidRPr="00E247BE">
        <w:rPr>
          <w:color w:val="000000"/>
        </w:rPr>
        <w:t>Непрядвы</w:t>
      </w:r>
      <w:proofErr w:type="spellEnd"/>
      <w:r w:rsidRPr="00E247BE">
        <w:rPr>
          <w:color w:val="000000"/>
        </w:rPr>
        <w:t xml:space="preserve">. Путь отхода к переправам был отрезан. </w:t>
      </w:r>
      <w:r w:rsidRPr="00E247BE">
        <w:rPr>
          <w:rStyle w:val="2"/>
          <w:color w:val="000000"/>
        </w:rPr>
        <w:t>Введение в бой резервов позволяет несколько упрочить обстановку.</w:t>
      </w:r>
    </w:p>
    <w:p w:rsidR="001E38DE" w:rsidRPr="00E247BE" w:rsidRDefault="001E38DE" w:rsidP="001E38DE">
      <w:pPr>
        <w:pStyle w:val="alignment"/>
        <w:shd w:val="clear" w:color="auto" w:fill="FFFFFF"/>
        <w:spacing w:before="0" w:beforeAutospacing="0" w:after="0" w:afterAutospacing="0"/>
        <w:rPr>
          <w:color w:val="000000"/>
        </w:rPr>
      </w:pPr>
      <w:r w:rsidRPr="00E247BE">
        <w:rPr>
          <w:color w:val="000000"/>
        </w:rPr>
        <w:t>      Натиск татарской конницы, стремившейся выйти в тыл Большому полку, некоторое время сдерживал частный резерв, но вскоре и он был смят свежими силами, направленными Мамаем для закрепления успеха. Мамаю казалось, что достаточно совершить последнее усилие, чтобы считать победу полной. Но для этого усилия у него больше недоставало свежих войск. Все его силы уже были включены в сражение.</w:t>
      </w:r>
      <w:r w:rsidRPr="00E247BE">
        <w:rPr>
          <w:color w:val="000000"/>
        </w:rPr>
        <w:br/>
        <w:t xml:space="preserve">      Именно в это время воевода Дмитрий </w:t>
      </w:r>
      <w:proofErr w:type="spellStart"/>
      <w:r w:rsidRPr="00E247BE">
        <w:rPr>
          <w:color w:val="000000"/>
        </w:rPr>
        <w:t>Боброк</w:t>
      </w:r>
      <w:proofErr w:type="spellEnd"/>
      <w:r w:rsidRPr="00E247BE">
        <w:rPr>
          <w:color w:val="000000"/>
        </w:rPr>
        <w:t>, наблюдавший из Зеленой Дубравы за ходом сражения, решил включить в него Засадный полк, состоящий из отборной, хорошо вооруженной конницы. Своевременный ввод в сражение крупного резерва, изменивший соотношение сил на направлении главного удара Орды, послужил поворотным моментом всего сражения. Не ожидавшая появления свежих сил русских, ордынская конница пришла в смятение.</w:t>
      </w:r>
    </w:p>
    <w:p w:rsidR="001E38DE" w:rsidRDefault="001E38DE" w:rsidP="001E38DE">
      <w:pPr>
        <w:rPr>
          <w:rFonts w:ascii="Georgia" w:hAnsi="Georgia"/>
          <w:color w:val="000000"/>
          <w:sz w:val="18"/>
          <w:szCs w:val="18"/>
        </w:rPr>
      </w:pPr>
    </w:p>
    <w:p w:rsidR="001E38DE" w:rsidRDefault="001E38DE" w:rsidP="001E38DE">
      <w:pPr>
        <w:rPr>
          <w:rFonts w:ascii="Georgia" w:hAnsi="Georgia"/>
          <w:color w:val="000000"/>
          <w:sz w:val="18"/>
          <w:szCs w:val="18"/>
        </w:rPr>
      </w:pPr>
      <w:r>
        <w:rPr>
          <w:rFonts w:ascii="Georgia" w:hAnsi="Georgia"/>
          <w:noProof/>
          <w:color w:val="000000"/>
          <w:sz w:val="18"/>
          <w:szCs w:val="18"/>
          <w:lang w:eastAsia="ru-RU"/>
        </w:rPr>
        <w:lastRenderedPageBreak/>
        <w:drawing>
          <wp:inline distT="0" distB="0" distL="0" distR="0" wp14:anchorId="0B8D4499" wp14:editId="458D597B">
            <wp:extent cx="5048250" cy="4762500"/>
            <wp:effectExtent l="0" t="0" r="0" b="0"/>
            <wp:docPr id="47" name="Рисунок 47" descr="Главный момент с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лавный момент сраже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0" cy="4762500"/>
                    </a:xfrm>
                    <a:prstGeom prst="rect">
                      <a:avLst/>
                    </a:prstGeom>
                    <a:noFill/>
                    <a:ln>
                      <a:noFill/>
                    </a:ln>
                  </pic:spPr>
                </pic:pic>
              </a:graphicData>
            </a:graphic>
          </wp:inline>
        </w:drawing>
      </w:r>
    </w:p>
    <w:p w:rsidR="001E38DE" w:rsidRDefault="001E38DE" w:rsidP="001E38DE">
      <w:pPr>
        <w:rPr>
          <w:rFonts w:ascii="Georgia" w:hAnsi="Georgia"/>
          <w:color w:val="000000"/>
          <w:sz w:val="18"/>
          <w:szCs w:val="18"/>
        </w:rPr>
      </w:pPr>
    </w:p>
    <w:p w:rsidR="001E38DE" w:rsidRDefault="001E38DE" w:rsidP="001E38DE">
      <w:pPr>
        <w:rPr>
          <w:rFonts w:ascii="Georgia" w:hAnsi="Georgia"/>
          <w:color w:val="000000"/>
          <w:sz w:val="18"/>
          <w:szCs w:val="18"/>
        </w:rPr>
      </w:pPr>
    </w:p>
    <w:p w:rsidR="001E38DE" w:rsidRDefault="001E38DE" w:rsidP="001E38DE">
      <w:pPr>
        <w:rPr>
          <w:rFonts w:ascii="Georgia" w:hAnsi="Georgia"/>
          <w:color w:val="000000"/>
          <w:sz w:val="18"/>
          <w:szCs w:val="18"/>
        </w:rPr>
      </w:pPr>
    </w:p>
    <w:p w:rsidR="001E38DE" w:rsidRDefault="001E38DE" w:rsidP="001E38DE">
      <w:pPr>
        <w:rPr>
          <w:rFonts w:ascii="Georgia" w:hAnsi="Georgia"/>
          <w:color w:val="000000"/>
          <w:sz w:val="18"/>
          <w:szCs w:val="18"/>
        </w:rPr>
      </w:pPr>
    </w:p>
    <w:p w:rsidR="001E38DE" w:rsidRDefault="001E38DE" w:rsidP="001E38DE">
      <w:pPr>
        <w:rPr>
          <w:rFonts w:ascii="Georgia" w:hAnsi="Georgia"/>
          <w:color w:val="000000"/>
          <w:sz w:val="18"/>
          <w:szCs w:val="18"/>
        </w:rPr>
      </w:pPr>
      <w:r>
        <w:rPr>
          <w:rFonts w:ascii="Georgia" w:hAnsi="Georgia"/>
          <w:color w:val="000000"/>
          <w:sz w:val="18"/>
          <w:szCs w:val="18"/>
        </w:rPr>
        <w:t>№7</w:t>
      </w:r>
    </w:p>
    <w:p w:rsidR="001E38DE" w:rsidRDefault="001E38DE" w:rsidP="001E38DE">
      <w:pPr>
        <w:rPr>
          <w:rFonts w:ascii="Georgia" w:hAnsi="Georgia"/>
          <w:color w:val="000000"/>
          <w:sz w:val="18"/>
          <w:szCs w:val="18"/>
        </w:rPr>
      </w:pPr>
      <w:r>
        <w:rPr>
          <w:rFonts w:ascii="Georgia" w:hAnsi="Georgia"/>
          <w:color w:val="000000"/>
          <w:sz w:val="18"/>
          <w:szCs w:val="18"/>
        </w:rPr>
        <w:lastRenderedPageBreak/>
        <w:t xml:space="preserve">                            </w:t>
      </w:r>
      <w:r>
        <w:rPr>
          <w:rFonts w:ascii="Georgia" w:hAnsi="Georgia"/>
          <w:noProof/>
          <w:color w:val="000000"/>
          <w:sz w:val="18"/>
          <w:szCs w:val="18"/>
          <w:lang w:eastAsia="ru-RU"/>
        </w:rPr>
        <w:drawing>
          <wp:inline distT="0" distB="0" distL="0" distR="0" wp14:anchorId="5AAE95FE" wp14:editId="76BD0C62">
            <wp:extent cx="4190048" cy="3952875"/>
            <wp:effectExtent l="0" t="0" r="1270" b="0"/>
            <wp:docPr id="48" name="Рисунок 48" descr="Заключительный этап с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ключительный этап сраже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2810" cy="3955481"/>
                    </a:xfrm>
                    <a:prstGeom prst="rect">
                      <a:avLst/>
                    </a:prstGeom>
                    <a:noFill/>
                    <a:ln>
                      <a:noFill/>
                    </a:ln>
                  </pic:spPr>
                </pic:pic>
              </a:graphicData>
            </a:graphic>
          </wp:inline>
        </w:drawing>
      </w:r>
    </w:p>
    <w:p w:rsidR="001E38DE" w:rsidRPr="00E247BE" w:rsidRDefault="001E38DE" w:rsidP="001E38DE">
      <w:pPr>
        <w:pStyle w:val="center"/>
        <w:shd w:val="clear" w:color="auto" w:fill="FFFFFF"/>
        <w:spacing w:before="0" w:beforeAutospacing="0" w:after="0" w:afterAutospacing="0"/>
        <w:rPr>
          <w:rFonts w:ascii="Georgia" w:hAnsi="Georgia"/>
          <w:color w:val="000000"/>
        </w:rPr>
      </w:pPr>
      <w:r w:rsidRPr="00E247BE">
        <w:rPr>
          <w:rStyle w:val="2"/>
          <w:rFonts w:ascii="Georgia" w:hAnsi="Georgia"/>
          <w:color w:val="000000"/>
        </w:rPr>
        <w:t>Заключительный этап сражения. Вступление в бой засадного полка и контратака полка правой руки переламывают ход сражения в пользу русских. Разгром и преследование армии Мамая</w:t>
      </w:r>
    </w:p>
    <w:p w:rsidR="001E38DE" w:rsidRPr="00E247BE" w:rsidRDefault="001E38DE" w:rsidP="001E38DE">
      <w:pPr>
        <w:pStyle w:val="alignment"/>
        <w:shd w:val="clear" w:color="auto" w:fill="FFFFFF"/>
        <w:spacing w:before="0" w:beforeAutospacing="0" w:after="0" w:afterAutospacing="0"/>
        <w:rPr>
          <w:rFonts w:ascii="Georgia" w:hAnsi="Georgia"/>
          <w:color w:val="000000"/>
        </w:rPr>
      </w:pPr>
      <w:r w:rsidRPr="00E247BE">
        <w:rPr>
          <w:rFonts w:ascii="Georgia" w:hAnsi="Georgia"/>
          <w:color w:val="000000"/>
        </w:rPr>
        <w:t>      Последний этап включает преследование разбитого войска Мамая. В ходе преследования множество бегущих было истреблено. У Красной Мечи русские остановились и возвратились назад к Куликову полю. Бежал с поля боя и Мамай.</w:t>
      </w:r>
      <w:r w:rsidRPr="00E247BE">
        <w:rPr>
          <w:rFonts w:ascii="Georgia" w:hAnsi="Georgia"/>
          <w:color w:val="000000"/>
        </w:rPr>
        <w:br/>
        <w:t>      Потери обеих сторон были огромны. Войско Мамая как организованная сила распалось. Русское войско также понесло большие потери. На поле боя осталось более половины всех ратников, было убито 12 князей и 483 боярина.</w:t>
      </w:r>
    </w:p>
    <w:p w:rsidR="001E38DE" w:rsidRPr="00E247BE" w:rsidRDefault="001E38DE" w:rsidP="001E38DE">
      <w:pPr>
        <w:pStyle w:val="alignment"/>
        <w:shd w:val="clear" w:color="auto" w:fill="FFFFFF"/>
        <w:spacing w:before="0" w:beforeAutospacing="0" w:after="0" w:afterAutospacing="0"/>
        <w:rPr>
          <w:rFonts w:ascii="Georgia" w:hAnsi="Georgia"/>
          <w:color w:val="000000"/>
        </w:rPr>
      </w:pPr>
      <w:r w:rsidRPr="00E247BE">
        <w:rPr>
          <w:rFonts w:ascii="Georgia" w:hAnsi="Georgia"/>
          <w:color w:val="000000"/>
        </w:rPr>
        <w:t xml:space="preserve"> Летописи не приводят точных данных о потерях, но все указывают на то, что после Куликовской битвы опустела Русская земля</w:t>
      </w:r>
    </w:p>
    <w:p w:rsidR="001E38DE" w:rsidRDefault="001E38DE" w:rsidP="001E38DE">
      <w:pPr>
        <w:pStyle w:val="alignment"/>
        <w:shd w:val="clear" w:color="auto" w:fill="FFFFFF"/>
        <w:spacing w:before="0" w:beforeAutospacing="0" w:after="0" w:afterAutospacing="0"/>
        <w:rPr>
          <w:rFonts w:ascii="Georgia" w:hAnsi="Georgia"/>
          <w:color w:val="000000"/>
          <w:sz w:val="18"/>
          <w:szCs w:val="18"/>
        </w:rPr>
      </w:pPr>
      <w:r w:rsidRPr="00E247BE">
        <w:rPr>
          <w:rFonts w:ascii="Georgia" w:hAnsi="Georgia"/>
          <w:color w:val="000000"/>
        </w:rPr>
        <w:t>Князь же Ягайло со своим войском, находившийся в день сражения в двух переходах от Куликова поля, "</w:t>
      </w:r>
      <w:proofErr w:type="spellStart"/>
      <w:r w:rsidRPr="00E247BE">
        <w:rPr>
          <w:rStyle w:val="11"/>
          <w:rFonts w:ascii="Georgia" w:hAnsi="Georgia"/>
          <w:color w:val="000000"/>
        </w:rPr>
        <w:t>побеже</w:t>
      </w:r>
      <w:proofErr w:type="spellEnd"/>
      <w:r w:rsidRPr="00E247BE">
        <w:rPr>
          <w:rStyle w:val="11"/>
          <w:rFonts w:ascii="Georgia" w:hAnsi="Georgia"/>
          <w:color w:val="000000"/>
        </w:rPr>
        <w:t xml:space="preserve">... назад со многою скоростью никем же гоним, не видев </w:t>
      </w:r>
      <w:proofErr w:type="spellStart"/>
      <w:r w:rsidRPr="00E247BE">
        <w:rPr>
          <w:rStyle w:val="11"/>
          <w:rFonts w:ascii="Georgia" w:hAnsi="Georgia"/>
          <w:color w:val="000000"/>
        </w:rPr>
        <w:t>великово</w:t>
      </w:r>
      <w:proofErr w:type="spellEnd"/>
      <w:r w:rsidRPr="00E247BE">
        <w:rPr>
          <w:rStyle w:val="11"/>
          <w:rFonts w:ascii="Georgia" w:hAnsi="Georgia"/>
          <w:color w:val="000000"/>
        </w:rPr>
        <w:t xml:space="preserve"> князя, ни рати его, ни оружья его</w:t>
      </w:r>
      <w:r w:rsidRPr="00E247BE">
        <w:rPr>
          <w:rFonts w:ascii="Georgia" w:hAnsi="Georgia"/>
          <w:color w:val="000000"/>
        </w:rPr>
        <w:t>"</w:t>
      </w:r>
      <w:bookmarkStart w:id="2" w:name="vgv111text17"/>
      <w:bookmarkEnd w:id="2"/>
      <w:r w:rsidRPr="00E247BE">
        <w:rPr>
          <w:rFonts w:ascii="Georgia" w:hAnsi="Georgia"/>
          <w:color w:val="000000"/>
        </w:rPr>
        <w:t>. В свою очередь князь Олег, получив известие о поражении Мамая, укрылся в Литве. Хотя он и не принимал непосредственного участия в битве на стороне Мамая, но хорошо представлял, что отсутствие рязанских войск в составе русского войска может расцениваться в Москве как измена общерусскому делу. В то же время факт отсутствия рязанских войск в составе рати Мамая был несомненен, и он мог надеяться на прощение. Московский князь простил Олега и его бояр, но посадил в Рязани своего наместника.</w:t>
      </w:r>
      <w:r w:rsidRPr="00E247BE">
        <w:rPr>
          <w:rFonts w:ascii="Georgia" w:hAnsi="Georgia"/>
          <w:color w:val="000000"/>
        </w:rPr>
        <w:br/>
        <w:t>      Война Руси против Орды была подлинно всенародным делом. Здесь, на Куликовом поле, решился вопрос о свободе и независимости страны. Куликовская битва положила начало объединению русских княжеств и усилила значение Москвы как оплота русских земель. Она стала поворотным пунктом в истории русского народа. На Куликовом поле Золотой Орде был нанесен сильнейший удар, в результате которого она неуклонно пошла к упадку.</w:t>
      </w:r>
      <w:r w:rsidRPr="00E247BE">
        <w:rPr>
          <w:rFonts w:ascii="Georgia" w:hAnsi="Georgia"/>
          <w:color w:val="000000"/>
        </w:rPr>
        <w:br/>
      </w:r>
    </w:p>
    <w:p w:rsidR="001E38DE" w:rsidRPr="001E38DE" w:rsidRDefault="001E38DE" w:rsidP="001E38DE">
      <w:pPr>
        <w:rPr>
          <w:b/>
          <w:sz w:val="32"/>
          <w:szCs w:val="32"/>
        </w:rPr>
      </w:pPr>
    </w:p>
    <w:sectPr w:rsidR="001E38DE" w:rsidRPr="001E38DE" w:rsidSect="003D1416">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Bahnschrift SemiLight Condensed">
    <w:altName w:val="Segoe UI"/>
    <w:charset w:val="CC"/>
    <w:family w:val="swiss"/>
    <w:pitch w:val="variable"/>
    <w:sig w:usb0="00000001" w:usb1="00000002" w:usb2="00000000" w:usb3="00000000" w:csb0="0000019F" w:csb1="00000000"/>
  </w:font>
  <w:font w:name="Arial">
    <w:panose1 w:val="020B0604020202020204"/>
    <w:charset w:val="CC"/>
    <w:family w:val="swiss"/>
    <w:pitch w:val="variable"/>
    <w:sig w:usb0="E0002AFF" w:usb1="C0007843"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11EB5"/>
    <w:multiLevelType w:val="multilevel"/>
    <w:tmpl w:val="7A661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3963E4"/>
    <w:multiLevelType w:val="multilevel"/>
    <w:tmpl w:val="C2E43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4C7C68"/>
    <w:multiLevelType w:val="multilevel"/>
    <w:tmpl w:val="0752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5F4DF0"/>
    <w:multiLevelType w:val="multilevel"/>
    <w:tmpl w:val="5DD0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640679"/>
    <w:multiLevelType w:val="multilevel"/>
    <w:tmpl w:val="14EC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EAC"/>
    <w:rsid w:val="0000386A"/>
    <w:rsid w:val="000054B4"/>
    <w:rsid w:val="0000760E"/>
    <w:rsid w:val="000100CD"/>
    <w:rsid w:val="00014EB3"/>
    <w:rsid w:val="00023E8C"/>
    <w:rsid w:val="00026366"/>
    <w:rsid w:val="00026A31"/>
    <w:rsid w:val="00026BEF"/>
    <w:rsid w:val="0002763E"/>
    <w:rsid w:val="00027F65"/>
    <w:rsid w:val="000304F1"/>
    <w:rsid w:val="000325B1"/>
    <w:rsid w:val="000370C8"/>
    <w:rsid w:val="00040E51"/>
    <w:rsid w:val="000418FA"/>
    <w:rsid w:val="00044D23"/>
    <w:rsid w:val="000502EA"/>
    <w:rsid w:val="00050D9C"/>
    <w:rsid w:val="00052189"/>
    <w:rsid w:val="00056A45"/>
    <w:rsid w:val="0005755A"/>
    <w:rsid w:val="000605EB"/>
    <w:rsid w:val="000632EF"/>
    <w:rsid w:val="00064364"/>
    <w:rsid w:val="00070F78"/>
    <w:rsid w:val="0007343F"/>
    <w:rsid w:val="00075694"/>
    <w:rsid w:val="000763F1"/>
    <w:rsid w:val="000765BB"/>
    <w:rsid w:val="00080206"/>
    <w:rsid w:val="00080B4A"/>
    <w:rsid w:val="00080B54"/>
    <w:rsid w:val="00086E44"/>
    <w:rsid w:val="000908F2"/>
    <w:rsid w:val="00092BC9"/>
    <w:rsid w:val="000A1752"/>
    <w:rsid w:val="000A2386"/>
    <w:rsid w:val="000A636D"/>
    <w:rsid w:val="000B0587"/>
    <w:rsid w:val="000B47BA"/>
    <w:rsid w:val="000B5B18"/>
    <w:rsid w:val="000C2782"/>
    <w:rsid w:val="000C34BE"/>
    <w:rsid w:val="000C4EDB"/>
    <w:rsid w:val="000D26C2"/>
    <w:rsid w:val="000D2E8E"/>
    <w:rsid w:val="000D4A5A"/>
    <w:rsid w:val="000D5AB2"/>
    <w:rsid w:val="000D764F"/>
    <w:rsid w:val="000E08C2"/>
    <w:rsid w:val="000E1577"/>
    <w:rsid w:val="000E2951"/>
    <w:rsid w:val="000F33DC"/>
    <w:rsid w:val="000F3502"/>
    <w:rsid w:val="000F429C"/>
    <w:rsid w:val="0010287F"/>
    <w:rsid w:val="00102FE8"/>
    <w:rsid w:val="001042A0"/>
    <w:rsid w:val="001107BB"/>
    <w:rsid w:val="00111570"/>
    <w:rsid w:val="00111920"/>
    <w:rsid w:val="00111D37"/>
    <w:rsid w:val="00115A25"/>
    <w:rsid w:val="00116775"/>
    <w:rsid w:val="001306A8"/>
    <w:rsid w:val="00136095"/>
    <w:rsid w:val="001360AE"/>
    <w:rsid w:val="001435D3"/>
    <w:rsid w:val="00144B7F"/>
    <w:rsid w:val="00147294"/>
    <w:rsid w:val="001502AB"/>
    <w:rsid w:val="00150EBE"/>
    <w:rsid w:val="00152FAA"/>
    <w:rsid w:val="001558DF"/>
    <w:rsid w:val="00156BF2"/>
    <w:rsid w:val="0016155C"/>
    <w:rsid w:val="00165EEA"/>
    <w:rsid w:val="00171C67"/>
    <w:rsid w:val="0018245D"/>
    <w:rsid w:val="00184A6A"/>
    <w:rsid w:val="001A7E29"/>
    <w:rsid w:val="001B7387"/>
    <w:rsid w:val="001C7052"/>
    <w:rsid w:val="001D0152"/>
    <w:rsid w:val="001D32DE"/>
    <w:rsid w:val="001D46CB"/>
    <w:rsid w:val="001E0016"/>
    <w:rsid w:val="001E1962"/>
    <w:rsid w:val="001E38DE"/>
    <w:rsid w:val="001E686B"/>
    <w:rsid w:val="001E7A27"/>
    <w:rsid w:val="002001C3"/>
    <w:rsid w:val="002010E6"/>
    <w:rsid w:val="0020230C"/>
    <w:rsid w:val="0020493D"/>
    <w:rsid w:val="002056D9"/>
    <w:rsid w:val="00214E85"/>
    <w:rsid w:val="00215A86"/>
    <w:rsid w:val="0022031F"/>
    <w:rsid w:val="00225634"/>
    <w:rsid w:val="00230484"/>
    <w:rsid w:val="002318BB"/>
    <w:rsid w:val="00234CBB"/>
    <w:rsid w:val="002361A8"/>
    <w:rsid w:val="00237664"/>
    <w:rsid w:val="00241767"/>
    <w:rsid w:val="00243701"/>
    <w:rsid w:val="00245681"/>
    <w:rsid w:val="00254121"/>
    <w:rsid w:val="002608AE"/>
    <w:rsid w:val="002611A8"/>
    <w:rsid w:val="002614A3"/>
    <w:rsid w:val="00264F90"/>
    <w:rsid w:val="00265794"/>
    <w:rsid w:val="00267838"/>
    <w:rsid w:val="0027165F"/>
    <w:rsid w:val="002718FF"/>
    <w:rsid w:val="002724E4"/>
    <w:rsid w:val="00275402"/>
    <w:rsid w:val="00280A40"/>
    <w:rsid w:val="00285369"/>
    <w:rsid w:val="0029260A"/>
    <w:rsid w:val="002932E3"/>
    <w:rsid w:val="0029366C"/>
    <w:rsid w:val="00295810"/>
    <w:rsid w:val="00297082"/>
    <w:rsid w:val="002A350F"/>
    <w:rsid w:val="002A5DD5"/>
    <w:rsid w:val="002B1CEC"/>
    <w:rsid w:val="002B4259"/>
    <w:rsid w:val="002C4105"/>
    <w:rsid w:val="002C4A98"/>
    <w:rsid w:val="002C6105"/>
    <w:rsid w:val="002C7B00"/>
    <w:rsid w:val="002D12EE"/>
    <w:rsid w:val="002D1EF2"/>
    <w:rsid w:val="002D4BD0"/>
    <w:rsid w:val="002D6D40"/>
    <w:rsid w:val="002E11FD"/>
    <w:rsid w:val="002E1A9B"/>
    <w:rsid w:val="002E2563"/>
    <w:rsid w:val="002E3055"/>
    <w:rsid w:val="002F069F"/>
    <w:rsid w:val="002F733D"/>
    <w:rsid w:val="003077DC"/>
    <w:rsid w:val="00310382"/>
    <w:rsid w:val="003104C4"/>
    <w:rsid w:val="00317D6F"/>
    <w:rsid w:val="0032464E"/>
    <w:rsid w:val="00324EAC"/>
    <w:rsid w:val="003272A8"/>
    <w:rsid w:val="00331F4F"/>
    <w:rsid w:val="00334134"/>
    <w:rsid w:val="0033646F"/>
    <w:rsid w:val="00340C7D"/>
    <w:rsid w:val="00341011"/>
    <w:rsid w:val="00341A9A"/>
    <w:rsid w:val="00341C4D"/>
    <w:rsid w:val="003464F6"/>
    <w:rsid w:val="003500E9"/>
    <w:rsid w:val="003579C2"/>
    <w:rsid w:val="00357C63"/>
    <w:rsid w:val="00361A34"/>
    <w:rsid w:val="00364783"/>
    <w:rsid w:val="00364AEE"/>
    <w:rsid w:val="00366B98"/>
    <w:rsid w:val="00367F72"/>
    <w:rsid w:val="003779CF"/>
    <w:rsid w:val="00377DBD"/>
    <w:rsid w:val="0038188F"/>
    <w:rsid w:val="00383FBA"/>
    <w:rsid w:val="00386246"/>
    <w:rsid w:val="00387727"/>
    <w:rsid w:val="00391077"/>
    <w:rsid w:val="00393A76"/>
    <w:rsid w:val="003A0A0D"/>
    <w:rsid w:val="003A623F"/>
    <w:rsid w:val="003B0727"/>
    <w:rsid w:val="003B3364"/>
    <w:rsid w:val="003C30CD"/>
    <w:rsid w:val="003C55B5"/>
    <w:rsid w:val="003C5E13"/>
    <w:rsid w:val="003D1416"/>
    <w:rsid w:val="003D42BD"/>
    <w:rsid w:val="003D6180"/>
    <w:rsid w:val="003E25D9"/>
    <w:rsid w:val="003E3016"/>
    <w:rsid w:val="003E37B0"/>
    <w:rsid w:val="003E3CF9"/>
    <w:rsid w:val="003F1FD6"/>
    <w:rsid w:val="003F2E42"/>
    <w:rsid w:val="003F3953"/>
    <w:rsid w:val="003F461B"/>
    <w:rsid w:val="003F5168"/>
    <w:rsid w:val="00402AE1"/>
    <w:rsid w:val="004032BA"/>
    <w:rsid w:val="0040449C"/>
    <w:rsid w:val="00410404"/>
    <w:rsid w:val="00411D3F"/>
    <w:rsid w:val="00413085"/>
    <w:rsid w:val="0041315E"/>
    <w:rsid w:val="00417604"/>
    <w:rsid w:val="00423FFB"/>
    <w:rsid w:val="00425143"/>
    <w:rsid w:val="00431DF1"/>
    <w:rsid w:val="00435722"/>
    <w:rsid w:val="00437EC2"/>
    <w:rsid w:val="00447D04"/>
    <w:rsid w:val="0045166A"/>
    <w:rsid w:val="00451929"/>
    <w:rsid w:val="004525BF"/>
    <w:rsid w:val="0046512B"/>
    <w:rsid w:val="00470798"/>
    <w:rsid w:val="00470AFF"/>
    <w:rsid w:val="00471FDE"/>
    <w:rsid w:val="00472831"/>
    <w:rsid w:val="00472A3B"/>
    <w:rsid w:val="00472D4A"/>
    <w:rsid w:val="00473079"/>
    <w:rsid w:val="0047548A"/>
    <w:rsid w:val="004801F7"/>
    <w:rsid w:val="004803A2"/>
    <w:rsid w:val="004808B1"/>
    <w:rsid w:val="00482D95"/>
    <w:rsid w:val="00484294"/>
    <w:rsid w:val="00484F19"/>
    <w:rsid w:val="00486944"/>
    <w:rsid w:val="0049278D"/>
    <w:rsid w:val="00495CE0"/>
    <w:rsid w:val="004A0CB9"/>
    <w:rsid w:val="004B1649"/>
    <w:rsid w:val="004B2DD5"/>
    <w:rsid w:val="004B4A3E"/>
    <w:rsid w:val="004C4A2E"/>
    <w:rsid w:val="004C6697"/>
    <w:rsid w:val="004D2AD8"/>
    <w:rsid w:val="004D3A9C"/>
    <w:rsid w:val="004D52A6"/>
    <w:rsid w:val="004E4209"/>
    <w:rsid w:val="004E471D"/>
    <w:rsid w:val="004E4D35"/>
    <w:rsid w:val="004E7E50"/>
    <w:rsid w:val="004F0CE8"/>
    <w:rsid w:val="004F0E19"/>
    <w:rsid w:val="004F1945"/>
    <w:rsid w:val="004F2A60"/>
    <w:rsid w:val="004F3CFA"/>
    <w:rsid w:val="004F445E"/>
    <w:rsid w:val="00501D5E"/>
    <w:rsid w:val="00504693"/>
    <w:rsid w:val="00510721"/>
    <w:rsid w:val="00517E1A"/>
    <w:rsid w:val="00517E53"/>
    <w:rsid w:val="00525042"/>
    <w:rsid w:val="00525AEB"/>
    <w:rsid w:val="00526754"/>
    <w:rsid w:val="005276F1"/>
    <w:rsid w:val="00531B92"/>
    <w:rsid w:val="00533E61"/>
    <w:rsid w:val="00536094"/>
    <w:rsid w:val="00540D6B"/>
    <w:rsid w:val="005418AB"/>
    <w:rsid w:val="0054487B"/>
    <w:rsid w:val="00556F93"/>
    <w:rsid w:val="00560869"/>
    <w:rsid w:val="00564670"/>
    <w:rsid w:val="005667ED"/>
    <w:rsid w:val="00566ADA"/>
    <w:rsid w:val="005678E7"/>
    <w:rsid w:val="0057032A"/>
    <w:rsid w:val="00574C27"/>
    <w:rsid w:val="00574DA2"/>
    <w:rsid w:val="005802CE"/>
    <w:rsid w:val="00581ACE"/>
    <w:rsid w:val="00582CC9"/>
    <w:rsid w:val="00585013"/>
    <w:rsid w:val="0058675E"/>
    <w:rsid w:val="005915DF"/>
    <w:rsid w:val="00592D41"/>
    <w:rsid w:val="00593A89"/>
    <w:rsid w:val="00597CED"/>
    <w:rsid w:val="005A0108"/>
    <w:rsid w:val="005A3FE9"/>
    <w:rsid w:val="005B3968"/>
    <w:rsid w:val="005B5227"/>
    <w:rsid w:val="005B6E9D"/>
    <w:rsid w:val="005C014A"/>
    <w:rsid w:val="005C381D"/>
    <w:rsid w:val="005C77F8"/>
    <w:rsid w:val="005D1F15"/>
    <w:rsid w:val="005D22C7"/>
    <w:rsid w:val="005D4FD2"/>
    <w:rsid w:val="005D6589"/>
    <w:rsid w:val="005E24E8"/>
    <w:rsid w:val="005E4FDD"/>
    <w:rsid w:val="005F2AFB"/>
    <w:rsid w:val="006066C2"/>
    <w:rsid w:val="00606B50"/>
    <w:rsid w:val="0060723D"/>
    <w:rsid w:val="00610720"/>
    <w:rsid w:val="00611A97"/>
    <w:rsid w:val="006128A5"/>
    <w:rsid w:val="006139A7"/>
    <w:rsid w:val="00624F89"/>
    <w:rsid w:val="00625FF4"/>
    <w:rsid w:val="00626D3D"/>
    <w:rsid w:val="00627EA9"/>
    <w:rsid w:val="00630F52"/>
    <w:rsid w:val="006351AE"/>
    <w:rsid w:val="00643BB3"/>
    <w:rsid w:val="00644398"/>
    <w:rsid w:val="00645CF7"/>
    <w:rsid w:val="006571C2"/>
    <w:rsid w:val="00660983"/>
    <w:rsid w:val="00666AA9"/>
    <w:rsid w:val="006727A8"/>
    <w:rsid w:val="00677E96"/>
    <w:rsid w:val="00682F20"/>
    <w:rsid w:val="00683373"/>
    <w:rsid w:val="00690D7B"/>
    <w:rsid w:val="00690F15"/>
    <w:rsid w:val="00695563"/>
    <w:rsid w:val="00696938"/>
    <w:rsid w:val="006978CC"/>
    <w:rsid w:val="006A00BC"/>
    <w:rsid w:val="006A39B3"/>
    <w:rsid w:val="006A414E"/>
    <w:rsid w:val="006A4F5E"/>
    <w:rsid w:val="006A68B7"/>
    <w:rsid w:val="006A7E03"/>
    <w:rsid w:val="006B2AAF"/>
    <w:rsid w:val="006B3635"/>
    <w:rsid w:val="006B4379"/>
    <w:rsid w:val="006B6FFD"/>
    <w:rsid w:val="006C3BA4"/>
    <w:rsid w:val="006C479B"/>
    <w:rsid w:val="006C6564"/>
    <w:rsid w:val="006C73DE"/>
    <w:rsid w:val="006D5816"/>
    <w:rsid w:val="006E07D5"/>
    <w:rsid w:val="006E0928"/>
    <w:rsid w:val="006E5DDB"/>
    <w:rsid w:val="006E673D"/>
    <w:rsid w:val="006E7AA2"/>
    <w:rsid w:val="006F1075"/>
    <w:rsid w:val="006F184F"/>
    <w:rsid w:val="00700E3A"/>
    <w:rsid w:val="00701A03"/>
    <w:rsid w:val="00701F55"/>
    <w:rsid w:val="0070357F"/>
    <w:rsid w:val="00711B10"/>
    <w:rsid w:val="00711BED"/>
    <w:rsid w:val="00712A81"/>
    <w:rsid w:val="007154FE"/>
    <w:rsid w:val="0071749F"/>
    <w:rsid w:val="00721EEB"/>
    <w:rsid w:val="00730D87"/>
    <w:rsid w:val="007348E0"/>
    <w:rsid w:val="007364CB"/>
    <w:rsid w:val="00741338"/>
    <w:rsid w:val="0075549C"/>
    <w:rsid w:val="00767FB5"/>
    <w:rsid w:val="0077116B"/>
    <w:rsid w:val="00773299"/>
    <w:rsid w:val="007736F2"/>
    <w:rsid w:val="007867EB"/>
    <w:rsid w:val="00786917"/>
    <w:rsid w:val="00786C9D"/>
    <w:rsid w:val="007874A7"/>
    <w:rsid w:val="00787582"/>
    <w:rsid w:val="00791468"/>
    <w:rsid w:val="0079579C"/>
    <w:rsid w:val="0079757C"/>
    <w:rsid w:val="007A2C0A"/>
    <w:rsid w:val="007A46BD"/>
    <w:rsid w:val="007A736D"/>
    <w:rsid w:val="007B3D00"/>
    <w:rsid w:val="007B7A39"/>
    <w:rsid w:val="007C35A3"/>
    <w:rsid w:val="007C3736"/>
    <w:rsid w:val="007D2767"/>
    <w:rsid w:val="007D2A98"/>
    <w:rsid w:val="007D4B62"/>
    <w:rsid w:val="007D6092"/>
    <w:rsid w:val="007D6EEF"/>
    <w:rsid w:val="007E0E9D"/>
    <w:rsid w:val="007E2FDB"/>
    <w:rsid w:val="007E37DB"/>
    <w:rsid w:val="007F0D8F"/>
    <w:rsid w:val="007F1505"/>
    <w:rsid w:val="007F3B0D"/>
    <w:rsid w:val="007F7158"/>
    <w:rsid w:val="00801481"/>
    <w:rsid w:val="00801502"/>
    <w:rsid w:val="00807E2C"/>
    <w:rsid w:val="00815265"/>
    <w:rsid w:val="00815B93"/>
    <w:rsid w:val="00820F35"/>
    <w:rsid w:val="008275FB"/>
    <w:rsid w:val="00827E08"/>
    <w:rsid w:val="00841F40"/>
    <w:rsid w:val="008447D7"/>
    <w:rsid w:val="00846908"/>
    <w:rsid w:val="00852EAD"/>
    <w:rsid w:val="008564AC"/>
    <w:rsid w:val="00857CFD"/>
    <w:rsid w:val="008600BC"/>
    <w:rsid w:val="008600C2"/>
    <w:rsid w:val="008603C1"/>
    <w:rsid w:val="0086233C"/>
    <w:rsid w:val="00862903"/>
    <w:rsid w:val="00862E92"/>
    <w:rsid w:val="00867D7E"/>
    <w:rsid w:val="008707B1"/>
    <w:rsid w:val="008726D8"/>
    <w:rsid w:val="0088138E"/>
    <w:rsid w:val="00881E6C"/>
    <w:rsid w:val="00885BB8"/>
    <w:rsid w:val="0089053E"/>
    <w:rsid w:val="00890CEE"/>
    <w:rsid w:val="0089337E"/>
    <w:rsid w:val="00894868"/>
    <w:rsid w:val="00894F57"/>
    <w:rsid w:val="008A09AD"/>
    <w:rsid w:val="008B0F2B"/>
    <w:rsid w:val="008B2D47"/>
    <w:rsid w:val="008B53D8"/>
    <w:rsid w:val="008B6075"/>
    <w:rsid w:val="008C3715"/>
    <w:rsid w:val="008C5A10"/>
    <w:rsid w:val="008C7616"/>
    <w:rsid w:val="008C797D"/>
    <w:rsid w:val="008C7AB9"/>
    <w:rsid w:val="008D0670"/>
    <w:rsid w:val="008D1FA8"/>
    <w:rsid w:val="008D453D"/>
    <w:rsid w:val="008D4C76"/>
    <w:rsid w:val="008E1975"/>
    <w:rsid w:val="008E2A52"/>
    <w:rsid w:val="008F41FF"/>
    <w:rsid w:val="008F53BF"/>
    <w:rsid w:val="00900FCE"/>
    <w:rsid w:val="00904199"/>
    <w:rsid w:val="00904DD9"/>
    <w:rsid w:val="00904FC6"/>
    <w:rsid w:val="009055E8"/>
    <w:rsid w:val="0090617D"/>
    <w:rsid w:val="009106CE"/>
    <w:rsid w:val="009113CF"/>
    <w:rsid w:val="00911B1D"/>
    <w:rsid w:val="0091465A"/>
    <w:rsid w:val="00917762"/>
    <w:rsid w:val="0091789D"/>
    <w:rsid w:val="009219FD"/>
    <w:rsid w:val="00924352"/>
    <w:rsid w:val="009315BF"/>
    <w:rsid w:val="00936497"/>
    <w:rsid w:val="00946830"/>
    <w:rsid w:val="00947540"/>
    <w:rsid w:val="00955249"/>
    <w:rsid w:val="00956018"/>
    <w:rsid w:val="00960BDE"/>
    <w:rsid w:val="00962E8B"/>
    <w:rsid w:val="00970D82"/>
    <w:rsid w:val="009804BC"/>
    <w:rsid w:val="00983146"/>
    <w:rsid w:val="0099084E"/>
    <w:rsid w:val="00992E8F"/>
    <w:rsid w:val="009937AB"/>
    <w:rsid w:val="00993832"/>
    <w:rsid w:val="00994D61"/>
    <w:rsid w:val="009A5E40"/>
    <w:rsid w:val="009B073A"/>
    <w:rsid w:val="009B2E2A"/>
    <w:rsid w:val="009B32E7"/>
    <w:rsid w:val="009B4DFD"/>
    <w:rsid w:val="009B7F42"/>
    <w:rsid w:val="009C15C2"/>
    <w:rsid w:val="009D028C"/>
    <w:rsid w:val="009D505C"/>
    <w:rsid w:val="009D729E"/>
    <w:rsid w:val="009E089C"/>
    <w:rsid w:val="009E1177"/>
    <w:rsid w:val="009E46CE"/>
    <w:rsid w:val="009F0E6B"/>
    <w:rsid w:val="009F1D5F"/>
    <w:rsid w:val="009F48D3"/>
    <w:rsid w:val="009F63DC"/>
    <w:rsid w:val="009F6622"/>
    <w:rsid w:val="009F74C5"/>
    <w:rsid w:val="00A05922"/>
    <w:rsid w:val="00A07973"/>
    <w:rsid w:val="00A10C17"/>
    <w:rsid w:val="00A112D1"/>
    <w:rsid w:val="00A14826"/>
    <w:rsid w:val="00A149EB"/>
    <w:rsid w:val="00A15A42"/>
    <w:rsid w:val="00A21282"/>
    <w:rsid w:val="00A24B1B"/>
    <w:rsid w:val="00A257B1"/>
    <w:rsid w:val="00A30320"/>
    <w:rsid w:val="00A33941"/>
    <w:rsid w:val="00A34551"/>
    <w:rsid w:val="00A348B8"/>
    <w:rsid w:val="00A35219"/>
    <w:rsid w:val="00A41224"/>
    <w:rsid w:val="00A41494"/>
    <w:rsid w:val="00A4232E"/>
    <w:rsid w:val="00A4263D"/>
    <w:rsid w:val="00A4280D"/>
    <w:rsid w:val="00A531D3"/>
    <w:rsid w:val="00A5480C"/>
    <w:rsid w:val="00A621CC"/>
    <w:rsid w:val="00A66376"/>
    <w:rsid w:val="00A761C8"/>
    <w:rsid w:val="00A76DA1"/>
    <w:rsid w:val="00A77C2F"/>
    <w:rsid w:val="00A821B1"/>
    <w:rsid w:val="00A83268"/>
    <w:rsid w:val="00A8387F"/>
    <w:rsid w:val="00A86627"/>
    <w:rsid w:val="00A87DFC"/>
    <w:rsid w:val="00A9399B"/>
    <w:rsid w:val="00AA10E3"/>
    <w:rsid w:val="00AA1F2B"/>
    <w:rsid w:val="00AA2A61"/>
    <w:rsid w:val="00AA3694"/>
    <w:rsid w:val="00AA611B"/>
    <w:rsid w:val="00AA7501"/>
    <w:rsid w:val="00AB0B61"/>
    <w:rsid w:val="00AB1614"/>
    <w:rsid w:val="00AB1671"/>
    <w:rsid w:val="00AB2F20"/>
    <w:rsid w:val="00AB4C7F"/>
    <w:rsid w:val="00AC1BC0"/>
    <w:rsid w:val="00AD356F"/>
    <w:rsid w:val="00AD7ED2"/>
    <w:rsid w:val="00AE0039"/>
    <w:rsid w:val="00AE1565"/>
    <w:rsid w:val="00AE4B25"/>
    <w:rsid w:val="00AE6735"/>
    <w:rsid w:val="00AE7B63"/>
    <w:rsid w:val="00AF1CEE"/>
    <w:rsid w:val="00AF416D"/>
    <w:rsid w:val="00AF5C34"/>
    <w:rsid w:val="00B0178B"/>
    <w:rsid w:val="00B02C56"/>
    <w:rsid w:val="00B04532"/>
    <w:rsid w:val="00B05C5C"/>
    <w:rsid w:val="00B11E8D"/>
    <w:rsid w:val="00B1600F"/>
    <w:rsid w:val="00B23363"/>
    <w:rsid w:val="00B2428B"/>
    <w:rsid w:val="00B255A3"/>
    <w:rsid w:val="00B313F6"/>
    <w:rsid w:val="00B325AB"/>
    <w:rsid w:val="00B34413"/>
    <w:rsid w:val="00B3508F"/>
    <w:rsid w:val="00B44653"/>
    <w:rsid w:val="00B46E41"/>
    <w:rsid w:val="00B5032E"/>
    <w:rsid w:val="00B52DE5"/>
    <w:rsid w:val="00B5629A"/>
    <w:rsid w:val="00B56B96"/>
    <w:rsid w:val="00B66442"/>
    <w:rsid w:val="00B67A1F"/>
    <w:rsid w:val="00B70F05"/>
    <w:rsid w:val="00B73AA3"/>
    <w:rsid w:val="00B7714B"/>
    <w:rsid w:val="00B80522"/>
    <w:rsid w:val="00B80D61"/>
    <w:rsid w:val="00B90206"/>
    <w:rsid w:val="00B9208C"/>
    <w:rsid w:val="00B94FD4"/>
    <w:rsid w:val="00BA1F34"/>
    <w:rsid w:val="00BA3AE3"/>
    <w:rsid w:val="00BA4562"/>
    <w:rsid w:val="00BA64C9"/>
    <w:rsid w:val="00BA7E1F"/>
    <w:rsid w:val="00BB06AB"/>
    <w:rsid w:val="00BB3225"/>
    <w:rsid w:val="00BC1E98"/>
    <w:rsid w:val="00BC1F14"/>
    <w:rsid w:val="00BC6199"/>
    <w:rsid w:val="00BC79F1"/>
    <w:rsid w:val="00BD07C8"/>
    <w:rsid w:val="00BD1710"/>
    <w:rsid w:val="00BD2281"/>
    <w:rsid w:val="00BD42F9"/>
    <w:rsid w:val="00BE15FF"/>
    <w:rsid w:val="00BE178F"/>
    <w:rsid w:val="00BE2F3E"/>
    <w:rsid w:val="00BE73A8"/>
    <w:rsid w:val="00BF0026"/>
    <w:rsid w:val="00BF11E7"/>
    <w:rsid w:val="00BF1DA2"/>
    <w:rsid w:val="00BF45BE"/>
    <w:rsid w:val="00BF6824"/>
    <w:rsid w:val="00BF7955"/>
    <w:rsid w:val="00C015F6"/>
    <w:rsid w:val="00C021F4"/>
    <w:rsid w:val="00C032A0"/>
    <w:rsid w:val="00C070C8"/>
    <w:rsid w:val="00C0798B"/>
    <w:rsid w:val="00C10BF2"/>
    <w:rsid w:val="00C15352"/>
    <w:rsid w:val="00C16605"/>
    <w:rsid w:val="00C16882"/>
    <w:rsid w:val="00C23C80"/>
    <w:rsid w:val="00C25DC2"/>
    <w:rsid w:val="00C34E88"/>
    <w:rsid w:val="00C360BB"/>
    <w:rsid w:val="00C40EF9"/>
    <w:rsid w:val="00C40F9A"/>
    <w:rsid w:val="00C4280C"/>
    <w:rsid w:val="00C42B66"/>
    <w:rsid w:val="00C44BCD"/>
    <w:rsid w:val="00C44D35"/>
    <w:rsid w:val="00C51557"/>
    <w:rsid w:val="00C545C9"/>
    <w:rsid w:val="00C55807"/>
    <w:rsid w:val="00C564E6"/>
    <w:rsid w:val="00C60DC3"/>
    <w:rsid w:val="00C618B7"/>
    <w:rsid w:val="00C63DA4"/>
    <w:rsid w:val="00C64938"/>
    <w:rsid w:val="00C650E0"/>
    <w:rsid w:val="00C6740D"/>
    <w:rsid w:val="00C70797"/>
    <w:rsid w:val="00C72B08"/>
    <w:rsid w:val="00C91771"/>
    <w:rsid w:val="00C9283D"/>
    <w:rsid w:val="00C93EB4"/>
    <w:rsid w:val="00C9604E"/>
    <w:rsid w:val="00CA0501"/>
    <w:rsid w:val="00CA1683"/>
    <w:rsid w:val="00CA2E9A"/>
    <w:rsid w:val="00CA3CF1"/>
    <w:rsid w:val="00CA52B5"/>
    <w:rsid w:val="00CA532F"/>
    <w:rsid w:val="00CA5DFF"/>
    <w:rsid w:val="00CA635B"/>
    <w:rsid w:val="00CB07C1"/>
    <w:rsid w:val="00CB1020"/>
    <w:rsid w:val="00CB28C2"/>
    <w:rsid w:val="00CB358A"/>
    <w:rsid w:val="00CB3E09"/>
    <w:rsid w:val="00CB5A36"/>
    <w:rsid w:val="00CB7709"/>
    <w:rsid w:val="00CC2AEC"/>
    <w:rsid w:val="00CC2EA8"/>
    <w:rsid w:val="00CC3863"/>
    <w:rsid w:val="00CC5160"/>
    <w:rsid w:val="00CC55CD"/>
    <w:rsid w:val="00CD32A2"/>
    <w:rsid w:val="00CD4E8B"/>
    <w:rsid w:val="00CE0C1F"/>
    <w:rsid w:val="00CE60CE"/>
    <w:rsid w:val="00CF101C"/>
    <w:rsid w:val="00CF3E34"/>
    <w:rsid w:val="00CF45ED"/>
    <w:rsid w:val="00CF4D5D"/>
    <w:rsid w:val="00D00F28"/>
    <w:rsid w:val="00D0326F"/>
    <w:rsid w:val="00D0580E"/>
    <w:rsid w:val="00D100E8"/>
    <w:rsid w:val="00D103DA"/>
    <w:rsid w:val="00D10733"/>
    <w:rsid w:val="00D13FBE"/>
    <w:rsid w:val="00D14FFE"/>
    <w:rsid w:val="00D17CF0"/>
    <w:rsid w:val="00D20EB5"/>
    <w:rsid w:val="00D2361E"/>
    <w:rsid w:val="00D25040"/>
    <w:rsid w:val="00D26EA4"/>
    <w:rsid w:val="00D27776"/>
    <w:rsid w:val="00D303E9"/>
    <w:rsid w:val="00D304B6"/>
    <w:rsid w:val="00D433E5"/>
    <w:rsid w:val="00D537A2"/>
    <w:rsid w:val="00D542A0"/>
    <w:rsid w:val="00D54303"/>
    <w:rsid w:val="00D55837"/>
    <w:rsid w:val="00D56AF3"/>
    <w:rsid w:val="00D56B6C"/>
    <w:rsid w:val="00D61BFA"/>
    <w:rsid w:val="00D66F1E"/>
    <w:rsid w:val="00D71C87"/>
    <w:rsid w:val="00D72ECB"/>
    <w:rsid w:val="00D738B4"/>
    <w:rsid w:val="00D73945"/>
    <w:rsid w:val="00D814B0"/>
    <w:rsid w:val="00D850E4"/>
    <w:rsid w:val="00D9722A"/>
    <w:rsid w:val="00DA2848"/>
    <w:rsid w:val="00DA2C98"/>
    <w:rsid w:val="00DA4F34"/>
    <w:rsid w:val="00DA725D"/>
    <w:rsid w:val="00DB084B"/>
    <w:rsid w:val="00DB15C7"/>
    <w:rsid w:val="00DB26DA"/>
    <w:rsid w:val="00DB5A2D"/>
    <w:rsid w:val="00DB6678"/>
    <w:rsid w:val="00DC03AA"/>
    <w:rsid w:val="00DC0E39"/>
    <w:rsid w:val="00DC1E19"/>
    <w:rsid w:val="00DC35D7"/>
    <w:rsid w:val="00DC7B87"/>
    <w:rsid w:val="00DD23C3"/>
    <w:rsid w:val="00DD267C"/>
    <w:rsid w:val="00DE3D2F"/>
    <w:rsid w:val="00DE3E80"/>
    <w:rsid w:val="00DE5E0A"/>
    <w:rsid w:val="00DE6944"/>
    <w:rsid w:val="00DE6F08"/>
    <w:rsid w:val="00DF31F2"/>
    <w:rsid w:val="00DF7D38"/>
    <w:rsid w:val="00E00A4F"/>
    <w:rsid w:val="00E011D5"/>
    <w:rsid w:val="00E0164C"/>
    <w:rsid w:val="00E05FBE"/>
    <w:rsid w:val="00E11B73"/>
    <w:rsid w:val="00E152C6"/>
    <w:rsid w:val="00E17C35"/>
    <w:rsid w:val="00E23F49"/>
    <w:rsid w:val="00E30004"/>
    <w:rsid w:val="00E351BC"/>
    <w:rsid w:val="00E3565C"/>
    <w:rsid w:val="00E36410"/>
    <w:rsid w:val="00E3668F"/>
    <w:rsid w:val="00E37E4D"/>
    <w:rsid w:val="00E41ED2"/>
    <w:rsid w:val="00E42C68"/>
    <w:rsid w:val="00E464FC"/>
    <w:rsid w:val="00E46DBF"/>
    <w:rsid w:val="00E472C4"/>
    <w:rsid w:val="00E4762F"/>
    <w:rsid w:val="00E524F3"/>
    <w:rsid w:val="00E53A71"/>
    <w:rsid w:val="00E5516D"/>
    <w:rsid w:val="00E55330"/>
    <w:rsid w:val="00E56841"/>
    <w:rsid w:val="00E57132"/>
    <w:rsid w:val="00E64F13"/>
    <w:rsid w:val="00E731CE"/>
    <w:rsid w:val="00E77EC3"/>
    <w:rsid w:val="00E83EC0"/>
    <w:rsid w:val="00E95613"/>
    <w:rsid w:val="00EA0E2A"/>
    <w:rsid w:val="00EA3918"/>
    <w:rsid w:val="00EA50D6"/>
    <w:rsid w:val="00EB0E36"/>
    <w:rsid w:val="00EB3A42"/>
    <w:rsid w:val="00EB4EAC"/>
    <w:rsid w:val="00EC136A"/>
    <w:rsid w:val="00EC143B"/>
    <w:rsid w:val="00ED1217"/>
    <w:rsid w:val="00ED1B4B"/>
    <w:rsid w:val="00ED259D"/>
    <w:rsid w:val="00ED3745"/>
    <w:rsid w:val="00ED55E6"/>
    <w:rsid w:val="00EF213D"/>
    <w:rsid w:val="00EF400F"/>
    <w:rsid w:val="00EF41B9"/>
    <w:rsid w:val="00F070B3"/>
    <w:rsid w:val="00F1146A"/>
    <w:rsid w:val="00F12135"/>
    <w:rsid w:val="00F14898"/>
    <w:rsid w:val="00F20448"/>
    <w:rsid w:val="00F22BF0"/>
    <w:rsid w:val="00F3034B"/>
    <w:rsid w:val="00F37524"/>
    <w:rsid w:val="00F408AA"/>
    <w:rsid w:val="00F412E3"/>
    <w:rsid w:val="00F41613"/>
    <w:rsid w:val="00F44B01"/>
    <w:rsid w:val="00F51AC1"/>
    <w:rsid w:val="00F52198"/>
    <w:rsid w:val="00F55455"/>
    <w:rsid w:val="00F5756F"/>
    <w:rsid w:val="00F608A3"/>
    <w:rsid w:val="00F60D28"/>
    <w:rsid w:val="00F6313E"/>
    <w:rsid w:val="00F63162"/>
    <w:rsid w:val="00F638AA"/>
    <w:rsid w:val="00F66865"/>
    <w:rsid w:val="00F71340"/>
    <w:rsid w:val="00F76F90"/>
    <w:rsid w:val="00F80751"/>
    <w:rsid w:val="00F81798"/>
    <w:rsid w:val="00F82F95"/>
    <w:rsid w:val="00F85FD9"/>
    <w:rsid w:val="00F86FAA"/>
    <w:rsid w:val="00F90C21"/>
    <w:rsid w:val="00F95789"/>
    <w:rsid w:val="00FA2F8E"/>
    <w:rsid w:val="00FA5805"/>
    <w:rsid w:val="00FB0041"/>
    <w:rsid w:val="00FB0403"/>
    <w:rsid w:val="00FB12A5"/>
    <w:rsid w:val="00FB2636"/>
    <w:rsid w:val="00FB4E40"/>
    <w:rsid w:val="00FB58FC"/>
    <w:rsid w:val="00FB766C"/>
    <w:rsid w:val="00FC2074"/>
    <w:rsid w:val="00FE3287"/>
    <w:rsid w:val="00FF188B"/>
    <w:rsid w:val="00FF1D4A"/>
    <w:rsid w:val="00FF2FAE"/>
    <w:rsid w:val="00FF3119"/>
    <w:rsid w:val="00FF4B3C"/>
    <w:rsid w:val="00FF6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BA42D04-9C73-4CDF-82E6-743CF4689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736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736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36F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736F2"/>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7736F2"/>
    <w:rPr>
      <w:color w:val="0000FF"/>
      <w:u w:val="single"/>
    </w:rPr>
  </w:style>
  <w:style w:type="character" w:styleId="a4">
    <w:name w:val="Emphasis"/>
    <w:basedOn w:val="a0"/>
    <w:uiPriority w:val="20"/>
    <w:qFormat/>
    <w:rsid w:val="007736F2"/>
    <w:rPr>
      <w:i/>
      <w:iCs/>
    </w:rPr>
  </w:style>
  <w:style w:type="paragraph" w:styleId="a5">
    <w:name w:val="Normal (Web)"/>
    <w:basedOn w:val="a"/>
    <w:uiPriority w:val="99"/>
    <w:semiHidden/>
    <w:unhideWhenUsed/>
    <w:rsid w:val="007736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736F2"/>
    <w:rPr>
      <w:b/>
      <w:bCs/>
    </w:rPr>
  </w:style>
  <w:style w:type="table" w:styleId="a7">
    <w:name w:val="Table Grid"/>
    <w:basedOn w:val="a1"/>
    <w:uiPriority w:val="39"/>
    <w:rsid w:val="003D14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ment">
    <w:name w:val="alignment"/>
    <w:basedOn w:val="a"/>
    <w:rsid w:val="001E3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стиль1"/>
    <w:basedOn w:val="a0"/>
    <w:rsid w:val="001E38DE"/>
  </w:style>
  <w:style w:type="paragraph" w:customStyle="1" w:styleId="center">
    <w:name w:val="center"/>
    <w:basedOn w:val="a"/>
    <w:rsid w:val="001E3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стиль2"/>
    <w:basedOn w:val="a0"/>
    <w:rsid w:val="001E3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262576">
      <w:bodyDiv w:val="1"/>
      <w:marLeft w:val="0"/>
      <w:marRight w:val="0"/>
      <w:marTop w:val="0"/>
      <w:marBottom w:val="0"/>
      <w:divBdr>
        <w:top w:val="none" w:sz="0" w:space="0" w:color="auto"/>
        <w:left w:val="none" w:sz="0" w:space="0" w:color="auto"/>
        <w:bottom w:val="none" w:sz="0" w:space="0" w:color="auto"/>
        <w:right w:val="none" w:sz="0" w:space="0" w:color="auto"/>
      </w:divBdr>
      <w:divsChild>
        <w:div w:id="52775462">
          <w:marLeft w:val="-225"/>
          <w:marRight w:val="-225"/>
          <w:marTop w:val="0"/>
          <w:marBottom w:val="0"/>
          <w:divBdr>
            <w:top w:val="none" w:sz="0" w:space="0" w:color="auto"/>
            <w:left w:val="none" w:sz="0" w:space="0" w:color="auto"/>
            <w:bottom w:val="none" w:sz="0" w:space="0" w:color="auto"/>
            <w:right w:val="none" w:sz="0" w:space="0" w:color="auto"/>
          </w:divBdr>
        </w:div>
        <w:div w:id="274018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18</Pages>
  <Words>2534</Words>
  <Characters>14448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user</cp:lastModifiedBy>
  <cp:revision>8</cp:revision>
  <dcterms:created xsi:type="dcterms:W3CDTF">2020-11-17T10:03:00Z</dcterms:created>
  <dcterms:modified xsi:type="dcterms:W3CDTF">2020-11-19T13:35:00Z</dcterms:modified>
</cp:coreProperties>
</file>