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3D" w:rsidRDefault="009F6396" w:rsidP="00986C3D">
      <w:pPr>
        <w:pStyle w:val="Standard"/>
        <w:ind w:left="-567"/>
        <w:rPr>
          <w:rFonts w:ascii="Times New Roman" w:hAnsi="Times New Roman"/>
        </w:rPr>
      </w:pPr>
      <w:r>
        <w:rPr>
          <w:rStyle w:val="c11"/>
          <w:color w:val="000000"/>
          <w:sz w:val="28"/>
          <w:szCs w:val="28"/>
        </w:rPr>
        <w:t>                 </w:t>
      </w:r>
      <w:r w:rsidR="00986C3D">
        <w:rPr>
          <w:rFonts w:ascii="Times New Roman" w:hAnsi="Times New Roman"/>
        </w:rPr>
        <w:t>МУНИЦИПАЛЬНОЕ ДОШКОЛЬНОЕ ОБРАЗОВАТЕЛЬНОЕ УЧРЕЖДЕНИЕ</w:t>
      </w:r>
    </w:p>
    <w:p w:rsidR="00986C3D" w:rsidRPr="00986C3D" w:rsidRDefault="00986C3D" w:rsidP="00986C3D">
      <w:pPr>
        <w:pStyle w:val="Standard"/>
        <w:jc w:val="center"/>
        <w:rPr>
          <w:rFonts w:ascii="Times New Roman" w:hAnsi="Times New Roman"/>
        </w:rPr>
      </w:pPr>
      <w:r w:rsidRPr="00986C3D">
        <w:rPr>
          <w:rFonts w:ascii="Times New Roman" w:hAnsi="Times New Roman"/>
        </w:rPr>
        <w:t>«ЦЕНТР РАЗВИТИЯ РЕБЕНКА - ДЕТСКИЙ САД № 255»</w:t>
      </w:r>
    </w:p>
    <w:p w:rsidR="00986C3D" w:rsidRDefault="00986C3D" w:rsidP="00986C3D">
      <w:pPr>
        <w:pStyle w:val="Standard"/>
        <w:pBdr>
          <w:bottom w:val="single" w:sz="8" w:space="2" w:color="000001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ЛЕНИНСКОГО РАЙОНА Г.САРАТОВА</w:t>
      </w:r>
    </w:p>
    <w:p w:rsidR="00986C3D" w:rsidRPr="00776C4C" w:rsidRDefault="00986C3D" w:rsidP="00986C3D">
      <w:pPr>
        <w:pStyle w:val="a5"/>
        <w:rPr>
          <w:rFonts w:ascii="Times New Roman" w:hAnsi="Times New Roman"/>
          <w:sz w:val="20"/>
          <w:szCs w:val="20"/>
        </w:rPr>
      </w:pPr>
    </w:p>
    <w:p w:rsidR="00986C3D" w:rsidRPr="00776C4C" w:rsidRDefault="00986C3D" w:rsidP="00986C3D">
      <w:pPr>
        <w:pStyle w:val="1"/>
        <w:jc w:val="center"/>
        <w:rPr>
          <w:rFonts w:ascii="Times New Roman" w:hAnsi="Times New Roman"/>
        </w:rPr>
      </w:pPr>
    </w:p>
    <w:p w:rsidR="00986C3D" w:rsidRPr="00776C4C" w:rsidRDefault="00986C3D" w:rsidP="00986C3D">
      <w:pPr>
        <w:pStyle w:val="1"/>
        <w:rPr>
          <w:rFonts w:ascii="Times New Roman" w:hAnsi="Times New Roman"/>
        </w:rPr>
      </w:pPr>
    </w:p>
    <w:p w:rsidR="00986C3D" w:rsidRPr="00776C4C" w:rsidRDefault="00986C3D" w:rsidP="00986C3D">
      <w:pPr>
        <w:pStyle w:val="1"/>
        <w:rPr>
          <w:rFonts w:ascii="Times New Roman" w:hAnsi="Times New Roman"/>
        </w:rPr>
      </w:pPr>
    </w:p>
    <w:p w:rsidR="00986C3D" w:rsidRPr="00776C4C" w:rsidRDefault="00986C3D" w:rsidP="00986C3D">
      <w:pPr>
        <w:pStyle w:val="1"/>
        <w:rPr>
          <w:rFonts w:ascii="Times New Roman" w:hAnsi="Times New Roman"/>
        </w:rPr>
      </w:pPr>
    </w:p>
    <w:p w:rsidR="00986C3D" w:rsidRPr="00776C4C" w:rsidRDefault="00986C3D" w:rsidP="00986C3D">
      <w:pPr>
        <w:pStyle w:val="1"/>
        <w:rPr>
          <w:rFonts w:ascii="Times New Roman" w:hAnsi="Times New Roman"/>
        </w:rPr>
      </w:pPr>
    </w:p>
    <w:p w:rsidR="00986C3D" w:rsidRPr="00776C4C" w:rsidRDefault="00986C3D" w:rsidP="00986C3D">
      <w:pPr>
        <w:pStyle w:val="1"/>
        <w:jc w:val="center"/>
        <w:rPr>
          <w:rFonts w:ascii="Times New Roman" w:hAnsi="Times New Roman"/>
          <w:sz w:val="48"/>
          <w:szCs w:val="48"/>
        </w:rPr>
      </w:pPr>
    </w:p>
    <w:p w:rsidR="00986C3D" w:rsidRPr="00776C4C" w:rsidRDefault="00986C3D" w:rsidP="00986C3D">
      <w:pPr>
        <w:pStyle w:val="1"/>
        <w:jc w:val="center"/>
        <w:rPr>
          <w:rFonts w:ascii="Times New Roman" w:hAnsi="Times New Roman"/>
          <w:sz w:val="48"/>
          <w:szCs w:val="48"/>
        </w:rPr>
      </w:pPr>
    </w:p>
    <w:p w:rsidR="00986C3D" w:rsidRDefault="00986C3D" w:rsidP="00986C3D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6"/>
          <w:szCs w:val="36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 xml:space="preserve">Вводное  родительское собрание </w:t>
      </w:r>
    </w:p>
    <w:p w:rsidR="00986C3D" w:rsidRDefault="00986C3D" w:rsidP="00986C3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>в средней группе: «Звездочка»</w:t>
      </w:r>
    </w:p>
    <w:p w:rsidR="00986C3D" w:rsidRPr="00567D4F" w:rsidRDefault="00986C3D" w:rsidP="00986C3D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52"/>
          <w:szCs w:val="52"/>
        </w:rPr>
        <w:t xml:space="preserve">  </w:t>
      </w:r>
    </w:p>
    <w:p w:rsidR="00986C3D" w:rsidRDefault="00986C3D" w:rsidP="00986C3D">
      <w:pPr>
        <w:pStyle w:val="1"/>
        <w:jc w:val="center"/>
        <w:rPr>
          <w:rFonts w:ascii="Times New Roman" w:hAnsi="Times New Roman"/>
          <w:sz w:val="52"/>
          <w:szCs w:val="52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6C3D" w:rsidRDefault="00986C3D" w:rsidP="00986C3D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Подготовили воспитатели:</w:t>
      </w:r>
    </w:p>
    <w:p w:rsidR="00986C3D" w:rsidRDefault="00986C3D" w:rsidP="00986C3D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Данилина Е.В.</w:t>
      </w:r>
    </w:p>
    <w:p w:rsidR="00986C3D" w:rsidRDefault="00776C4C" w:rsidP="00776C4C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Чадаева А.А.</w:t>
      </w: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rPr>
          <w:rFonts w:ascii="Times New Roman" w:hAnsi="Times New Roman"/>
        </w:rPr>
      </w:pPr>
    </w:p>
    <w:p w:rsidR="00986C3D" w:rsidRDefault="00986C3D" w:rsidP="00986C3D">
      <w:pPr>
        <w:pStyle w:val="1"/>
        <w:jc w:val="center"/>
        <w:rPr>
          <w:rFonts w:ascii="Times New Roman" w:hAnsi="Times New Roman"/>
        </w:rPr>
      </w:pPr>
    </w:p>
    <w:p w:rsidR="00986C3D" w:rsidRDefault="00986C3D" w:rsidP="00986C3D">
      <w:pPr>
        <w:pStyle w:val="1"/>
        <w:jc w:val="center"/>
        <w:rPr>
          <w:rFonts w:ascii="Times New Roman" w:hAnsi="Times New Roman"/>
        </w:rPr>
      </w:pPr>
    </w:p>
    <w:p w:rsidR="00986C3D" w:rsidRDefault="00986C3D" w:rsidP="00986C3D">
      <w:pPr>
        <w:pStyle w:val="1"/>
        <w:jc w:val="center"/>
        <w:rPr>
          <w:rFonts w:ascii="Times New Roman" w:hAnsi="Times New Roman"/>
        </w:rPr>
      </w:pPr>
    </w:p>
    <w:p w:rsidR="00986C3D" w:rsidRDefault="00986C3D" w:rsidP="00986C3D">
      <w:pPr>
        <w:pStyle w:val="1"/>
        <w:jc w:val="center"/>
        <w:rPr>
          <w:rFonts w:ascii="Times New Roman" w:hAnsi="Times New Roman"/>
        </w:rPr>
      </w:pPr>
    </w:p>
    <w:p w:rsidR="00986C3D" w:rsidRDefault="00986C3D" w:rsidP="00986C3D">
      <w:pPr>
        <w:pStyle w:val="1"/>
        <w:jc w:val="center"/>
        <w:rPr>
          <w:rFonts w:ascii="Times New Roman" w:hAnsi="Times New Roman"/>
        </w:rPr>
      </w:pPr>
    </w:p>
    <w:p w:rsidR="00986C3D" w:rsidRPr="00986C3D" w:rsidRDefault="00986C3D" w:rsidP="00986C3D">
      <w:pPr>
        <w:pStyle w:val="1"/>
        <w:jc w:val="center"/>
        <w:rPr>
          <w:rFonts w:ascii="Times New Roman" w:hAnsi="Times New Roman"/>
          <w:szCs w:val="24"/>
        </w:rPr>
      </w:pPr>
      <w:r w:rsidRPr="00986C3D">
        <w:rPr>
          <w:rFonts w:ascii="Times New Roman" w:hAnsi="Times New Roman"/>
          <w:szCs w:val="24"/>
        </w:rPr>
        <w:t xml:space="preserve">2022-2023 </w:t>
      </w:r>
      <w:proofErr w:type="spellStart"/>
      <w:r w:rsidRPr="00986C3D">
        <w:rPr>
          <w:rFonts w:ascii="Times New Roman" w:hAnsi="Times New Roman"/>
          <w:szCs w:val="24"/>
        </w:rPr>
        <w:t>уч</w:t>
      </w:r>
      <w:proofErr w:type="gramStart"/>
      <w:r w:rsidRPr="00986C3D">
        <w:rPr>
          <w:rFonts w:ascii="Times New Roman" w:hAnsi="Times New Roman"/>
          <w:szCs w:val="24"/>
        </w:rPr>
        <w:t>.г</w:t>
      </w:r>
      <w:proofErr w:type="gramEnd"/>
      <w:r w:rsidRPr="00986C3D">
        <w:rPr>
          <w:rFonts w:ascii="Times New Roman" w:hAnsi="Times New Roman"/>
          <w:szCs w:val="24"/>
        </w:rPr>
        <w:t>од</w:t>
      </w:r>
      <w:proofErr w:type="spellEnd"/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lastRenderedPageBreak/>
        <w:t>Цель:</w:t>
      </w:r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расширение контакта между воспитателями и родителями;</w:t>
      </w:r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дать знания родителям о среднем возрасте детей и их отличительных</w:t>
      </w:r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>особенностях;</w:t>
      </w:r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обсудить  технику  безопасности.</w:t>
      </w:r>
    </w:p>
    <w:p w:rsidR="009F6396" w:rsidRDefault="009F6396" w:rsidP="009F639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План проведения</w:t>
      </w:r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1. Вступительная часть. Познакомить родителей с возрастными особенностями детей 4 – 5 лет, особенностями образовательного процесса.</w:t>
      </w:r>
    </w:p>
    <w:p w:rsidR="009F6396" w:rsidRP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396">
        <w:rPr>
          <w:rStyle w:val="c0"/>
          <w:color w:val="000000"/>
          <w:sz w:val="28"/>
          <w:szCs w:val="28"/>
        </w:rPr>
        <w:t xml:space="preserve">2. </w:t>
      </w:r>
      <w:r w:rsidRPr="009F6396">
        <w:rPr>
          <w:color w:val="000000"/>
          <w:sz w:val="28"/>
          <w:szCs w:val="28"/>
        </w:rPr>
        <w:t>Обсуждение соблюдения техники безопасности</w:t>
      </w:r>
      <w:r w:rsidR="00FB33C2">
        <w:rPr>
          <w:rStyle w:val="c0"/>
          <w:color w:val="000000"/>
          <w:sz w:val="28"/>
          <w:szCs w:val="28"/>
        </w:rPr>
        <w:t xml:space="preserve"> и антитеррор.</w:t>
      </w:r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3. Решение групповых вопросов.</w:t>
      </w:r>
    </w:p>
    <w:p w:rsidR="009F6396" w:rsidRDefault="009F6396" w:rsidP="009F639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Ход родительского собрания:</w:t>
      </w:r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1. Вступительная часть.</w:t>
      </w:r>
    </w:p>
    <w:p w:rsidR="00276A74" w:rsidRDefault="009F6396" w:rsidP="00276A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C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Добрый вечер, уважаемые родители! </w:t>
      </w:r>
      <w:r w:rsidR="00276A74" w:rsidRPr="00986C3D">
        <w:rPr>
          <w:rFonts w:ascii="Times New Roman" w:hAnsi="Times New Roman" w:cs="Times New Roman"/>
          <w:sz w:val="28"/>
          <w:szCs w:val="28"/>
        </w:rPr>
        <w:t>Мы очень рады, что вы нашли время, чтобы посетить наше первое собрание в начале нашего учебного года</w:t>
      </w:r>
      <w:r w:rsidR="00276A74">
        <w:rPr>
          <w:rFonts w:ascii="Times New Roman" w:hAnsi="Times New Roman" w:cs="Times New Roman"/>
          <w:sz w:val="28"/>
          <w:szCs w:val="28"/>
        </w:rPr>
        <w:t>.</w:t>
      </w:r>
    </w:p>
    <w:p w:rsidR="005D40FC" w:rsidRPr="005D40FC" w:rsidRDefault="005D40FC" w:rsidP="005D40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40FC">
        <w:rPr>
          <w:rFonts w:ascii="Times New Roman" w:hAnsi="Times New Roman" w:cs="Times New Roman"/>
          <w:sz w:val="28"/>
          <w:szCs w:val="28"/>
        </w:rPr>
        <w:t xml:space="preserve">Задача детского сада </w:t>
      </w:r>
      <w:r w:rsidRPr="005D40FC">
        <w:rPr>
          <w:rFonts w:ascii="Times New Roman" w:hAnsi="Times New Roman" w:cs="Times New Roman"/>
          <w:b/>
          <w:bCs/>
          <w:sz w:val="28"/>
          <w:szCs w:val="28"/>
        </w:rPr>
        <w:t>–   развивать желание ребенка учиться, познавать новое.</w:t>
      </w:r>
    </w:p>
    <w:p w:rsidR="005D40FC" w:rsidRPr="00C05824" w:rsidRDefault="005D40FC" w:rsidP="00276A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40FC">
        <w:rPr>
          <w:rFonts w:ascii="Times New Roman" w:hAnsi="Times New Roman" w:cs="Times New Roman"/>
          <w:sz w:val="28"/>
          <w:szCs w:val="28"/>
        </w:rPr>
        <w:t>Мы стараемся создать условия, чтобы каждый ребенок чувствовал себя эмоционально комфортно, психологически защищённо, чувствовал себя любимым и неповторимым.</w:t>
      </w:r>
    </w:p>
    <w:p w:rsidR="00276A74" w:rsidRPr="00C05824" w:rsidRDefault="005D40FC" w:rsidP="00276A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6A74" w:rsidRPr="00C05824">
        <w:rPr>
          <w:rFonts w:ascii="Times New Roman" w:hAnsi="Times New Roman" w:cs="Times New Roman"/>
          <w:sz w:val="28"/>
          <w:szCs w:val="28"/>
        </w:rPr>
        <w:t>Повестка собрания</w:t>
      </w:r>
      <w:r w:rsidR="00276A74" w:rsidRPr="00D44B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Сегодня мы с вами поговорим о том, как изменились наши дети и что характерно для их возраста.</w:t>
      </w:r>
    </w:p>
    <w:p w:rsidR="005D40FC" w:rsidRDefault="005D40FC" w:rsidP="003F755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  <w:r w:rsidRPr="00C05824">
        <w:rPr>
          <w:sz w:val="28"/>
          <w:szCs w:val="28"/>
        </w:rPr>
        <w:t>Нашим</w:t>
      </w:r>
      <w:r>
        <w:rPr>
          <w:sz w:val="28"/>
          <w:szCs w:val="28"/>
        </w:rPr>
        <w:t xml:space="preserve"> дорогим ребятам </w:t>
      </w:r>
      <w:r w:rsidR="009F6396">
        <w:rPr>
          <w:rStyle w:val="c0"/>
          <w:color w:val="000000"/>
          <w:sz w:val="27"/>
          <w:szCs w:val="27"/>
        </w:rPr>
        <w:t xml:space="preserve">исполнилось 4 года, они перешли в среднюю группу детского сада. И мы, стали замечать в их поведении и деятельности ряд новых черт, проявляющихся в развитии. </w:t>
      </w:r>
    </w:p>
    <w:p w:rsidR="005D40FC" w:rsidRPr="005D40FC" w:rsidRDefault="005D40FC" w:rsidP="005D40FC">
      <w:pPr>
        <w:pStyle w:val="c3"/>
        <w:shd w:val="clear" w:color="auto" w:fill="FFFFFF"/>
        <w:rPr>
          <w:color w:val="000000"/>
          <w:sz w:val="27"/>
          <w:szCs w:val="27"/>
        </w:rPr>
      </w:pPr>
      <w:r w:rsidRPr="005D40FC">
        <w:rPr>
          <w:b/>
          <w:bCs/>
          <w:color w:val="000000"/>
          <w:sz w:val="27"/>
          <w:szCs w:val="27"/>
        </w:rPr>
        <w:t xml:space="preserve">Возраст </w:t>
      </w:r>
      <w:r w:rsidRPr="005D40FC">
        <w:rPr>
          <w:color w:val="000000"/>
          <w:sz w:val="27"/>
          <w:szCs w:val="27"/>
        </w:rPr>
        <w:t xml:space="preserve">4-5 лет </w:t>
      </w:r>
      <w:r w:rsidRPr="005D40FC">
        <w:rPr>
          <w:b/>
          <w:bCs/>
          <w:color w:val="000000"/>
          <w:sz w:val="27"/>
          <w:szCs w:val="27"/>
        </w:rPr>
        <w:t xml:space="preserve">- период относительного затишья.    </w:t>
      </w:r>
    </w:p>
    <w:p w:rsidR="005D40FC" w:rsidRPr="005D40FC" w:rsidRDefault="005D40FC" w:rsidP="005D40FC">
      <w:pPr>
        <w:pStyle w:val="c3"/>
        <w:shd w:val="clear" w:color="auto" w:fill="FFFFFF"/>
        <w:rPr>
          <w:color w:val="000000"/>
          <w:sz w:val="27"/>
          <w:szCs w:val="27"/>
        </w:rPr>
      </w:pPr>
      <w:r w:rsidRPr="005D40FC">
        <w:rPr>
          <w:b/>
          <w:bCs/>
          <w:color w:val="000000"/>
          <w:sz w:val="27"/>
          <w:szCs w:val="27"/>
        </w:rPr>
        <w:t xml:space="preserve">   Ребенок вышел из кризиса и в целом </w:t>
      </w:r>
    </w:p>
    <w:p w:rsidR="005D40FC" w:rsidRPr="005D40FC" w:rsidRDefault="005D40FC" w:rsidP="005D40FC">
      <w:pPr>
        <w:pStyle w:val="c3"/>
        <w:shd w:val="clear" w:color="auto" w:fill="FFFFFF"/>
        <w:rPr>
          <w:color w:val="000000"/>
          <w:sz w:val="27"/>
          <w:szCs w:val="27"/>
        </w:rPr>
      </w:pPr>
      <w:r w:rsidRPr="005D40FC">
        <w:rPr>
          <w:b/>
          <w:bCs/>
          <w:color w:val="000000"/>
          <w:sz w:val="27"/>
          <w:szCs w:val="27"/>
        </w:rPr>
        <w:t xml:space="preserve">стал  спокойнее, послушнее, покладистее. </w:t>
      </w:r>
    </w:p>
    <w:p w:rsidR="005D40FC" w:rsidRPr="005D40FC" w:rsidRDefault="005D40FC" w:rsidP="005D40FC">
      <w:pPr>
        <w:pStyle w:val="c3"/>
        <w:shd w:val="clear" w:color="auto" w:fill="FFFFFF"/>
        <w:rPr>
          <w:color w:val="000000"/>
          <w:sz w:val="27"/>
          <w:szCs w:val="27"/>
        </w:rPr>
      </w:pPr>
      <w:r w:rsidRPr="005D40FC">
        <w:rPr>
          <w:b/>
          <w:bCs/>
          <w:color w:val="000000"/>
          <w:sz w:val="27"/>
          <w:szCs w:val="27"/>
        </w:rPr>
        <w:t xml:space="preserve">   Все более сильной становится потребность в друзьях, </w:t>
      </w:r>
    </w:p>
    <w:p w:rsidR="005D40FC" w:rsidRDefault="005D40FC" w:rsidP="005D40F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  <w:r w:rsidRPr="005D40FC">
        <w:rPr>
          <w:b/>
          <w:bCs/>
          <w:color w:val="000000"/>
          <w:sz w:val="27"/>
          <w:szCs w:val="27"/>
        </w:rPr>
        <w:t xml:space="preserve">     резко возрастает интерес к окружающему миру</w:t>
      </w:r>
    </w:p>
    <w:p w:rsidR="005D40FC" w:rsidRDefault="005D40FC" w:rsidP="003F755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</w:p>
    <w:p w:rsidR="009F6396" w:rsidRPr="003F755B" w:rsidRDefault="003C5661" w:rsidP="003F755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F755B">
        <w:rPr>
          <w:sz w:val="28"/>
          <w:szCs w:val="28"/>
        </w:rPr>
        <w:t xml:space="preserve">Средний дошкольный возраст (4—5 лет). 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</w:t>
      </w:r>
      <w:r w:rsidRPr="003F755B">
        <w:rPr>
          <w:sz w:val="28"/>
          <w:szCs w:val="28"/>
        </w:rPr>
        <w:lastRenderedPageBreak/>
        <w:t>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К 4—5 годам ребенок способен элементарно охарактеризовать свое самочувствие, привлечь внимание взрослого в случае недомогания. 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</w:t>
      </w:r>
      <w:r w:rsidR="003F755B" w:rsidRPr="003F755B">
        <w:rPr>
          <w:sz w:val="28"/>
          <w:szCs w:val="28"/>
        </w:rPr>
        <w:t>ого значения). В игре дети назы</w:t>
      </w:r>
      <w:r w:rsidRPr="003F755B">
        <w:rPr>
          <w:sz w:val="28"/>
          <w:szCs w:val="28"/>
        </w:rPr>
        <w:t>вают свои роли, понимают условность при</w:t>
      </w:r>
      <w:r w:rsidR="003F755B" w:rsidRPr="003F755B">
        <w:rPr>
          <w:sz w:val="28"/>
          <w:szCs w:val="28"/>
        </w:rPr>
        <w:t>нятых ролей. Происходит разделе</w:t>
      </w:r>
      <w:r w:rsidRPr="003F755B">
        <w:rPr>
          <w:sz w:val="28"/>
          <w:szCs w:val="28"/>
        </w:rPr>
        <w:t>ние игровых и реальных взаимоотношений</w:t>
      </w:r>
      <w:r w:rsidR="003F755B" w:rsidRPr="003F755B">
        <w:rPr>
          <w:sz w:val="28"/>
          <w:szCs w:val="28"/>
        </w:rPr>
        <w:t>. В 4—5 лет сверстники становят</w:t>
      </w:r>
      <w:r w:rsidRPr="003F755B">
        <w:rPr>
          <w:sz w:val="28"/>
          <w:szCs w:val="28"/>
        </w:rPr>
        <w:t>ся для ребенка более привлекательными и предпочитаемыми партнерами по игре, чем взрослый. В возрасте от 4 до 5 лет продолжается у</w:t>
      </w:r>
      <w:r w:rsidR="003F755B" w:rsidRPr="003F755B">
        <w:rPr>
          <w:sz w:val="28"/>
          <w:szCs w:val="28"/>
        </w:rPr>
        <w:t>своение детьми общепринятых сен</w:t>
      </w:r>
      <w:r w:rsidRPr="003F755B">
        <w:rPr>
          <w:sz w:val="28"/>
          <w:szCs w:val="28"/>
        </w:rPr>
        <w:t>сорных эталонов, овладение способами их</w:t>
      </w:r>
      <w:r w:rsidR="003F755B" w:rsidRPr="003F755B">
        <w:rPr>
          <w:sz w:val="28"/>
          <w:szCs w:val="28"/>
        </w:rPr>
        <w:t xml:space="preserve"> использования и совершенствова</w:t>
      </w:r>
      <w:r w:rsidRPr="003F755B">
        <w:rPr>
          <w:sz w:val="28"/>
          <w:szCs w:val="28"/>
        </w:rPr>
        <w:t>ние обследования предметов. К пяти годам де</w:t>
      </w:r>
      <w:r w:rsidR="003F755B" w:rsidRPr="003F755B">
        <w:rPr>
          <w:sz w:val="28"/>
          <w:szCs w:val="28"/>
        </w:rPr>
        <w:t>ти, как правило, уже хорошо вла</w:t>
      </w:r>
      <w:r w:rsidRPr="003F755B">
        <w:rPr>
          <w:sz w:val="28"/>
          <w:szCs w:val="28"/>
        </w:rPr>
        <w:t>деют представлениями об основных цвета</w:t>
      </w:r>
      <w:r w:rsidR="003F755B" w:rsidRPr="003F755B">
        <w:rPr>
          <w:sz w:val="28"/>
          <w:szCs w:val="28"/>
        </w:rPr>
        <w:t>х, геометрических формах и отно</w:t>
      </w:r>
      <w:r w:rsidRPr="003F755B">
        <w:rPr>
          <w:sz w:val="28"/>
          <w:szCs w:val="28"/>
        </w:rPr>
        <w:t>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</w:t>
      </w:r>
      <w:r w:rsidR="003F755B" w:rsidRPr="003F755B">
        <w:rPr>
          <w:sz w:val="28"/>
          <w:szCs w:val="28"/>
        </w:rPr>
        <w:t>ия с объектом, но во всех случа</w:t>
      </w:r>
      <w:r w:rsidRPr="003F755B">
        <w:rPr>
          <w:sz w:val="28"/>
          <w:szCs w:val="28"/>
        </w:rPr>
        <w:t xml:space="preserve">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</w:t>
      </w:r>
      <w:r w:rsidRPr="003F755B">
        <w:rPr>
          <w:sz w:val="28"/>
          <w:szCs w:val="28"/>
        </w:rPr>
        <w:lastRenderedPageBreak/>
        <w:t xml:space="preserve">другие интересные предметы). Важным показателем развития </w:t>
      </w:r>
      <w:r w:rsidR="003F755B" w:rsidRPr="003F755B">
        <w:rPr>
          <w:sz w:val="28"/>
          <w:szCs w:val="28"/>
        </w:rPr>
        <w:t>внимания является то,</w:t>
      </w:r>
      <w:r w:rsidRPr="003F755B">
        <w:rPr>
          <w:sz w:val="28"/>
          <w:szCs w:val="28"/>
        </w:rPr>
        <w:t xml:space="preserve"> что к пяти годам появляется действие по п</w:t>
      </w:r>
      <w:r w:rsidR="003F755B" w:rsidRPr="003F755B">
        <w:rPr>
          <w:sz w:val="28"/>
          <w:szCs w:val="28"/>
        </w:rPr>
        <w:t>равилу — первый необходимый эле</w:t>
      </w:r>
      <w:r w:rsidRPr="003F755B">
        <w:rPr>
          <w:sz w:val="28"/>
          <w:szCs w:val="28"/>
        </w:rPr>
        <w:t>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В возрасте 4—5 лет преобладает репро</w:t>
      </w:r>
      <w:r w:rsidR="003F755B" w:rsidRPr="003F755B">
        <w:rPr>
          <w:sz w:val="28"/>
          <w:szCs w:val="28"/>
        </w:rPr>
        <w:t>дуктивное воображение, воссозда</w:t>
      </w:r>
      <w:r w:rsidRPr="003F755B">
        <w:rPr>
          <w:sz w:val="28"/>
          <w:szCs w:val="28"/>
        </w:rPr>
        <w:t>ющее образы, которые описываются в стиха</w:t>
      </w:r>
      <w:r w:rsidR="003F755B" w:rsidRPr="003F755B">
        <w:rPr>
          <w:sz w:val="28"/>
          <w:szCs w:val="28"/>
        </w:rPr>
        <w:t>х, рассказах взрослого, встреча</w:t>
      </w:r>
      <w:r w:rsidRPr="003F755B">
        <w:rPr>
          <w:sz w:val="28"/>
          <w:szCs w:val="28"/>
        </w:rPr>
        <w:t>ются в мультфильмах и т. д. Элементы продуктивного воображения начинают складываться в игре, рисовании, конструировании. В этом возрасте происходит развитие инициативности и самостоятельности ребенка в общении со взрослыми и сверстн</w:t>
      </w:r>
      <w:r w:rsidR="003F755B" w:rsidRPr="003F755B">
        <w:rPr>
          <w:sz w:val="28"/>
          <w:szCs w:val="28"/>
        </w:rPr>
        <w:t>иками. Дети продолжают сотрудни</w:t>
      </w:r>
      <w:r w:rsidRPr="003F755B">
        <w:rPr>
          <w:sz w:val="28"/>
          <w:szCs w:val="28"/>
        </w:rPr>
        <w:t>чать со взрослыми в практических делах (совместные игры, поруч</w:t>
      </w:r>
      <w:r w:rsidR="003F755B" w:rsidRPr="003F755B">
        <w:rPr>
          <w:sz w:val="28"/>
          <w:szCs w:val="28"/>
        </w:rPr>
        <w:t>ения), наря</w:t>
      </w:r>
      <w:r w:rsidRPr="003F755B">
        <w:rPr>
          <w:sz w:val="28"/>
          <w:szCs w:val="28"/>
        </w:rPr>
        <w:t>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Возможность устанавливать причинно-следственные связи отражается в детских ответах в форме сложноподчине</w:t>
      </w:r>
      <w:r w:rsidR="003F755B" w:rsidRPr="003F755B">
        <w:rPr>
          <w:sz w:val="28"/>
          <w:szCs w:val="28"/>
        </w:rPr>
        <w:t>нных предложений. У детей наблю</w:t>
      </w:r>
      <w:r w:rsidRPr="003F755B">
        <w:rPr>
          <w:sz w:val="28"/>
          <w:szCs w:val="28"/>
        </w:rPr>
        <w:t>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Для поддержания сотрудничества, уста</w:t>
      </w:r>
      <w:r w:rsidR="003F755B" w:rsidRPr="003F755B">
        <w:rPr>
          <w:sz w:val="28"/>
          <w:szCs w:val="28"/>
        </w:rPr>
        <w:t>новления отношений в словаре де</w:t>
      </w:r>
      <w:r w:rsidRPr="003F755B">
        <w:rPr>
          <w:sz w:val="28"/>
          <w:szCs w:val="28"/>
        </w:rPr>
        <w:t>тей появляются слова и выражения, отр</w:t>
      </w:r>
      <w:r w:rsidR="003F755B" w:rsidRPr="003F755B">
        <w:rPr>
          <w:sz w:val="28"/>
          <w:szCs w:val="28"/>
        </w:rPr>
        <w:t>ажающие нравственные представле</w:t>
      </w:r>
      <w:r w:rsidRPr="003F755B">
        <w:rPr>
          <w:sz w:val="28"/>
          <w:szCs w:val="28"/>
        </w:rPr>
        <w:t>ния: слова участия, сочувствия, сострадания. Стремясь привлечь внимание сверстника и удержать его в процессе рече</w:t>
      </w:r>
      <w:r w:rsidR="003F755B" w:rsidRPr="003F755B">
        <w:rPr>
          <w:sz w:val="28"/>
          <w:szCs w:val="28"/>
        </w:rPr>
        <w:t>вого общения, ребенок учится ис</w:t>
      </w:r>
      <w:r w:rsidRPr="003F755B">
        <w:rPr>
          <w:sz w:val="28"/>
          <w:szCs w:val="28"/>
        </w:rPr>
        <w:t>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</w:t>
      </w:r>
      <w:r w:rsidR="003F755B" w:rsidRPr="003F755B">
        <w:rPr>
          <w:sz w:val="28"/>
          <w:szCs w:val="28"/>
        </w:rPr>
        <w:t>я более связной и последователь</w:t>
      </w:r>
      <w:r w:rsidRPr="003F755B">
        <w:rPr>
          <w:sz w:val="28"/>
          <w:szCs w:val="28"/>
        </w:rPr>
        <w:t>ной. С нарастанием осознанности и произвольности поведения, постепенным усилением роли речи (взрослого и самого</w:t>
      </w:r>
      <w:r w:rsidR="003F755B" w:rsidRPr="003F755B">
        <w:rPr>
          <w:sz w:val="28"/>
          <w:szCs w:val="28"/>
        </w:rPr>
        <w:t xml:space="preserve"> ребенка) в управлении поведени</w:t>
      </w:r>
      <w:r w:rsidRPr="003F755B">
        <w:rPr>
          <w:sz w:val="28"/>
          <w:szCs w:val="28"/>
        </w:rPr>
        <w:t xml:space="preserve">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3F755B">
        <w:rPr>
          <w:sz w:val="28"/>
          <w:szCs w:val="28"/>
        </w:rPr>
        <w:t>несформированность</w:t>
      </w:r>
      <w:proofErr w:type="spellEnd"/>
      <w:r w:rsidRPr="003F755B">
        <w:rPr>
          <w:sz w:val="28"/>
          <w:szCs w:val="28"/>
        </w:rPr>
        <w:t xml:space="preserve"> волевых процессов, зависимость поведени</w:t>
      </w:r>
      <w:r w:rsidR="003F755B" w:rsidRPr="003F755B">
        <w:rPr>
          <w:sz w:val="28"/>
          <w:szCs w:val="28"/>
        </w:rPr>
        <w:t>я ребенка от эмоций, доминирова</w:t>
      </w:r>
      <w:r w:rsidRPr="003F755B">
        <w:rPr>
          <w:sz w:val="28"/>
          <w:szCs w:val="28"/>
        </w:rPr>
        <w:t>ние эгоцентрической позиции в мышлении и поведении. В художественной и продуктивной деятельности дети эм</w:t>
      </w:r>
      <w:r w:rsidR="003F755B" w:rsidRPr="003F755B">
        <w:rPr>
          <w:sz w:val="28"/>
          <w:szCs w:val="28"/>
        </w:rPr>
        <w:t>оционально откли</w:t>
      </w:r>
      <w:r w:rsidRPr="003F755B">
        <w:rPr>
          <w:sz w:val="28"/>
          <w:szCs w:val="28"/>
        </w:rPr>
        <w:t xml:space="preserve">каются на произведения музыкального и изобразительного искусства, </w:t>
      </w:r>
      <w:r w:rsidR="003F755B" w:rsidRPr="003F755B">
        <w:rPr>
          <w:sz w:val="28"/>
          <w:szCs w:val="28"/>
        </w:rPr>
        <w:t>художе</w:t>
      </w:r>
      <w:r w:rsidRPr="003F755B">
        <w:rPr>
          <w:sz w:val="28"/>
          <w:szCs w:val="28"/>
        </w:rPr>
        <w:t>ственную литературу, в которых с помощью образных средств переданы р</w:t>
      </w:r>
      <w:r w:rsidR="003F755B" w:rsidRPr="003F755B">
        <w:rPr>
          <w:sz w:val="28"/>
          <w:szCs w:val="28"/>
        </w:rPr>
        <w:t>аз</w:t>
      </w:r>
      <w:r w:rsidRPr="003F755B">
        <w:rPr>
          <w:sz w:val="28"/>
          <w:szCs w:val="28"/>
        </w:rPr>
        <w:t xml:space="preserve">личные эмоциональные состояния людей, животных, сказочных персонажей. Дошкольники начинают более </w:t>
      </w:r>
      <w:r w:rsidRPr="003F755B">
        <w:rPr>
          <w:sz w:val="28"/>
          <w:szCs w:val="28"/>
        </w:rPr>
        <w:lastRenderedPageBreak/>
        <w:t>целостно воспринимать сюжеты и понимать образы. Важным показателем развития ребенк</w:t>
      </w:r>
      <w:r w:rsidR="003F755B" w:rsidRPr="003F755B">
        <w:rPr>
          <w:sz w:val="28"/>
          <w:szCs w:val="28"/>
        </w:rPr>
        <w:t>а-дошкольника является изобрази</w:t>
      </w:r>
      <w:r w:rsidRPr="003F755B">
        <w:rPr>
          <w:sz w:val="28"/>
          <w:szCs w:val="28"/>
        </w:rPr>
        <w:t>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</w:t>
      </w:r>
      <w:r w:rsidR="003F755B" w:rsidRPr="003F755B">
        <w:rPr>
          <w:sz w:val="28"/>
          <w:szCs w:val="28"/>
        </w:rPr>
        <w:t>ети владеют простейшими техниче</w:t>
      </w:r>
      <w:r w:rsidRPr="003F755B">
        <w:rPr>
          <w:sz w:val="28"/>
          <w:szCs w:val="28"/>
        </w:rPr>
        <w:t xml:space="preserve">скими умениями и навыками. Конструирование начинает носить характер продуктивной деятельности: дети </w:t>
      </w:r>
      <w:proofErr w:type="spellStart"/>
      <w:r w:rsidRPr="003F755B">
        <w:rPr>
          <w:sz w:val="28"/>
          <w:szCs w:val="28"/>
        </w:rPr>
        <w:t>замысл</w:t>
      </w:r>
      <w:r w:rsidR="003F755B" w:rsidRPr="003F755B">
        <w:rPr>
          <w:sz w:val="28"/>
          <w:szCs w:val="28"/>
        </w:rPr>
        <w:t>ивают</w:t>
      </w:r>
      <w:proofErr w:type="spellEnd"/>
      <w:r w:rsidR="003F755B" w:rsidRPr="003F755B">
        <w:rPr>
          <w:sz w:val="28"/>
          <w:szCs w:val="28"/>
        </w:rPr>
        <w:t xml:space="preserve"> будущую конструкцию и осу</w:t>
      </w:r>
      <w:r w:rsidRPr="003F755B">
        <w:rPr>
          <w:sz w:val="28"/>
          <w:szCs w:val="28"/>
        </w:rPr>
        <w:t>ществляют поиск способов ее исполнения.</w:t>
      </w:r>
      <w:r w:rsidR="003F755B" w:rsidRPr="003F755B">
        <w:rPr>
          <w:sz w:val="28"/>
          <w:szCs w:val="28"/>
        </w:rPr>
        <w:t xml:space="preserve"> </w:t>
      </w:r>
    </w:p>
    <w:p w:rsidR="009F6396" w:rsidRPr="003F755B" w:rsidRDefault="009F6396" w:rsidP="009F639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755B">
        <w:rPr>
          <w:rStyle w:val="c0"/>
          <w:color w:val="000000"/>
          <w:sz w:val="28"/>
          <w:szCs w:val="28"/>
        </w:rPr>
        <w:t>Очень важно в воспитании учитывать индивидуальные особенности ребенка. Они обусловлены типом нервной системы.</w:t>
      </w:r>
    </w:p>
    <w:p w:rsidR="00FC7203" w:rsidRPr="001E2799" w:rsidRDefault="00FC7203" w:rsidP="00FC7203">
      <w:pPr>
        <w:pStyle w:val="a4"/>
        <w:numPr>
          <w:ilvl w:val="0"/>
          <w:numId w:val="1"/>
        </w:numPr>
        <w:rPr>
          <w:sz w:val="28"/>
          <w:szCs w:val="28"/>
        </w:rPr>
      </w:pPr>
      <w:r w:rsidRPr="001E2799">
        <w:rPr>
          <w:rFonts w:eastAsiaTheme="minorEastAsia"/>
          <w:b/>
          <w:bCs/>
          <w:color w:val="0070C0"/>
          <w:kern w:val="24"/>
          <w:sz w:val="28"/>
          <w:szCs w:val="28"/>
        </w:rPr>
        <w:t xml:space="preserve">Стремление к самостоятельности. </w:t>
      </w:r>
      <w:r w:rsidRPr="001E2799">
        <w:rPr>
          <w:rFonts w:eastAsiaTheme="minorEastAsia"/>
          <w:color w:val="000000" w:themeColor="text1"/>
          <w:kern w:val="24"/>
          <w:sz w:val="28"/>
          <w:szCs w:val="28"/>
        </w:rPr>
        <w:t>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– заявление о своих правах, потребностях, попытки устанавливать свои правила в окружающем мире.</w:t>
      </w:r>
    </w:p>
    <w:p w:rsidR="00FC7203" w:rsidRPr="001E2799" w:rsidRDefault="00FC7203" w:rsidP="00FC7203">
      <w:pPr>
        <w:pStyle w:val="a4"/>
        <w:numPr>
          <w:ilvl w:val="0"/>
          <w:numId w:val="1"/>
        </w:numPr>
        <w:rPr>
          <w:sz w:val="28"/>
          <w:szCs w:val="28"/>
        </w:rPr>
      </w:pPr>
      <w:r w:rsidRPr="001E2799">
        <w:rPr>
          <w:rFonts w:eastAsiaTheme="minorEastAsia"/>
          <w:b/>
          <w:bCs/>
          <w:color w:val="0070C0"/>
          <w:kern w:val="24"/>
          <w:sz w:val="28"/>
          <w:szCs w:val="28"/>
        </w:rPr>
        <w:t>Этические представления</w:t>
      </w:r>
      <w:r w:rsidRPr="001E2799">
        <w:rPr>
          <w:rFonts w:eastAsiaTheme="minorEastAsia"/>
          <w:color w:val="0070C0"/>
          <w:kern w:val="24"/>
          <w:sz w:val="28"/>
          <w:szCs w:val="28"/>
        </w:rPr>
        <w:t xml:space="preserve">. </w:t>
      </w:r>
      <w:r w:rsidRPr="001E2799">
        <w:rPr>
          <w:rFonts w:eastAsiaTheme="minorEastAsia"/>
          <w:color w:val="000000" w:themeColor="text1"/>
          <w:kern w:val="24"/>
          <w:sz w:val="28"/>
          <w:szCs w:val="28"/>
        </w:rPr>
        <w:t>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C7203" w:rsidRPr="001E2799" w:rsidRDefault="00FC7203" w:rsidP="00FC7203">
      <w:pPr>
        <w:pStyle w:val="a4"/>
        <w:numPr>
          <w:ilvl w:val="0"/>
          <w:numId w:val="2"/>
        </w:numPr>
        <w:rPr>
          <w:sz w:val="28"/>
          <w:szCs w:val="28"/>
        </w:rPr>
      </w:pPr>
      <w:r w:rsidRPr="001E2799">
        <w:rPr>
          <w:rFonts w:eastAsiaTheme="minorEastAsia"/>
          <w:b/>
          <w:bCs/>
          <w:color w:val="0070C0"/>
          <w:kern w:val="24"/>
          <w:sz w:val="28"/>
          <w:szCs w:val="28"/>
        </w:rPr>
        <w:t xml:space="preserve">Творческие способности. </w:t>
      </w:r>
      <w:r w:rsidRPr="001E2799"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Развитие воображения входит в очень активную фазу. Ребенок живет в мире сказок, фантазий, он способен создавать целые миры на бумаге или в своей голове. </w:t>
      </w:r>
    </w:p>
    <w:p w:rsidR="00FC7203" w:rsidRPr="001E2799" w:rsidRDefault="00FC7203" w:rsidP="00FC7203">
      <w:pPr>
        <w:pStyle w:val="a4"/>
        <w:numPr>
          <w:ilvl w:val="0"/>
          <w:numId w:val="2"/>
        </w:numPr>
        <w:rPr>
          <w:sz w:val="28"/>
          <w:szCs w:val="28"/>
        </w:rPr>
      </w:pPr>
      <w:r w:rsidRPr="001E2799">
        <w:rPr>
          <w:rFonts w:eastAsiaTheme="minorEastAsia"/>
          <w:b/>
          <w:bCs/>
          <w:color w:val="0070C0"/>
          <w:kern w:val="24"/>
          <w:sz w:val="28"/>
          <w:szCs w:val="28"/>
        </w:rPr>
        <w:t xml:space="preserve">Страхи как следствие развитого воображения. </w:t>
      </w:r>
      <w:r w:rsidRPr="001E2799">
        <w:rPr>
          <w:rFonts w:eastAsiaTheme="minorEastAsia"/>
          <w:color w:val="000000" w:themeColor="text1"/>
          <w:kern w:val="24"/>
          <w:sz w:val="28"/>
          <w:szCs w:val="28"/>
        </w:rPr>
        <w:t>Ребенок чувствует себя недостаточно защищенным перед большим миром. Он задействует своё магическое мышление для того, чтобы обрести ощущение безопасности. Но безудержность фантазий может порождать самые разнообразные страхи</w:t>
      </w:r>
    </w:p>
    <w:p w:rsidR="00FC7203" w:rsidRPr="001E2799" w:rsidRDefault="00FC7203" w:rsidP="00FC7203">
      <w:pPr>
        <w:pStyle w:val="a4"/>
        <w:numPr>
          <w:ilvl w:val="0"/>
          <w:numId w:val="3"/>
        </w:numPr>
        <w:rPr>
          <w:sz w:val="28"/>
          <w:szCs w:val="28"/>
        </w:rPr>
      </w:pPr>
      <w:r w:rsidRPr="001E2799">
        <w:rPr>
          <w:rFonts w:eastAsiaTheme="minorEastAsia"/>
          <w:b/>
          <w:bCs/>
          <w:color w:val="0070C0"/>
          <w:kern w:val="24"/>
          <w:sz w:val="28"/>
          <w:szCs w:val="28"/>
        </w:rPr>
        <w:t>Отношения со сверстниками</w:t>
      </w:r>
      <w:proofErr w:type="gramStart"/>
      <w:r w:rsidRPr="001E2799">
        <w:rPr>
          <w:rFonts w:eastAsiaTheme="minorEastAsia"/>
          <w:b/>
          <w:bCs/>
          <w:color w:val="0070C0"/>
          <w:kern w:val="24"/>
          <w:sz w:val="28"/>
          <w:szCs w:val="28"/>
        </w:rPr>
        <w:t xml:space="preserve">  </w:t>
      </w:r>
      <w:r w:rsidRPr="001E2799">
        <w:rPr>
          <w:rFonts w:eastAsiaTheme="minorEastAsia"/>
          <w:color w:val="000000" w:themeColor="text1"/>
          <w:kern w:val="24"/>
          <w:sz w:val="28"/>
          <w:szCs w:val="28"/>
        </w:rPr>
        <w:t>У</w:t>
      </w:r>
      <w:proofErr w:type="gramEnd"/>
      <w:r w:rsidRPr="001E2799">
        <w:rPr>
          <w:rFonts w:eastAsiaTheme="minorEastAsia"/>
          <w:color w:val="000000" w:themeColor="text1"/>
          <w:kern w:val="24"/>
          <w:sz w:val="28"/>
          <w:szCs w:val="28"/>
        </w:rPr>
        <w:t xml:space="preserve">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C7203" w:rsidRPr="001E2799" w:rsidRDefault="00FC7203" w:rsidP="00FC7203">
      <w:pPr>
        <w:pStyle w:val="a4"/>
        <w:numPr>
          <w:ilvl w:val="0"/>
          <w:numId w:val="3"/>
        </w:numPr>
        <w:rPr>
          <w:sz w:val="28"/>
          <w:szCs w:val="28"/>
        </w:rPr>
      </w:pPr>
      <w:r w:rsidRPr="001E2799">
        <w:rPr>
          <w:rFonts w:eastAsiaTheme="minorEastAsia"/>
          <w:b/>
          <w:bCs/>
          <w:color w:val="0070C0"/>
          <w:kern w:val="24"/>
          <w:sz w:val="28"/>
          <w:szCs w:val="28"/>
        </w:rPr>
        <w:t>Активная любознательность</w:t>
      </w:r>
      <w:r w:rsidRPr="001E279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, </w:t>
      </w:r>
      <w:r w:rsidRPr="001E2799">
        <w:rPr>
          <w:rFonts w:eastAsiaTheme="minorEastAsia"/>
          <w:color w:val="000000" w:themeColor="text1"/>
          <w:kern w:val="24"/>
          <w:sz w:val="28"/>
          <w:szCs w:val="28"/>
        </w:rPr>
        <w:t>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C7203" w:rsidRDefault="00FC7203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C5661" w:rsidRDefault="009F6396" w:rsidP="009F639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  <w:r w:rsidRPr="00224356">
        <w:rPr>
          <w:rStyle w:val="c0"/>
          <w:b/>
          <w:color w:val="000000"/>
          <w:sz w:val="27"/>
          <w:szCs w:val="27"/>
        </w:rPr>
        <w:t>Основная программа, по которой работает наш детский сад – прог</w:t>
      </w:r>
      <w:r w:rsidR="00F92058" w:rsidRPr="00224356">
        <w:rPr>
          <w:rStyle w:val="c0"/>
          <w:b/>
          <w:color w:val="000000"/>
          <w:sz w:val="27"/>
          <w:szCs w:val="27"/>
        </w:rPr>
        <w:t>рамма "Детство</w:t>
      </w:r>
      <w:r w:rsidRPr="00224356">
        <w:rPr>
          <w:rStyle w:val="c0"/>
          <w:b/>
          <w:color w:val="000000"/>
          <w:sz w:val="27"/>
          <w:szCs w:val="27"/>
        </w:rPr>
        <w:t>"</w:t>
      </w:r>
      <w:r w:rsidR="003C5661" w:rsidRPr="00224356">
        <w:rPr>
          <w:rStyle w:val="c0"/>
          <w:b/>
          <w:color w:val="000000"/>
          <w:sz w:val="27"/>
          <w:szCs w:val="27"/>
        </w:rPr>
        <w:t>.</w:t>
      </w:r>
      <w:r>
        <w:rPr>
          <w:rStyle w:val="c0"/>
          <w:color w:val="000000"/>
          <w:sz w:val="27"/>
          <w:szCs w:val="27"/>
        </w:rPr>
        <w:t xml:space="preserve"> </w:t>
      </w:r>
      <w:r w:rsidR="001E2799">
        <w:t>Руководители авторского коллектива и научные редакторы программы: кандидат педагогичес</w:t>
      </w:r>
      <w:r w:rsidR="003C5661">
        <w:t>ких наук, профессор Т. И. Бабае</w:t>
      </w:r>
      <w:r w:rsidR="001E2799">
        <w:t xml:space="preserve">ва, доктор педагогических наук, </w:t>
      </w:r>
      <w:r w:rsidR="001E2799">
        <w:lastRenderedPageBreak/>
        <w:t>про</w:t>
      </w:r>
      <w:r w:rsidR="003C5661">
        <w:t>фессор А. Г. Гогоберидзе, канди</w:t>
      </w:r>
      <w:r w:rsidR="001E2799">
        <w:t>дат педагогических наук, доцент О. В. Солнцева. Авторы: О. В. Акулова, Т. И. Бабае</w:t>
      </w:r>
      <w:r w:rsidR="003C5661">
        <w:t xml:space="preserve">ва, Т. А. Березина, А. М. </w:t>
      </w:r>
      <w:proofErr w:type="spellStart"/>
      <w:r w:rsidR="003C5661">
        <w:t>Вербе</w:t>
      </w:r>
      <w:r w:rsidR="001E2799">
        <w:t>нец</w:t>
      </w:r>
      <w:proofErr w:type="spellEnd"/>
      <w:r w:rsidR="001E2799">
        <w:t xml:space="preserve">, А. Г. Гогоберидзе, Т. С. </w:t>
      </w:r>
      <w:proofErr w:type="spellStart"/>
      <w:r w:rsidR="001E2799">
        <w:t>Грядкина</w:t>
      </w:r>
      <w:proofErr w:type="spellEnd"/>
      <w:r w:rsidR="003C5661">
        <w:t xml:space="preserve">, В. А. </w:t>
      </w:r>
      <w:proofErr w:type="spellStart"/>
      <w:r w:rsidR="003C5661">
        <w:t>Деркунская</w:t>
      </w:r>
      <w:proofErr w:type="spellEnd"/>
      <w:r w:rsidR="003C5661">
        <w:t>, Т. А. Ивчен</w:t>
      </w:r>
      <w:r w:rsidR="001E2799">
        <w:t>ко, Н. О. Никонова, Л. К. Ничипорен</w:t>
      </w:r>
      <w:r w:rsidR="003C5661">
        <w:t>ко, В. А. Новицкая, З. А. Михай</w:t>
      </w:r>
      <w:r w:rsidR="001E2799">
        <w:t xml:space="preserve">лова, М. Н. Полякова, Л. С. </w:t>
      </w:r>
      <w:proofErr w:type="spellStart"/>
      <w:r w:rsidR="001E2799">
        <w:t>Римашевская</w:t>
      </w:r>
      <w:proofErr w:type="spellEnd"/>
      <w:r w:rsidR="001E2799">
        <w:t xml:space="preserve">, О. В. Солнцева, О. Н. </w:t>
      </w:r>
      <w:proofErr w:type="spellStart"/>
      <w:r w:rsidR="003C5661">
        <w:t>Сом</w:t>
      </w:r>
      <w:r w:rsidR="001E2799">
        <w:t>кова</w:t>
      </w:r>
      <w:proofErr w:type="spellEnd"/>
      <w:r w:rsidR="001E2799">
        <w:t xml:space="preserve">, Р. И. </w:t>
      </w:r>
      <w:proofErr w:type="spellStart"/>
      <w:r w:rsidR="001E2799">
        <w:t>Яфизова</w:t>
      </w:r>
      <w:proofErr w:type="spellEnd"/>
      <w:r w:rsidR="001E2799">
        <w:t>.</w:t>
      </w:r>
    </w:p>
    <w:p w:rsidR="009F6396" w:rsidRDefault="003C5661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 </w:t>
      </w:r>
      <w:r w:rsidR="009F6396" w:rsidRPr="00224356">
        <w:rPr>
          <w:rStyle w:val="c0"/>
          <w:b/>
          <w:color w:val="000000"/>
          <w:sz w:val="27"/>
          <w:szCs w:val="27"/>
        </w:rPr>
        <w:t>Это современная вариативная программа, в которой комплексно представлены все основные содержательные линии воспитания, обучения и развит</w:t>
      </w:r>
      <w:r w:rsidR="00F92058" w:rsidRPr="00224356">
        <w:rPr>
          <w:rStyle w:val="c0"/>
          <w:b/>
          <w:color w:val="000000"/>
          <w:sz w:val="27"/>
          <w:szCs w:val="27"/>
        </w:rPr>
        <w:t>ия ребенка.</w:t>
      </w:r>
      <w:r w:rsidR="00F92058">
        <w:rPr>
          <w:rStyle w:val="c0"/>
          <w:color w:val="000000"/>
          <w:sz w:val="27"/>
          <w:szCs w:val="27"/>
        </w:rPr>
        <w:t xml:space="preserve"> Данная программа является преемственной, поэтому мы продолжим уже начатое развитие.</w:t>
      </w:r>
    </w:p>
    <w:p w:rsidR="009F6396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18"/>
          <w:szCs w:val="18"/>
        </w:rPr>
        <w:t> </w:t>
      </w:r>
    </w:p>
    <w:p w:rsidR="009F6396" w:rsidRDefault="009F6396" w:rsidP="00F92058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 детском саду правильно организованная предметно-развивающая среда позволяет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именно это лежит в основе развивающего обучения.</w:t>
      </w:r>
    </w:p>
    <w:p w:rsidR="009F6396" w:rsidRPr="00BA0E28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A0E28">
        <w:rPr>
          <w:rStyle w:val="c0"/>
          <w:b/>
          <w:color w:val="000000"/>
          <w:sz w:val="27"/>
          <w:szCs w:val="27"/>
        </w:rPr>
        <w:t>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F6396" w:rsidRPr="00BA0E28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18"/>
          <w:szCs w:val="18"/>
        </w:rPr>
        <w:t> </w:t>
      </w:r>
      <w:r>
        <w:rPr>
          <w:rStyle w:val="c0"/>
          <w:color w:val="000000"/>
          <w:sz w:val="27"/>
          <w:szCs w:val="27"/>
        </w:rPr>
        <w:t xml:space="preserve">Для достижения поставленных целей определены следующие </w:t>
      </w:r>
      <w:r w:rsidRPr="00BA0E28">
        <w:rPr>
          <w:rStyle w:val="c0"/>
          <w:b/>
          <w:color w:val="000000"/>
          <w:sz w:val="27"/>
          <w:szCs w:val="27"/>
        </w:rPr>
        <w:t>задачи:</w:t>
      </w:r>
    </w:p>
    <w:p w:rsidR="009F6396" w:rsidRPr="00BA0E28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A0E28">
        <w:rPr>
          <w:rStyle w:val="c0"/>
          <w:b/>
          <w:color w:val="000000"/>
          <w:sz w:val="27"/>
          <w:szCs w:val="27"/>
        </w:rPr>
        <w:t> · Забота о здоровье, эмоциональном благополучии и своевременном всестороннем развитии каждого ребенка.</w:t>
      </w:r>
    </w:p>
    <w:p w:rsidR="009F6396" w:rsidRPr="00BA0E28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A0E28">
        <w:rPr>
          <w:rStyle w:val="c0"/>
          <w:b/>
          <w:color w:val="000000"/>
          <w:sz w:val="27"/>
          <w:szCs w:val="27"/>
        </w:rPr>
        <w:t>· Создание в группах атмосферы доброжелательного отношения ко всем воспитанникам.</w:t>
      </w:r>
    </w:p>
    <w:p w:rsidR="009F6396" w:rsidRPr="00BA0E28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A0E28">
        <w:rPr>
          <w:rStyle w:val="c0"/>
          <w:b/>
          <w:color w:val="000000"/>
          <w:sz w:val="27"/>
          <w:szCs w:val="27"/>
        </w:rPr>
        <w:t>·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9F6396" w:rsidRPr="00BA0E28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A0E28">
        <w:rPr>
          <w:rStyle w:val="c0"/>
          <w:b/>
          <w:color w:val="000000"/>
          <w:sz w:val="27"/>
          <w:szCs w:val="27"/>
        </w:rPr>
        <w:t>· Уважительное отношение к результатам детского творчества.</w:t>
      </w:r>
    </w:p>
    <w:p w:rsidR="009F6396" w:rsidRPr="00BA0E28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A0E28">
        <w:rPr>
          <w:rStyle w:val="c0"/>
          <w:b/>
          <w:color w:val="000000"/>
          <w:sz w:val="27"/>
          <w:szCs w:val="27"/>
        </w:rPr>
        <w:t>· Обеспечение развития ребенка в процессе воспитания и обучения.</w:t>
      </w:r>
    </w:p>
    <w:p w:rsidR="009F6396" w:rsidRPr="00BA0E28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A0E28">
        <w:rPr>
          <w:rStyle w:val="c0"/>
          <w:b/>
          <w:color w:val="000000"/>
          <w:sz w:val="27"/>
          <w:szCs w:val="27"/>
        </w:rPr>
        <w:t>· Обеспечение участия семьи в жизни групп детского сада и дошкольного учреждения в целом.</w:t>
      </w:r>
    </w:p>
    <w:p w:rsidR="009F6396" w:rsidRPr="00BA0E28" w:rsidRDefault="009F6396" w:rsidP="009F63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A0E28">
        <w:rPr>
          <w:rStyle w:val="c0"/>
          <w:b/>
          <w:color w:val="000000"/>
          <w:sz w:val="27"/>
          <w:szCs w:val="27"/>
        </w:rPr>
        <w:t>· Соблюдение преемственности в работе детского сада и начальной школы, исключающей умственные и физические перегрузки в содержании образования.</w:t>
      </w:r>
    </w:p>
    <w:p w:rsidR="009F6396" w:rsidRPr="00BA0E28" w:rsidRDefault="009F6396" w:rsidP="00FC720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A0E28">
        <w:rPr>
          <w:rStyle w:val="c0"/>
          <w:b/>
          <w:color w:val="000000"/>
          <w:sz w:val="27"/>
          <w:szCs w:val="27"/>
        </w:rPr>
        <w:t xml:space="preserve">Занятия проводится с понедельника по пятницу. Время проведения занятия увеличилось до 5 минут по сравнению со 2 младшей группой. В средней группе на занятия отводится 20 минут. Перерывы между занятиями от 10 до 15 минут. </w:t>
      </w:r>
    </w:p>
    <w:p w:rsidR="00FC7203" w:rsidRPr="00FC7203" w:rsidRDefault="00FC7203" w:rsidP="00FC72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5824">
        <w:rPr>
          <w:rFonts w:ascii="Times New Roman" w:hAnsi="Times New Roman" w:cs="Times New Roman"/>
          <w:sz w:val="28"/>
          <w:szCs w:val="28"/>
        </w:rPr>
        <w:t>Содержание программы предусматривает    работу с вос</w:t>
      </w:r>
      <w:r>
        <w:rPr>
          <w:rFonts w:ascii="Times New Roman" w:hAnsi="Times New Roman" w:cs="Times New Roman"/>
          <w:sz w:val="28"/>
          <w:szCs w:val="28"/>
        </w:rPr>
        <w:t xml:space="preserve">питанниками по реализации </w:t>
      </w:r>
      <w:r w:rsidRPr="005115DE">
        <w:rPr>
          <w:rFonts w:ascii="Times New Roman" w:hAnsi="Times New Roman" w:cs="Times New Roman"/>
          <w:b/>
          <w:sz w:val="28"/>
          <w:szCs w:val="28"/>
        </w:rPr>
        <w:t>пяти образовательных областей</w:t>
      </w:r>
      <w:r w:rsidRPr="00C05824">
        <w:rPr>
          <w:rFonts w:ascii="Times New Roman" w:hAnsi="Times New Roman" w:cs="Times New Roman"/>
          <w:sz w:val="28"/>
          <w:szCs w:val="28"/>
        </w:rPr>
        <w:t>, которые включают несколько направлений:</w:t>
      </w:r>
    </w:p>
    <w:p w:rsidR="00FC7203" w:rsidRPr="00FC7203" w:rsidRDefault="00FC7203" w:rsidP="00FC72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5824">
        <w:rPr>
          <w:rFonts w:ascii="Times New Roman" w:hAnsi="Times New Roman" w:cs="Times New Roman"/>
          <w:sz w:val="28"/>
          <w:szCs w:val="28"/>
        </w:rPr>
        <w:t>1</w:t>
      </w:r>
      <w:r w:rsidRPr="005115DE">
        <w:rPr>
          <w:rFonts w:ascii="Times New Roman" w:hAnsi="Times New Roman" w:cs="Times New Roman"/>
          <w:b/>
          <w:sz w:val="28"/>
          <w:szCs w:val="28"/>
        </w:rPr>
        <w:t>. «Познавательное развитие», входит (математика, мир природы и человека)</w:t>
      </w:r>
      <w:r w:rsidRPr="00C05824">
        <w:rPr>
          <w:rFonts w:ascii="Times New Roman" w:hAnsi="Times New Roman" w:cs="Times New Roman"/>
          <w:sz w:val="28"/>
          <w:szCs w:val="28"/>
        </w:rPr>
        <w:t xml:space="preserve"> Математика, формирование навыков сравнения количества предметов в группах на основе счета, выделение хара</w:t>
      </w:r>
      <w:r>
        <w:rPr>
          <w:rFonts w:ascii="Times New Roman" w:hAnsi="Times New Roman" w:cs="Times New Roman"/>
          <w:sz w:val="28"/>
          <w:szCs w:val="28"/>
        </w:rPr>
        <w:t xml:space="preserve">ктерных особенностей предметов </w:t>
      </w:r>
      <w:r w:rsidRPr="00C05824">
        <w:rPr>
          <w:rFonts w:ascii="Times New Roman" w:hAnsi="Times New Roman" w:cs="Times New Roman"/>
          <w:sz w:val="28"/>
          <w:szCs w:val="28"/>
        </w:rPr>
        <w:t xml:space="preserve">(цвет, размер, величина, назначение т.е </w:t>
      </w:r>
      <w:proofErr w:type="spellStart"/>
      <w:r w:rsidRPr="00C05824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C05824">
        <w:rPr>
          <w:rFonts w:ascii="Times New Roman" w:hAnsi="Times New Roman" w:cs="Times New Roman"/>
          <w:sz w:val="28"/>
          <w:szCs w:val="28"/>
        </w:rPr>
        <w:t xml:space="preserve">. Будут сформированы навыки автоматического счета до 10 и обратно, но в пределах </w:t>
      </w:r>
      <w:r w:rsidRPr="00C05824">
        <w:rPr>
          <w:rFonts w:ascii="Times New Roman" w:hAnsi="Times New Roman" w:cs="Times New Roman"/>
          <w:sz w:val="28"/>
          <w:szCs w:val="28"/>
        </w:rPr>
        <w:lastRenderedPageBreak/>
        <w:t xml:space="preserve">5 мы учим состав числа. Будем формировать и закреплять знания геометрических форм (круг, квадрат, треугольник, шар, куб). Определять части суток.  Эта область включает в себя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 </w:t>
      </w:r>
    </w:p>
    <w:p w:rsidR="00FC7203" w:rsidRPr="00D44B26" w:rsidRDefault="00FC7203" w:rsidP="00FC720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824">
        <w:rPr>
          <w:rFonts w:ascii="Times New Roman" w:hAnsi="Times New Roman" w:cs="Times New Roman"/>
          <w:sz w:val="28"/>
          <w:szCs w:val="28"/>
        </w:rPr>
        <w:t>2.Следующая образовательная область, которую мы реализуем – это </w:t>
      </w:r>
      <w:r w:rsidRPr="005115DE">
        <w:rPr>
          <w:rFonts w:ascii="Times New Roman" w:hAnsi="Times New Roman" w:cs="Times New Roman"/>
          <w:b/>
          <w:sz w:val="28"/>
          <w:szCs w:val="28"/>
        </w:rPr>
        <w:t>«Речевое развитие» (развитие р</w:t>
      </w:r>
      <w:r w:rsidR="005115DE" w:rsidRPr="005115DE">
        <w:rPr>
          <w:rFonts w:ascii="Times New Roman" w:hAnsi="Times New Roman" w:cs="Times New Roman"/>
          <w:b/>
          <w:sz w:val="28"/>
          <w:szCs w:val="28"/>
        </w:rPr>
        <w:t>ечи и художественная литература</w:t>
      </w:r>
      <w:r w:rsidRPr="005115DE">
        <w:rPr>
          <w:rFonts w:ascii="Times New Roman" w:hAnsi="Times New Roman" w:cs="Times New Roman"/>
          <w:b/>
          <w:sz w:val="28"/>
          <w:szCs w:val="28"/>
        </w:rPr>
        <w:t>)</w:t>
      </w:r>
      <w:r w:rsidR="005115DE">
        <w:rPr>
          <w:rFonts w:ascii="Times New Roman" w:hAnsi="Times New Roman" w:cs="Times New Roman"/>
          <w:sz w:val="28"/>
          <w:szCs w:val="28"/>
        </w:rPr>
        <w:t xml:space="preserve"> </w:t>
      </w:r>
      <w:r w:rsidRPr="00C05824">
        <w:rPr>
          <w:rFonts w:ascii="Times New Roman" w:hAnsi="Times New Roman" w:cs="Times New Roman"/>
          <w:sz w:val="28"/>
          <w:szCs w:val="28"/>
        </w:rPr>
        <w:t xml:space="preserve">в которой мы должны будем научиться выделять звук в слове, рассказывать о содержании сюжетной картинки, с помощью взрослого повторять образцы описания игрушки. Дети будут </w:t>
      </w:r>
      <w:proofErr w:type="spellStart"/>
      <w:r w:rsidRPr="00C05824">
        <w:rPr>
          <w:rFonts w:ascii="Times New Roman" w:hAnsi="Times New Roman" w:cs="Times New Roman"/>
          <w:sz w:val="28"/>
          <w:szCs w:val="28"/>
        </w:rPr>
        <w:t>пробывать</w:t>
      </w:r>
      <w:proofErr w:type="spellEnd"/>
      <w:r w:rsidRPr="00C05824">
        <w:rPr>
          <w:rFonts w:ascii="Times New Roman" w:hAnsi="Times New Roman" w:cs="Times New Roman"/>
          <w:sz w:val="28"/>
          <w:szCs w:val="28"/>
        </w:rPr>
        <w:t xml:space="preserve"> инсценировать с помощью взрослого небольшие сказки или отрывки из них, называть любимую сказку,</w:t>
      </w:r>
      <w:r>
        <w:rPr>
          <w:rFonts w:ascii="Times New Roman" w:hAnsi="Times New Roman" w:cs="Times New Roman"/>
          <w:sz w:val="28"/>
          <w:szCs w:val="28"/>
        </w:rPr>
        <w:t xml:space="preserve"> читать наизусть стихотворение.</w:t>
      </w:r>
    </w:p>
    <w:p w:rsidR="00FC7203" w:rsidRPr="00D44B26" w:rsidRDefault="00FC7203" w:rsidP="000C3CD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05824">
        <w:rPr>
          <w:rFonts w:ascii="Times New Roman" w:hAnsi="Times New Roman" w:cs="Times New Roman"/>
          <w:sz w:val="28"/>
          <w:szCs w:val="28"/>
        </w:rPr>
        <w:t>3.В образовательной области «</w:t>
      </w:r>
      <w:r w:rsidRPr="00395558">
        <w:rPr>
          <w:rFonts w:ascii="Times New Roman" w:hAnsi="Times New Roman" w:cs="Times New Roman"/>
          <w:b/>
          <w:sz w:val="28"/>
          <w:szCs w:val="28"/>
        </w:rPr>
        <w:t>Художественно-эстетическое» (рисование, конструирование, музыка),</w:t>
      </w:r>
      <w:r w:rsidRPr="00C05824">
        <w:rPr>
          <w:rFonts w:ascii="Times New Roman" w:hAnsi="Times New Roman" w:cs="Times New Roman"/>
          <w:sz w:val="28"/>
          <w:szCs w:val="28"/>
        </w:rPr>
        <w:t xml:space="preserve"> где на рисовании будем </w:t>
      </w:r>
      <w:proofErr w:type="spellStart"/>
      <w:r w:rsidRPr="00C05824">
        <w:rPr>
          <w:rFonts w:ascii="Times New Roman" w:hAnsi="Times New Roman" w:cs="Times New Roman"/>
          <w:sz w:val="28"/>
          <w:szCs w:val="28"/>
        </w:rPr>
        <w:t>акцентрировать</w:t>
      </w:r>
      <w:proofErr w:type="spellEnd"/>
      <w:r w:rsidRPr="00C05824">
        <w:rPr>
          <w:rFonts w:ascii="Times New Roman" w:hAnsi="Times New Roman" w:cs="Times New Roman"/>
          <w:sz w:val="28"/>
          <w:szCs w:val="28"/>
        </w:rPr>
        <w:t xml:space="preserve"> внимание на аккуратном закрашивании, правильно держать карандаш, кисточку, аккуратно наклеивать,  мы будем учиться использовать строительные детали с учетом их конструктивных свойств</w:t>
      </w:r>
      <w:r w:rsidRPr="00C05824">
        <w:rPr>
          <w:rFonts w:ascii="Times New Roman" w:hAnsi="Times New Roman" w:cs="Times New Roman"/>
          <w:sz w:val="28"/>
          <w:szCs w:val="28"/>
        </w:rPr>
        <w:br/>
        <w:t>На занятиях по «музыке» мы будем стараться выполнять правильно и под музыку танцевальные движения, узнавать песни по мелодии, четко произносить слова песен, игра</w:t>
      </w:r>
      <w:r>
        <w:rPr>
          <w:rFonts w:ascii="Times New Roman" w:hAnsi="Times New Roman" w:cs="Times New Roman"/>
          <w:sz w:val="28"/>
          <w:szCs w:val="28"/>
        </w:rPr>
        <w:t>ть на музыкальных инструментах.</w:t>
      </w:r>
    </w:p>
    <w:p w:rsidR="00FC7203" w:rsidRPr="00FC7203" w:rsidRDefault="00FC7203" w:rsidP="00FC720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8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5824">
        <w:rPr>
          <w:rFonts w:ascii="Times New Roman" w:hAnsi="Times New Roman" w:cs="Times New Roman"/>
          <w:sz w:val="28"/>
          <w:szCs w:val="28"/>
        </w:rPr>
        <w:t>бразовательная об</w:t>
      </w:r>
      <w:r>
        <w:rPr>
          <w:rFonts w:ascii="Times New Roman" w:hAnsi="Times New Roman" w:cs="Times New Roman"/>
          <w:sz w:val="28"/>
          <w:szCs w:val="28"/>
        </w:rPr>
        <w:t xml:space="preserve">ласть – </w:t>
      </w:r>
      <w:r w:rsidRPr="005115DE">
        <w:rPr>
          <w:rFonts w:ascii="Times New Roman" w:hAnsi="Times New Roman" w:cs="Times New Roman"/>
          <w:b/>
          <w:sz w:val="28"/>
          <w:szCs w:val="28"/>
        </w:rPr>
        <w:t>«Физическое развитие» (охрана здоровья, физическое развитие)</w:t>
      </w:r>
      <w:r w:rsidRPr="00C05824">
        <w:rPr>
          <w:rFonts w:ascii="Times New Roman" w:hAnsi="Times New Roman" w:cs="Times New Roman"/>
          <w:sz w:val="28"/>
          <w:szCs w:val="28"/>
        </w:rPr>
        <w:t>,  у детей  будут формироваться такие качества как ловкость, быстрота, правильность выполнения движений, ориентировка в пространстве, овладение  элементарными нормами и правилами (в питании, двигательном режиме, закаливании, при формировании полезных привычек и др.)</w:t>
      </w:r>
    </w:p>
    <w:p w:rsidR="00FC7203" w:rsidRDefault="00FC7203" w:rsidP="00FC72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5824">
        <w:rPr>
          <w:rFonts w:ascii="Times New Roman" w:hAnsi="Times New Roman" w:cs="Times New Roman"/>
          <w:sz w:val="28"/>
          <w:szCs w:val="28"/>
        </w:rPr>
        <w:t>5.Следующая  образовательная область </w:t>
      </w:r>
      <w:r w:rsidRPr="005115DE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 (труд, мораль, социализация)</w:t>
      </w:r>
      <w:r w:rsidRPr="00C05824">
        <w:rPr>
          <w:rFonts w:ascii="Times New Roman" w:hAnsi="Times New Roman" w:cs="Times New Roman"/>
          <w:sz w:val="28"/>
          <w:szCs w:val="28"/>
        </w:rPr>
        <w:t xml:space="preserve"> , в которой мы будем формировать умение объединяться в игре со сверстниками, принимать на себя роль, владеть способом ролевого поведения, иметь простейшие представления о различных профессиях и примерять их на себя; стараться не ссориться, решать все возникшие споры мирно, здесь мы стараемся научить детей соблюдать элементарные правила поведения в детском саду, на улице, в транспорте, соблюдать элементарные правила дорожного движения. Здесь конечно нужна ваша помощь. </w:t>
      </w:r>
    </w:p>
    <w:p w:rsidR="00FC7203" w:rsidRDefault="00FC7203"/>
    <w:p w:rsidR="00034DF3" w:rsidRDefault="00FC7203" w:rsidP="0003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03">
        <w:rPr>
          <w:rFonts w:ascii="Times New Roman" w:hAnsi="Times New Roman" w:cs="Times New Roman"/>
          <w:sz w:val="28"/>
          <w:szCs w:val="28"/>
        </w:rPr>
        <w:t xml:space="preserve">2.  Мы подошли к следующему вопросу нашей сегодняшней встречи. </w:t>
      </w:r>
      <w:proofErr w:type="gramStart"/>
      <w:r w:rsidRPr="00FC720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FC7203">
        <w:rPr>
          <w:rFonts w:ascii="Times New Roman" w:hAnsi="Times New Roman" w:cs="Times New Roman"/>
          <w:sz w:val="28"/>
          <w:szCs w:val="28"/>
        </w:rPr>
        <w:t xml:space="preserve"> как и прежде остается, </w:t>
      </w:r>
      <w:r>
        <w:rPr>
          <w:rFonts w:ascii="Times New Roman" w:hAnsi="Times New Roman" w:cs="Times New Roman"/>
          <w:sz w:val="28"/>
          <w:szCs w:val="28"/>
        </w:rPr>
        <w:t>соблюдение техники безопасности</w:t>
      </w:r>
      <w:r w:rsidRPr="005127FA">
        <w:rPr>
          <w:rFonts w:ascii="Times New Roman" w:hAnsi="Times New Roman" w:cs="Times New Roman"/>
          <w:sz w:val="28"/>
          <w:szCs w:val="28"/>
        </w:rPr>
        <w:t>.</w:t>
      </w:r>
      <w:r w:rsidR="00034DF3" w:rsidRPr="0051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поговорим об очень важном – о безопасности наших детей.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lastRenderedPageBreak/>
        <w:t>Главное преимущество дошкольников в обучении личной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безопасности состоит в том</w:t>
      </w:r>
      <w:r w:rsidRPr="00FB33C2">
        <w:rPr>
          <w:color w:val="111111"/>
          <w:sz w:val="28"/>
          <w:szCs w:val="28"/>
        </w:rPr>
        <w:t>, что дети данного возраста выполняют четко сформулированную инструкцию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родителей</w:t>
      </w:r>
      <w:r w:rsidRPr="00FB33C2">
        <w:rPr>
          <w:color w:val="111111"/>
          <w:sz w:val="28"/>
          <w:szCs w:val="28"/>
        </w:rPr>
        <w:t> в связи с возрастными особенностями. Необходимо выделить правила поведения, которые дети будут выполнять, так как от этого зависят их здоровье и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безопасность</w:t>
      </w:r>
      <w:r w:rsidRPr="00FB33C2">
        <w:rPr>
          <w:color w:val="111111"/>
          <w:sz w:val="28"/>
          <w:szCs w:val="28"/>
        </w:rPr>
        <w:t>. Эти правила следует подробно разъяснить детям, а затем следить за их выполнением.</w:t>
      </w:r>
    </w:p>
    <w:p w:rsidR="00FB33C2" w:rsidRPr="00FB33C2" w:rsidRDefault="00FB33C2" w:rsidP="00FB33C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Ребенок</w:t>
      </w:r>
      <w:r w:rsidRPr="00FB33C2">
        <w:rPr>
          <w:color w:val="111111"/>
          <w:sz w:val="28"/>
          <w:szCs w:val="28"/>
        </w:rPr>
        <w:t> </w:t>
      </w:r>
      <w:r w:rsidRPr="00FB33C2">
        <w:rPr>
          <w:color w:val="111111"/>
          <w:sz w:val="28"/>
          <w:szCs w:val="28"/>
          <w:u w:val="single"/>
          <w:bdr w:val="none" w:sz="0" w:space="0" w:color="auto" w:frame="1"/>
        </w:rPr>
        <w:t>должен знать информацию о себе</w:t>
      </w:r>
      <w:r w:rsidRPr="00FB33C2">
        <w:rPr>
          <w:color w:val="111111"/>
          <w:sz w:val="28"/>
          <w:szCs w:val="28"/>
        </w:rPr>
        <w:t>: имя, фамилию, адрес и номер телефона.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Обозначьте для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ребенка границу </w:t>
      </w:r>
      <w:r w:rsidRPr="00FB33C2">
        <w:rPr>
          <w:i/>
          <w:iCs/>
          <w:color w:val="111111"/>
          <w:sz w:val="28"/>
          <w:szCs w:val="28"/>
          <w:bdr w:val="none" w:sz="0" w:space="0" w:color="auto" w:frame="1"/>
        </w:rPr>
        <w:t>«свой - чужой»</w:t>
      </w:r>
      <w:proofErr w:type="gramStart"/>
      <w:r w:rsidRPr="00FB33C2">
        <w:rPr>
          <w:color w:val="111111"/>
          <w:sz w:val="28"/>
          <w:szCs w:val="28"/>
        </w:rPr>
        <w:t> :</w:t>
      </w:r>
      <w:proofErr w:type="gramEnd"/>
      <w:r w:rsidRPr="00FB33C2">
        <w:rPr>
          <w:color w:val="111111"/>
          <w:sz w:val="28"/>
          <w:szCs w:val="28"/>
        </w:rPr>
        <w:t xml:space="preserve"> установите правила относительно незнакомцев и следите за их выполнением.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Объясните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ребенку</w:t>
      </w:r>
      <w:proofErr w:type="gramStart"/>
      <w:r w:rsidRPr="00FB33C2">
        <w:rPr>
          <w:color w:val="111111"/>
          <w:sz w:val="28"/>
          <w:szCs w:val="28"/>
        </w:rPr>
        <w:t> :</w:t>
      </w:r>
      <w:proofErr w:type="gramEnd"/>
      <w:r w:rsidRPr="00FB33C2">
        <w:rPr>
          <w:color w:val="111111"/>
          <w:sz w:val="28"/>
          <w:szCs w:val="28"/>
        </w:rPr>
        <w:t xml:space="preserve"> чужой – это любой человек, которого он не знает </w:t>
      </w:r>
      <w:r w:rsidRPr="00FB33C2">
        <w:rPr>
          <w:i/>
          <w:iCs/>
          <w:color w:val="111111"/>
          <w:sz w:val="28"/>
          <w:szCs w:val="28"/>
          <w:bdr w:val="none" w:sz="0" w:space="0" w:color="auto" w:frame="1"/>
        </w:rPr>
        <w:t>(независимо от того, как он себя ведет, кем себя представляет)</w:t>
      </w:r>
      <w:r w:rsidRPr="00FB33C2">
        <w:rPr>
          <w:color w:val="111111"/>
          <w:sz w:val="28"/>
          <w:szCs w:val="28"/>
        </w:rPr>
        <w:t>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Если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ребенок остается один дома</w:t>
      </w:r>
      <w:proofErr w:type="gramStart"/>
      <w:r w:rsidRPr="00FB33C2">
        <w:rPr>
          <w:color w:val="111111"/>
          <w:sz w:val="28"/>
          <w:szCs w:val="28"/>
        </w:rPr>
        <w:t> :</w:t>
      </w:r>
      <w:proofErr w:type="gramEnd"/>
      <w:r w:rsidRPr="00FB33C2">
        <w:rPr>
          <w:color w:val="111111"/>
          <w:sz w:val="28"/>
          <w:szCs w:val="28"/>
        </w:rPr>
        <w:t xml:space="preserve"> он должен четко понимать, что дверь нельзя открывать НИКОМУ, кроме мамы </w:t>
      </w:r>
      <w:r w:rsidRPr="00FB33C2">
        <w:rPr>
          <w:i/>
          <w:iCs/>
          <w:color w:val="111111"/>
          <w:sz w:val="28"/>
          <w:szCs w:val="28"/>
          <w:bdr w:val="none" w:sz="0" w:space="0" w:color="auto" w:frame="1"/>
        </w:rPr>
        <w:t>(папы, бабушки – оговорите круг лиц)</w:t>
      </w:r>
      <w:r w:rsidRPr="00FB33C2">
        <w:rPr>
          <w:color w:val="111111"/>
          <w:sz w:val="28"/>
          <w:szCs w:val="28"/>
        </w:rPr>
        <w:t>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Предметы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домашнего быта</w:t>
      </w:r>
      <w:r w:rsidRPr="00FB33C2">
        <w:rPr>
          <w:color w:val="111111"/>
          <w:sz w:val="28"/>
          <w:szCs w:val="28"/>
        </w:rPr>
        <w:t>, которые являются источниками потенциальной опасности для детей, </w:t>
      </w:r>
      <w:r w:rsidRPr="00FB33C2">
        <w:rPr>
          <w:color w:val="111111"/>
          <w:sz w:val="28"/>
          <w:szCs w:val="28"/>
          <w:u w:val="single"/>
          <w:bdr w:val="none" w:sz="0" w:space="0" w:color="auto" w:frame="1"/>
        </w:rPr>
        <w:t>делятся на три группы</w:t>
      </w:r>
      <w:r w:rsidRPr="00FB33C2">
        <w:rPr>
          <w:color w:val="111111"/>
          <w:sz w:val="28"/>
          <w:szCs w:val="28"/>
        </w:rPr>
        <w:t>: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- предметы, которыми категорически запрещается пользоваться </w:t>
      </w:r>
      <w:r w:rsidRPr="00FB33C2">
        <w:rPr>
          <w:i/>
          <w:iCs/>
          <w:color w:val="111111"/>
          <w:sz w:val="28"/>
          <w:szCs w:val="28"/>
          <w:bdr w:val="none" w:sz="0" w:space="0" w:color="auto" w:frame="1"/>
        </w:rPr>
        <w:t>(спички, газовые плиты, розетки, включенные электроприборы)</w:t>
      </w:r>
      <w:r w:rsidRPr="00FB33C2">
        <w:rPr>
          <w:color w:val="111111"/>
          <w:sz w:val="28"/>
          <w:szCs w:val="28"/>
        </w:rPr>
        <w:t>;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- предметы, с которыми, в зависимости от возраста детей, нужно научиться правильно обращаться </w:t>
      </w:r>
      <w:r w:rsidRPr="00FB33C2">
        <w:rPr>
          <w:i/>
          <w:iCs/>
          <w:color w:val="111111"/>
          <w:sz w:val="28"/>
          <w:szCs w:val="28"/>
          <w:bdr w:val="none" w:sz="0" w:space="0" w:color="auto" w:frame="1"/>
        </w:rPr>
        <w:t>(иголка, ножницы, нож)</w:t>
      </w:r>
      <w:r w:rsidRPr="00FB33C2">
        <w:rPr>
          <w:color w:val="111111"/>
          <w:sz w:val="28"/>
          <w:szCs w:val="28"/>
        </w:rPr>
        <w:t>;</w:t>
      </w:r>
    </w:p>
    <w:p w:rsidR="00FB33C2" w:rsidRPr="00FB33C2" w:rsidRDefault="00FB33C2" w:rsidP="00FB33C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При возникновении пожара в отсутствии взрослых -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ребенку</w:t>
      </w:r>
      <w:r w:rsidRPr="00FB33C2">
        <w:rPr>
          <w:color w:val="111111"/>
          <w:sz w:val="28"/>
          <w:szCs w:val="28"/>
        </w:rPr>
        <w:t> </w:t>
      </w:r>
      <w:r w:rsidRPr="00FB33C2">
        <w:rPr>
          <w:color w:val="111111"/>
          <w:sz w:val="28"/>
          <w:szCs w:val="28"/>
          <w:u w:val="single"/>
          <w:bdr w:val="none" w:sz="0" w:space="0" w:color="auto" w:frame="1"/>
        </w:rPr>
        <w:t>важно знать следующее</w:t>
      </w:r>
      <w:r w:rsidRPr="00FB33C2">
        <w:rPr>
          <w:color w:val="111111"/>
          <w:sz w:val="28"/>
          <w:szCs w:val="28"/>
        </w:rPr>
        <w:t>: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- не прятаться под стол, в шкаф или под кровать (пожарные могут сразу не заметить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ребенка</w:t>
      </w:r>
      <w:r w:rsidRPr="00FB33C2">
        <w:rPr>
          <w:color w:val="111111"/>
          <w:sz w:val="28"/>
          <w:szCs w:val="28"/>
        </w:rPr>
        <w:t> и могут не успеть его спасти);</w:t>
      </w:r>
    </w:p>
    <w:p w:rsidR="00FB33C2" w:rsidRPr="00FB33C2" w:rsidRDefault="00FB33C2" w:rsidP="00FB33C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- по возможности выбежать на балкон или выглянуть в окно и кричать о помощи.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Безопасность ребенка на улице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Готовя своего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ребенка</w:t>
      </w:r>
      <w:r w:rsidRPr="00FB33C2">
        <w:rPr>
          <w:color w:val="111111"/>
          <w:sz w:val="28"/>
          <w:szCs w:val="28"/>
        </w:rPr>
        <w:t> самостоятельно ходить в школу или кататься на велосипеде во дворе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дома</w:t>
      </w:r>
      <w:r w:rsidRPr="00FB33C2">
        <w:rPr>
          <w:color w:val="111111"/>
          <w:sz w:val="28"/>
          <w:szCs w:val="28"/>
        </w:rPr>
        <w:t>, вы должны обойти с ним весь двор, отмечая потенциально опасные места.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Заключите договор с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ребенком</w:t>
      </w:r>
      <w:r w:rsidRPr="00FB33C2">
        <w:rPr>
          <w:color w:val="111111"/>
          <w:sz w:val="28"/>
          <w:szCs w:val="28"/>
        </w:rPr>
        <w:t>, согласно которому он будет двигаться только по согласованному с вами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безопасному маршруту</w:t>
      </w:r>
      <w:r w:rsidRPr="00FB33C2">
        <w:rPr>
          <w:color w:val="111111"/>
          <w:sz w:val="28"/>
          <w:szCs w:val="28"/>
        </w:rPr>
        <w:t xml:space="preserve">, не будет срезать </w:t>
      </w:r>
      <w:r w:rsidRPr="00FB33C2">
        <w:rPr>
          <w:color w:val="111111"/>
          <w:sz w:val="28"/>
          <w:szCs w:val="28"/>
        </w:rPr>
        <w:lastRenderedPageBreak/>
        <w:t>путь, особенно на пустынных участках. Этот договор - основа уличной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безопасности</w:t>
      </w:r>
      <w:r w:rsidRPr="00FB33C2">
        <w:rPr>
          <w:color w:val="111111"/>
          <w:sz w:val="28"/>
          <w:szCs w:val="28"/>
        </w:rPr>
        <w:t>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Ребенок</w:t>
      </w:r>
      <w:r w:rsidRPr="00FB33C2">
        <w:rPr>
          <w:color w:val="111111"/>
          <w:sz w:val="28"/>
          <w:szCs w:val="28"/>
        </w:rPr>
        <w:t> должен запомнить следующие правила.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1. Не выходить на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улицу без взрослых</w:t>
      </w:r>
      <w:r w:rsidRPr="00FB33C2">
        <w:rPr>
          <w:color w:val="111111"/>
          <w:sz w:val="28"/>
          <w:szCs w:val="28"/>
        </w:rPr>
        <w:t>.</w:t>
      </w:r>
    </w:p>
    <w:p w:rsidR="00FB33C2" w:rsidRPr="00FB33C2" w:rsidRDefault="00FB33C2" w:rsidP="00FB33C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2. Не играть на тротуаре около проезжей части.</w:t>
      </w:r>
    </w:p>
    <w:p w:rsidR="00FB33C2" w:rsidRPr="00FB33C2" w:rsidRDefault="00FB33C2" w:rsidP="002C5E0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3. Переходить дорогу только по пешеходному перех</w:t>
      </w:r>
      <w:r w:rsidR="002C5E06">
        <w:rPr>
          <w:color w:val="111111"/>
          <w:sz w:val="28"/>
          <w:szCs w:val="28"/>
        </w:rPr>
        <w:t>оду на зеленый сигнал светофора.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Рекомендации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родителям по безопасности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Уважаемые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родители</w:t>
      </w:r>
      <w:r w:rsidRPr="00FB33C2">
        <w:rPr>
          <w:color w:val="111111"/>
          <w:sz w:val="28"/>
          <w:szCs w:val="28"/>
        </w:rPr>
        <w:t>!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Вы являетесь для детей образцом поведения. Вы — объект любви и подражания для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ребенка</w:t>
      </w:r>
      <w:r w:rsidRPr="00FB33C2">
        <w:rPr>
          <w:color w:val="111111"/>
          <w:sz w:val="28"/>
          <w:szCs w:val="28"/>
        </w:rPr>
        <w:t>. Это необходимо помнить всегда</w:t>
      </w:r>
      <w:r w:rsidR="002C5E06">
        <w:rPr>
          <w:color w:val="111111"/>
          <w:sz w:val="28"/>
          <w:szCs w:val="28"/>
        </w:rPr>
        <w:t>!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Чтобы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ребенок не попал в беду</w:t>
      </w:r>
      <w:r w:rsidRPr="00FB33C2">
        <w:rPr>
          <w:color w:val="111111"/>
          <w:sz w:val="28"/>
          <w:szCs w:val="28"/>
        </w:rPr>
        <w:t>, воспитывайте у него уважен</w:t>
      </w:r>
      <w:r w:rsidR="002C5E06">
        <w:rPr>
          <w:color w:val="111111"/>
          <w:sz w:val="28"/>
          <w:szCs w:val="28"/>
        </w:rPr>
        <w:t>ие к правилам, технике безопасности</w:t>
      </w:r>
      <w:r w:rsidRPr="00FB33C2">
        <w:rPr>
          <w:color w:val="111111"/>
          <w:sz w:val="28"/>
          <w:szCs w:val="28"/>
        </w:rPr>
        <w:t xml:space="preserve"> терпеливо, ежедневно, ненавязчиво.</w:t>
      </w:r>
    </w:p>
    <w:p w:rsidR="00FB33C2" w:rsidRPr="00FB33C2" w:rsidRDefault="00FB33C2" w:rsidP="00FB3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3C2">
        <w:rPr>
          <w:color w:val="111111"/>
          <w:sz w:val="28"/>
          <w:szCs w:val="28"/>
        </w:rPr>
        <w:t>Не запугивайте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ребенка</w:t>
      </w:r>
      <w:r w:rsidR="002C5E06">
        <w:rPr>
          <w:color w:val="111111"/>
          <w:sz w:val="28"/>
          <w:szCs w:val="28"/>
        </w:rPr>
        <w:t xml:space="preserve">! </w:t>
      </w:r>
      <w:r w:rsidRPr="00FB33C2">
        <w:rPr>
          <w:color w:val="111111"/>
          <w:sz w:val="28"/>
          <w:szCs w:val="28"/>
        </w:rPr>
        <w:t>Развивайте у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ребенка зрительную память</w:t>
      </w:r>
      <w:r w:rsidRPr="00FB33C2">
        <w:rPr>
          <w:color w:val="111111"/>
          <w:sz w:val="28"/>
          <w:szCs w:val="28"/>
        </w:rPr>
        <w:t>, внимание. Для этого создавайте </w:t>
      </w:r>
      <w:r w:rsidRPr="00FB33C2">
        <w:rPr>
          <w:rStyle w:val="a7"/>
          <w:color w:val="111111"/>
          <w:sz w:val="28"/>
          <w:szCs w:val="28"/>
          <w:bdr w:val="none" w:sz="0" w:space="0" w:color="auto" w:frame="1"/>
        </w:rPr>
        <w:t>дома игровые ситуации</w:t>
      </w:r>
      <w:r w:rsidRPr="00FB33C2">
        <w:rPr>
          <w:color w:val="111111"/>
          <w:sz w:val="28"/>
          <w:szCs w:val="28"/>
        </w:rPr>
        <w:t>.</w:t>
      </w:r>
    </w:p>
    <w:p w:rsidR="002C5E06" w:rsidRDefault="002C5E06">
      <w:pPr>
        <w:rPr>
          <w:rFonts w:ascii="Times New Roman" w:hAnsi="Times New Roman" w:cs="Times New Roman"/>
          <w:sz w:val="28"/>
          <w:szCs w:val="28"/>
        </w:rPr>
      </w:pPr>
    </w:p>
    <w:p w:rsidR="00FC7203" w:rsidRDefault="002C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</w:t>
      </w:r>
      <w:r w:rsidR="001E2799">
        <w:rPr>
          <w:rFonts w:ascii="Times New Roman" w:hAnsi="Times New Roman" w:cs="Times New Roman"/>
          <w:sz w:val="28"/>
          <w:szCs w:val="28"/>
        </w:rPr>
        <w:t xml:space="preserve">етки очень подвижны, активны. Детский травматизм очень актуальная тема. </w:t>
      </w:r>
    </w:p>
    <w:p w:rsidR="001E2799" w:rsidRDefault="001E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совместная работа родителей, воспитателей и ребенка. </w:t>
      </w:r>
      <w:r w:rsidR="002C5E06">
        <w:rPr>
          <w:rFonts w:ascii="Times New Roman" w:hAnsi="Times New Roman" w:cs="Times New Roman"/>
          <w:sz w:val="28"/>
          <w:szCs w:val="28"/>
        </w:rPr>
        <w:t xml:space="preserve">Беседы в детском саду должны подкрепляться обсуждением данных тем дома. </w:t>
      </w:r>
      <w:r>
        <w:rPr>
          <w:rFonts w:ascii="Times New Roman" w:hAnsi="Times New Roman" w:cs="Times New Roman"/>
          <w:sz w:val="28"/>
          <w:szCs w:val="28"/>
        </w:rPr>
        <w:t xml:space="preserve">На что следует обратить внимание. </w:t>
      </w:r>
    </w:p>
    <w:p w:rsidR="001E2799" w:rsidRPr="00034DF3" w:rsidRDefault="001E2799" w:rsidP="00034D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034DF3">
        <w:rPr>
          <w:sz w:val="28"/>
          <w:szCs w:val="28"/>
        </w:rPr>
        <w:t xml:space="preserve">Подъемы и спуски по лестнице. </w:t>
      </w:r>
    </w:p>
    <w:p w:rsidR="001E2799" w:rsidRPr="00034DF3" w:rsidRDefault="001E2799" w:rsidP="00034D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034DF3">
        <w:rPr>
          <w:sz w:val="28"/>
          <w:szCs w:val="28"/>
        </w:rPr>
        <w:t xml:space="preserve">Окна. </w:t>
      </w:r>
      <w:r w:rsidR="002C5E06">
        <w:rPr>
          <w:sz w:val="28"/>
          <w:szCs w:val="28"/>
        </w:rPr>
        <w:t>Не просите помахать ребенка!!!!</w:t>
      </w:r>
    </w:p>
    <w:p w:rsidR="001E2799" w:rsidRPr="00034DF3" w:rsidRDefault="001E2799" w:rsidP="00034D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034DF3">
        <w:rPr>
          <w:sz w:val="28"/>
          <w:szCs w:val="28"/>
        </w:rPr>
        <w:t xml:space="preserve">Поведение во время прогулки на детской площадке. </w:t>
      </w:r>
    </w:p>
    <w:p w:rsidR="002C5E06" w:rsidRPr="00034DF3" w:rsidRDefault="002C5E06" w:rsidP="002C5E06">
      <w:pPr>
        <w:pStyle w:val="a4"/>
        <w:numPr>
          <w:ilvl w:val="0"/>
          <w:numId w:val="4"/>
        </w:numPr>
        <w:rPr>
          <w:sz w:val="28"/>
          <w:szCs w:val="28"/>
        </w:rPr>
      </w:pPr>
      <w:r w:rsidRPr="00034DF3">
        <w:rPr>
          <w:sz w:val="28"/>
          <w:szCs w:val="28"/>
        </w:rPr>
        <w:t>Самокаты и велосипеды, игрушки в детском саду.</w:t>
      </w:r>
    </w:p>
    <w:p w:rsidR="001E2799" w:rsidRDefault="001E2799" w:rsidP="00034D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034DF3">
        <w:rPr>
          <w:sz w:val="28"/>
          <w:szCs w:val="28"/>
        </w:rPr>
        <w:t>Внимательность и бдительность.</w:t>
      </w:r>
      <w:r w:rsidR="002C5E06">
        <w:rPr>
          <w:sz w:val="28"/>
          <w:szCs w:val="28"/>
        </w:rPr>
        <w:t xml:space="preserve"> (терроризм).</w:t>
      </w:r>
    </w:p>
    <w:p w:rsidR="00C71670" w:rsidRPr="00C71670" w:rsidRDefault="00C71670" w:rsidP="00C71670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терроризм?</w:t>
      </w:r>
    </w:p>
    <w:p w:rsidR="00C71670" w:rsidRPr="00C71670" w:rsidRDefault="00C71670" w:rsidP="00C71670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Терроризм </w:t>
      </w: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C71670" w:rsidRPr="00C71670" w:rsidRDefault="00C71670" w:rsidP="00C71670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C71670" w:rsidRPr="00C71670" w:rsidRDefault="00C71670" w:rsidP="00C71670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 и педагогов - объяснить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 Объясните детям, что во всех перечисленных случаях необходимо: а) не трогать, не вскрывать, не передвигать находку; б) отойти на безопасное расстояние; в) сообщить о находке взрослому.</w:t>
      </w:r>
    </w:p>
    <w:p w:rsidR="00C71670" w:rsidRPr="00C71670" w:rsidRDefault="00C71670" w:rsidP="00C71670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проводите с детьми дома разъяснительные беседы о недопустимости: а) пользоваться незнакомыми предметами, найденными на улице или в общественных местах; б) брать у незнакомых людей на улице сумки, свертки, игрушки и т.д.</w:t>
      </w:r>
    </w:p>
    <w:p w:rsidR="00C71670" w:rsidRPr="00C71670" w:rsidRDefault="00C71670" w:rsidP="00C7167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Для безопасности наших детей в наше время мы должны быть наиболее бдительны и осторожны. Входя на территорию детского сада, помните:</w:t>
      </w:r>
    </w:p>
    <w:p w:rsidR="00C71670" w:rsidRPr="00C71670" w:rsidRDefault="00C71670" w:rsidP="00C716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закрывать за собой все входные двери (</w:t>
      </w: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ОСТАВЛЯЙТЕ</w:t>
      </w: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входную дверь в помещение детского сада открытой!!!);</w:t>
      </w:r>
    </w:p>
    <w:p w:rsidR="00C71670" w:rsidRPr="00C71670" w:rsidRDefault="00C71670" w:rsidP="00C716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наблюдательным к людям, которые следуют впереди или позади вас;</w:t>
      </w:r>
    </w:p>
    <w:p w:rsidR="00C71670" w:rsidRPr="00C71670" w:rsidRDefault="00C71670" w:rsidP="00C716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ПРИНОСИТЬ</w:t>
      </w: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территорию детского сада большие сумки и другие ручные клади;</w:t>
      </w:r>
    </w:p>
    <w:p w:rsidR="00C71670" w:rsidRPr="00C71670" w:rsidRDefault="00C71670" w:rsidP="00C716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и забирать ребенка могут ТОЛЬКО 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</w:r>
    </w:p>
    <w:p w:rsidR="00C71670" w:rsidRPr="00C71670" w:rsidRDefault="00C71670" w:rsidP="00C716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подозрительных людях и предметах в помещении и на территории ДОУ сообщать воспитателям ДОУ или администрации.</w:t>
      </w:r>
    </w:p>
    <w:p w:rsidR="001E5298" w:rsidRDefault="00C71670" w:rsidP="001E529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 Безопасность детей в ваших руках!</w:t>
      </w:r>
    </w:p>
    <w:p w:rsidR="001E5298" w:rsidRDefault="001E5298" w:rsidP="001E529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298" w:rsidRPr="001E5298" w:rsidRDefault="001E5298" w:rsidP="001E529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98">
        <w:rPr>
          <w:sz w:val="28"/>
          <w:szCs w:val="28"/>
        </w:rPr>
        <w:t>А сейчас предлагаю ответить на ряд вопросов, выделив из представленных вариантов один или несколько ответов</w:t>
      </w:r>
    </w:p>
    <w:p w:rsidR="001E5298" w:rsidRPr="001E5298" w:rsidRDefault="001E5298" w:rsidP="001E5298">
      <w:pPr>
        <w:pStyle w:val="a4"/>
        <w:rPr>
          <w:sz w:val="28"/>
          <w:szCs w:val="28"/>
        </w:rPr>
      </w:pPr>
      <w:r w:rsidRPr="001E5298">
        <w:rPr>
          <w:b/>
          <w:i/>
          <w:sz w:val="28"/>
          <w:szCs w:val="28"/>
        </w:rPr>
        <w:t>Вопрос №1</w:t>
      </w:r>
      <w:r w:rsidRPr="001E5298">
        <w:rPr>
          <w:b/>
          <w:sz w:val="28"/>
          <w:szCs w:val="28"/>
        </w:rPr>
        <w:t>.</w:t>
      </w:r>
      <w:r w:rsidRPr="001E5298">
        <w:rPr>
          <w:sz w:val="28"/>
          <w:szCs w:val="28"/>
        </w:rPr>
        <w:t xml:space="preserve"> Собираясь в детский сад, вы положите ребенку в карман по его просьбе:</w:t>
      </w:r>
    </w:p>
    <w:p w:rsidR="001E5298" w:rsidRPr="001E5298" w:rsidRDefault="001E5298" w:rsidP="001E5298">
      <w:pPr>
        <w:pStyle w:val="a4"/>
        <w:spacing w:before="100" w:beforeAutospacing="1" w:after="100" w:afterAutospacing="1"/>
        <w:ind w:left="284" w:firstLine="425"/>
        <w:rPr>
          <w:sz w:val="28"/>
          <w:szCs w:val="28"/>
        </w:rPr>
      </w:pPr>
      <w:r w:rsidRPr="001E5298">
        <w:rPr>
          <w:sz w:val="28"/>
          <w:szCs w:val="28"/>
        </w:rPr>
        <w:t>-стеклянную бутылочку из-под духов для игры в Парикмахерскую»,</w:t>
      </w:r>
    </w:p>
    <w:p w:rsidR="001E5298" w:rsidRPr="001E5298" w:rsidRDefault="001E5298" w:rsidP="001E5298">
      <w:pPr>
        <w:pStyle w:val="a4"/>
        <w:spacing w:before="100" w:beforeAutospacing="1" w:after="100" w:afterAutospacing="1"/>
        <w:ind w:left="284" w:firstLine="425"/>
        <w:rPr>
          <w:sz w:val="28"/>
          <w:szCs w:val="28"/>
        </w:rPr>
      </w:pPr>
      <w:r w:rsidRPr="001E5298">
        <w:rPr>
          <w:sz w:val="28"/>
          <w:szCs w:val="28"/>
        </w:rPr>
        <w:t>-баночку с витаминами «</w:t>
      </w:r>
      <w:proofErr w:type="spellStart"/>
      <w:r w:rsidRPr="001E5298">
        <w:rPr>
          <w:sz w:val="28"/>
          <w:szCs w:val="28"/>
        </w:rPr>
        <w:t>Ревит</w:t>
      </w:r>
      <w:proofErr w:type="spellEnd"/>
      <w:r w:rsidRPr="001E5298">
        <w:rPr>
          <w:sz w:val="28"/>
          <w:szCs w:val="28"/>
        </w:rPr>
        <w:t>»,</w:t>
      </w:r>
    </w:p>
    <w:p w:rsidR="001E5298" w:rsidRPr="001E5298" w:rsidRDefault="001E5298" w:rsidP="001E5298">
      <w:pPr>
        <w:pStyle w:val="a4"/>
        <w:spacing w:before="100" w:beforeAutospacing="1" w:after="100" w:afterAutospacing="1"/>
        <w:ind w:left="284" w:firstLine="425"/>
        <w:rPr>
          <w:sz w:val="28"/>
          <w:szCs w:val="28"/>
        </w:rPr>
      </w:pPr>
      <w:r w:rsidRPr="001E5298">
        <w:rPr>
          <w:sz w:val="28"/>
          <w:szCs w:val="28"/>
        </w:rPr>
        <w:t>-деньги (мелочь) для игры в «Магазин»,</w:t>
      </w:r>
    </w:p>
    <w:p w:rsidR="001E5298" w:rsidRPr="001E5298" w:rsidRDefault="001E5298" w:rsidP="001E5298">
      <w:pPr>
        <w:pStyle w:val="a4"/>
        <w:spacing w:before="100" w:beforeAutospacing="1" w:after="100" w:afterAutospacing="1"/>
        <w:ind w:left="284" w:firstLine="425"/>
        <w:rPr>
          <w:sz w:val="28"/>
          <w:szCs w:val="28"/>
        </w:rPr>
      </w:pPr>
      <w:r w:rsidRPr="001E5298">
        <w:rPr>
          <w:sz w:val="28"/>
          <w:szCs w:val="28"/>
        </w:rPr>
        <w:t>-мелкие предметы (бусинки, пуговицы и т. п.),</w:t>
      </w:r>
    </w:p>
    <w:p w:rsidR="001E5298" w:rsidRPr="001E5298" w:rsidRDefault="001E5298" w:rsidP="001E5298">
      <w:pPr>
        <w:pStyle w:val="a4"/>
        <w:spacing w:before="100" w:beforeAutospacing="1" w:after="100" w:afterAutospacing="1"/>
        <w:ind w:left="284" w:firstLine="425"/>
        <w:rPr>
          <w:sz w:val="28"/>
          <w:szCs w:val="28"/>
        </w:rPr>
      </w:pPr>
      <w:r w:rsidRPr="001E5298">
        <w:rPr>
          <w:sz w:val="28"/>
          <w:szCs w:val="28"/>
        </w:rPr>
        <w:t>- жевательную резинку,</w:t>
      </w:r>
    </w:p>
    <w:p w:rsidR="001E5298" w:rsidRPr="001E5298" w:rsidRDefault="001E5298" w:rsidP="001E5298">
      <w:pPr>
        <w:pStyle w:val="a4"/>
        <w:spacing w:before="100" w:beforeAutospacing="1" w:after="100" w:afterAutospacing="1"/>
        <w:ind w:left="284" w:firstLine="425"/>
        <w:rPr>
          <w:sz w:val="28"/>
          <w:szCs w:val="28"/>
        </w:rPr>
      </w:pPr>
      <w:r w:rsidRPr="001E5298">
        <w:rPr>
          <w:sz w:val="28"/>
          <w:szCs w:val="28"/>
        </w:rPr>
        <w:t>- носовой платочек,</w:t>
      </w:r>
    </w:p>
    <w:p w:rsidR="001E5298" w:rsidRPr="001E5298" w:rsidRDefault="001E5298" w:rsidP="001E5298">
      <w:pPr>
        <w:pStyle w:val="a4"/>
        <w:spacing w:before="100" w:beforeAutospacing="1" w:after="100" w:afterAutospacing="1"/>
        <w:ind w:left="284" w:firstLine="425"/>
        <w:rPr>
          <w:sz w:val="28"/>
          <w:szCs w:val="28"/>
        </w:rPr>
      </w:pPr>
      <w:r w:rsidRPr="001E5298">
        <w:rPr>
          <w:sz w:val="28"/>
          <w:szCs w:val="28"/>
        </w:rPr>
        <w:t>-печенье, конфету.</w:t>
      </w:r>
    </w:p>
    <w:p w:rsidR="001E5298" w:rsidRPr="001E5298" w:rsidRDefault="001E5298" w:rsidP="001E5298">
      <w:pPr>
        <w:pStyle w:val="a4"/>
        <w:ind w:left="284" w:firstLine="1156"/>
        <w:rPr>
          <w:b/>
          <w:sz w:val="28"/>
          <w:szCs w:val="28"/>
        </w:rPr>
      </w:pPr>
      <w:r w:rsidRPr="001E5298">
        <w:rPr>
          <w:b/>
          <w:sz w:val="28"/>
          <w:szCs w:val="28"/>
        </w:rPr>
        <w:t xml:space="preserve">     </w:t>
      </w:r>
    </w:p>
    <w:p w:rsidR="001E5298" w:rsidRPr="001E5298" w:rsidRDefault="001E5298" w:rsidP="001E5298">
      <w:pPr>
        <w:pStyle w:val="a4"/>
        <w:rPr>
          <w:sz w:val="28"/>
          <w:szCs w:val="28"/>
        </w:rPr>
      </w:pPr>
      <w:r w:rsidRPr="001E5298">
        <w:rPr>
          <w:b/>
          <w:sz w:val="28"/>
          <w:szCs w:val="28"/>
        </w:rPr>
        <w:t xml:space="preserve"> </w:t>
      </w:r>
      <w:r w:rsidRPr="001E5298">
        <w:rPr>
          <w:b/>
          <w:i/>
          <w:sz w:val="28"/>
          <w:szCs w:val="28"/>
        </w:rPr>
        <w:t>Вопрос №2</w:t>
      </w:r>
      <w:r w:rsidRPr="001E5298">
        <w:rPr>
          <w:i/>
          <w:sz w:val="28"/>
          <w:szCs w:val="28"/>
        </w:rPr>
        <w:t>.</w:t>
      </w:r>
      <w:r w:rsidRPr="001E5298">
        <w:rPr>
          <w:sz w:val="28"/>
          <w:szCs w:val="28"/>
        </w:rPr>
        <w:t xml:space="preserve"> Чтобы ребенок не потерял варежки, вы:</w:t>
      </w:r>
    </w:p>
    <w:p w:rsidR="001E5298" w:rsidRPr="001E5298" w:rsidRDefault="001E5298" w:rsidP="001E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sz w:val="28"/>
          <w:szCs w:val="28"/>
        </w:rPr>
        <w:t xml:space="preserve">  -прикажете воспитателю, чтобы он был более внимательным к вашему чаду,</w:t>
      </w:r>
    </w:p>
    <w:p w:rsidR="001E5298" w:rsidRPr="001E5298" w:rsidRDefault="001E5298" w:rsidP="001E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sz w:val="28"/>
          <w:szCs w:val="28"/>
        </w:rPr>
        <w:t xml:space="preserve"> -дадите наказ малышу, чтобы он был более внимательным на прогулке,</w:t>
      </w:r>
    </w:p>
    <w:p w:rsidR="001E5298" w:rsidRPr="001E5298" w:rsidRDefault="001E5298" w:rsidP="001E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sz w:val="28"/>
          <w:szCs w:val="28"/>
        </w:rPr>
        <w:t xml:space="preserve"> -пришьете их на резинку.</w:t>
      </w:r>
    </w:p>
    <w:p w:rsidR="001E5298" w:rsidRPr="001E5298" w:rsidRDefault="001E5298" w:rsidP="001E52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529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32027" w:rsidRPr="001E5298" w:rsidRDefault="001E5298" w:rsidP="00F32027">
      <w:pPr>
        <w:pStyle w:val="a4"/>
        <w:rPr>
          <w:b/>
          <w:bCs/>
          <w:i/>
          <w:iCs/>
          <w:color w:val="000000"/>
          <w:sz w:val="28"/>
          <w:szCs w:val="28"/>
        </w:rPr>
      </w:pPr>
      <w:r w:rsidRPr="001E5298">
        <w:rPr>
          <w:b/>
          <w:i/>
          <w:sz w:val="28"/>
          <w:szCs w:val="28"/>
        </w:rPr>
        <w:t xml:space="preserve"> Вопрос №3</w:t>
      </w:r>
      <w:r w:rsidRPr="001E5298">
        <w:rPr>
          <w:sz w:val="28"/>
          <w:szCs w:val="28"/>
        </w:rPr>
        <w:t>.</w:t>
      </w:r>
      <w:r w:rsidR="00F32027" w:rsidRPr="00F32027">
        <w:rPr>
          <w:color w:val="000000"/>
          <w:sz w:val="28"/>
          <w:szCs w:val="28"/>
        </w:rPr>
        <w:t xml:space="preserve"> </w:t>
      </w:r>
      <w:r w:rsidR="00F32027" w:rsidRPr="001E5298">
        <w:rPr>
          <w:color w:val="000000"/>
          <w:sz w:val="28"/>
          <w:szCs w:val="28"/>
        </w:rPr>
        <w:t>Назовите правила поведения при обнаружении запаха газа в квартире.</w:t>
      </w:r>
    </w:p>
    <w:p w:rsidR="00F32027" w:rsidRPr="001E5298" w:rsidRDefault="00F32027" w:rsidP="00F32027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rStyle w:val="c8c4"/>
          <w:b/>
          <w:bCs/>
          <w:i/>
          <w:iCs/>
          <w:color w:val="000000"/>
          <w:sz w:val="28"/>
          <w:szCs w:val="28"/>
        </w:rPr>
        <w:t>-</w:t>
      </w:r>
      <w:r w:rsidRPr="001E5298">
        <w:rPr>
          <w:color w:val="000000"/>
          <w:sz w:val="28"/>
          <w:szCs w:val="28"/>
        </w:rPr>
        <w:t xml:space="preserve"> Не включать свет и электроприборы, </w:t>
      </w:r>
    </w:p>
    <w:p w:rsidR="00F32027" w:rsidRPr="001E5298" w:rsidRDefault="00F32027" w:rsidP="00F32027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>-не зажигать спички,</w:t>
      </w:r>
    </w:p>
    <w:p w:rsidR="00F32027" w:rsidRPr="001E5298" w:rsidRDefault="00F32027" w:rsidP="00F32027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 открыть окна и форточки, </w:t>
      </w:r>
    </w:p>
    <w:p w:rsidR="00F32027" w:rsidRPr="001E5298" w:rsidRDefault="00F32027" w:rsidP="00F32027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>-звонить в газовую службу от соседей по телефону –104 ,</w:t>
      </w:r>
    </w:p>
    <w:p w:rsidR="00F32027" w:rsidRPr="001E5298" w:rsidRDefault="00F32027" w:rsidP="00F32027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>-оповестить других соседей о случившемся.</w:t>
      </w:r>
    </w:p>
    <w:p w:rsidR="001E5298" w:rsidRPr="001E5298" w:rsidRDefault="00F32027" w:rsidP="001E5298">
      <w:pPr>
        <w:pStyle w:val="a4"/>
        <w:rPr>
          <w:sz w:val="28"/>
          <w:szCs w:val="28"/>
        </w:rPr>
      </w:pPr>
      <w:r w:rsidRPr="001E5298">
        <w:rPr>
          <w:b/>
          <w:i/>
          <w:sz w:val="28"/>
          <w:szCs w:val="28"/>
        </w:rPr>
        <w:lastRenderedPageBreak/>
        <w:t>Вопрос №4.</w:t>
      </w:r>
      <w:r w:rsidRPr="001E5298">
        <w:rPr>
          <w:rStyle w:val="c4c8"/>
          <w:b/>
          <w:bCs/>
          <w:i/>
          <w:iCs/>
          <w:color w:val="000000"/>
          <w:sz w:val="28"/>
          <w:szCs w:val="28"/>
        </w:rPr>
        <w:t xml:space="preserve"> </w:t>
      </w:r>
      <w:r w:rsidR="001E5298" w:rsidRPr="001E5298">
        <w:rPr>
          <w:sz w:val="28"/>
          <w:szCs w:val="28"/>
        </w:rPr>
        <w:t xml:space="preserve"> Как одеть ребенка дошкольника на прогулку в холодное время:</w:t>
      </w:r>
      <w:r w:rsidR="002375FF">
        <w:rPr>
          <w:sz w:val="28"/>
          <w:szCs w:val="28"/>
        </w:rPr>
        <w:t xml:space="preserve"> </w:t>
      </w:r>
      <w:r w:rsidR="001E5298" w:rsidRPr="001E5298">
        <w:rPr>
          <w:sz w:val="28"/>
          <w:szCs w:val="28"/>
        </w:rPr>
        <w:t>+16 +17</w:t>
      </w:r>
      <w:proofErr w:type="gramStart"/>
      <w:r w:rsidR="001E5298" w:rsidRPr="001E5298">
        <w:rPr>
          <w:sz w:val="28"/>
          <w:szCs w:val="28"/>
        </w:rPr>
        <w:t xml:space="preserve"> ;</w:t>
      </w:r>
      <w:proofErr w:type="gramEnd"/>
      <w:r w:rsidR="001E5298" w:rsidRPr="001E5298">
        <w:rPr>
          <w:sz w:val="28"/>
          <w:szCs w:val="28"/>
        </w:rPr>
        <w:t xml:space="preserve">  -от -2 до +6 ;   от -3 до -8 ;     от -9 до -14</w:t>
      </w:r>
    </w:p>
    <w:p w:rsidR="001E5298" w:rsidRPr="001E5298" w:rsidRDefault="001E5298" w:rsidP="001E5298">
      <w:pPr>
        <w:pStyle w:val="a4"/>
        <w:rPr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2223"/>
        <w:gridCol w:w="6628"/>
      </w:tblGrid>
      <w:tr w:rsidR="001E5298" w:rsidRPr="001E5298" w:rsidTr="007D7185">
        <w:tc>
          <w:tcPr>
            <w:tcW w:w="2223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  <w:r w:rsidRPr="001E5298">
              <w:rPr>
                <w:sz w:val="28"/>
                <w:szCs w:val="28"/>
              </w:rPr>
              <w:t>Температура воздуха</w:t>
            </w:r>
          </w:p>
        </w:tc>
        <w:tc>
          <w:tcPr>
            <w:tcW w:w="6628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  <w:r w:rsidRPr="001E5298">
              <w:rPr>
                <w:sz w:val="28"/>
                <w:szCs w:val="28"/>
              </w:rPr>
              <w:t>Вид одежды</w:t>
            </w:r>
          </w:p>
        </w:tc>
      </w:tr>
      <w:tr w:rsidR="001E5298" w:rsidRPr="001E5298" w:rsidTr="007D7185">
        <w:tc>
          <w:tcPr>
            <w:tcW w:w="2223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 w:rsidRPr="001E5298">
              <w:rPr>
                <w:sz w:val="28"/>
                <w:szCs w:val="28"/>
              </w:rPr>
              <w:t>Четырехслойная одежда: белье, платье, трикотажная кофта, колготки, рейтузы, куртка, демисезонное пальто без трикотажной кофты, сапоги.</w:t>
            </w:r>
            <w:proofErr w:type="gramEnd"/>
          </w:p>
        </w:tc>
      </w:tr>
      <w:tr w:rsidR="001E5298" w:rsidRPr="001E5298" w:rsidTr="007D7185">
        <w:tc>
          <w:tcPr>
            <w:tcW w:w="2223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 w:rsidRPr="001E5298">
              <w:rPr>
                <w:sz w:val="28"/>
                <w:szCs w:val="28"/>
              </w:rPr>
              <w:t>Четырехслойная одежда: белье, платье, трикотажная кофта, колготки, рейтузы, зимнее пальто, утепленные сапоги.</w:t>
            </w:r>
            <w:proofErr w:type="gramEnd"/>
          </w:p>
        </w:tc>
      </w:tr>
      <w:tr w:rsidR="001E5298" w:rsidRPr="001E5298" w:rsidTr="007D7185">
        <w:tc>
          <w:tcPr>
            <w:tcW w:w="2223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 w:rsidRPr="001E5298">
              <w:rPr>
                <w:sz w:val="28"/>
                <w:szCs w:val="28"/>
              </w:rPr>
              <w:t>Пятислойная одежда: белье, платье трикотажная кофта (свитер), колготки, рейтузы (двое), зимнее пальто, утепленные сапоги с носками.</w:t>
            </w:r>
            <w:proofErr w:type="gramEnd"/>
          </w:p>
        </w:tc>
      </w:tr>
      <w:tr w:rsidR="001E5298" w:rsidRPr="001E5298" w:rsidTr="007D7185">
        <w:tc>
          <w:tcPr>
            <w:tcW w:w="2223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E5298" w:rsidRPr="001E5298" w:rsidRDefault="001E5298" w:rsidP="007D7185">
            <w:pPr>
              <w:pStyle w:val="a4"/>
              <w:ind w:left="0"/>
              <w:rPr>
                <w:sz w:val="28"/>
                <w:szCs w:val="28"/>
              </w:rPr>
            </w:pPr>
            <w:r w:rsidRPr="001E5298">
              <w:rPr>
                <w:sz w:val="28"/>
                <w:szCs w:val="28"/>
              </w:rPr>
              <w:t>Трехслойная одежда: хлопчатобумажное белье, трикотажное или тканевое шерстяное платье с длинным рукавом, колготки, туфли (теплые тапочки)</w:t>
            </w:r>
            <w:proofErr w:type="gramStart"/>
            <w:r w:rsidRPr="001E5298">
              <w:rPr>
                <w:sz w:val="28"/>
                <w:szCs w:val="28"/>
              </w:rPr>
              <w:t>,к</w:t>
            </w:r>
            <w:proofErr w:type="gramEnd"/>
            <w:r w:rsidRPr="001E5298">
              <w:rPr>
                <w:sz w:val="28"/>
                <w:szCs w:val="28"/>
              </w:rPr>
              <w:t>урточка.</w:t>
            </w:r>
          </w:p>
        </w:tc>
      </w:tr>
    </w:tbl>
    <w:p w:rsidR="001E5298" w:rsidRPr="001E5298" w:rsidRDefault="001E5298" w:rsidP="001E5298">
      <w:pPr>
        <w:pStyle w:val="a4"/>
        <w:rPr>
          <w:sz w:val="28"/>
          <w:szCs w:val="28"/>
        </w:rPr>
      </w:pPr>
      <w:r w:rsidRPr="001E5298">
        <w:rPr>
          <w:sz w:val="28"/>
          <w:szCs w:val="28"/>
        </w:rPr>
        <w:t xml:space="preserve"> </w:t>
      </w:r>
    </w:p>
    <w:p w:rsidR="001E5298" w:rsidRPr="001E5298" w:rsidRDefault="001E5298" w:rsidP="001E5298">
      <w:pPr>
        <w:pStyle w:val="a4"/>
        <w:rPr>
          <w:b/>
          <w:i/>
          <w:sz w:val="28"/>
          <w:szCs w:val="28"/>
        </w:rPr>
      </w:pP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rStyle w:val="c8c4"/>
          <w:b/>
          <w:bCs/>
          <w:i/>
          <w:iCs/>
          <w:color w:val="000000"/>
          <w:sz w:val="28"/>
          <w:szCs w:val="28"/>
        </w:rPr>
      </w:pP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rStyle w:val="c8c4"/>
          <w:b/>
          <w:bCs/>
          <w:i/>
          <w:iCs/>
          <w:color w:val="000000"/>
          <w:sz w:val="28"/>
          <w:szCs w:val="28"/>
        </w:rPr>
      </w:pP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rStyle w:val="c8c4"/>
          <w:b/>
          <w:bCs/>
          <w:i/>
          <w:iCs/>
          <w:color w:val="000000"/>
          <w:sz w:val="28"/>
          <w:szCs w:val="28"/>
        </w:rPr>
        <w:t>Вопрос №5</w:t>
      </w:r>
      <w:r w:rsidRPr="001E5298">
        <w:rPr>
          <w:color w:val="000000"/>
          <w:sz w:val="28"/>
          <w:szCs w:val="28"/>
        </w:rPr>
        <w:t>: Перечислите правила поведения при пожаре в  квартире.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rStyle w:val="c8c4"/>
          <w:b/>
          <w:bCs/>
          <w:i/>
          <w:iCs/>
          <w:color w:val="000000"/>
          <w:sz w:val="28"/>
          <w:szCs w:val="28"/>
        </w:rPr>
        <w:t>-</w:t>
      </w:r>
      <w:r w:rsidRPr="001E5298">
        <w:rPr>
          <w:color w:val="000000"/>
          <w:sz w:val="28"/>
          <w:szCs w:val="28"/>
        </w:rPr>
        <w:t> Не открывать окна,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>-не тушить водой загоревшиеся электроприборы,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 дышать через мокрую ткань,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-к выходу двигаться, пригнувшись,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-покиньте помещение, закройте за собой дверь,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>-вызовите пожарную охрану по телефону101,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>- сообщите о пожаре соседям.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rStyle w:val="c8c4"/>
          <w:b/>
          <w:bCs/>
          <w:i/>
          <w:iCs/>
          <w:color w:val="000000"/>
          <w:sz w:val="28"/>
          <w:szCs w:val="28"/>
        </w:rPr>
      </w:pP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rStyle w:val="c8c4"/>
          <w:b/>
          <w:bCs/>
          <w:i/>
          <w:iCs/>
          <w:color w:val="000000"/>
          <w:sz w:val="28"/>
          <w:szCs w:val="28"/>
        </w:rPr>
      </w:pP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rStyle w:val="c8c4"/>
          <w:b/>
          <w:bCs/>
          <w:i/>
          <w:iCs/>
          <w:color w:val="000000"/>
          <w:sz w:val="28"/>
          <w:szCs w:val="28"/>
        </w:rPr>
        <w:t>Вопрос №6:</w:t>
      </w:r>
      <w:r w:rsidRPr="001E5298">
        <w:rPr>
          <w:color w:val="000000"/>
          <w:sz w:val="28"/>
          <w:szCs w:val="28"/>
        </w:rPr>
        <w:t> Назовите правила поведения при контакте с домашней и бродячей собакой.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rStyle w:val="c8c4"/>
          <w:b/>
          <w:bCs/>
          <w:i/>
          <w:iCs/>
          <w:color w:val="000000"/>
          <w:sz w:val="28"/>
          <w:szCs w:val="28"/>
        </w:rPr>
        <w:t>-</w:t>
      </w:r>
      <w:r w:rsidRPr="001E5298">
        <w:rPr>
          <w:color w:val="000000"/>
          <w:sz w:val="28"/>
          <w:szCs w:val="28"/>
        </w:rPr>
        <w:t xml:space="preserve">  Не гладьте незнакомых животных;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-не трогайте собаку, когда она ест или кого-то охраняет,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-особенно своих детенышей;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-не толкайте и не нападайте в шутку на хозяина собаки;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-никогда пристально не смотрите собаке в глаза;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-не убегайте от собаки, не поворачивайтесь к ней спиной;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 xml:space="preserve">-чтобы отогнать бродячую собаку, бывает достаточно поднять с земли камень или палку, </w:t>
      </w:r>
    </w:p>
    <w:p w:rsidR="001E5298" w:rsidRPr="001E5298" w:rsidRDefault="001E5298" w:rsidP="001E5298">
      <w:pPr>
        <w:pStyle w:val="c3c1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1E5298">
        <w:rPr>
          <w:color w:val="000000"/>
          <w:sz w:val="28"/>
          <w:szCs w:val="28"/>
        </w:rPr>
        <w:t>- с домашними животными, часто хорошо дрессированными, лучше не размахивать руками, а громко и четко отдать команду: «Фу!» или «Нельзя!».</w:t>
      </w:r>
    </w:p>
    <w:p w:rsidR="001E5298" w:rsidRPr="001E5298" w:rsidRDefault="001E5298" w:rsidP="001E529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Вопрос №7</w:t>
      </w:r>
      <w:r w:rsidRPr="001E5298">
        <w:rPr>
          <w:rFonts w:ascii="Times New Roman" w:hAnsi="Times New Roman" w:cs="Times New Roman"/>
          <w:sz w:val="28"/>
          <w:szCs w:val="28"/>
        </w:rPr>
        <w:t>. Как мы взрослые можем обеспечить безопасность в детском саду и за приделами его:</w:t>
      </w:r>
    </w:p>
    <w:p w:rsidR="001E5298" w:rsidRPr="001E5298" w:rsidRDefault="001E5298" w:rsidP="001E5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sz w:val="28"/>
          <w:szCs w:val="28"/>
        </w:rPr>
        <w:t>-Родители должны приводить ре6енка ЛИЧНО </w:t>
      </w:r>
      <w:proofErr w:type="gramStart"/>
      <w:r w:rsidRPr="001E5298">
        <w:rPr>
          <w:rFonts w:ascii="Times New Roman" w:hAnsi="Times New Roman" w:cs="Times New Roman"/>
          <w:sz w:val="28"/>
          <w:szCs w:val="28"/>
        </w:rPr>
        <w:t>ВОСПИ ТАТЕЛЮ</w:t>
      </w:r>
      <w:proofErr w:type="gramEnd"/>
    </w:p>
    <w:p w:rsidR="001E5298" w:rsidRPr="001E5298" w:rsidRDefault="001E5298" w:rsidP="001E5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sz w:val="28"/>
          <w:szCs w:val="28"/>
        </w:rPr>
        <w:t>-Ребенок не должен уходить из сада с незнакомыми людь</w:t>
      </w:r>
      <w:r w:rsidRPr="001E5298">
        <w:rPr>
          <w:rFonts w:ascii="Times New Roman" w:hAnsi="Times New Roman" w:cs="Times New Roman"/>
          <w:sz w:val="28"/>
          <w:szCs w:val="28"/>
        </w:rPr>
        <w:softHyphen/>
        <w:t>ми, даже если они сослались на его родителей.</w:t>
      </w:r>
    </w:p>
    <w:p w:rsidR="001E5298" w:rsidRPr="001E5298" w:rsidRDefault="001E5298" w:rsidP="001E5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sz w:val="28"/>
          <w:szCs w:val="28"/>
        </w:rPr>
        <w:t>-Родители обязаны предупредить воспитателя о том, кто придет за ребенком.</w:t>
      </w:r>
    </w:p>
    <w:p w:rsidR="001E5298" w:rsidRPr="001E5298" w:rsidRDefault="001E5298" w:rsidP="001E5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sz w:val="28"/>
          <w:szCs w:val="28"/>
        </w:rPr>
        <w:t>-Воспитатель должен сообщить родителям, если за ребен</w:t>
      </w:r>
      <w:r w:rsidRPr="001E5298">
        <w:rPr>
          <w:rFonts w:ascii="Times New Roman" w:hAnsi="Times New Roman" w:cs="Times New Roman"/>
          <w:sz w:val="28"/>
          <w:szCs w:val="28"/>
        </w:rPr>
        <w:softHyphen/>
        <w:t xml:space="preserve">ком пришли посторонние люди, о которых родители не предупреждали. </w:t>
      </w:r>
    </w:p>
    <w:p w:rsidR="001E5298" w:rsidRPr="001E5298" w:rsidRDefault="001E5298" w:rsidP="001E5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sz w:val="28"/>
          <w:szCs w:val="28"/>
        </w:rPr>
        <w:t xml:space="preserve"> -Можно без </w:t>
      </w:r>
      <w:proofErr w:type="gramStart"/>
      <w:r w:rsidRPr="001E529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1E5298">
        <w:rPr>
          <w:rFonts w:ascii="Times New Roman" w:hAnsi="Times New Roman" w:cs="Times New Roman"/>
          <w:sz w:val="28"/>
          <w:szCs w:val="28"/>
        </w:rPr>
        <w:t xml:space="preserve"> воспитателя забирать детей из детского сада, а также поручать это детям, подросткам в возрасте до 16 лет, лицам в нетрезвом состоянии. </w:t>
      </w:r>
    </w:p>
    <w:p w:rsidR="001E5298" w:rsidRPr="001E5298" w:rsidRDefault="001E5298" w:rsidP="001E5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298">
        <w:rPr>
          <w:rFonts w:ascii="Times New Roman" w:hAnsi="Times New Roman" w:cs="Times New Roman"/>
          <w:sz w:val="28"/>
          <w:szCs w:val="28"/>
        </w:rPr>
        <w:t>-</w:t>
      </w:r>
      <w:r w:rsidRPr="001E52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Ребенку не обязательно  знать свой адрес, фамилию, имя, отчество родителей и их телефон.</w:t>
      </w:r>
    </w:p>
    <w:p w:rsidR="001E2799" w:rsidRDefault="001E2799">
      <w:pPr>
        <w:rPr>
          <w:rFonts w:ascii="Times New Roman" w:hAnsi="Times New Roman" w:cs="Times New Roman"/>
          <w:sz w:val="28"/>
          <w:szCs w:val="28"/>
        </w:rPr>
      </w:pPr>
    </w:p>
    <w:p w:rsidR="001E2799" w:rsidRDefault="001E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групповых вопросов.</w:t>
      </w:r>
    </w:p>
    <w:p w:rsidR="00C71670" w:rsidRDefault="00C71670">
      <w:pPr>
        <w:rPr>
          <w:rFonts w:ascii="Times New Roman" w:hAnsi="Times New Roman" w:cs="Times New Roman"/>
          <w:sz w:val="28"/>
          <w:szCs w:val="28"/>
        </w:rPr>
      </w:pPr>
    </w:p>
    <w:sectPr w:rsidR="00C71670" w:rsidSect="00F2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E90"/>
    <w:multiLevelType w:val="multilevel"/>
    <w:tmpl w:val="7D08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86C4C"/>
    <w:multiLevelType w:val="hybridMultilevel"/>
    <w:tmpl w:val="02A0195E"/>
    <w:lvl w:ilvl="0" w:tplc="68F88A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402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68B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93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A0B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A86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840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60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255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D5CFF"/>
    <w:multiLevelType w:val="hybridMultilevel"/>
    <w:tmpl w:val="ED5A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C2DC8"/>
    <w:multiLevelType w:val="hybridMultilevel"/>
    <w:tmpl w:val="CF16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191A"/>
    <w:multiLevelType w:val="hybridMultilevel"/>
    <w:tmpl w:val="66622E82"/>
    <w:lvl w:ilvl="0" w:tplc="A2AC16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06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8C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E4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C88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4F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A20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B4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EC4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43141"/>
    <w:multiLevelType w:val="hybridMultilevel"/>
    <w:tmpl w:val="79529D68"/>
    <w:lvl w:ilvl="0" w:tplc="0FB881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220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663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895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8F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4B4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441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47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4C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96"/>
    <w:rsid w:val="00034DF3"/>
    <w:rsid w:val="000C3CDA"/>
    <w:rsid w:val="001E2799"/>
    <w:rsid w:val="001E5298"/>
    <w:rsid w:val="00224356"/>
    <w:rsid w:val="002375FF"/>
    <w:rsid w:val="00276A74"/>
    <w:rsid w:val="002C5E06"/>
    <w:rsid w:val="00395558"/>
    <w:rsid w:val="003C5661"/>
    <w:rsid w:val="003F755B"/>
    <w:rsid w:val="005115DE"/>
    <w:rsid w:val="005127FA"/>
    <w:rsid w:val="005D40FC"/>
    <w:rsid w:val="00776C4C"/>
    <w:rsid w:val="008B603E"/>
    <w:rsid w:val="00986C3D"/>
    <w:rsid w:val="00996E90"/>
    <w:rsid w:val="009F6396"/>
    <w:rsid w:val="00B27C4D"/>
    <w:rsid w:val="00B967C7"/>
    <w:rsid w:val="00BA0E28"/>
    <w:rsid w:val="00C405E1"/>
    <w:rsid w:val="00C71670"/>
    <w:rsid w:val="00CB055E"/>
    <w:rsid w:val="00CF5054"/>
    <w:rsid w:val="00D04140"/>
    <w:rsid w:val="00ED333F"/>
    <w:rsid w:val="00F2249D"/>
    <w:rsid w:val="00F32027"/>
    <w:rsid w:val="00F92058"/>
    <w:rsid w:val="00FB33C2"/>
    <w:rsid w:val="00FC7203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6396"/>
  </w:style>
  <w:style w:type="character" w:customStyle="1" w:styleId="c19">
    <w:name w:val="c19"/>
    <w:basedOn w:val="a0"/>
    <w:rsid w:val="009F6396"/>
  </w:style>
  <w:style w:type="paragraph" w:customStyle="1" w:styleId="c12">
    <w:name w:val="c12"/>
    <w:basedOn w:val="a"/>
    <w:rsid w:val="009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F6396"/>
  </w:style>
  <w:style w:type="character" w:customStyle="1" w:styleId="c13">
    <w:name w:val="c13"/>
    <w:basedOn w:val="a0"/>
    <w:rsid w:val="009F6396"/>
  </w:style>
  <w:style w:type="character" w:customStyle="1" w:styleId="c18">
    <w:name w:val="c18"/>
    <w:basedOn w:val="a0"/>
    <w:rsid w:val="009F6396"/>
  </w:style>
  <w:style w:type="paragraph" w:customStyle="1" w:styleId="c24">
    <w:name w:val="c24"/>
    <w:basedOn w:val="a"/>
    <w:rsid w:val="009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396"/>
  </w:style>
  <w:style w:type="character" w:customStyle="1" w:styleId="c6">
    <w:name w:val="c6"/>
    <w:basedOn w:val="a0"/>
    <w:rsid w:val="009F6396"/>
  </w:style>
  <w:style w:type="paragraph" w:customStyle="1" w:styleId="c3">
    <w:name w:val="c3"/>
    <w:basedOn w:val="a"/>
    <w:rsid w:val="009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6396"/>
  </w:style>
  <w:style w:type="character" w:customStyle="1" w:styleId="c17">
    <w:name w:val="c17"/>
    <w:basedOn w:val="a0"/>
    <w:rsid w:val="009F6396"/>
  </w:style>
  <w:style w:type="character" w:styleId="a3">
    <w:name w:val="Hyperlink"/>
    <w:basedOn w:val="a0"/>
    <w:uiPriority w:val="99"/>
    <w:semiHidden/>
    <w:unhideWhenUsed/>
    <w:rsid w:val="009F6396"/>
    <w:rPr>
      <w:color w:val="0000FF"/>
      <w:u w:val="single"/>
    </w:rPr>
  </w:style>
  <w:style w:type="character" w:customStyle="1" w:styleId="c16">
    <w:name w:val="c16"/>
    <w:basedOn w:val="a0"/>
    <w:rsid w:val="009F6396"/>
  </w:style>
  <w:style w:type="paragraph" w:styleId="a4">
    <w:name w:val="List Paragraph"/>
    <w:basedOn w:val="a"/>
    <w:uiPriority w:val="34"/>
    <w:qFormat/>
    <w:rsid w:val="00FC7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C720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B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33C2"/>
    <w:rPr>
      <w:b/>
      <w:bCs/>
    </w:rPr>
  </w:style>
  <w:style w:type="character" w:customStyle="1" w:styleId="c10">
    <w:name w:val="c10"/>
    <w:basedOn w:val="a0"/>
    <w:rsid w:val="00C71670"/>
  </w:style>
  <w:style w:type="paragraph" w:customStyle="1" w:styleId="c28">
    <w:name w:val="c28"/>
    <w:basedOn w:val="a"/>
    <w:rsid w:val="00C7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2">
    <w:name w:val="c3 c12"/>
    <w:basedOn w:val="a"/>
    <w:rsid w:val="001E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">
    <w:name w:val="c4 c8"/>
    <w:basedOn w:val="a0"/>
    <w:rsid w:val="001E5298"/>
  </w:style>
  <w:style w:type="character" w:customStyle="1" w:styleId="c8c4">
    <w:name w:val="c8 c4"/>
    <w:basedOn w:val="a0"/>
    <w:rsid w:val="001E5298"/>
  </w:style>
  <w:style w:type="table" w:styleId="a8">
    <w:name w:val="Table Grid"/>
    <w:basedOn w:val="a1"/>
    <w:uiPriority w:val="59"/>
    <w:rsid w:val="001E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86C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986C3D"/>
    <w:pPr>
      <w:suppressAutoHyphens/>
      <w:autoSpaceDN w:val="0"/>
      <w:spacing w:after="0" w:line="276" w:lineRule="auto"/>
      <w:textAlignment w:val="baseline"/>
    </w:pPr>
    <w:rPr>
      <w:rFonts w:ascii="XO Thames" w:eastAsia="Times New Roman" w:hAnsi="XO Thames" w:cs="Times New Roman"/>
      <w:color w:val="000000"/>
      <w:kern w:val="3"/>
      <w:sz w:val="24"/>
      <w:szCs w:val="20"/>
      <w:lang w:eastAsia="ru-RU"/>
    </w:rPr>
  </w:style>
  <w:style w:type="character" w:customStyle="1" w:styleId="Internetlink">
    <w:name w:val="Internet link"/>
    <w:basedOn w:val="a0"/>
    <w:rsid w:val="00986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11</cp:revision>
  <dcterms:created xsi:type="dcterms:W3CDTF">2022-09-04T10:18:00Z</dcterms:created>
  <dcterms:modified xsi:type="dcterms:W3CDTF">2022-10-22T14:56:00Z</dcterms:modified>
</cp:coreProperties>
</file>