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0F" w:rsidRDefault="001A570F" w:rsidP="001A570F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Воспитательное мероприятие с элементами тренинга</w:t>
      </w:r>
    </w:p>
    <w:p w:rsidR="001A570F" w:rsidRDefault="001A570F" w:rsidP="001A570F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color w:val="0D0D0D"/>
          <w:sz w:val="28"/>
          <w:szCs w:val="28"/>
        </w:rPr>
      </w:pPr>
      <w:r>
        <w:rPr>
          <w:rStyle w:val="c0"/>
          <w:b/>
          <w:bCs/>
          <w:color w:val="0D0D0D"/>
          <w:sz w:val="28"/>
          <w:szCs w:val="28"/>
        </w:rPr>
        <w:t>для детей подготовительной к школе группы</w:t>
      </w:r>
      <w:r w:rsidR="00E74097">
        <w:rPr>
          <w:rStyle w:val="c0"/>
          <w:b/>
          <w:bCs/>
          <w:color w:val="0D0D0D"/>
          <w:sz w:val="28"/>
          <w:szCs w:val="28"/>
        </w:rPr>
        <w:t>.</w:t>
      </w:r>
    </w:p>
    <w:p w:rsidR="001A570F" w:rsidRDefault="001A570F" w:rsidP="001A570F">
      <w:pPr>
        <w:pStyle w:val="c5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b/>
          <w:bCs/>
          <w:color w:val="0D0D0D"/>
          <w:sz w:val="28"/>
          <w:szCs w:val="28"/>
        </w:rPr>
      </w:pPr>
      <w:r>
        <w:rPr>
          <w:rStyle w:val="c0"/>
          <w:b/>
          <w:bCs/>
          <w:color w:val="0D0D0D"/>
          <w:sz w:val="28"/>
          <w:szCs w:val="28"/>
        </w:rPr>
        <w:t xml:space="preserve">Подготовила и провела: </w:t>
      </w:r>
    </w:p>
    <w:p w:rsidR="001A570F" w:rsidRDefault="001A570F" w:rsidP="001A570F">
      <w:pPr>
        <w:pStyle w:val="c5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 xml:space="preserve">воспитатель </w:t>
      </w:r>
      <w:proofErr w:type="spellStart"/>
      <w:r>
        <w:rPr>
          <w:rStyle w:val="c0"/>
          <w:b/>
          <w:bCs/>
          <w:color w:val="0D0D0D"/>
          <w:sz w:val="28"/>
          <w:szCs w:val="28"/>
        </w:rPr>
        <w:t>Мелина</w:t>
      </w:r>
      <w:proofErr w:type="spellEnd"/>
      <w:r>
        <w:rPr>
          <w:rStyle w:val="c0"/>
          <w:b/>
          <w:bCs/>
          <w:color w:val="0D0D0D"/>
          <w:sz w:val="28"/>
          <w:szCs w:val="28"/>
        </w:rPr>
        <w:t xml:space="preserve"> Л.А.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Возраст: </w:t>
      </w:r>
      <w:r>
        <w:rPr>
          <w:rStyle w:val="c1"/>
          <w:color w:val="0D0D0D"/>
          <w:sz w:val="28"/>
          <w:szCs w:val="28"/>
        </w:rPr>
        <w:t>6 </w:t>
      </w:r>
      <w:r>
        <w:rPr>
          <w:rStyle w:val="c0"/>
          <w:b/>
          <w:bCs/>
          <w:color w:val="0D0D0D"/>
          <w:sz w:val="28"/>
          <w:szCs w:val="28"/>
        </w:rPr>
        <w:t>-</w:t>
      </w:r>
      <w:r>
        <w:rPr>
          <w:rStyle w:val="c1"/>
          <w:color w:val="0D0D0D"/>
          <w:sz w:val="28"/>
          <w:szCs w:val="28"/>
        </w:rPr>
        <w:t> 7 лет.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Тема: </w:t>
      </w:r>
      <w:r>
        <w:rPr>
          <w:rStyle w:val="c1"/>
          <w:color w:val="0D0D0D"/>
          <w:sz w:val="28"/>
          <w:szCs w:val="28"/>
        </w:rPr>
        <w:t>«День Доброты».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Цель:</w:t>
      </w:r>
      <w:r>
        <w:rPr>
          <w:rStyle w:val="c1"/>
          <w:color w:val="0D0D0D"/>
          <w:sz w:val="28"/>
          <w:szCs w:val="28"/>
        </w:rPr>
        <w:t> воспитание духовно – нравственных качеств: ознакомление детей с историей возникновения и традициями празднования Дня Доброты.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Задачи: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Образовательные: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- </w:t>
      </w:r>
      <w:r>
        <w:rPr>
          <w:rStyle w:val="c1"/>
          <w:color w:val="0D0D0D"/>
          <w:sz w:val="28"/>
          <w:szCs w:val="28"/>
        </w:rPr>
        <w:t>формировать у детей представление о доброте как о важном человеческом качестве;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-</w:t>
      </w:r>
      <w:r>
        <w:rPr>
          <w:rStyle w:val="c1"/>
          <w:color w:val="0D0D0D"/>
          <w:sz w:val="28"/>
          <w:szCs w:val="28"/>
        </w:rPr>
        <w:t> поощрять стремление ребенка совершать добрые поступки;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Развивающие: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-</w:t>
      </w:r>
      <w:r>
        <w:rPr>
          <w:rStyle w:val="c1"/>
          <w:color w:val="0D0D0D"/>
          <w:sz w:val="28"/>
          <w:szCs w:val="28"/>
        </w:rPr>
        <w:t> развивать умение передавать эмоциональное состояние человека с помощью мимики жестов, в речи и рисунке;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Воспитательные: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-</w:t>
      </w:r>
      <w:r>
        <w:rPr>
          <w:rStyle w:val="c1"/>
          <w:color w:val="0D0D0D"/>
          <w:sz w:val="28"/>
          <w:szCs w:val="28"/>
        </w:rPr>
        <w:t> воспитывать духовно – нравственные качества: дружеские взаимоотношения детей, доброе и уважительное отношение к окружающему миру, людям.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Оборудование:</w:t>
      </w:r>
      <w:r>
        <w:rPr>
          <w:rStyle w:val="c1"/>
          <w:color w:val="0D0D0D"/>
          <w:sz w:val="28"/>
          <w:szCs w:val="28"/>
        </w:rPr>
        <w:t> карточки для игры «Можно – нельзя», «Цветок  Добра», цветная бумага, ватман, клей.</w:t>
      </w:r>
    </w:p>
    <w:p w:rsidR="001A570F" w:rsidRDefault="001A570F" w:rsidP="001A570F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Ход занятия</w:t>
      </w:r>
    </w:p>
    <w:p w:rsidR="001A570F" w:rsidRDefault="001A570F" w:rsidP="001A570F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 xml:space="preserve">1. Вводная часть 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Придумано кем </w:t>
      </w:r>
      <w:r>
        <w:rPr>
          <w:rStyle w:val="c0"/>
          <w:b/>
          <w:bCs/>
          <w:color w:val="0D0D0D"/>
          <w:sz w:val="28"/>
          <w:szCs w:val="28"/>
        </w:rPr>
        <w:t>-</w:t>
      </w:r>
      <w:r>
        <w:rPr>
          <w:rStyle w:val="c1"/>
          <w:color w:val="0D0D0D"/>
          <w:sz w:val="28"/>
          <w:szCs w:val="28"/>
        </w:rPr>
        <w:t> то просто и мудро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При встрече здороваться: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-</w:t>
      </w:r>
      <w:r>
        <w:rPr>
          <w:rStyle w:val="c1"/>
          <w:color w:val="0D0D0D"/>
          <w:sz w:val="28"/>
          <w:szCs w:val="28"/>
        </w:rPr>
        <w:t> Доброе утро,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Доброе утро!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Солнцу и птицам.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-</w:t>
      </w:r>
      <w:r>
        <w:rPr>
          <w:rStyle w:val="c1"/>
          <w:color w:val="0D0D0D"/>
          <w:sz w:val="28"/>
          <w:szCs w:val="28"/>
        </w:rPr>
        <w:t> Доброе утро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Улыбчивым лицам.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И каждый становится добрым, доверчивым…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Пусть доброе утро длится до вечера.</w:t>
      </w:r>
    </w:p>
    <w:p w:rsidR="001A570F" w:rsidRDefault="001A570F" w:rsidP="001A570F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Организационный момент: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Воспитатель:</w:t>
      </w:r>
      <w:r>
        <w:rPr>
          <w:rStyle w:val="c1"/>
          <w:color w:val="0D0D0D"/>
          <w:sz w:val="28"/>
          <w:szCs w:val="28"/>
        </w:rPr>
        <w:t> </w:t>
      </w:r>
      <w:r>
        <w:rPr>
          <w:rStyle w:val="c0"/>
          <w:b/>
          <w:bCs/>
          <w:color w:val="0D0D0D"/>
          <w:sz w:val="28"/>
          <w:szCs w:val="28"/>
        </w:rPr>
        <w:t>-</w:t>
      </w:r>
      <w:r>
        <w:rPr>
          <w:rStyle w:val="c1"/>
          <w:color w:val="0D0D0D"/>
          <w:sz w:val="28"/>
          <w:szCs w:val="28"/>
        </w:rPr>
        <w:t> Эти прекрасные стихи написал Николай Красильников. Они вам понравились, ребята? (Ответы детей).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Воспитатель:</w:t>
      </w:r>
      <w:r>
        <w:rPr>
          <w:rStyle w:val="c1"/>
          <w:color w:val="0D0D0D"/>
          <w:sz w:val="28"/>
          <w:szCs w:val="28"/>
        </w:rPr>
        <w:t> </w:t>
      </w:r>
      <w:r>
        <w:rPr>
          <w:rStyle w:val="c0"/>
          <w:b/>
          <w:bCs/>
          <w:color w:val="0D0D0D"/>
          <w:sz w:val="28"/>
          <w:szCs w:val="28"/>
        </w:rPr>
        <w:t>-</w:t>
      </w:r>
      <w:r>
        <w:rPr>
          <w:rStyle w:val="c1"/>
          <w:color w:val="0D0D0D"/>
          <w:sz w:val="28"/>
          <w:szCs w:val="28"/>
        </w:rPr>
        <w:t>  Каждый наш день начинается со слов «Доброе утро!» А для чего же мы произносим эти слова? (Ответы детей).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Воспитатель:</w:t>
      </w:r>
      <w:r>
        <w:rPr>
          <w:rStyle w:val="c1"/>
          <w:color w:val="0D0D0D"/>
          <w:sz w:val="28"/>
          <w:szCs w:val="28"/>
        </w:rPr>
        <w:t> </w:t>
      </w:r>
      <w:r>
        <w:rPr>
          <w:rStyle w:val="c0"/>
          <w:b/>
          <w:bCs/>
          <w:color w:val="0D0D0D"/>
          <w:sz w:val="28"/>
          <w:szCs w:val="28"/>
        </w:rPr>
        <w:t>-</w:t>
      </w:r>
      <w:r>
        <w:rPr>
          <w:rStyle w:val="c1"/>
          <w:color w:val="0D0D0D"/>
          <w:sz w:val="28"/>
          <w:szCs w:val="28"/>
        </w:rPr>
        <w:t>  Да, ребята, произнося эти слова, мы желаем нашим близким, знакомым хорошего настроения, здоровья, чтобы весь день у нас был хорошим и добрым. Когда у нас настроение хорошее, то мы улыбаемся, нам кажется, что мы можем сделать любое дело, даже с прохожими хочется поделиться со своим хорошим настроением. И добро возвращается, переходит от одного человека к другому.</w:t>
      </w:r>
    </w:p>
    <w:p w:rsidR="001A570F" w:rsidRDefault="001A570F" w:rsidP="001A570F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 xml:space="preserve">2. Основная часть 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lastRenderedPageBreak/>
        <w:t>Воспитатель:</w:t>
      </w:r>
      <w:r>
        <w:rPr>
          <w:rStyle w:val="c1"/>
          <w:color w:val="0D0D0D"/>
          <w:sz w:val="28"/>
          <w:szCs w:val="28"/>
        </w:rPr>
        <w:t> </w:t>
      </w:r>
      <w:r>
        <w:rPr>
          <w:rStyle w:val="c0"/>
          <w:b/>
          <w:bCs/>
          <w:color w:val="0D0D0D"/>
          <w:sz w:val="28"/>
          <w:szCs w:val="28"/>
        </w:rPr>
        <w:t>-</w:t>
      </w:r>
      <w:r>
        <w:rPr>
          <w:rStyle w:val="c1"/>
          <w:color w:val="0D0D0D"/>
          <w:sz w:val="28"/>
          <w:szCs w:val="28"/>
        </w:rPr>
        <w:t>  День Доброты не особо известный праздник в России, но в последнее время набирает популярность. В этот день, как призывают организаторы, нужно стараться быть добрым ко всем, и не просто добрым, а добрым безгранично и бескорыстно. Помните, если человек ожидает благодарности за свою доброту, это не настоящая доброта. Добрые дела сами по себе должны доставлять вам удовольствие, и при этом, давая что-то другим или помогая им, вы не должны ожидать награды. Такова настоящая доброта.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Воспитатель:</w:t>
      </w:r>
      <w:r>
        <w:rPr>
          <w:rStyle w:val="c1"/>
          <w:color w:val="0D0D0D"/>
          <w:sz w:val="28"/>
          <w:szCs w:val="28"/>
        </w:rPr>
        <w:t> </w:t>
      </w:r>
      <w:r>
        <w:rPr>
          <w:rStyle w:val="c0"/>
          <w:b/>
          <w:bCs/>
          <w:color w:val="0D0D0D"/>
          <w:sz w:val="28"/>
          <w:szCs w:val="28"/>
        </w:rPr>
        <w:t>-</w:t>
      </w:r>
      <w:r>
        <w:rPr>
          <w:rStyle w:val="c1"/>
          <w:color w:val="0D0D0D"/>
          <w:sz w:val="28"/>
          <w:szCs w:val="28"/>
        </w:rPr>
        <w:t xml:space="preserve"> День доброты отмечается во всем мире ежегодно 17 февраля. Родился он в 2004 году из идеи бизнесмена из Новой Зеландии по имени </w:t>
      </w:r>
      <w:proofErr w:type="spellStart"/>
      <w:r>
        <w:rPr>
          <w:rStyle w:val="c1"/>
          <w:color w:val="0D0D0D"/>
          <w:sz w:val="28"/>
          <w:szCs w:val="28"/>
        </w:rPr>
        <w:t>Джош</w:t>
      </w:r>
      <w:proofErr w:type="spellEnd"/>
      <w:r>
        <w:rPr>
          <w:rStyle w:val="c1"/>
          <w:color w:val="0D0D0D"/>
          <w:sz w:val="28"/>
          <w:szCs w:val="28"/>
        </w:rPr>
        <w:t xml:space="preserve"> де </w:t>
      </w:r>
      <w:proofErr w:type="spellStart"/>
      <w:r>
        <w:rPr>
          <w:rStyle w:val="c1"/>
          <w:color w:val="0D0D0D"/>
          <w:sz w:val="28"/>
          <w:szCs w:val="28"/>
        </w:rPr>
        <w:t>Йонг</w:t>
      </w:r>
      <w:proofErr w:type="spellEnd"/>
      <w:r>
        <w:rPr>
          <w:rStyle w:val="c1"/>
          <w:color w:val="0D0D0D"/>
          <w:sz w:val="28"/>
          <w:szCs w:val="28"/>
        </w:rPr>
        <w:t>. Это еще одна прекрасная возможность сказать «люблю» своим близким и бескорыстно помочь незнакомым людям. Наиболее же активно празднуют его в Америке и Западной Европе. Как? Проводят благотворительные концерты, марафоны и другие мероприятия, в которых принимают участие известные актеры, певцы, звезды шоу-бизнеса, а также общественные и политические деятели. Посетить мероприятия могут все желающие – независимо от возраста, пола, профессии, вероисповедания, гражданства и национальности.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Воспитатель:</w:t>
      </w:r>
      <w:r>
        <w:rPr>
          <w:rStyle w:val="c1"/>
          <w:color w:val="0D0D0D"/>
          <w:sz w:val="28"/>
          <w:szCs w:val="28"/>
        </w:rPr>
        <w:t> </w:t>
      </w:r>
      <w:r>
        <w:rPr>
          <w:rStyle w:val="c0"/>
          <w:b/>
          <w:bCs/>
          <w:color w:val="0D0D0D"/>
          <w:sz w:val="28"/>
          <w:szCs w:val="28"/>
        </w:rPr>
        <w:t>-</w:t>
      </w:r>
      <w:r>
        <w:rPr>
          <w:rStyle w:val="c1"/>
          <w:color w:val="0D0D0D"/>
          <w:sz w:val="28"/>
          <w:szCs w:val="28"/>
        </w:rPr>
        <w:t> А сейчас я хочу проверить, умеете ли вы отличать добрые поступки от недобрых.</w:t>
      </w:r>
    </w:p>
    <w:p w:rsidR="001A570F" w:rsidRDefault="001A570F" w:rsidP="001A570F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Игровые упражнения с элементами тренинга направленные на духовно – нравственное воспитание</w:t>
      </w:r>
    </w:p>
    <w:p w:rsidR="001A570F" w:rsidRDefault="001A570F" w:rsidP="001A570F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Игра с элементами тренинга «Можно – нельзя»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(Детей делятся на 2 команды. Раздаются карточки и дети выбирают: добрые поступки – на них ставят зеленые фишки, а недобрые – красными фишками).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Воспитатель:</w:t>
      </w:r>
      <w:r>
        <w:rPr>
          <w:rStyle w:val="c1"/>
          <w:color w:val="0D0D0D"/>
          <w:sz w:val="28"/>
          <w:szCs w:val="28"/>
        </w:rPr>
        <w:t> </w:t>
      </w:r>
      <w:r>
        <w:rPr>
          <w:rStyle w:val="c0"/>
          <w:b/>
          <w:bCs/>
          <w:color w:val="0D0D0D"/>
          <w:sz w:val="28"/>
          <w:szCs w:val="28"/>
        </w:rPr>
        <w:t>-</w:t>
      </w:r>
      <w:r>
        <w:rPr>
          <w:rStyle w:val="c1"/>
          <w:color w:val="0D0D0D"/>
          <w:sz w:val="28"/>
          <w:szCs w:val="28"/>
        </w:rPr>
        <w:t> Сейчас проверим, как вы справились с заданием. (Дети объясняют поступки, нарисованные на карточках).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Воспитатель:</w:t>
      </w:r>
      <w:r>
        <w:rPr>
          <w:rStyle w:val="c1"/>
          <w:color w:val="0D0D0D"/>
          <w:sz w:val="28"/>
          <w:szCs w:val="28"/>
        </w:rPr>
        <w:t> </w:t>
      </w:r>
      <w:r>
        <w:rPr>
          <w:rStyle w:val="c0"/>
          <w:b/>
          <w:bCs/>
          <w:color w:val="0D0D0D"/>
          <w:sz w:val="28"/>
          <w:szCs w:val="28"/>
        </w:rPr>
        <w:t>-</w:t>
      </w:r>
      <w:r>
        <w:rPr>
          <w:rStyle w:val="c1"/>
          <w:color w:val="0D0D0D"/>
          <w:sz w:val="28"/>
          <w:szCs w:val="28"/>
        </w:rPr>
        <w:t> Молодцы, справились с заданием.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Воспитатель:</w:t>
      </w:r>
      <w:r>
        <w:rPr>
          <w:rStyle w:val="c1"/>
          <w:color w:val="0D0D0D"/>
          <w:sz w:val="28"/>
          <w:szCs w:val="28"/>
        </w:rPr>
        <w:t> </w:t>
      </w:r>
      <w:r>
        <w:rPr>
          <w:rStyle w:val="c0"/>
          <w:b/>
          <w:bCs/>
          <w:color w:val="0D0D0D"/>
          <w:sz w:val="28"/>
          <w:szCs w:val="28"/>
        </w:rPr>
        <w:t>-</w:t>
      </w:r>
      <w:r>
        <w:rPr>
          <w:rStyle w:val="c1"/>
          <w:color w:val="0D0D0D"/>
          <w:sz w:val="28"/>
          <w:szCs w:val="28"/>
        </w:rPr>
        <w:t>  Теперь давайте с вами поиграем. Если я прочитаю добрые стихи, хором отвечаете: Это я, это я, это все мои друзья!». А если вам стих не по душе, то прикладываете палец к губам и молчите.</w:t>
      </w:r>
    </w:p>
    <w:p w:rsidR="001A570F" w:rsidRDefault="001A570F" w:rsidP="001A570F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Игра «Это я, это я, это все мои друзья!»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Кто из вас, проснувшись бодро, «С добрым утром» скажет твердо?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Кто из вас, скажите братцы, забывает улыбаться?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Кто из вас, скажите братцы, забывает умываться?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У кого из вас в порядке ручки, книжки и тетрадки?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У кого из вас, ребятки, все заправлены кроватки?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Кто из вас в маршрутке тесной уступает старшим место?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Кто из вас молчит, как рыба, вместо доброго «Спасибо»?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Кто быть вежливым желает, малышей не обижает?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Воспитатель: </w:t>
      </w:r>
      <w:r>
        <w:rPr>
          <w:rStyle w:val="c0"/>
          <w:b/>
          <w:bCs/>
          <w:color w:val="0D0D0D"/>
          <w:sz w:val="28"/>
          <w:szCs w:val="28"/>
        </w:rPr>
        <w:t>-</w:t>
      </w:r>
      <w:r>
        <w:rPr>
          <w:rStyle w:val="c1"/>
          <w:color w:val="0D0D0D"/>
          <w:sz w:val="28"/>
          <w:szCs w:val="28"/>
        </w:rPr>
        <w:t>  Молодцы, ребята, отлично справились все с заданием.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Воспитатель: </w:t>
      </w:r>
      <w:r>
        <w:rPr>
          <w:rStyle w:val="c0"/>
          <w:b/>
          <w:bCs/>
          <w:color w:val="0D0D0D"/>
          <w:sz w:val="28"/>
          <w:szCs w:val="28"/>
        </w:rPr>
        <w:t>-</w:t>
      </w:r>
      <w:r>
        <w:rPr>
          <w:rStyle w:val="c1"/>
          <w:color w:val="0D0D0D"/>
          <w:sz w:val="28"/>
          <w:szCs w:val="28"/>
        </w:rPr>
        <w:t>  Я предлагаю Вам, немного размяться.</w:t>
      </w:r>
    </w:p>
    <w:p w:rsidR="001A570F" w:rsidRDefault="001A570F" w:rsidP="001A570F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Физкультминутка «Мы – друзья»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Дружно за руки берись,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lastRenderedPageBreak/>
        <w:t>Вправо – влево повернись! </w:t>
      </w:r>
      <w:r>
        <w:rPr>
          <w:rStyle w:val="c7"/>
          <w:i/>
          <w:iCs/>
          <w:color w:val="0D0D0D"/>
          <w:sz w:val="28"/>
          <w:szCs w:val="28"/>
        </w:rPr>
        <w:t>(повороты вправо – влево)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Будем веселиться, </w:t>
      </w:r>
      <w:r>
        <w:rPr>
          <w:rStyle w:val="c7"/>
          <w:i/>
          <w:iCs/>
          <w:color w:val="0D0D0D"/>
          <w:sz w:val="28"/>
          <w:szCs w:val="28"/>
        </w:rPr>
        <w:t>(хлопки)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Прыгать </w:t>
      </w:r>
      <w:r>
        <w:rPr>
          <w:rStyle w:val="c7"/>
          <w:i/>
          <w:iCs/>
          <w:color w:val="0D0D0D"/>
          <w:sz w:val="28"/>
          <w:szCs w:val="28"/>
        </w:rPr>
        <w:t>(прыжки)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И кружиться </w:t>
      </w:r>
      <w:r>
        <w:rPr>
          <w:rStyle w:val="c7"/>
          <w:i/>
          <w:iCs/>
          <w:color w:val="0D0D0D"/>
          <w:sz w:val="28"/>
          <w:szCs w:val="28"/>
        </w:rPr>
        <w:t>(кружение)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Много радостных людей, </w:t>
      </w:r>
      <w:r>
        <w:rPr>
          <w:rStyle w:val="c7"/>
          <w:i/>
          <w:iCs/>
          <w:color w:val="0D0D0D"/>
          <w:sz w:val="28"/>
          <w:szCs w:val="28"/>
        </w:rPr>
        <w:t>(идём по кругу)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Добрых верных нам друзей.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Ссориться не будем, </w:t>
      </w:r>
      <w:r>
        <w:rPr>
          <w:rStyle w:val="c7"/>
          <w:i/>
          <w:iCs/>
          <w:color w:val="0D0D0D"/>
          <w:sz w:val="28"/>
          <w:szCs w:val="28"/>
        </w:rPr>
        <w:t>(подходим к центру)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Про печаль забудем! </w:t>
      </w:r>
      <w:r>
        <w:rPr>
          <w:rStyle w:val="c7"/>
          <w:i/>
          <w:iCs/>
          <w:color w:val="0D0D0D"/>
          <w:sz w:val="28"/>
          <w:szCs w:val="28"/>
        </w:rPr>
        <w:t>(отходим назад)</w:t>
      </w:r>
    </w:p>
    <w:p w:rsidR="001A570F" w:rsidRDefault="001A570F" w:rsidP="001A570F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Игра « Скажи ласково» (с мячом)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Злой – добрый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Невежливый – вежливый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Грубый – ласковый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Отнять – отдать, подарить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Поругать – похвалить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Ленивый – трудолюбивый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Жадный – щедрый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Обидеть – защитить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Огорчить – обрадовать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Грустный – весёлый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Равнодушный – заботливый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Неряшливый – аккуратный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Сломать – починить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Порвать – заклеить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Крикливый – молчаливый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Развязный – скромный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Трусливый – храбрый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Воспитатель: </w:t>
      </w:r>
      <w:r>
        <w:rPr>
          <w:rStyle w:val="c0"/>
          <w:b/>
          <w:bCs/>
          <w:color w:val="0D0D0D"/>
          <w:sz w:val="28"/>
          <w:szCs w:val="28"/>
        </w:rPr>
        <w:t>-</w:t>
      </w:r>
      <w:r>
        <w:rPr>
          <w:rStyle w:val="c1"/>
          <w:color w:val="0D0D0D"/>
          <w:sz w:val="28"/>
          <w:szCs w:val="28"/>
        </w:rPr>
        <w:t> Молодцы, все мы умеем ласково и нежно говорить слова.</w:t>
      </w:r>
    </w:p>
    <w:p w:rsidR="001A570F" w:rsidRDefault="001A570F" w:rsidP="001A570F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 xml:space="preserve">3. Заключительная часть </w:t>
      </w:r>
    </w:p>
    <w:p w:rsidR="001A570F" w:rsidRDefault="001A570F" w:rsidP="001A570F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Игра «Цветок Добра»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Воспитатель:</w:t>
      </w:r>
      <w:r>
        <w:rPr>
          <w:rStyle w:val="c1"/>
          <w:color w:val="0D0D0D"/>
          <w:sz w:val="28"/>
          <w:szCs w:val="28"/>
        </w:rPr>
        <w:t> </w:t>
      </w:r>
      <w:r>
        <w:rPr>
          <w:rStyle w:val="c0"/>
          <w:b/>
          <w:bCs/>
          <w:color w:val="0D0D0D"/>
          <w:sz w:val="28"/>
          <w:szCs w:val="28"/>
        </w:rPr>
        <w:t>- </w:t>
      </w:r>
      <w:r>
        <w:rPr>
          <w:rStyle w:val="c1"/>
          <w:color w:val="0D0D0D"/>
          <w:sz w:val="28"/>
          <w:szCs w:val="28"/>
        </w:rPr>
        <w:t> У меня к вам есть задание, посмотрите, на столе лежит волшебный «Цветок Добра», но, к сожалению, почти все его лепестки опали. Поможете мне это исправить? (Ответы детей).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Воспитатель:</w:t>
      </w:r>
      <w:r>
        <w:rPr>
          <w:rStyle w:val="c1"/>
          <w:color w:val="0D0D0D"/>
          <w:sz w:val="28"/>
          <w:szCs w:val="28"/>
        </w:rPr>
        <w:t> </w:t>
      </w:r>
      <w:r>
        <w:rPr>
          <w:rStyle w:val="c0"/>
          <w:b/>
          <w:bCs/>
          <w:color w:val="0D0D0D"/>
          <w:sz w:val="28"/>
          <w:szCs w:val="28"/>
        </w:rPr>
        <w:t>- </w:t>
      </w:r>
      <w:r>
        <w:rPr>
          <w:rStyle w:val="c1"/>
          <w:color w:val="0D0D0D"/>
          <w:sz w:val="28"/>
          <w:szCs w:val="28"/>
        </w:rPr>
        <w:t>Замечательно, тогда возьмите каждый по одному новому лепестку, который вам больше понравится и приклейте его к нашему волшебному «Цветку Добра», но при этом не забывайте рассказать о недавнем своем самом хорошем поступке, который вы совершили дома или на улице, или еще где-нибудь, при этом помните, что чем лучше ваш поступок, тем сильнее приклеится ваш лепесток, готовы? Тогда начинаем.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(Дети выбирают понравившиеся лепестки и рассказывают про свой хороший поступок, затем приклеивают лепесток к цветку).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Воспитатель:</w:t>
      </w:r>
      <w:r>
        <w:rPr>
          <w:rStyle w:val="c1"/>
          <w:color w:val="0D0D0D"/>
          <w:sz w:val="28"/>
          <w:szCs w:val="28"/>
        </w:rPr>
        <w:t> </w:t>
      </w:r>
      <w:r>
        <w:rPr>
          <w:rStyle w:val="c0"/>
          <w:b/>
          <w:bCs/>
          <w:color w:val="0D0D0D"/>
          <w:sz w:val="28"/>
          <w:szCs w:val="28"/>
        </w:rPr>
        <w:t>-</w:t>
      </w:r>
      <w:r>
        <w:rPr>
          <w:rStyle w:val="c1"/>
          <w:color w:val="0D0D0D"/>
          <w:sz w:val="28"/>
          <w:szCs w:val="28"/>
        </w:rPr>
        <w:t> Молодцы, у вас получился просто замечательный красивый цветок!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t>Рефлексия: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D0D0D"/>
          <w:sz w:val="28"/>
          <w:szCs w:val="28"/>
        </w:rPr>
        <w:lastRenderedPageBreak/>
        <w:t>- </w:t>
      </w:r>
      <w:r>
        <w:rPr>
          <w:rStyle w:val="c1"/>
          <w:color w:val="0D0D0D"/>
          <w:sz w:val="28"/>
          <w:szCs w:val="28"/>
        </w:rPr>
        <w:t>Ребята, посмотрите друг на друга и подарите свою улыбку. А теперь расскажите, что вы сегодня для себя поняли самое главное? (Ответы детей).</w:t>
      </w:r>
    </w:p>
    <w:p w:rsidR="001A570F" w:rsidRDefault="001A570F" w:rsidP="001A570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Никогда не забывайте говорить добрые и вежливые слова и совершать добрые поступки!</w:t>
      </w:r>
    </w:p>
    <w:p w:rsidR="00C05B18" w:rsidRDefault="00C05B18"/>
    <w:sectPr w:rsidR="00C05B18" w:rsidSect="00C0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A570F"/>
    <w:rsid w:val="00070FB5"/>
    <w:rsid w:val="001A570F"/>
    <w:rsid w:val="00354C12"/>
    <w:rsid w:val="00380C99"/>
    <w:rsid w:val="00435877"/>
    <w:rsid w:val="009933E9"/>
    <w:rsid w:val="00AE33A3"/>
    <w:rsid w:val="00C05B18"/>
    <w:rsid w:val="00E7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i/>
        <w:color w:val="FFC000"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A570F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1A570F"/>
  </w:style>
  <w:style w:type="paragraph" w:customStyle="1" w:styleId="c3">
    <w:name w:val="c3"/>
    <w:basedOn w:val="a"/>
    <w:rsid w:val="001A570F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paragraph" w:customStyle="1" w:styleId="c5">
    <w:name w:val="c5"/>
    <w:basedOn w:val="a"/>
    <w:rsid w:val="001A570F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paragraph" w:customStyle="1" w:styleId="c2">
    <w:name w:val="c2"/>
    <w:basedOn w:val="a"/>
    <w:rsid w:val="001A570F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1A570F"/>
  </w:style>
  <w:style w:type="paragraph" w:customStyle="1" w:styleId="c10">
    <w:name w:val="c10"/>
    <w:basedOn w:val="a"/>
    <w:rsid w:val="001A570F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paragraph" w:customStyle="1" w:styleId="c4">
    <w:name w:val="c4"/>
    <w:basedOn w:val="a"/>
    <w:rsid w:val="001A570F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paragraph" w:customStyle="1" w:styleId="c6">
    <w:name w:val="c6"/>
    <w:basedOn w:val="a"/>
    <w:rsid w:val="001A570F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customStyle="1" w:styleId="c7">
    <w:name w:val="c7"/>
    <w:basedOn w:val="a0"/>
    <w:rsid w:val="001A5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2023-11-12T16:46:00Z</cp:lastPrinted>
  <dcterms:created xsi:type="dcterms:W3CDTF">2023-11-12T16:30:00Z</dcterms:created>
  <dcterms:modified xsi:type="dcterms:W3CDTF">2023-11-12T16:55:00Z</dcterms:modified>
</cp:coreProperties>
</file>