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DAD" w:rsidRDefault="00861E49" w:rsidP="0025509C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</w:t>
      </w:r>
      <w:r w:rsidRPr="00861E49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656646" w:rsidRDefault="000C7DAD" w:rsidP="0025509C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</w:t>
      </w:r>
      <w:r w:rsidR="00861E49" w:rsidRPr="00861E49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861E49">
        <w:rPr>
          <w:rFonts w:ascii="Times New Roman" w:hAnsi="Times New Roman" w:cs="Times New Roman"/>
          <w:b/>
          <w:sz w:val="56"/>
          <w:szCs w:val="56"/>
        </w:rPr>
        <w:t>Внеклассное занятие</w:t>
      </w:r>
    </w:p>
    <w:p w:rsidR="00861E49" w:rsidRDefault="00861E49" w:rsidP="0025509C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по теме:</w:t>
      </w:r>
    </w:p>
    <w:p w:rsidR="00861E49" w:rsidRPr="0064403E" w:rsidRDefault="00861E49" w:rsidP="0025509C">
      <w:pPr>
        <w:spacing w:line="240" w:lineRule="auto"/>
        <w:rPr>
          <w:rFonts w:ascii="Times New Roman" w:hAnsi="Times New Roman" w:cs="Times New Roman"/>
          <w:b/>
          <w:i/>
          <w:sz w:val="56"/>
          <w:szCs w:val="56"/>
        </w:rPr>
      </w:pPr>
      <w:r w:rsidRPr="0064403E">
        <w:rPr>
          <w:rFonts w:ascii="Times New Roman" w:hAnsi="Times New Roman" w:cs="Times New Roman"/>
          <w:b/>
          <w:i/>
          <w:sz w:val="56"/>
          <w:szCs w:val="56"/>
        </w:rPr>
        <w:t xml:space="preserve">               Личная гигиена.</w:t>
      </w:r>
    </w:p>
    <w:p w:rsidR="00861E49" w:rsidRDefault="00861E49" w:rsidP="0025509C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7класс.</w:t>
      </w:r>
    </w:p>
    <w:p w:rsidR="00861E49" w:rsidRPr="00861E49" w:rsidRDefault="00861E49" w:rsidP="0025509C">
      <w:pPr>
        <w:spacing w:line="240" w:lineRule="auto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форма проведения - </w:t>
      </w:r>
    </w:p>
    <w:p w:rsidR="00861E49" w:rsidRPr="0064403E" w:rsidRDefault="00861E49" w:rsidP="0025509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</w:t>
      </w:r>
      <w:r w:rsidRPr="0064403E">
        <w:rPr>
          <w:rFonts w:ascii="Times New Roman" w:hAnsi="Times New Roman" w:cs="Times New Roman"/>
          <w:b/>
          <w:i/>
          <w:sz w:val="56"/>
          <w:szCs w:val="56"/>
        </w:rPr>
        <w:t>Интеллектуальная игра</w:t>
      </w:r>
    </w:p>
    <w:p w:rsidR="00861E49" w:rsidRDefault="00861E49" w:rsidP="002550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</w:t>
      </w:r>
      <w:r w:rsidRPr="0064403E">
        <w:rPr>
          <w:rFonts w:ascii="Times New Roman" w:hAnsi="Times New Roman" w:cs="Times New Roman"/>
          <w:b/>
          <w:i/>
          <w:sz w:val="56"/>
          <w:szCs w:val="56"/>
        </w:rPr>
        <w:t>« Что?  Где?  Когда?»</w:t>
      </w:r>
    </w:p>
    <w:p w:rsidR="00861E49" w:rsidRDefault="00861E49">
      <w:pPr>
        <w:rPr>
          <w:rFonts w:ascii="Times New Roman" w:hAnsi="Times New Roman" w:cs="Times New Roman"/>
          <w:sz w:val="28"/>
          <w:szCs w:val="28"/>
        </w:rPr>
      </w:pPr>
    </w:p>
    <w:p w:rsidR="00861E49" w:rsidRDefault="00861E49" w:rsidP="004E13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Подготовила</w:t>
      </w:r>
    </w:p>
    <w:p w:rsidR="00861E49" w:rsidRDefault="00861E49" w:rsidP="004E13D0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Учитель СБО</w:t>
      </w:r>
    </w:p>
    <w:p w:rsidR="00861E49" w:rsidRPr="00861E49" w:rsidRDefault="00861E49" w:rsidP="004E13D0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(социально-бытовой </w:t>
      </w:r>
      <w:proofErr w:type="gramEnd"/>
    </w:p>
    <w:p w:rsidR="00861E49" w:rsidRPr="0064403E" w:rsidRDefault="0064403E" w:rsidP="004E13D0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sz w:val="28"/>
          <w:szCs w:val="28"/>
        </w:rPr>
        <w:t>ориентировки)</w:t>
      </w:r>
    </w:p>
    <w:p w:rsidR="00861E49" w:rsidRPr="0064403E" w:rsidRDefault="0064403E" w:rsidP="004E13D0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  <w:r w:rsidR="000C7DAD">
        <w:rPr>
          <w:rFonts w:ascii="Times New Roman" w:hAnsi="Times New Roman" w:cs="Times New Roman"/>
          <w:sz w:val="28"/>
          <w:szCs w:val="28"/>
        </w:rPr>
        <w:t>КГБОУ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03E" w:rsidRDefault="00861E49" w:rsidP="004E13D0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</w:t>
      </w:r>
      <w:r w:rsidR="0064403E">
        <w:rPr>
          <w:rFonts w:ascii="Times New Roman" w:hAnsi="Times New Roman" w:cs="Times New Roman"/>
          <w:b/>
          <w:sz w:val="56"/>
          <w:szCs w:val="56"/>
        </w:rPr>
        <w:tab/>
      </w:r>
      <w:r w:rsidR="000C7DAD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64403E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861E49" w:rsidRDefault="0064403E" w:rsidP="004E13D0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Олиференко И.Ю.</w:t>
      </w:r>
    </w:p>
    <w:p w:rsidR="000C7DAD" w:rsidRDefault="0064403E" w:rsidP="0064403E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345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C7DAD" w:rsidRDefault="000C7DAD" w:rsidP="0064403E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0C7DAD" w:rsidRDefault="000C7DAD" w:rsidP="0064403E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0C7DAD" w:rsidRDefault="000C7DAD" w:rsidP="0064403E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64403E" w:rsidRDefault="000C7DAD" w:rsidP="0064403E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3345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334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33459">
        <w:rPr>
          <w:rFonts w:ascii="Times New Roman" w:hAnsi="Times New Roman" w:cs="Times New Roman"/>
          <w:sz w:val="28"/>
          <w:szCs w:val="28"/>
        </w:rPr>
        <w:t xml:space="preserve"> </w:t>
      </w:r>
      <w:r w:rsidR="0064403E">
        <w:rPr>
          <w:rFonts w:ascii="Times New Roman" w:hAnsi="Times New Roman" w:cs="Times New Roman"/>
          <w:sz w:val="28"/>
          <w:szCs w:val="28"/>
        </w:rPr>
        <w:t>Комсомольск – на – Амуре</w:t>
      </w:r>
    </w:p>
    <w:p w:rsidR="000C7DAD" w:rsidRDefault="0064403E" w:rsidP="0064403E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7DAD">
        <w:rPr>
          <w:rFonts w:ascii="Times New Roman" w:hAnsi="Times New Roman" w:cs="Times New Roman"/>
          <w:sz w:val="28"/>
          <w:szCs w:val="28"/>
        </w:rPr>
        <w:t xml:space="preserve">                            2016-2017г.</w:t>
      </w:r>
    </w:p>
    <w:p w:rsidR="00ED6550" w:rsidRPr="00CA53B8" w:rsidRDefault="00ED6550" w:rsidP="00ED6550">
      <w:pPr>
        <w:tabs>
          <w:tab w:val="left" w:pos="67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3B8">
        <w:rPr>
          <w:rFonts w:ascii="Times New Roman" w:hAnsi="Times New Roman" w:cs="Times New Roman"/>
          <w:b/>
          <w:sz w:val="28"/>
          <w:szCs w:val="28"/>
        </w:rPr>
        <w:lastRenderedPageBreak/>
        <w:t>Интеллектуальная игра «Что? Где? Когда?»</w:t>
      </w:r>
    </w:p>
    <w:p w:rsidR="00ED6550" w:rsidRDefault="00ED6550" w:rsidP="00ED6550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3B8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личная гигиена.</w:t>
      </w:r>
    </w:p>
    <w:p w:rsidR="00ED6550" w:rsidRDefault="00ED6550" w:rsidP="00ED6550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53B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обобщить знания</w:t>
      </w:r>
      <w:r w:rsidR="00CA5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теме «Личная гигиена»</w:t>
      </w:r>
      <w:r w:rsidR="00CA53B8">
        <w:rPr>
          <w:rFonts w:ascii="Times New Roman" w:hAnsi="Times New Roman" w:cs="Times New Roman"/>
          <w:sz w:val="28"/>
          <w:szCs w:val="28"/>
        </w:rPr>
        <w:t>, изученные в 7 классе на уроках по СБО (социально-бытовой ориентировке).</w:t>
      </w:r>
    </w:p>
    <w:p w:rsidR="00CA53B8" w:rsidRPr="00CA53B8" w:rsidRDefault="00CA53B8" w:rsidP="00ED6550">
      <w:pPr>
        <w:tabs>
          <w:tab w:val="left" w:pos="67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53B8">
        <w:rPr>
          <w:rFonts w:ascii="Times New Roman" w:hAnsi="Times New Roman" w:cs="Times New Roman"/>
          <w:b/>
          <w:sz w:val="28"/>
          <w:szCs w:val="28"/>
        </w:rPr>
        <w:t>Задачи.</w:t>
      </w:r>
      <w:r w:rsidR="00684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3B8" w:rsidRDefault="00CA53B8" w:rsidP="00ED6550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53B8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="006B7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5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знания и представления учащихся о личной гигиене соответственно программе (типы волос, средства и предметы по уходу за волосами, типы кожи, средства по уходу за кожей лица, </w:t>
      </w:r>
      <w:r w:rsidR="000A3266">
        <w:rPr>
          <w:rFonts w:ascii="Times New Roman" w:hAnsi="Times New Roman" w:cs="Times New Roman"/>
          <w:sz w:val="28"/>
          <w:szCs w:val="28"/>
        </w:rPr>
        <w:t>правила личной гигиены подростка, правила ЗОЖ), закрепить практические умения (выбирать нужный предмет или средство, делать прическу другому, определять тип кожи, волос).</w:t>
      </w:r>
    </w:p>
    <w:p w:rsidR="000A3266" w:rsidRDefault="000A3266" w:rsidP="00ED6550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75F3">
        <w:rPr>
          <w:rFonts w:ascii="Times New Roman" w:hAnsi="Times New Roman" w:cs="Times New Roman"/>
          <w:b/>
          <w:sz w:val="28"/>
          <w:szCs w:val="28"/>
        </w:rPr>
        <w:t>Коррекционно</w:t>
      </w:r>
      <w:r w:rsidR="00AF4E96" w:rsidRPr="00AF4E96">
        <w:rPr>
          <w:rFonts w:ascii="Times New Roman" w:hAnsi="Times New Roman" w:cs="Times New Roman"/>
          <w:sz w:val="28"/>
          <w:szCs w:val="28"/>
        </w:rPr>
        <w:t xml:space="preserve"> -</w:t>
      </w:r>
      <w:r w:rsidR="006B75F3" w:rsidRPr="006B75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B75F3" w:rsidRPr="006B75F3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="006B75F3" w:rsidRPr="006B7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5F3">
        <w:rPr>
          <w:rFonts w:ascii="Times New Roman" w:hAnsi="Times New Roman" w:cs="Times New Roman"/>
          <w:sz w:val="28"/>
          <w:szCs w:val="28"/>
        </w:rPr>
        <w:t xml:space="preserve">– развивать слуховое восприятие через выполнение заданий от соперников </w:t>
      </w:r>
      <w:r w:rsidR="00C4581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45814">
        <w:rPr>
          <w:rFonts w:ascii="Times New Roman" w:hAnsi="Times New Roman" w:cs="Times New Roman"/>
          <w:sz w:val="28"/>
          <w:szCs w:val="28"/>
        </w:rPr>
        <w:t>видеовопросы</w:t>
      </w:r>
      <w:proofErr w:type="spellEnd"/>
      <w:r w:rsidR="00C45814">
        <w:rPr>
          <w:rFonts w:ascii="Times New Roman" w:hAnsi="Times New Roman" w:cs="Times New Roman"/>
          <w:sz w:val="28"/>
          <w:szCs w:val="28"/>
        </w:rPr>
        <w:t>). Развивать тактильное восприятие через узнавание предметов на ощупь. Развивать логическое мышление через работу с деформированным</w:t>
      </w:r>
      <w:r w:rsidR="00AF4E96">
        <w:rPr>
          <w:rFonts w:ascii="Times New Roman" w:hAnsi="Times New Roman" w:cs="Times New Roman"/>
          <w:sz w:val="28"/>
          <w:szCs w:val="28"/>
        </w:rPr>
        <w:t xml:space="preserve"> текстом, через выбор правильного определения, через анализ полученной информации.</w:t>
      </w:r>
      <w:r w:rsidR="00C45814">
        <w:rPr>
          <w:rFonts w:ascii="Times New Roman" w:hAnsi="Times New Roman" w:cs="Times New Roman"/>
          <w:sz w:val="28"/>
          <w:szCs w:val="28"/>
        </w:rPr>
        <w:t xml:space="preserve"> Коррекция нарушений</w:t>
      </w:r>
      <w:r w:rsidR="00684DFD">
        <w:rPr>
          <w:rFonts w:ascii="Times New Roman" w:hAnsi="Times New Roman" w:cs="Times New Roman"/>
          <w:sz w:val="28"/>
          <w:szCs w:val="28"/>
        </w:rPr>
        <w:t xml:space="preserve"> лексико-грамматической стороны речи через практическое составление предложений и написании их на листе. Развитие долговременной памяти через задания, требующие воспроизведения ранее полученной информации.</w:t>
      </w:r>
    </w:p>
    <w:p w:rsidR="00AF4E96" w:rsidRDefault="00AF4E96" w:rsidP="00ED6550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E96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 xml:space="preserve"> –  воспитывать активность, сопереживание, взаимопомощь, уважительное отношение друг к другу, терпимость, самоконтроль.</w:t>
      </w:r>
    </w:p>
    <w:p w:rsidR="00AF4E96" w:rsidRDefault="00AF4E96" w:rsidP="00ED6550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C371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FC3711" w:rsidRPr="00FC3711">
        <w:rPr>
          <w:rFonts w:ascii="Times New Roman" w:hAnsi="Times New Roman" w:cs="Times New Roman"/>
          <w:b/>
          <w:sz w:val="28"/>
          <w:szCs w:val="28"/>
        </w:rPr>
        <w:t>:</w:t>
      </w:r>
      <w:r w:rsidR="00FC3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711">
        <w:rPr>
          <w:rFonts w:ascii="Times New Roman" w:hAnsi="Times New Roman" w:cs="Times New Roman"/>
          <w:sz w:val="28"/>
          <w:szCs w:val="28"/>
        </w:rPr>
        <w:t>мультимедийный аппарат, магнитофон, карточки с цифрами,  мешок, плойка, машинка для стрижки волос, ножницы</w:t>
      </w:r>
      <w:r w:rsidR="008B2CFC">
        <w:rPr>
          <w:rFonts w:ascii="Times New Roman" w:hAnsi="Times New Roman" w:cs="Times New Roman"/>
          <w:sz w:val="28"/>
          <w:szCs w:val="28"/>
        </w:rPr>
        <w:t>,</w:t>
      </w:r>
      <w:r w:rsidR="00FC3711">
        <w:rPr>
          <w:rFonts w:ascii="Times New Roman" w:hAnsi="Times New Roman" w:cs="Times New Roman"/>
          <w:sz w:val="28"/>
          <w:szCs w:val="28"/>
        </w:rPr>
        <w:t xml:space="preserve"> полотенце, расческа, массажная щетка, </w:t>
      </w:r>
      <w:r w:rsidR="008B2CFC">
        <w:rPr>
          <w:rFonts w:ascii="Times New Roman" w:hAnsi="Times New Roman" w:cs="Times New Roman"/>
          <w:sz w:val="28"/>
          <w:szCs w:val="28"/>
        </w:rPr>
        <w:t>фен, салфетки бумажные, ватные диски, носовой платок, влажные салфетки, средства для ухода за волосами и кожей (гель, лосьон, мусс, лак, шампунь, бальзам, крем, пенка, молочко</w:t>
      </w:r>
      <w:r w:rsidR="00AD6973">
        <w:rPr>
          <w:rFonts w:ascii="Times New Roman" w:hAnsi="Times New Roman" w:cs="Times New Roman"/>
          <w:sz w:val="28"/>
          <w:szCs w:val="28"/>
        </w:rPr>
        <w:t>), листы с деформированным текстом, ручки, песочные часы, волчок, игровое поле, фонограмма песни «А ты меня любишь?», атрибуты</w:t>
      </w:r>
      <w:proofErr w:type="gramEnd"/>
      <w:r w:rsidR="00AD6973">
        <w:rPr>
          <w:rFonts w:ascii="Times New Roman" w:hAnsi="Times New Roman" w:cs="Times New Roman"/>
          <w:sz w:val="28"/>
          <w:szCs w:val="28"/>
        </w:rPr>
        <w:t xml:space="preserve"> для исполнения песни, коробочка с сюрпризом.</w:t>
      </w:r>
    </w:p>
    <w:p w:rsidR="00AD6973" w:rsidRDefault="00AD6973" w:rsidP="00ED6550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973">
        <w:rPr>
          <w:rFonts w:ascii="Times New Roman" w:hAnsi="Times New Roman" w:cs="Times New Roman"/>
          <w:b/>
          <w:sz w:val="28"/>
          <w:szCs w:val="28"/>
        </w:rPr>
        <w:t xml:space="preserve">Предварительная подготовка: </w:t>
      </w:r>
      <w:r>
        <w:rPr>
          <w:rFonts w:ascii="Times New Roman" w:hAnsi="Times New Roman" w:cs="Times New Roman"/>
          <w:sz w:val="28"/>
          <w:szCs w:val="28"/>
        </w:rPr>
        <w:t xml:space="preserve">подбор материала для практических заданий, запись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видеовопросов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педагогами и учениками, изготовление</w:t>
      </w:r>
      <w:r w:rsidR="00473C5E">
        <w:rPr>
          <w:rFonts w:ascii="Times New Roman" w:hAnsi="Times New Roman" w:cs="Times New Roman"/>
          <w:sz w:val="28"/>
          <w:szCs w:val="28"/>
        </w:rPr>
        <w:t xml:space="preserve"> игрового поля, подготовка учеников других классов, участвующих в игре со стороны противников, разучи</w:t>
      </w:r>
      <w:r w:rsidR="00ED64CC">
        <w:rPr>
          <w:rFonts w:ascii="Times New Roman" w:hAnsi="Times New Roman" w:cs="Times New Roman"/>
          <w:sz w:val="28"/>
          <w:szCs w:val="28"/>
        </w:rPr>
        <w:t>вание песни и подготовка сценки, работа со словарем.</w:t>
      </w:r>
    </w:p>
    <w:p w:rsidR="004E13D0" w:rsidRDefault="004E13D0" w:rsidP="00ED6550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13D0">
        <w:rPr>
          <w:rFonts w:ascii="Times New Roman" w:hAnsi="Times New Roman" w:cs="Times New Roman"/>
          <w:b/>
          <w:sz w:val="28"/>
          <w:szCs w:val="28"/>
        </w:rPr>
        <w:t>Количество участников-</w:t>
      </w:r>
      <w:r>
        <w:rPr>
          <w:rFonts w:ascii="Times New Roman" w:hAnsi="Times New Roman" w:cs="Times New Roman"/>
          <w:sz w:val="28"/>
          <w:szCs w:val="28"/>
        </w:rPr>
        <w:t xml:space="preserve"> 6 человек.</w:t>
      </w:r>
    </w:p>
    <w:p w:rsidR="004E13D0" w:rsidRDefault="004E13D0" w:rsidP="00ED6550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13D0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-7Б</w:t>
      </w:r>
    </w:p>
    <w:p w:rsidR="004E13D0" w:rsidRDefault="004E13D0" w:rsidP="00ED6550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13D0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sz w:val="28"/>
          <w:szCs w:val="28"/>
        </w:rPr>
        <w:t>-13, 14 лет.</w:t>
      </w:r>
    </w:p>
    <w:p w:rsidR="00473C5E" w:rsidRDefault="00473C5E" w:rsidP="00ED6550">
      <w:pPr>
        <w:tabs>
          <w:tab w:val="left" w:pos="67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3C5E">
        <w:rPr>
          <w:rFonts w:ascii="Times New Roman" w:hAnsi="Times New Roman" w:cs="Times New Roman"/>
          <w:b/>
          <w:sz w:val="28"/>
          <w:szCs w:val="28"/>
        </w:rPr>
        <w:lastRenderedPageBreak/>
        <w:t>Ход игры.</w:t>
      </w:r>
    </w:p>
    <w:p w:rsidR="00473C5E" w:rsidRDefault="00473C5E" w:rsidP="00ED6550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D64CC">
        <w:rPr>
          <w:rFonts w:ascii="Times New Roman" w:hAnsi="Times New Roman" w:cs="Times New Roman"/>
          <w:sz w:val="28"/>
          <w:szCs w:val="28"/>
        </w:rPr>
        <w:t>ступление</w:t>
      </w:r>
      <w:r w:rsidR="00257D03">
        <w:rPr>
          <w:rFonts w:ascii="Times New Roman" w:hAnsi="Times New Roman" w:cs="Times New Roman"/>
          <w:sz w:val="28"/>
          <w:szCs w:val="28"/>
        </w:rPr>
        <w:t>.  З</w:t>
      </w:r>
      <w:r w:rsidR="00ED64CC">
        <w:rPr>
          <w:rFonts w:ascii="Times New Roman" w:hAnsi="Times New Roman" w:cs="Times New Roman"/>
          <w:sz w:val="28"/>
          <w:szCs w:val="28"/>
        </w:rPr>
        <w:t>вучит заст</w:t>
      </w:r>
      <w:r w:rsidR="00257D03">
        <w:rPr>
          <w:rFonts w:ascii="Times New Roman" w:hAnsi="Times New Roman" w:cs="Times New Roman"/>
          <w:sz w:val="28"/>
          <w:szCs w:val="28"/>
        </w:rPr>
        <w:t>авка к игре «Что? Где? Когда?».</w:t>
      </w:r>
    </w:p>
    <w:p w:rsidR="00473C5E" w:rsidRDefault="00ED64CC" w:rsidP="00ED6550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уважаемые знатоки. Я рада приветствовать вас на интеллектуальной игре «Что? Где? Когда?»</w:t>
      </w:r>
      <w:r w:rsidR="00F926BF">
        <w:rPr>
          <w:rFonts w:ascii="Times New Roman" w:hAnsi="Times New Roman" w:cs="Times New Roman"/>
          <w:sz w:val="28"/>
          <w:szCs w:val="28"/>
        </w:rPr>
        <w:t>, где каждый может проявить свои знания, показать практические умения, а т</w:t>
      </w:r>
      <w:r w:rsidR="004E13D0">
        <w:rPr>
          <w:rFonts w:ascii="Times New Roman" w:hAnsi="Times New Roman" w:cs="Times New Roman"/>
          <w:sz w:val="28"/>
          <w:szCs w:val="28"/>
        </w:rPr>
        <w:t>ак же быть участником од</w:t>
      </w:r>
      <w:r w:rsidR="00F926BF">
        <w:rPr>
          <w:rFonts w:ascii="Times New Roman" w:hAnsi="Times New Roman" w:cs="Times New Roman"/>
          <w:sz w:val="28"/>
          <w:szCs w:val="28"/>
        </w:rPr>
        <w:t>ной команды.</w:t>
      </w:r>
      <w:r w:rsidR="00175D08">
        <w:rPr>
          <w:rFonts w:ascii="Times New Roman" w:hAnsi="Times New Roman" w:cs="Times New Roman"/>
          <w:sz w:val="28"/>
          <w:szCs w:val="28"/>
        </w:rPr>
        <w:t xml:space="preserve"> </w:t>
      </w:r>
      <w:r w:rsidR="00175D08" w:rsidRPr="00175D08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175D08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175D08" w:rsidRPr="00175D08">
        <w:rPr>
          <w:rFonts w:ascii="Times New Roman" w:hAnsi="Times New Roman" w:cs="Times New Roman"/>
          <w:b/>
          <w:i/>
          <w:sz w:val="28"/>
          <w:szCs w:val="28"/>
        </w:rPr>
        <w:t>1.</w:t>
      </w:r>
    </w:p>
    <w:p w:rsidR="004E13D0" w:rsidRPr="00473C5E" w:rsidRDefault="004E13D0" w:rsidP="00ED6550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против вас играет команда</w:t>
      </w:r>
      <w:r w:rsidR="00175D08">
        <w:rPr>
          <w:rFonts w:ascii="Times New Roman" w:hAnsi="Times New Roman" w:cs="Times New Roman"/>
          <w:sz w:val="28"/>
          <w:szCs w:val="28"/>
        </w:rPr>
        <w:t xml:space="preserve"> педагогов, учеников и работников школы №3. </w:t>
      </w:r>
      <w:r w:rsidR="00175D08" w:rsidRPr="00175D08">
        <w:rPr>
          <w:rFonts w:ascii="Times New Roman" w:hAnsi="Times New Roman" w:cs="Times New Roman"/>
          <w:b/>
          <w:i/>
          <w:sz w:val="28"/>
          <w:szCs w:val="28"/>
        </w:rPr>
        <w:t>Слайд №2</w:t>
      </w:r>
    </w:p>
    <w:p w:rsidR="000A3266" w:rsidRDefault="00F55DA1" w:rsidP="00ED6550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соперник</w:t>
      </w:r>
      <w:r w:rsidR="00A71DBD">
        <w:rPr>
          <w:rFonts w:ascii="Times New Roman" w:hAnsi="Times New Roman" w:cs="Times New Roman"/>
          <w:sz w:val="28"/>
          <w:szCs w:val="28"/>
        </w:rPr>
        <w:t>и подготовили для вас 10 вопросов, на которые вы должны ответить. За каждый правильный ответ или выполненное задание будет начисляться 1 балл. Все результаты заносятся на табло. Главная ваша задача состоит в том, чтобы правильно ответить на вопрос или выполнить задание за определенный промежуток времени.</w:t>
      </w:r>
    </w:p>
    <w:p w:rsidR="00A71DBD" w:rsidRDefault="00A71DBD" w:rsidP="00ED6550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игровое поле</w:t>
      </w:r>
      <w:r w:rsidR="001F44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расположены 10 секторов, за которыми прячутся вопросы от ваших соперников.</w:t>
      </w:r>
    </w:p>
    <w:p w:rsidR="00A71DBD" w:rsidRDefault="00A71DBD" w:rsidP="00ED6550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Прежде, чем приступить к игре,</w:t>
      </w:r>
      <w:r w:rsidR="001F44E1">
        <w:rPr>
          <w:rFonts w:ascii="Times New Roman" w:hAnsi="Times New Roman" w:cs="Times New Roman"/>
          <w:sz w:val="28"/>
          <w:szCs w:val="28"/>
        </w:rPr>
        <w:t xml:space="preserve"> мы должны угадать тему игры. Внимание на экран. </w:t>
      </w:r>
      <w:r w:rsidR="001F44E1" w:rsidRPr="001F44E1">
        <w:rPr>
          <w:rFonts w:ascii="Times New Roman" w:hAnsi="Times New Roman" w:cs="Times New Roman"/>
          <w:b/>
          <w:i/>
          <w:sz w:val="28"/>
          <w:szCs w:val="28"/>
        </w:rPr>
        <w:t>Слайд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4E1" w:rsidRDefault="001F44E1" w:rsidP="00ED6550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-Проверим, правильно ли вы угадали тему? </w:t>
      </w:r>
      <w:r w:rsidRPr="001F44E1">
        <w:rPr>
          <w:rFonts w:ascii="Times New Roman" w:hAnsi="Times New Roman" w:cs="Times New Roman"/>
          <w:b/>
          <w:i/>
          <w:sz w:val="28"/>
          <w:szCs w:val="28"/>
        </w:rPr>
        <w:t>Слайд №4</w:t>
      </w:r>
    </w:p>
    <w:p w:rsidR="00ED6550" w:rsidRDefault="001F44E1" w:rsidP="00ED6550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тема нашей игры – личная гигиена.</w:t>
      </w:r>
    </w:p>
    <w:p w:rsidR="001F44E1" w:rsidRDefault="001F44E1" w:rsidP="00ED6550">
      <w:pPr>
        <w:tabs>
          <w:tab w:val="left" w:pos="67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4E1">
        <w:rPr>
          <w:rFonts w:ascii="Times New Roman" w:hAnsi="Times New Roman" w:cs="Times New Roman"/>
          <w:b/>
          <w:sz w:val="28"/>
          <w:szCs w:val="28"/>
        </w:rPr>
        <w:t>2.  Первый тур.</w:t>
      </w:r>
    </w:p>
    <w:p w:rsidR="001F44E1" w:rsidRDefault="001F44E1" w:rsidP="00ED6550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-Уважаемые игроки, раскручивайте волчок, стрелка укажет вам сектор, за которым находится вопрос или задание.</w:t>
      </w:r>
    </w:p>
    <w:p w:rsidR="00900399" w:rsidRDefault="001F44E1" w:rsidP="00ED6550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раскручивают волчок, стрелка останавливается на секторе</w:t>
      </w:r>
      <w:r w:rsidR="00257D0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1F44E1" w:rsidRDefault="001F44E1" w:rsidP="00ED6550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Внимание-сектор № …</w:t>
      </w:r>
    </w:p>
    <w:p w:rsidR="001F44E1" w:rsidRPr="00BE4730" w:rsidRDefault="001F44E1" w:rsidP="00ED6550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-Итак, против вас играет библиотекарь школы Людмила Владимировна. </w:t>
      </w:r>
      <w:r w:rsidRPr="001F44E1">
        <w:rPr>
          <w:rFonts w:ascii="Times New Roman" w:hAnsi="Times New Roman" w:cs="Times New Roman"/>
          <w:b/>
          <w:i/>
          <w:sz w:val="28"/>
          <w:szCs w:val="28"/>
        </w:rPr>
        <w:t>Слайд №5</w:t>
      </w:r>
      <w:r w:rsidR="00BE47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D6550" w:rsidRDefault="00257D03" w:rsidP="00ED6550">
      <w:pPr>
        <w:tabs>
          <w:tab w:val="left" w:pos="6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«Личная гигиена». </w:t>
      </w:r>
      <w:r w:rsidR="00BE4730">
        <w:rPr>
          <w:rFonts w:ascii="Times New Roman" w:hAnsi="Times New Roman" w:cs="Times New Roman"/>
          <w:sz w:val="28"/>
          <w:szCs w:val="28"/>
        </w:rPr>
        <w:t>Из трех предложенных вар</w:t>
      </w:r>
      <w:r>
        <w:rPr>
          <w:rFonts w:ascii="Times New Roman" w:hAnsi="Times New Roman" w:cs="Times New Roman"/>
          <w:sz w:val="28"/>
          <w:szCs w:val="28"/>
        </w:rPr>
        <w:t>иантов нужно выбрать один.</w:t>
      </w:r>
    </w:p>
    <w:p w:rsidR="00BE4730" w:rsidRDefault="00BE4730" w:rsidP="00ED6550">
      <w:pPr>
        <w:tabs>
          <w:tab w:val="left" w:pos="6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совещаются и отвечают на вопрос. За правильный ответ начисляется 1 балл. </w:t>
      </w:r>
      <w:r w:rsidRPr="00257D03">
        <w:rPr>
          <w:rFonts w:ascii="Times New Roman" w:hAnsi="Times New Roman" w:cs="Times New Roman"/>
          <w:b/>
          <w:sz w:val="28"/>
          <w:szCs w:val="28"/>
        </w:rPr>
        <w:t>Счет-1/0</w:t>
      </w:r>
      <w:r>
        <w:rPr>
          <w:rFonts w:ascii="Times New Roman" w:hAnsi="Times New Roman" w:cs="Times New Roman"/>
          <w:sz w:val="28"/>
          <w:szCs w:val="28"/>
        </w:rPr>
        <w:t xml:space="preserve"> в пользу игроков (или соперников).</w:t>
      </w:r>
    </w:p>
    <w:p w:rsidR="00BE4730" w:rsidRDefault="00BE4730" w:rsidP="00ED6550">
      <w:pPr>
        <w:tabs>
          <w:tab w:val="left" w:pos="6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-Раскручиваем волчок дальше.</w:t>
      </w:r>
    </w:p>
    <w:p w:rsidR="00BE4730" w:rsidRDefault="00BE4730" w:rsidP="00ED6550">
      <w:pPr>
        <w:tabs>
          <w:tab w:val="left" w:pos="6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раскручивают волчок, стрелка останавливается на секторе №….</w:t>
      </w:r>
    </w:p>
    <w:p w:rsidR="00BE4730" w:rsidRDefault="00BE4730" w:rsidP="00ED6550">
      <w:pPr>
        <w:tabs>
          <w:tab w:val="left" w:pos="67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Внимание-сектор №…</w:t>
      </w:r>
    </w:p>
    <w:p w:rsidR="00BE4730" w:rsidRDefault="00BE4730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Итак, против вас играет медсестра нашей школы Вера Александровна.</w:t>
      </w:r>
      <w:r w:rsidR="00B85CC8">
        <w:rPr>
          <w:rFonts w:ascii="Times New Roman" w:hAnsi="Times New Roman" w:cs="Times New Roman"/>
          <w:sz w:val="28"/>
          <w:szCs w:val="28"/>
        </w:rPr>
        <w:t xml:space="preserve"> </w:t>
      </w:r>
      <w:r w:rsidR="00B85CC8" w:rsidRPr="00B85CC8">
        <w:rPr>
          <w:rFonts w:ascii="Times New Roman" w:hAnsi="Times New Roman" w:cs="Times New Roman"/>
          <w:b/>
          <w:i/>
          <w:sz w:val="28"/>
          <w:szCs w:val="28"/>
        </w:rPr>
        <w:t>Слайд №6</w:t>
      </w:r>
    </w:p>
    <w:p w:rsidR="00B85CC8" w:rsidRDefault="00B85CC8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личной гигиены. Игрокам необходимо самос</w:t>
      </w:r>
      <w:r w:rsidR="00257D03">
        <w:rPr>
          <w:rFonts w:ascii="Times New Roman" w:hAnsi="Times New Roman" w:cs="Times New Roman"/>
          <w:sz w:val="28"/>
          <w:szCs w:val="28"/>
        </w:rPr>
        <w:t xml:space="preserve">тоятельно составить </w:t>
      </w:r>
      <w:r>
        <w:rPr>
          <w:rFonts w:ascii="Times New Roman" w:hAnsi="Times New Roman" w:cs="Times New Roman"/>
          <w:sz w:val="28"/>
          <w:szCs w:val="28"/>
        </w:rPr>
        <w:t xml:space="preserve"> правила личной гигиены, которые нужно соблюдать каждому человеку, с опорой на рисунки. </w:t>
      </w:r>
      <w:r w:rsidRPr="00B85CC8">
        <w:rPr>
          <w:rFonts w:ascii="Times New Roman" w:hAnsi="Times New Roman" w:cs="Times New Roman"/>
          <w:b/>
          <w:i/>
          <w:sz w:val="28"/>
          <w:szCs w:val="28"/>
        </w:rPr>
        <w:t>Слайд №7</w:t>
      </w:r>
    </w:p>
    <w:p w:rsidR="00B85CC8" w:rsidRDefault="00B85CC8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перемещаются в зону выполнения письменных заданий, делятся по желанию на две подгруппы, выбирают одного игрока в каждой подгруппе, который будет записывать на листок правила, а остальные будут их составлять, пользуясь зрительной подсказкой. По окончанию работы любой участник подгруппы зачитывает свои правила. Ведущий решает, справились</w:t>
      </w:r>
      <w:r w:rsidR="0085560D">
        <w:rPr>
          <w:rFonts w:ascii="Times New Roman" w:hAnsi="Times New Roman" w:cs="Times New Roman"/>
          <w:sz w:val="28"/>
          <w:szCs w:val="28"/>
        </w:rPr>
        <w:t xml:space="preserve"> ли игроки с заданием. За правильное выполнение задание начисляется 1 балл.</w:t>
      </w:r>
    </w:p>
    <w:p w:rsidR="0085560D" w:rsidRDefault="0085560D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D03">
        <w:rPr>
          <w:rFonts w:ascii="Times New Roman" w:hAnsi="Times New Roman" w:cs="Times New Roman"/>
          <w:b/>
          <w:sz w:val="28"/>
          <w:szCs w:val="28"/>
        </w:rPr>
        <w:t>Счет игры 2/0</w:t>
      </w:r>
      <w:r>
        <w:rPr>
          <w:rFonts w:ascii="Times New Roman" w:hAnsi="Times New Roman" w:cs="Times New Roman"/>
          <w:sz w:val="28"/>
          <w:szCs w:val="28"/>
        </w:rPr>
        <w:t xml:space="preserve"> в пользу игроков (или соперников).</w:t>
      </w:r>
    </w:p>
    <w:p w:rsidR="0085560D" w:rsidRDefault="0085560D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раскручивают волчок</w:t>
      </w:r>
      <w:r w:rsidR="00044B5F">
        <w:rPr>
          <w:rFonts w:ascii="Times New Roman" w:hAnsi="Times New Roman" w:cs="Times New Roman"/>
          <w:sz w:val="28"/>
          <w:szCs w:val="28"/>
        </w:rPr>
        <w:t>, стрелка останавливается на секторе №……</w:t>
      </w:r>
    </w:p>
    <w:p w:rsidR="00044B5F" w:rsidRDefault="00044B5F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сектор №…</w:t>
      </w:r>
    </w:p>
    <w:p w:rsidR="00044B5F" w:rsidRDefault="00044B5F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Против вас играет учитель социально – бытовой </w:t>
      </w:r>
      <w:r w:rsidR="00F10F0F">
        <w:rPr>
          <w:rFonts w:ascii="Times New Roman" w:hAnsi="Times New Roman" w:cs="Times New Roman"/>
          <w:sz w:val="28"/>
          <w:szCs w:val="28"/>
        </w:rPr>
        <w:t xml:space="preserve">ориентировки Надежда Борисовна. </w:t>
      </w:r>
      <w:r w:rsidR="00F10F0F" w:rsidRPr="00F10F0F">
        <w:rPr>
          <w:rFonts w:ascii="Times New Roman" w:hAnsi="Times New Roman" w:cs="Times New Roman"/>
          <w:b/>
          <w:i/>
          <w:sz w:val="28"/>
          <w:szCs w:val="28"/>
        </w:rPr>
        <w:t>Слайд №8</w:t>
      </w:r>
    </w:p>
    <w:p w:rsidR="00F10F0F" w:rsidRDefault="005C2A57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F10F0F">
        <w:rPr>
          <w:rFonts w:ascii="Times New Roman" w:hAnsi="Times New Roman" w:cs="Times New Roman"/>
          <w:sz w:val="28"/>
          <w:szCs w:val="28"/>
        </w:rPr>
        <w:t>идеовопрос</w:t>
      </w:r>
      <w:proofErr w:type="spellEnd"/>
      <w:r w:rsidR="00F10F0F">
        <w:rPr>
          <w:rFonts w:ascii="Times New Roman" w:hAnsi="Times New Roman" w:cs="Times New Roman"/>
          <w:sz w:val="28"/>
          <w:szCs w:val="28"/>
        </w:rPr>
        <w:t xml:space="preserve">! </w:t>
      </w:r>
      <w:r w:rsidR="00F10F0F" w:rsidRPr="00F10F0F">
        <w:rPr>
          <w:rFonts w:ascii="Times New Roman" w:hAnsi="Times New Roman" w:cs="Times New Roman"/>
          <w:b/>
          <w:i/>
          <w:sz w:val="28"/>
          <w:szCs w:val="28"/>
        </w:rPr>
        <w:t>Слайд №9</w:t>
      </w:r>
    </w:p>
    <w:p w:rsidR="00257D03" w:rsidRDefault="00257D03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предлагает участникам </w:t>
      </w:r>
      <w:r w:rsidR="005C2A57">
        <w:rPr>
          <w:rFonts w:ascii="Times New Roman" w:hAnsi="Times New Roman" w:cs="Times New Roman"/>
          <w:sz w:val="28"/>
          <w:szCs w:val="28"/>
        </w:rPr>
        <w:t>игры на ощупь узнать предметы по уходу за волосами, которые находятся в волшебном мешочке. Если знатоки справились с заданием, то им начисляется 1 балл.</w:t>
      </w:r>
    </w:p>
    <w:p w:rsidR="005C2A57" w:rsidRDefault="005C2A57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2A57">
        <w:rPr>
          <w:rFonts w:ascii="Times New Roman" w:hAnsi="Times New Roman" w:cs="Times New Roman"/>
          <w:b/>
          <w:sz w:val="28"/>
          <w:szCs w:val="28"/>
        </w:rPr>
        <w:t>Счет игры 3/0</w:t>
      </w:r>
      <w:r>
        <w:rPr>
          <w:rFonts w:ascii="Times New Roman" w:hAnsi="Times New Roman" w:cs="Times New Roman"/>
          <w:sz w:val="28"/>
          <w:szCs w:val="28"/>
        </w:rPr>
        <w:t xml:space="preserve"> в пользу игроков (или соперников).</w:t>
      </w:r>
    </w:p>
    <w:p w:rsidR="005C2A57" w:rsidRDefault="005C2A57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раскручивают волчок, стрелка указывает на сектор №…..</w:t>
      </w:r>
    </w:p>
    <w:p w:rsidR="005C2A57" w:rsidRDefault="005C2A57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сектор №…</w:t>
      </w:r>
    </w:p>
    <w:p w:rsidR="005C2A57" w:rsidRDefault="005C2A57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Против вас играют ученицы 7 «А» класса Нина и Алина. </w:t>
      </w:r>
      <w:r w:rsidRPr="005C2A57">
        <w:rPr>
          <w:rFonts w:ascii="Times New Roman" w:hAnsi="Times New Roman" w:cs="Times New Roman"/>
          <w:b/>
          <w:i/>
          <w:sz w:val="28"/>
          <w:szCs w:val="28"/>
        </w:rPr>
        <w:t>Слайд №10.</w:t>
      </w:r>
    </w:p>
    <w:p w:rsidR="005C2A57" w:rsidRDefault="005C2A57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Внимание!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Видеовопрос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5C2A57">
        <w:rPr>
          <w:rFonts w:ascii="Times New Roman" w:hAnsi="Times New Roman" w:cs="Times New Roman"/>
          <w:b/>
          <w:i/>
          <w:sz w:val="28"/>
          <w:szCs w:val="28"/>
        </w:rPr>
        <w:t>Слайд № 11.</w:t>
      </w:r>
    </w:p>
    <w:p w:rsidR="005C2A57" w:rsidRDefault="00AD4D4B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по описанию необходимо определить тип волос и обосновать свой выбор. После выполнения задания игроки должны сказать, какой еще бывает тип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назвать его основные признаки. За правильный ответ начисляется еще 1 балл.</w:t>
      </w:r>
    </w:p>
    <w:p w:rsidR="00AD4D4B" w:rsidRDefault="008C65A4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5A4">
        <w:rPr>
          <w:rFonts w:ascii="Times New Roman" w:hAnsi="Times New Roman" w:cs="Times New Roman"/>
          <w:b/>
          <w:sz w:val="28"/>
          <w:szCs w:val="28"/>
        </w:rPr>
        <w:t>Счет игры 4/0</w:t>
      </w:r>
      <w:r>
        <w:rPr>
          <w:rFonts w:ascii="Times New Roman" w:hAnsi="Times New Roman" w:cs="Times New Roman"/>
          <w:sz w:val="28"/>
          <w:szCs w:val="28"/>
        </w:rPr>
        <w:t xml:space="preserve"> в пользу игроков (или соперников).</w:t>
      </w:r>
    </w:p>
    <w:p w:rsidR="008C65A4" w:rsidRDefault="008C65A4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Знатоки раскручивают волчок, стрелка указывает на сектор №….</w:t>
      </w:r>
    </w:p>
    <w:p w:rsidR="008C65A4" w:rsidRDefault="008C65A4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№… 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ротив вас играет ученица 10 «А» класса Светлана. </w:t>
      </w:r>
    </w:p>
    <w:p w:rsidR="008C65A4" w:rsidRDefault="008C65A4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5A4">
        <w:rPr>
          <w:rFonts w:ascii="Times New Roman" w:hAnsi="Times New Roman" w:cs="Times New Roman"/>
          <w:b/>
          <w:i/>
          <w:sz w:val="28"/>
          <w:szCs w:val="28"/>
        </w:rPr>
        <w:t xml:space="preserve">Слайд № 12.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Практическое задание. За 3 минуты участники игры должны сделать две прически.</w:t>
      </w:r>
    </w:p>
    <w:p w:rsidR="00137321" w:rsidRDefault="00137321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Игроки переходят в зону практической работы, выбирают необходимые предметы и средства для работы и по сигналу начинают делать прически.</w:t>
      </w:r>
    </w:p>
    <w:p w:rsidR="00900399" w:rsidRDefault="00900399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7321" w:rsidRDefault="00137321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оставшихся участников следит за техникой безопасности при работе с плойкой, а другой по песочным часам следит за минутами. По сигналу работа останавливается, ведущий оценивает, справились ли игроки с заданием и уложились ли во время, отпущенное на практическую работу.</w:t>
      </w:r>
    </w:p>
    <w:p w:rsidR="00900399" w:rsidRDefault="00900399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7321" w:rsidRDefault="00137321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практическую работу начисляется 1 балл.</w:t>
      </w:r>
    </w:p>
    <w:p w:rsidR="00137321" w:rsidRDefault="00137321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4A4">
        <w:rPr>
          <w:rFonts w:ascii="Times New Roman" w:hAnsi="Times New Roman" w:cs="Times New Roman"/>
          <w:b/>
          <w:sz w:val="28"/>
          <w:szCs w:val="28"/>
        </w:rPr>
        <w:t>Счет игры 5/0</w:t>
      </w:r>
      <w:r>
        <w:rPr>
          <w:rFonts w:ascii="Times New Roman" w:hAnsi="Times New Roman" w:cs="Times New Roman"/>
          <w:sz w:val="28"/>
          <w:szCs w:val="28"/>
        </w:rPr>
        <w:t xml:space="preserve"> в пользу игроков</w:t>
      </w:r>
      <w:r w:rsidR="000D34A4">
        <w:rPr>
          <w:rFonts w:ascii="Times New Roman" w:hAnsi="Times New Roman" w:cs="Times New Roman"/>
          <w:sz w:val="28"/>
          <w:szCs w:val="28"/>
        </w:rPr>
        <w:t xml:space="preserve"> (или соперников).</w:t>
      </w:r>
    </w:p>
    <w:p w:rsidR="000D34A4" w:rsidRDefault="000D34A4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Продолжаем игру, раскручивайте волчок. Стрелка указывает на сектор №…</w:t>
      </w:r>
      <w:r w:rsidR="00197FBC">
        <w:rPr>
          <w:rFonts w:ascii="Times New Roman" w:hAnsi="Times New Roman" w:cs="Times New Roman"/>
          <w:sz w:val="28"/>
          <w:szCs w:val="28"/>
        </w:rPr>
        <w:t xml:space="preserve">..  Против вас играет ученица 10 «А» класса Лера. </w:t>
      </w:r>
      <w:r w:rsidR="00197FBC" w:rsidRPr="00197FBC">
        <w:rPr>
          <w:rFonts w:ascii="Times New Roman" w:hAnsi="Times New Roman" w:cs="Times New Roman"/>
          <w:b/>
          <w:i/>
          <w:sz w:val="28"/>
          <w:szCs w:val="28"/>
        </w:rPr>
        <w:t>Слайд № 13</w:t>
      </w:r>
    </w:p>
    <w:p w:rsidR="00197FBC" w:rsidRDefault="00197FBC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Видеовопрос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197FBC">
        <w:rPr>
          <w:rFonts w:ascii="Times New Roman" w:hAnsi="Times New Roman" w:cs="Times New Roman"/>
          <w:b/>
          <w:i/>
          <w:sz w:val="28"/>
          <w:szCs w:val="28"/>
        </w:rPr>
        <w:t>Слайд №14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FBC" w:rsidRDefault="00197FBC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Знатокам</w:t>
      </w:r>
      <w:r w:rsidR="008341CC">
        <w:rPr>
          <w:rFonts w:ascii="Times New Roman" w:hAnsi="Times New Roman" w:cs="Times New Roman"/>
          <w:sz w:val="28"/>
          <w:szCs w:val="28"/>
        </w:rPr>
        <w:t xml:space="preserve"> нужно назвать средства по укладке волос, а затем выбрать их </w:t>
      </w:r>
      <w:proofErr w:type="gramStart"/>
      <w:r w:rsidR="008341C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341CC">
        <w:rPr>
          <w:rFonts w:ascii="Times New Roman" w:hAnsi="Times New Roman" w:cs="Times New Roman"/>
          <w:sz w:val="28"/>
          <w:szCs w:val="28"/>
        </w:rPr>
        <w:t xml:space="preserve"> предложенных.</w:t>
      </w:r>
    </w:p>
    <w:p w:rsidR="008341CC" w:rsidRDefault="008341CC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средства по укладке волос, а затем переходят в практическую зону и выбирают эти средства. После этого им предлагается из оставшихся средств выбрать те, которые не являются средствами по уходу за волосами.</w:t>
      </w:r>
    </w:p>
    <w:p w:rsidR="008341CC" w:rsidRDefault="003D5EAF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игроки справились с заданием, то им начисляется 1 балл.</w:t>
      </w:r>
    </w:p>
    <w:p w:rsidR="003D5EAF" w:rsidRDefault="003D5EAF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5EAF">
        <w:rPr>
          <w:rFonts w:ascii="Times New Roman" w:hAnsi="Times New Roman" w:cs="Times New Roman"/>
          <w:b/>
          <w:sz w:val="28"/>
          <w:szCs w:val="28"/>
        </w:rPr>
        <w:t>Счет игры 6/0</w:t>
      </w:r>
      <w:r>
        <w:rPr>
          <w:rFonts w:ascii="Times New Roman" w:hAnsi="Times New Roman" w:cs="Times New Roman"/>
          <w:sz w:val="28"/>
          <w:szCs w:val="28"/>
        </w:rPr>
        <w:t xml:space="preserve"> в пользу игроков (или соперников).</w:t>
      </w:r>
    </w:p>
    <w:p w:rsidR="003D5EAF" w:rsidRDefault="003D5EAF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раскручивают волчок, стрелка указывает на сектор №…</w:t>
      </w:r>
    </w:p>
    <w:p w:rsidR="003D5EAF" w:rsidRDefault="003D5EAF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 №…  Внимание! Музыкальная пауза! </w:t>
      </w:r>
      <w:r w:rsidRPr="003D5EAF">
        <w:rPr>
          <w:rFonts w:ascii="Times New Roman" w:hAnsi="Times New Roman" w:cs="Times New Roman"/>
          <w:b/>
          <w:i/>
          <w:sz w:val="28"/>
          <w:szCs w:val="28"/>
        </w:rPr>
        <w:t>Слайд №15</w:t>
      </w:r>
    </w:p>
    <w:p w:rsidR="00A004E4" w:rsidRPr="000C7DAD" w:rsidRDefault="003D5EAF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команды исполняют песню и обыгрывают ее.</w:t>
      </w:r>
    </w:p>
    <w:p w:rsidR="00A004E4" w:rsidRDefault="00A004E4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5EAF" w:rsidRPr="00074133" w:rsidRDefault="00074133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133">
        <w:rPr>
          <w:rFonts w:ascii="Times New Roman" w:hAnsi="Times New Roman" w:cs="Times New Roman"/>
          <w:b/>
          <w:sz w:val="28"/>
          <w:szCs w:val="28"/>
        </w:rPr>
        <w:t>3. Второй тур</w:t>
      </w:r>
    </w:p>
    <w:p w:rsidR="00197FBC" w:rsidRDefault="00074133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продолжается, и знатоки раскручивают волчок. Стрелка останавливается на секторе №….</w:t>
      </w:r>
    </w:p>
    <w:p w:rsidR="00197FBC" w:rsidRDefault="00074133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Против вас играет учитель физкультуры Елена Анатольевна. </w:t>
      </w:r>
      <w:r w:rsidRPr="00074133">
        <w:rPr>
          <w:rFonts w:ascii="Times New Roman" w:hAnsi="Times New Roman" w:cs="Times New Roman"/>
          <w:b/>
          <w:i/>
          <w:sz w:val="28"/>
          <w:szCs w:val="28"/>
        </w:rPr>
        <w:t>Слайд №16.</w:t>
      </w:r>
    </w:p>
    <w:p w:rsidR="00074133" w:rsidRDefault="00074133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здорового образа жизни. Участникам игры</w:t>
      </w:r>
      <w:r w:rsidR="00FB0196">
        <w:rPr>
          <w:rFonts w:ascii="Times New Roman" w:hAnsi="Times New Roman" w:cs="Times New Roman"/>
          <w:sz w:val="28"/>
          <w:szCs w:val="28"/>
        </w:rPr>
        <w:t xml:space="preserve"> предлагается деформированный текст, а также слова подсказки, которые необходимо вставить в текст по смыслу.</w:t>
      </w:r>
    </w:p>
    <w:p w:rsidR="00FB0196" w:rsidRDefault="00FB0196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Игроки переходят в зону для выполнения письменных заданий, получают листы с деформированным текстом, делятся на две подгруппы и вписывают пропущенные слова, два участника пишут, а остальные помогают выбирать правильный вариант ответа.</w:t>
      </w:r>
    </w:p>
    <w:p w:rsidR="00FB0196" w:rsidRDefault="00FB0196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</w:t>
      </w:r>
      <w:r w:rsidR="0063758F">
        <w:rPr>
          <w:rFonts w:ascii="Times New Roman" w:hAnsi="Times New Roman" w:cs="Times New Roman"/>
          <w:sz w:val="28"/>
          <w:szCs w:val="28"/>
        </w:rPr>
        <w:t xml:space="preserve"> задания один из знатоков зачитывает правила здорового образа жизни. Если ошибок в тексте нет, то игрокам начисляется 1 балл.</w:t>
      </w:r>
    </w:p>
    <w:p w:rsidR="005E56C7" w:rsidRDefault="005E56C7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758F" w:rsidRDefault="0063758F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758F">
        <w:rPr>
          <w:rFonts w:ascii="Times New Roman" w:hAnsi="Times New Roman" w:cs="Times New Roman"/>
          <w:b/>
          <w:sz w:val="28"/>
          <w:szCs w:val="28"/>
        </w:rPr>
        <w:t>Счет игры 7/0</w:t>
      </w:r>
      <w:r>
        <w:rPr>
          <w:rFonts w:ascii="Times New Roman" w:hAnsi="Times New Roman" w:cs="Times New Roman"/>
          <w:sz w:val="28"/>
          <w:szCs w:val="28"/>
        </w:rPr>
        <w:t xml:space="preserve"> в пользу игроков (или соперников).</w:t>
      </w:r>
    </w:p>
    <w:p w:rsidR="00AA70A3" w:rsidRDefault="00AA70A3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раскручивают волчок, стрелка указывает на сектор №…..</w:t>
      </w:r>
    </w:p>
    <w:p w:rsidR="00AA70A3" w:rsidRDefault="00AA70A3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сектор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№…  </w:t>
      </w:r>
      <w:r w:rsidR="00833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ротив знатоков играет учитель ритмики Наталья Александровна.  </w:t>
      </w:r>
      <w:r w:rsidRPr="00AA70A3">
        <w:rPr>
          <w:rFonts w:ascii="Times New Roman" w:hAnsi="Times New Roman" w:cs="Times New Roman"/>
          <w:b/>
          <w:i/>
          <w:sz w:val="28"/>
          <w:szCs w:val="28"/>
        </w:rPr>
        <w:t>Слайд №17.</w:t>
      </w:r>
    </w:p>
    <w:p w:rsidR="00AA70A3" w:rsidRDefault="00AA70A3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Видеовопрос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AA70A3">
        <w:rPr>
          <w:rFonts w:ascii="Times New Roman" w:hAnsi="Times New Roman" w:cs="Times New Roman"/>
          <w:b/>
          <w:i/>
          <w:sz w:val="28"/>
          <w:szCs w:val="28"/>
        </w:rPr>
        <w:t>Слайд № 18.</w:t>
      </w:r>
    </w:p>
    <w:p w:rsidR="00833459" w:rsidRDefault="00833459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Знатокам</w:t>
      </w:r>
      <w:r w:rsidR="000C7DAD">
        <w:rPr>
          <w:rFonts w:ascii="Times New Roman" w:hAnsi="Times New Roman" w:cs="Times New Roman"/>
          <w:sz w:val="28"/>
          <w:szCs w:val="28"/>
        </w:rPr>
        <w:t xml:space="preserve"> необходимо из пяти предметов (</w:t>
      </w:r>
      <w:r>
        <w:rPr>
          <w:rFonts w:ascii="Times New Roman" w:hAnsi="Times New Roman" w:cs="Times New Roman"/>
          <w:sz w:val="28"/>
          <w:szCs w:val="28"/>
        </w:rPr>
        <w:t>полотенце, ватный диск, платок, бумажная салфетка, влажная салфетка) выбрать тот, с помощью которого можно определить три типа кожи, и показать, как это можно сделать. Назвать четвертый тип кожи.</w:t>
      </w:r>
    </w:p>
    <w:p w:rsidR="00833459" w:rsidRDefault="00833459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игроки справились с этим заданием, то ведущий начисляет команде еще 1 балл.</w:t>
      </w:r>
    </w:p>
    <w:p w:rsidR="00A75250" w:rsidRDefault="00A75250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5250">
        <w:rPr>
          <w:rFonts w:ascii="Times New Roman" w:hAnsi="Times New Roman" w:cs="Times New Roman"/>
          <w:b/>
          <w:sz w:val="28"/>
          <w:szCs w:val="28"/>
        </w:rPr>
        <w:t>Счет 8/0</w:t>
      </w:r>
      <w:r>
        <w:rPr>
          <w:rFonts w:ascii="Times New Roman" w:hAnsi="Times New Roman" w:cs="Times New Roman"/>
          <w:sz w:val="28"/>
          <w:szCs w:val="28"/>
        </w:rPr>
        <w:t xml:space="preserve"> в пользу игроков (или соперников).</w:t>
      </w:r>
    </w:p>
    <w:p w:rsidR="00A75250" w:rsidRDefault="00A75250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в очередной раз раскручивают волчок, и стрелка указывает на сектор №….</w:t>
      </w:r>
    </w:p>
    <w:p w:rsidR="00A75250" w:rsidRDefault="00472F8A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против вас </w:t>
      </w:r>
      <w:r w:rsidR="00A75250">
        <w:rPr>
          <w:rFonts w:ascii="Times New Roman" w:hAnsi="Times New Roman" w:cs="Times New Roman"/>
          <w:sz w:val="28"/>
          <w:szCs w:val="28"/>
        </w:rPr>
        <w:t xml:space="preserve">играет учитель начальных классов Лариса </w:t>
      </w:r>
      <w:proofErr w:type="spellStart"/>
      <w:r w:rsidR="00A75250">
        <w:rPr>
          <w:rFonts w:ascii="Times New Roman" w:hAnsi="Times New Roman" w:cs="Times New Roman"/>
          <w:sz w:val="28"/>
          <w:szCs w:val="28"/>
        </w:rPr>
        <w:t>Закировна</w:t>
      </w:r>
      <w:proofErr w:type="spellEnd"/>
      <w:r w:rsidR="00A75250">
        <w:rPr>
          <w:rFonts w:ascii="Times New Roman" w:hAnsi="Times New Roman" w:cs="Times New Roman"/>
          <w:sz w:val="28"/>
          <w:szCs w:val="28"/>
        </w:rPr>
        <w:t>.</w:t>
      </w:r>
    </w:p>
    <w:p w:rsidR="00A75250" w:rsidRDefault="00A75250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5250">
        <w:rPr>
          <w:rFonts w:ascii="Times New Roman" w:hAnsi="Times New Roman" w:cs="Times New Roman"/>
          <w:b/>
          <w:i/>
          <w:sz w:val="28"/>
          <w:szCs w:val="28"/>
        </w:rPr>
        <w:t>Слайд №19</w:t>
      </w:r>
    </w:p>
    <w:p w:rsidR="00A75250" w:rsidRDefault="00A75250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Блиц-опрос!  Игрокам необходимо ответить на 5 вопросов за 1 минуту. Работает вся команда</w:t>
      </w:r>
      <w:r w:rsidR="00472F8A">
        <w:rPr>
          <w:rFonts w:ascii="Times New Roman" w:hAnsi="Times New Roman" w:cs="Times New Roman"/>
          <w:sz w:val="28"/>
          <w:szCs w:val="28"/>
        </w:rPr>
        <w:t>.</w:t>
      </w:r>
    </w:p>
    <w:p w:rsidR="00472F8A" w:rsidRDefault="00472F8A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игроки ответили правильно на все вопросы, то им начисляется 1 балл.</w:t>
      </w:r>
    </w:p>
    <w:p w:rsidR="00472F8A" w:rsidRDefault="00472F8A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2F8A">
        <w:rPr>
          <w:rFonts w:ascii="Times New Roman" w:hAnsi="Times New Roman" w:cs="Times New Roman"/>
          <w:b/>
          <w:sz w:val="28"/>
          <w:szCs w:val="28"/>
        </w:rPr>
        <w:t>Счет 9/0</w:t>
      </w:r>
      <w:r>
        <w:rPr>
          <w:rFonts w:ascii="Times New Roman" w:hAnsi="Times New Roman" w:cs="Times New Roman"/>
          <w:sz w:val="28"/>
          <w:szCs w:val="28"/>
        </w:rPr>
        <w:t xml:space="preserve"> в пользу игроков (или соперников).</w:t>
      </w:r>
    </w:p>
    <w:p w:rsidR="00472F8A" w:rsidRDefault="00472F8A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 нас осталось последнее задание, раскручивайте волчок. Итак, стрелка указала на сектор №…..       Против вас играет  учитель начальных классов Елена Анатольевна. </w:t>
      </w:r>
      <w:r w:rsidRPr="00472F8A">
        <w:rPr>
          <w:rFonts w:ascii="Times New Roman" w:hAnsi="Times New Roman" w:cs="Times New Roman"/>
          <w:b/>
          <w:i/>
          <w:sz w:val="28"/>
          <w:szCs w:val="28"/>
        </w:rPr>
        <w:t>Слайд № 20.</w:t>
      </w:r>
    </w:p>
    <w:p w:rsidR="00472F8A" w:rsidRDefault="00472F8A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Волшебный ящик! </w:t>
      </w:r>
    </w:p>
    <w:p w:rsidR="00472F8A" w:rsidRDefault="00472F8A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Знатоки должны угадать по описанию, какое средство по уходу за кожей лица</w:t>
      </w:r>
      <w:r w:rsidR="006F286B">
        <w:rPr>
          <w:rFonts w:ascii="Times New Roman" w:hAnsi="Times New Roman" w:cs="Times New Roman"/>
          <w:sz w:val="28"/>
          <w:szCs w:val="28"/>
        </w:rPr>
        <w:t xml:space="preserve"> находится в ящике.</w:t>
      </w:r>
    </w:p>
    <w:p w:rsidR="006F286B" w:rsidRDefault="006F286B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Косметическое гигиеническое средство для ухода за кожей, водно-спиртовой раствор витаминов, настоев лекарственных трав (лосьон).</w:t>
      </w:r>
    </w:p>
    <w:p w:rsidR="006F286B" w:rsidRDefault="006F286B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ответа игроки открывают ящик и проверяют, правильно ли они ответили на вопрос. В ящике, в случае победы игроков, находится еще и сладкий приз для участников.</w:t>
      </w:r>
    </w:p>
    <w:p w:rsidR="006F286B" w:rsidRDefault="006F286B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86B">
        <w:rPr>
          <w:rFonts w:ascii="Times New Roman" w:hAnsi="Times New Roman" w:cs="Times New Roman"/>
          <w:b/>
          <w:sz w:val="28"/>
          <w:szCs w:val="28"/>
        </w:rPr>
        <w:t>Счет 10/0</w:t>
      </w:r>
      <w:r>
        <w:rPr>
          <w:rFonts w:ascii="Times New Roman" w:hAnsi="Times New Roman" w:cs="Times New Roman"/>
          <w:sz w:val="28"/>
          <w:szCs w:val="28"/>
        </w:rPr>
        <w:t xml:space="preserve"> в пользу игроков.</w:t>
      </w:r>
      <w:r w:rsidR="002D57D6">
        <w:rPr>
          <w:rFonts w:ascii="Times New Roman" w:hAnsi="Times New Roman" w:cs="Times New Roman"/>
          <w:sz w:val="28"/>
          <w:szCs w:val="28"/>
        </w:rPr>
        <w:t xml:space="preserve">  Итог виден по </w:t>
      </w:r>
      <w:r w:rsidR="00BF1060">
        <w:rPr>
          <w:rFonts w:ascii="Times New Roman" w:hAnsi="Times New Roman" w:cs="Times New Roman"/>
          <w:sz w:val="28"/>
          <w:szCs w:val="28"/>
        </w:rPr>
        <w:t>конечному счету в игре.</w:t>
      </w:r>
    </w:p>
    <w:p w:rsidR="006F286B" w:rsidRPr="0047686D" w:rsidRDefault="0047686D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F286B" w:rsidRPr="006F286B">
        <w:rPr>
          <w:rFonts w:ascii="Times New Roman" w:hAnsi="Times New Roman" w:cs="Times New Roman"/>
          <w:b/>
          <w:sz w:val="28"/>
          <w:szCs w:val="28"/>
        </w:rPr>
        <w:t>Финал 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7686D">
        <w:rPr>
          <w:rFonts w:ascii="Times New Roman" w:hAnsi="Times New Roman" w:cs="Times New Roman"/>
          <w:b/>
          <w:i/>
          <w:sz w:val="28"/>
          <w:szCs w:val="28"/>
        </w:rPr>
        <w:t>Слайд №21</w:t>
      </w:r>
    </w:p>
    <w:p w:rsidR="0047686D" w:rsidRPr="0047686D" w:rsidRDefault="0047686D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250" w:rsidRPr="00A75250" w:rsidRDefault="00A75250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5250" w:rsidRPr="00833459" w:rsidRDefault="00A75250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70A3" w:rsidRPr="00AA70A3" w:rsidRDefault="00AA70A3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0196" w:rsidRPr="00074133" w:rsidRDefault="00FB0196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0F0F" w:rsidRPr="00B85CC8" w:rsidRDefault="00F10F0F" w:rsidP="00B85CC8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168E" w:rsidRDefault="00D7168E" w:rsidP="00D7168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Pr="005E5B49">
        <w:rPr>
          <w:rFonts w:ascii="Times New Roman" w:hAnsi="Times New Roman" w:cs="Times New Roman"/>
          <w:b/>
          <w:sz w:val="36"/>
          <w:szCs w:val="36"/>
        </w:rPr>
        <w:t>Блиц – опрос.</w:t>
      </w:r>
    </w:p>
    <w:p w:rsidR="00D7168E" w:rsidRPr="003D2495" w:rsidRDefault="00D7168E" w:rsidP="00D7168E">
      <w:pPr>
        <w:rPr>
          <w:rFonts w:ascii="Times New Roman" w:hAnsi="Times New Roman" w:cs="Times New Roman"/>
          <w:sz w:val="36"/>
          <w:szCs w:val="36"/>
        </w:rPr>
      </w:pPr>
      <w:r w:rsidRPr="003D2495">
        <w:rPr>
          <w:rFonts w:ascii="Times New Roman" w:hAnsi="Times New Roman" w:cs="Times New Roman"/>
          <w:sz w:val="36"/>
          <w:szCs w:val="36"/>
        </w:rPr>
        <w:t>1. Средство, удаляющее неприятные запахи тела человека (дезодорант).</w:t>
      </w:r>
    </w:p>
    <w:p w:rsidR="00D7168E" w:rsidRPr="003D2495" w:rsidRDefault="00D7168E" w:rsidP="00D7168E">
      <w:pPr>
        <w:rPr>
          <w:rFonts w:ascii="Times New Roman" w:hAnsi="Times New Roman" w:cs="Times New Roman"/>
          <w:sz w:val="36"/>
          <w:szCs w:val="36"/>
        </w:rPr>
      </w:pPr>
      <w:r w:rsidRPr="003D2495">
        <w:rPr>
          <w:rFonts w:ascii="Times New Roman" w:hAnsi="Times New Roman" w:cs="Times New Roman"/>
          <w:sz w:val="36"/>
          <w:szCs w:val="36"/>
        </w:rPr>
        <w:t>2.Чем можно окрасить волосы (краска, оттеночный шампунь, тушь).</w:t>
      </w:r>
    </w:p>
    <w:p w:rsidR="00D7168E" w:rsidRPr="003D2495" w:rsidRDefault="00D7168E" w:rsidP="00D7168E">
      <w:pPr>
        <w:rPr>
          <w:rFonts w:ascii="Times New Roman" w:hAnsi="Times New Roman" w:cs="Times New Roman"/>
          <w:sz w:val="36"/>
          <w:szCs w:val="36"/>
        </w:rPr>
      </w:pPr>
      <w:r w:rsidRPr="003D2495">
        <w:rPr>
          <w:rFonts w:ascii="Times New Roman" w:hAnsi="Times New Roman" w:cs="Times New Roman"/>
          <w:sz w:val="36"/>
          <w:szCs w:val="36"/>
        </w:rPr>
        <w:t>3. Тушь, румяна, помада, тени, пудра, блеск для губ. Что это? Назовите одним словом (косметика).</w:t>
      </w:r>
    </w:p>
    <w:p w:rsidR="00D7168E" w:rsidRPr="003D2495" w:rsidRDefault="00D7168E" w:rsidP="00D7168E">
      <w:pPr>
        <w:rPr>
          <w:rFonts w:ascii="Times New Roman" w:hAnsi="Times New Roman" w:cs="Times New Roman"/>
          <w:sz w:val="36"/>
          <w:szCs w:val="36"/>
        </w:rPr>
      </w:pPr>
      <w:r w:rsidRPr="003D2495">
        <w:rPr>
          <w:rFonts w:ascii="Times New Roman" w:hAnsi="Times New Roman" w:cs="Times New Roman"/>
          <w:sz w:val="36"/>
          <w:szCs w:val="36"/>
        </w:rPr>
        <w:t>4. Назовите средства для лечения кожи головы и укрепления волос (бальзам, масло, маска, крем, травы).</w:t>
      </w:r>
    </w:p>
    <w:p w:rsidR="00D7168E" w:rsidRPr="003D2495" w:rsidRDefault="00D7168E" w:rsidP="00D7168E">
      <w:pPr>
        <w:rPr>
          <w:rFonts w:ascii="Times New Roman" w:hAnsi="Times New Roman" w:cs="Times New Roman"/>
          <w:sz w:val="36"/>
          <w:szCs w:val="36"/>
        </w:rPr>
      </w:pPr>
      <w:r w:rsidRPr="003D2495">
        <w:rPr>
          <w:rFonts w:ascii="Times New Roman" w:hAnsi="Times New Roman" w:cs="Times New Roman"/>
          <w:sz w:val="36"/>
          <w:szCs w:val="36"/>
        </w:rPr>
        <w:t xml:space="preserve">5. Назовите средства по уходу за кожей лица (крем, маска, молочко, гель, пенка, </w:t>
      </w:r>
      <w:proofErr w:type="spellStart"/>
      <w:r w:rsidRPr="003D2495">
        <w:rPr>
          <w:rFonts w:ascii="Times New Roman" w:hAnsi="Times New Roman" w:cs="Times New Roman"/>
          <w:sz w:val="36"/>
          <w:szCs w:val="36"/>
        </w:rPr>
        <w:t>скраб</w:t>
      </w:r>
      <w:proofErr w:type="spellEnd"/>
      <w:r w:rsidRPr="003D2495">
        <w:rPr>
          <w:rFonts w:ascii="Times New Roman" w:hAnsi="Times New Roman" w:cs="Times New Roman"/>
          <w:sz w:val="36"/>
          <w:szCs w:val="36"/>
        </w:rPr>
        <w:t>, лосьон).</w:t>
      </w:r>
    </w:p>
    <w:p w:rsidR="000C7DAD" w:rsidRDefault="003D2495" w:rsidP="003D2495">
      <w:pPr>
        <w:rPr>
          <w:rFonts w:ascii="Times New Roman" w:hAnsi="Times New Roman" w:cs="Times New Roman"/>
          <w:sz w:val="36"/>
          <w:szCs w:val="36"/>
        </w:rPr>
      </w:pPr>
      <w:r w:rsidRPr="00BE571A">
        <w:rPr>
          <w:rFonts w:ascii="Times New Roman" w:hAnsi="Times New Roman" w:cs="Times New Roman"/>
          <w:sz w:val="36"/>
          <w:szCs w:val="36"/>
        </w:rPr>
        <w:t xml:space="preserve">                     </w:t>
      </w:r>
    </w:p>
    <w:p w:rsidR="000C7DAD" w:rsidRDefault="000C7DAD" w:rsidP="003D2495">
      <w:pPr>
        <w:rPr>
          <w:rFonts w:ascii="Times New Roman" w:hAnsi="Times New Roman" w:cs="Times New Roman"/>
          <w:sz w:val="36"/>
          <w:szCs w:val="36"/>
        </w:rPr>
      </w:pPr>
    </w:p>
    <w:p w:rsidR="000C7DAD" w:rsidRDefault="000C7DAD" w:rsidP="003D2495">
      <w:pPr>
        <w:rPr>
          <w:rFonts w:ascii="Times New Roman" w:hAnsi="Times New Roman" w:cs="Times New Roman"/>
          <w:sz w:val="36"/>
          <w:szCs w:val="36"/>
        </w:rPr>
      </w:pPr>
    </w:p>
    <w:p w:rsidR="003D2495" w:rsidRPr="00BE571A" w:rsidRDefault="003D2495" w:rsidP="003D2495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E571A"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  <w:r w:rsidRPr="00BE571A">
        <w:rPr>
          <w:rFonts w:ascii="Times New Roman" w:hAnsi="Times New Roman" w:cs="Times New Roman"/>
          <w:b/>
          <w:sz w:val="36"/>
          <w:szCs w:val="36"/>
        </w:rPr>
        <w:t>Правила здорового образа жизни.</w:t>
      </w:r>
    </w:p>
    <w:p w:rsidR="003D2495" w:rsidRPr="00BE571A" w:rsidRDefault="003D2495" w:rsidP="003D2495">
      <w:pPr>
        <w:rPr>
          <w:rFonts w:ascii="Times New Roman" w:hAnsi="Times New Roman" w:cs="Times New Roman"/>
          <w:sz w:val="36"/>
          <w:szCs w:val="36"/>
        </w:rPr>
      </w:pPr>
      <w:r w:rsidRPr="00BE571A">
        <w:rPr>
          <w:rFonts w:ascii="Times New Roman" w:hAnsi="Times New Roman" w:cs="Times New Roman"/>
          <w:sz w:val="36"/>
          <w:szCs w:val="36"/>
        </w:rPr>
        <w:t>Чтобы быть здоровым, необходимо….</w:t>
      </w:r>
    </w:p>
    <w:p w:rsidR="003D2495" w:rsidRPr="00BE571A" w:rsidRDefault="003D2495" w:rsidP="003D2495">
      <w:pPr>
        <w:rPr>
          <w:rFonts w:ascii="Times New Roman" w:hAnsi="Times New Roman" w:cs="Times New Roman"/>
          <w:sz w:val="36"/>
          <w:szCs w:val="36"/>
        </w:rPr>
      </w:pPr>
      <w:r w:rsidRPr="00BE571A">
        <w:rPr>
          <w:rFonts w:ascii="Times New Roman" w:hAnsi="Times New Roman" w:cs="Times New Roman"/>
          <w:sz w:val="36"/>
          <w:szCs w:val="36"/>
        </w:rPr>
        <w:t>1. Гулять на ………… воздухе.</w:t>
      </w:r>
    </w:p>
    <w:p w:rsidR="003D2495" w:rsidRPr="00BE571A" w:rsidRDefault="003D2495" w:rsidP="003D2495">
      <w:pPr>
        <w:rPr>
          <w:rFonts w:ascii="Times New Roman" w:hAnsi="Times New Roman" w:cs="Times New Roman"/>
          <w:sz w:val="36"/>
          <w:szCs w:val="36"/>
        </w:rPr>
      </w:pPr>
      <w:r w:rsidRPr="00BE571A">
        <w:rPr>
          <w:rFonts w:ascii="Times New Roman" w:hAnsi="Times New Roman" w:cs="Times New Roman"/>
          <w:sz w:val="36"/>
          <w:szCs w:val="36"/>
        </w:rPr>
        <w:t>2. Заниматься …………………..</w:t>
      </w:r>
      <w:proofErr w:type="gramStart"/>
      <w:r w:rsidRPr="00BE571A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3D2495" w:rsidRPr="00BE571A" w:rsidRDefault="003D2495" w:rsidP="003D2495">
      <w:pPr>
        <w:rPr>
          <w:rFonts w:ascii="Times New Roman" w:hAnsi="Times New Roman" w:cs="Times New Roman"/>
          <w:sz w:val="36"/>
          <w:szCs w:val="36"/>
        </w:rPr>
      </w:pPr>
      <w:r w:rsidRPr="00BE571A">
        <w:rPr>
          <w:rFonts w:ascii="Times New Roman" w:hAnsi="Times New Roman" w:cs="Times New Roman"/>
          <w:sz w:val="36"/>
          <w:szCs w:val="36"/>
        </w:rPr>
        <w:t>3. Всегда быть в хорошем ……………</w:t>
      </w:r>
      <w:proofErr w:type="gramStart"/>
      <w:r w:rsidRPr="00BE571A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3D2495" w:rsidRPr="00BE571A" w:rsidRDefault="003D2495" w:rsidP="003D2495">
      <w:pPr>
        <w:rPr>
          <w:rFonts w:ascii="Times New Roman" w:hAnsi="Times New Roman" w:cs="Times New Roman"/>
          <w:sz w:val="36"/>
          <w:szCs w:val="36"/>
        </w:rPr>
      </w:pPr>
      <w:r w:rsidRPr="00BE571A">
        <w:rPr>
          <w:rFonts w:ascii="Times New Roman" w:hAnsi="Times New Roman" w:cs="Times New Roman"/>
          <w:sz w:val="36"/>
          <w:szCs w:val="36"/>
        </w:rPr>
        <w:t>4. ………………. питаться.</w:t>
      </w:r>
    </w:p>
    <w:p w:rsidR="003D2495" w:rsidRPr="00BE571A" w:rsidRDefault="003D2495" w:rsidP="003D2495">
      <w:pPr>
        <w:rPr>
          <w:rFonts w:ascii="Times New Roman" w:hAnsi="Times New Roman" w:cs="Times New Roman"/>
          <w:sz w:val="36"/>
          <w:szCs w:val="36"/>
        </w:rPr>
      </w:pPr>
      <w:r w:rsidRPr="00BE571A">
        <w:rPr>
          <w:rFonts w:ascii="Times New Roman" w:hAnsi="Times New Roman" w:cs="Times New Roman"/>
          <w:sz w:val="36"/>
          <w:szCs w:val="36"/>
        </w:rPr>
        <w:t>5. Спать не меньше …. часов.</w:t>
      </w:r>
    </w:p>
    <w:p w:rsidR="003D2495" w:rsidRPr="00BE571A" w:rsidRDefault="003D2495" w:rsidP="003D2495">
      <w:pPr>
        <w:rPr>
          <w:rFonts w:ascii="Times New Roman" w:hAnsi="Times New Roman" w:cs="Times New Roman"/>
          <w:sz w:val="36"/>
          <w:szCs w:val="36"/>
        </w:rPr>
      </w:pPr>
      <w:r w:rsidRPr="00BE571A">
        <w:rPr>
          <w:rFonts w:ascii="Times New Roman" w:hAnsi="Times New Roman" w:cs="Times New Roman"/>
          <w:sz w:val="36"/>
          <w:szCs w:val="36"/>
        </w:rPr>
        <w:t>6. Соблюдать ……….. дня.</w:t>
      </w:r>
    </w:p>
    <w:p w:rsidR="003D2495" w:rsidRDefault="003D2495" w:rsidP="003D2495">
      <w:pPr>
        <w:rPr>
          <w:rFonts w:ascii="Times New Roman" w:hAnsi="Times New Roman" w:cs="Times New Roman"/>
          <w:sz w:val="36"/>
          <w:szCs w:val="36"/>
        </w:rPr>
      </w:pPr>
      <w:r w:rsidRPr="00BE571A">
        <w:rPr>
          <w:rFonts w:ascii="Times New Roman" w:hAnsi="Times New Roman" w:cs="Times New Roman"/>
          <w:sz w:val="36"/>
          <w:szCs w:val="36"/>
        </w:rPr>
        <w:t>7. Избегать ……………. привычек.</w:t>
      </w:r>
    </w:p>
    <w:p w:rsidR="003D2495" w:rsidRPr="00BE571A" w:rsidRDefault="003D2495" w:rsidP="003D249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Слова – подсказки: </w:t>
      </w:r>
      <w:r w:rsidRPr="00BE571A">
        <w:rPr>
          <w:rFonts w:ascii="Times New Roman" w:hAnsi="Times New Roman" w:cs="Times New Roman"/>
          <w:b/>
          <w:sz w:val="36"/>
          <w:szCs w:val="36"/>
        </w:rPr>
        <w:t>настроении, режим</w:t>
      </w:r>
      <w:r>
        <w:rPr>
          <w:rFonts w:ascii="Times New Roman" w:hAnsi="Times New Roman" w:cs="Times New Roman"/>
          <w:b/>
          <w:sz w:val="36"/>
          <w:szCs w:val="36"/>
        </w:rPr>
        <w:t>,8,спортом, 12, свежем, добрых, правильно, вредных, боксом.</w:t>
      </w:r>
    </w:p>
    <w:p w:rsidR="00ED6550" w:rsidRPr="0064403E" w:rsidRDefault="00ED6550" w:rsidP="00ED6550">
      <w:pPr>
        <w:tabs>
          <w:tab w:val="left" w:pos="67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D6550" w:rsidRPr="0064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49"/>
    <w:rsid w:val="00044B5F"/>
    <w:rsid w:val="00074133"/>
    <w:rsid w:val="000A3266"/>
    <w:rsid w:val="000C7DAD"/>
    <w:rsid w:val="000D34A4"/>
    <w:rsid w:val="001304A3"/>
    <w:rsid w:val="00137321"/>
    <w:rsid w:val="00175D08"/>
    <w:rsid w:val="00197FBC"/>
    <w:rsid w:val="001F44E1"/>
    <w:rsid w:val="0025509C"/>
    <w:rsid w:val="00257D03"/>
    <w:rsid w:val="002D57D6"/>
    <w:rsid w:val="002D6CCB"/>
    <w:rsid w:val="003D2495"/>
    <w:rsid w:val="003D5EAF"/>
    <w:rsid w:val="00472F8A"/>
    <w:rsid w:val="00473C5E"/>
    <w:rsid w:val="0047686D"/>
    <w:rsid w:val="004E13D0"/>
    <w:rsid w:val="005C2A57"/>
    <w:rsid w:val="005E56C7"/>
    <w:rsid w:val="0063758F"/>
    <w:rsid w:val="0064403E"/>
    <w:rsid w:val="00656646"/>
    <w:rsid w:val="00684DFD"/>
    <w:rsid w:val="006B75F3"/>
    <w:rsid w:val="006F286B"/>
    <w:rsid w:val="00833459"/>
    <w:rsid w:val="008341CC"/>
    <w:rsid w:val="0085560D"/>
    <w:rsid w:val="00861E49"/>
    <w:rsid w:val="008B2CFC"/>
    <w:rsid w:val="008C65A4"/>
    <w:rsid w:val="00900399"/>
    <w:rsid w:val="00A004E4"/>
    <w:rsid w:val="00A71DBD"/>
    <w:rsid w:val="00A75250"/>
    <w:rsid w:val="00AA70A3"/>
    <w:rsid w:val="00AD4D4B"/>
    <w:rsid w:val="00AD6973"/>
    <w:rsid w:val="00AF4E96"/>
    <w:rsid w:val="00B85CC8"/>
    <w:rsid w:val="00BE4730"/>
    <w:rsid w:val="00BF1060"/>
    <w:rsid w:val="00C45814"/>
    <w:rsid w:val="00CA53B8"/>
    <w:rsid w:val="00D7168E"/>
    <w:rsid w:val="00ED64CC"/>
    <w:rsid w:val="00ED6550"/>
    <w:rsid w:val="00F10F0F"/>
    <w:rsid w:val="00F55DA1"/>
    <w:rsid w:val="00F926BF"/>
    <w:rsid w:val="00FB0196"/>
    <w:rsid w:val="00FC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16</cp:revision>
  <dcterms:created xsi:type="dcterms:W3CDTF">2012-12-16T08:13:00Z</dcterms:created>
  <dcterms:modified xsi:type="dcterms:W3CDTF">2017-05-02T11:11:00Z</dcterms:modified>
</cp:coreProperties>
</file>